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Default="009871C9" w:rsidP="000631A3">
      <w:pPr>
        <w:rPr>
          <w:rFonts w:ascii="Arial" w:hAnsi="Arial" w:cs="Arial"/>
          <w:b/>
          <w:bCs/>
          <w:sz w:val="20"/>
          <w:szCs w:val="20"/>
        </w:rPr>
      </w:pPr>
    </w:p>
    <w:p w:rsidR="00B8664F" w:rsidRDefault="00B8664F" w:rsidP="007448EB">
      <w:pPr>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DA3ECD">
        <w:rPr>
          <w:rFonts w:ascii="Arial" w:hAnsi="Arial" w:cs="Arial"/>
          <w:color w:val="000000" w:themeColor="text1"/>
          <w:sz w:val="20"/>
          <w:szCs w:val="20"/>
        </w:rPr>
        <w:t>51</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Default="000D673A" w:rsidP="008F4915">
            <w:pPr>
              <w:rPr>
                <w:rFonts w:ascii="Arial" w:hAnsi="Arial" w:cs="Arial"/>
                <w:sz w:val="20"/>
                <w:szCs w:val="20"/>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sz w:val="22"/>
                <w:szCs w:val="22"/>
              </w:rPr>
            </w:pPr>
          </w:p>
          <w:p w:rsidR="00B72FBE" w:rsidRDefault="00B72FBE" w:rsidP="008F4915">
            <w:pPr>
              <w:rPr>
                <w:rFonts w:ascii="Arial" w:hAnsi="Arial" w:cs="Arial"/>
                <w:sz w:val="20"/>
                <w:szCs w:val="20"/>
              </w:rPr>
            </w:pPr>
            <w:r w:rsidRPr="008C166B">
              <w:rPr>
                <w:sz w:val="22"/>
                <w:szCs w:val="22"/>
              </w:rPr>
              <w:t>Atzīmēt, ja pretendents ir mazais vai vidējais uzņēmums</w:t>
            </w: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Default="00B72FBE" w:rsidP="008F4915">
            <w:pPr>
              <w:rPr>
                <w:rFonts w:ascii="Arial" w:hAnsi="Arial" w:cs="Arial"/>
                <w:sz w:val="20"/>
                <w:szCs w:val="20"/>
              </w:rPr>
            </w:pPr>
          </w:p>
          <w:p w:rsidR="00B72FBE" w:rsidRPr="003F7899" w:rsidRDefault="00B72FBE" w:rsidP="008F4915">
            <w:pPr>
              <w:rPr>
                <w:rFonts w:ascii="Arial" w:hAnsi="Arial" w:cs="Arial"/>
                <w:sz w:val="20"/>
                <w:szCs w:val="20"/>
              </w:rPr>
            </w:pP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8C166B" w:rsidRDefault="00B72FBE" w:rsidP="00B72FBE">
            <w:pPr>
              <w:rPr>
                <w:b/>
              </w:rPr>
            </w:pPr>
            <w:r>
              <w:rPr>
                <w:noProof/>
              </w:rPr>
              <mc:AlternateContent>
                <mc:Choice Requires="wps">
                  <w:drawing>
                    <wp:anchor distT="0" distB="0" distL="114300" distR="114300" simplePos="0" relativeHeight="251665408" behindDoc="0" locked="0" layoutInCell="1" allowOverlap="1" wp14:anchorId="5CA965B5" wp14:editId="69AFB77A">
                      <wp:simplePos x="0" y="0"/>
                      <wp:positionH relativeFrom="column">
                        <wp:posOffset>-12065</wp:posOffset>
                      </wp:positionH>
                      <wp:positionV relativeFrom="paragraph">
                        <wp:posOffset>240030</wp:posOffset>
                      </wp:positionV>
                      <wp:extent cx="156845" cy="142875"/>
                      <wp:effectExtent l="0" t="0" r="1460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95pt;margin-top:18.9pt;width:12.35pt;height:1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" fillcolor="window" strokecolor="windowText" strokeweight=".5pt">
                      <v:path arrowok="t"/>
                    </v:rect>
                  </w:pict>
                </mc:Fallback>
              </mc:AlternateContent>
            </w:r>
            <w:r>
              <w:rPr>
                <w:noProof/>
              </w:rPr>
              <mc:AlternateContent>
                <mc:Choice Requires="wps">
                  <w:drawing>
                    <wp:anchor distT="0" distB="0" distL="114300" distR="114300" simplePos="0" relativeHeight="251666432" behindDoc="0" locked="0" layoutInCell="1" allowOverlap="1" wp14:anchorId="151EC4A6" wp14:editId="586ADB69">
                      <wp:simplePos x="0" y="0"/>
                      <wp:positionH relativeFrom="column">
                        <wp:posOffset>-13970</wp:posOffset>
                      </wp:positionH>
                      <wp:positionV relativeFrom="paragraph">
                        <wp:posOffset>26670</wp:posOffset>
                      </wp:positionV>
                      <wp:extent cx="156845" cy="142875"/>
                      <wp:effectExtent l="0" t="0" r="1460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1.1pt;margin-top:2.1pt;width:12.35pt;height:11.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A5zSxe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B72FBE" w:rsidRPr="003F7899" w:rsidRDefault="00B72FBE"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DA3ECD" w:rsidRPr="006A526A">
        <w:rPr>
          <w:rFonts w:cs="Arial"/>
          <w:bCs/>
          <w:szCs w:val="20"/>
        </w:rPr>
        <w:t xml:space="preserve">Jelgavas novada pašvaldības Vilces pagasta ceļa “Vilces dzirnavas Augstkalnes/Nr.24 posms: Būdiņas – </w:t>
      </w:r>
      <w:proofErr w:type="spellStart"/>
      <w:r w:rsidR="00DA3ECD" w:rsidRPr="006A526A">
        <w:rPr>
          <w:rFonts w:cs="Arial"/>
          <w:bCs/>
          <w:szCs w:val="20"/>
        </w:rPr>
        <w:t>Grabišķi</w:t>
      </w:r>
      <w:proofErr w:type="spellEnd"/>
      <w:r w:rsidR="00DA3ECD" w:rsidRPr="006A526A">
        <w:rPr>
          <w:rFonts w:cs="Arial"/>
          <w:bCs/>
          <w:szCs w:val="20"/>
        </w:rPr>
        <w:t>” pārbūve km 3,2-6,4</w:t>
      </w:r>
      <w:r w:rsidR="00DA3ECD">
        <w:rPr>
          <w:rFonts w:cs="Arial"/>
          <w:bCs/>
          <w:szCs w:val="20"/>
        </w:rPr>
        <w:t xml:space="preserve">”, </w:t>
      </w:r>
      <w:r w:rsidR="00DA3ECD" w:rsidRPr="001124FA">
        <w:rPr>
          <w:rFonts w:cs="Arial"/>
          <w:szCs w:val="20"/>
        </w:rPr>
        <w:t>ID. Nr. JNP 2017/</w:t>
      </w:r>
      <w:r w:rsidR="00DA3ECD">
        <w:rPr>
          <w:rFonts w:cs="Arial"/>
          <w:szCs w:val="20"/>
        </w:rPr>
        <w:t>51</w:t>
      </w:r>
      <w:r w:rsidR="00B310A3">
        <w:rPr>
          <w:rFonts w:cs="Arial"/>
          <w:szCs w:val="20"/>
        </w:rPr>
        <w:t>,</w:t>
      </w:r>
      <w:r w:rsidR="002730F2">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r w:rsidR="008206FA">
        <w:rPr>
          <w:rFonts w:cs="Arial"/>
          <w:szCs w:val="20"/>
        </w:rPr>
        <w:t>veikt atklāta konkursa “</w:t>
      </w:r>
      <w:r w:rsidR="00DA3ECD" w:rsidRPr="006A526A">
        <w:rPr>
          <w:rFonts w:cs="Arial"/>
          <w:bCs/>
          <w:szCs w:val="20"/>
        </w:rPr>
        <w:t xml:space="preserve">Jelgavas novada pašvaldības Vilces pagasta ceļa “Vilces dzirnavas Augstkalnes/Nr.24 posms: Būdiņas – </w:t>
      </w:r>
      <w:proofErr w:type="spellStart"/>
      <w:r w:rsidR="00DA3ECD" w:rsidRPr="006A526A">
        <w:rPr>
          <w:rFonts w:cs="Arial"/>
          <w:bCs/>
          <w:szCs w:val="20"/>
        </w:rPr>
        <w:t>Grabišķi</w:t>
      </w:r>
      <w:proofErr w:type="spellEnd"/>
      <w:r w:rsidR="00DA3ECD" w:rsidRPr="006A526A">
        <w:rPr>
          <w:rFonts w:cs="Arial"/>
          <w:bCs/>
          <w:szCs w:val="20"/>
        </w:rPr>
        <w:t>” pārbūve km 3,2-6,4</w:t>
      </w:r>
      <w:r w:rsidR="00DA3ECD">
        <w:rPr>
          <w:rFonts w:cs="Arial"/>
          <w:bCs/>
          <w:szCs w:val="20"/>
        </w:rPr>
        <w:t xml:space="preserve">”, </w:t>
      </w:r>
      <w:r w:rsidR="00DA3ECD" w:rsidRPr="001124FA">
        <w:rPr>
          <w:rFonts w:cs="Arial"/>
          <w:szCs w:val="20"/>
        </w:rPr>
        <w:t>ID. Nr. JNP 2017/</w:t>
      </w:r>
      <w:r w:rsidR="00DA3ECD">
        <w:rPr>
          <w:rFonts w:cs="Arial"/>
          <w:szCs w:val="20"/>
        </w:rPr>
        <w:t xml:space="preserve">51,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w:t>
      </w:r>
      <w:r w:rsidRPr="00291A30">
        <w:rPr>
          <w:rFonts w:cs="Arial"/>
          <w:szCs w:val="20"/>
        </w:rPr>
        <w:lastRenderedPageBreak/>
        <w:t xml:space="preserve">pievienotās vērtības nodokļa (turpmāk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w:t>
      </w:r>
      <w:proofErr w:type="spellStart"/>
      <w:r w:rsidR="00761E59" w:rsidRPr="00291A30">
        <w:rPr>
          <w:rFonts w:cs="Arial"/>
          <w:i/>
          <w:szCs w:val="20"/>
        </w:rPr>
        <w:t>euro</w:t>
      </w:r>
      <w:proofErr w:type="spellEnd"/>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proofErr w:type="spellStart"/>
      <w:r w:rsidR="00761E59" w:rsidRPr="00291A30">
        <w:rPr>
          <w:rFonts w:cs="Arial"/>
          <w:i/>
          <w:szCs w:val="20"/>
        </w:rPr>
        <w:t>euro</w:t>
      </w:r>
      <w:proofErr w:type="spellEnd"/>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FE1AE3">
        <w:rPr>
          <w:rFonts w:ascii="Arial" w:hAnsi="Arial" w:cs="Arial"/>
          <w:color w:val="000000" w:themeColor="text1"/>
          <w:sz w:val="20"/>
          <w:szCs w:val="20"/>
        </w:rPr>
        <w:t>51</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FE1AE3" w:rsidRPr="00FE1AE3" w:rsidRDefault="008F4915" w:rsidP="00FE1AE3">
      <w:pPr>
        <w:spacing w:after="120"/>
        <w:jc w:val="center"/>
        <w:rPr>
          <w:rFonts w:ascii="Arial" w:hAnsi="Arial" w:cs="Arial"/>
          <w:b/>
          <w:bCs/>
          <w:sz w:val="20"/>
          <w:szCs w:val="20"/>
        </w:rPr>
      </w:pPr>
      <w:r w:rsidRPr="00FE1AE3">
        <w:rPr>
          <w:rFonts w:ascii="Arial" w:hAnsi="Arial" w:cs="Arial"/>
          <w:b/>
          <w:i/>
          <w:sz w:val="20"/>
          <w:szCs w:val="20"/>
        </w:rPr>
        <w:t xml:space="preserve"> </w:t>
      </w:r>
      <w:r w:rsidR="00CE5B86" w:rsidRPr="00FE1AE3">
        <w:rPr>
          <w:rFonts w:ascii="Arial" w:hAnsi="Arial" w:cs="Arial"/>
          <w:b/>
          <w:bCs/>
          <w:sz w:val="20"/>
          <w:szCs w:val="20"/>
        </w:rPr>
        <w:t>atklātam konkursam „</w:t>
      </w:r>
      <w:r w:rsidR="00FE1AE3" w:rsidRPr="00FE1AE3">
        <w:rPr>
          <w:rFonts w:ascii="Arial" w:hAnsi="Arial" w:cs="Arial"/>
          <w:b/>
          <w:bCs/>
          <w:sz w:val="20"/>
          <w:szCs w:val="20"/>
        </w:rPr>
        <w:t xml:space="preserve"> Jelgavas novada pašvaldības Vilces pagasta ceļa “Vilces dzirnavas Augstkalnes/Nr.24 posms: Būdiņas – </w:t>
      </w:r>
      <w:proofErr w:type="spellStart"/>
      <w:r w:rsidR="00FE1AE3" w:rsidRPr="00FE1AE3">
        <w:rPr>
          <w:rFonts w:ascii="Arial" w:hAnsi="Arial" w:cs="Arial"/>
          <w:b/>
          <w:bCs/>
          <w:sz w:val="20"/>
          <w:szCs w:val="20"/>
        </w:rPr>
        <w:t>Grabišķi</w:t>
      </w:r>
      <w:proofErr w:type="spellEnd"/>
      <w:r w:rsidR="00FE1AE3" w:rsidRPr="00FE1AE3">
        <w:rPr>
          <w:rFonts w:ascii="Arial" w:hAnsi="Arial" w:cs="Arial"/>
          <w:b/>
          <w:bCs/>
          <w:sz w:val="20"/>
          <w:szCs w:val="20"/>
        </w:rPr>
        <w:t>” pārbūve km 3,2-6,4”</w:t>
      </w:r>
    </w:p>
    <w:p w:rsidR="0054334C" w:rsidRPr="00FE1AE3" w:rsidRDefault="00FE1AE3" w:rsidP="00FE1AE3">
      <w:pPr>
        <w:spacing w:after="120"/>
        <w:jc w:val="center"/>
        <w:rPr>
          <w:rFonts w:ascii="Arial" w:hAnsi="Arial" w:cs="Arial"/>
          <w:b/>
          <w:sz w:val="20"/>
          <w:szCs w:val="20"/>
        </w:rPr>
      </w:pPr>
      <w:r w:rsidRPr="00FE1AE3">
        <w:rPr>
          <w:rFonts w:ascii="Arial" w:hAnsi="Arial" w:cs="Arial"/>
          <w:b/>
          <w:bCs/>
          <w:sz w:val="20"/>
          <w:szCs w:val="20"/>
        </w:rPr>
        <w:t xml:space="preserve"> </w:t>
      </w:r>
      <w:r w:rsidRPr="00FE1AE3">
        <w:rPr>
          <w:rFonts w:ascii="Arial" w:hAnsi="Arial" w:cs="Arial"/>
          <w:b/>
          <w:sz w:val="20"/>
          <w:szCs w:val="20"/>
        </w:rPr>
        <w:t>ID. Nr. JNP 2017/51</w:t>
      </w:r>
      <w:r w:rsidR="009C3EB0" w:rsidRPr="00FE1AE3">
        <w:rPr>
          <w:rFonts w:ascii="Arial" w:hAnsi="Arial" w:cs="Arial"/>
          <w:b/>
          <w:bCs/>
          <w:sz w:val="20"/>
          <w:szCs w:val="20"/>
        </w:rPr>
        <w:t xml:space="preserve"> </w:t>
      </w:r>
    </w:p>
    <w:p w:rsidR="008F4915" w:rsidRPr="0054334C" w:rsidRDefault="002346E4" w:rsidP="008F4915">
      <w:pPr>
        <w:spacing w:after="120"/>
        <w:jc w:val="center"/>
        <w:rPr>
          <w:rFonts w:ascii="Arial" w:hAnsi="Arial" w:cs="Arial"/>
          <w:b/>
          <w:sz w:val="20"/>
          <w:szCs w:val="20"/>
        </w:rPr>
      </w:pPr>
      <w:r w:rsidRPr="0054334C">
        <w:rPr>
          <w:rFonts w:ascii="Arial" w:hAnsi="Arial" w:cs="Arial"/>
          <w:b/>
          <w:sz w:val="20"/>
          <w:szCs w:val="20"/>
        </w:rPr>
        <w:t xml:space="preserve"> </w:t>
      </w:r>
    </w:p>
    <w:tbl>
      <w:tblPr>
        <w:tblW w:w="93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6536"/>
      </w:tblGrid>
      <w:tr w:rsidR="008F4915" w:rsidRPr="008F4915" w:rsidTr="002C6B97">
        <w:trPr>
          <w:cantSplit/>
          <w:trHeight w:val="544"/>
        </w:trPr>
        <w:tc>
          <w:tcPr>
            <w:tcW w:w="2835"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36" w:type="dxa"/>
          </w:tcPr>
          <w:p w:rsidR="008F4915" w:rsidRPr="008F4915" w:rsidRDefault="008F4915" w:rsidP="008F4915">
            <w:pPr>
              <w:spacing w:before="120" w:after="120"/>
              <w:jc w:val="both"/>
              <w:rPr>
                <w:rFonts w:ascii="Arial" w:hAnsi="Arial" w:cs="Arial"/>
                <w:b/>
                <w:sz w:val="20"/>
                <w:szCs w:val="20"/>
              </w:rPr>
            </w:pPr>
          </w:p>
        </w:tc>
      </w:tr>
      <w:tr w:rsidR="008F4915" w:rsidRPr="008F4915" w:rsidTr="002C6B97">
        <w:trPr>
          <w:trHeight w:val="558"/>
        </w:trPr>
        <w:tc>
          <w:tcPr>
            <w:tcW w:w="2835"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36"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B74315" w:rsidRPr="00394FDF">
        <w:rPr>
          <w:rFonts w:cs="Arial"/>
          <w:b/>
          <w:szCs w:val="20"/>
        </w:rPr>
        <w:t>as grantsceļu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98"/>
        <w:gridCol w:w="1519"/>
        <w:gridCol w:w="2210"/>
        <w:gridCol w:w="2349"/>
      </w:tblGrid>
      <w:tr w:rsidR="008F4915" w:rsidRPr="008F4915" w:rsidTr="002C6B97">
        <w:trPr>
          <w:cantSplit/>
          <w:trHeight w:hRule="exact" w:val="1649"/>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9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1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34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2C6B97">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998" w:type="dxa"/>
            <w:vAlign w:val="center"/>
          </w:tcPr>
          <w:p w:rsidR="008F4915" w:rsidRPr="008F4915" w:rsidRDefault="008F4915" w:rsidP="008F4915">
            <w:pPr>
              <w:pStyle w:val="BodyText"/>
              <w:jc w:val="center"/>
              <w:rPr>
                <w:rFonts w:ascii="Arial" w:hAnsi="Arial" w:cs="Arial"/>
                <w:sz w:val="20"/>
                <w:szCs w:val="20"/>
              </w:rPr>
            </w:pPr>
          </w:p>
        </w:tc>
        <w:tc>
          <w:tcPr>
            <w:tcW w:w="1519" w:type="dxa"/>
            <w:vAlign w:val="center"/>
          </w:tcPr>
          <w:p w:rsidR="008F4915" w:rsidRPr="008F4915" w:rsidRDefault="008F4915" w:rsidP="008F4915">
            <w:pPr>
              <w:pStyle w:val="BodyText"/>
              <w:jc w:val="center"/>
              <w:rPr>
                <w:rFonts w:ascii="Arial" w:hAnsi="Arial" w:cs="Arial"/>
                <w:sz w:val="20"/>
                <w:szCs w:val="20"/>
              </w:rPr>
            </w:pPr>
          </w:p>
        </w:tc>
        <w:tc>
          <w:tcPr>
            <w:tcW w:w="2210" w:type="dxa"/>
            <w:vAlign w:val="center"/>
          </w:tcPr>
          <w:p w:rsidR="008F4915" w:rsidRPr="008F4915" w:rsidRDefault="008F4915" w:rsidP="008F4915">
            <w:pPr>
              <w:pStyle w:val="BodyText"/>
              <w:jc w:val="center"/>
              <w:rPr>
                <w:rFonts w:ascii="Arial" w:hAnsi="Arial" w:cs="Arial"/>
                <w:sz w:val="20"/>
                <w:szCs w:val="20"/>
                <w:highlight w:val="lightGray"/>
              </w:rPr>
            </w:pPr>
          </w:p>
        </w:tc>
        <w:tc>
          <w:tcPr>
            <w:tcW w:w="2349"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2C6B97">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98" w:type="dxa"/>
            <w:vAlign w:val="center"/>
          </w:tcPr>
          <w:p w:rsidR="008F4915" w:rsidRPr="008F4915" w:rsidRDefault="008F4915" w:rsidP="008F4915">
            <w:pPr>
              <w:pStyle w:val="BodyText"/>
              <w:jc w:val="center"/>
              <w:rPr>
                <w:rFonts w:ascii="Arial" w:hAnsi="Arial" w:cs="Arial"/>
                <w:sz w:val="20"/>
                <w:szCs w:val="20"/>
                <w:highlight w:val="lightGray"/>
              </w:rPr>
            </w:pPr>
          </w:p>
        </w:tc>
        <w:tc>
          <w:tcPr>
            <w:tcW w:w="15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10" w:type="dxa"/>
            <w:vAlign w:val="center"/>
          </w:tcPr>
          <w:p w:rsidR="008F4915" w:rsidRPr="008F4915" w:rsidRDefault="008F4915" w:rsidP="008F4915">
            <w:pPr>
              <w:pStyle w:val="BodyText"/>
              <w:jc w:val="center"/>
              <w:rPr>
                <w:rFonts w:ascii="Arial" w:hAnsi="Arial" w:cs="Arial"/>
                <w:sz w:val="20"/>
                <w:szCs w:val="20"/>
                <w:highlight w:val="lightGray"/>
              </w:rPr>
            </w:pPr>
          </w:p>
        </w:tc>
        <w:tc>
          <w:tcPr>
            <w:tcW w:w="2349"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118A9">
        <w:rPr>
          <w:rFonts w:ascii="Arial" w:hAnsi="Arial" w:cs="Arial"/>
          <w:bCs/>
          <w:color w:val="000000" w:themeColor="text1"/>
          <w:sz w:val="20"/>
          <w:szCs w:val="20"/>
        </w:rPr>
        <w:t xml:space="preserve"> 2017/51</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1118A9" w:rsidRPr="001118A9" w:rsidRDefault="001118A9" w:rsidP="004F1E84">
      <w:pPr>
        <w:spacing w:after="120"/>
        <w:jc w:val="center"/>
        <w:rPr>
          <w:rFonts w:ascii="Arial" w:hAnsi="Arial" w:cs="Arial"/>
          <w:b/>
          <w:sz w:val="20"/>
          <w:szCs w:val="20"/>
        </w:rPr>
      </w:pPr>
      <w:r w:rsidRPr="00FE1AE3">
        <w:rPr>
          <w:rFonts w:ascii="Arial" w:hAnsi="Arial" w:cs="Arial"/>
          <w:b/>
          <w:bCs/>
          <w:sz w:val="20"/>
          <w:szCs w:val="20"/>
        </w:rPr>
        <w:t xml:space="preserve">atklātam konkursam </w:t>
      </w:r>
      <w:r>
        <w:rPr>
          <w:rFonts w:ascii="Arial" w:hAnsi="Arial" w:cs="Arial"/>
          <w:b/>
          <w:bCs/>
          <w:sz w:val="20"/>
          <w:szCs w:val="20"/>
        </w:rPr>
        <w:t>“</w:t>
      </w:r>
      <w:r w:rsidRPr="001118A9">
        <w:rPr>
          <w:rFonts w:ascii="Arial" w:hAnsi="Arial" w:cs="Arial"/>
          <w:b/>
          <w:bCs/>
          <w:sz w:val="20"/>
          <w:szCs w:val="20"/>
        </w:rPr>
        <w:t xml:space="preserve">Jelgavas novada pašvaldības Vilces pagasta ceļa “Vilces dzirnavas Augstkalnes/Nr.24 posms: Būdiņas – </w:t>
      </w:r>
      <w:proofErr w:type="spellStart"/>
      <w:r w:rsidRPr="001118A9">
        <w:rPr>
          <w:rFonts w:ascii="Arial" w:hAnsi="Arial" w:cs="Arial"/>
          <w:b/>
          <w:bCs/>
          <w:sz w:val="20"/>
          <w:szCs w:val="20"/>
        </w:rPr>
        <w:t>Grabišķi</w:t>
      </w:r>
      <w:proofErr w:type="spellEnd"/>
      <w:r w:rsidRPr="001118A9">
        <w:rPr>
          <w:rFonts w:ascii="Arial" w:hAnsi="Arial" w:cs="Arial"/>
          <w:b/>
          <w:bCs/>
          <w:sz w:val="20"/>
          <w:szCs w:val="20"/>
        </w:rPr>
        <w:t>” pārbūve km 3,2-6,4</w:t>
      </w:r>
      <w:r>
        <w:rPr>
          <w:rFonts w:ascii="Arial" w:hAnsi="Arial" w:cs="Arial"/>
          <w:b/>
          <w:bCs/>
          <w:sz w:val="20"/>
          <w:szCs w:val="20"/>
        </w:rPr>
        <w:t>”</w:t>
      </w:r>
    </w:p>
    <w:p w:rsidR="001118A9" w:rsidRPr="001118A9" w:rsidRDefault="001118A9" w:rsidP="004F1E84">
      <w:pPr>
        <w:spacing w:after="120"/>
        <w:jc w:val="center"/>
        <w:rPr>
          <w:rFonts w:ascii="Arial" w:hAnsi="Arial" w:cs="Arial"/>
          <w:b/>
          <w:sz w:val="20"/>
          <w:szCs w:val="20"/>
        </w:rPr>
      </w:pPr>
      <w:r w:rsidRPr="001118A9">
        <w:rPr>
          <w:rFonts w:ascii="Arial" w:hAnsi="Arial" w:cs="Arial"/>
          <w:b/>
          <w:sz w:val="20"/>
          <w:szCs w:val="20"/>
        </w:rPr>
        <w:t>D. Nr. JNP 2017/51</w:t>
      </w:r>
    </w:p>
    <w:tbl>
      <w:tblPr>
        <w:tblStyle w:val="TableGrid"/>
        <w:tblW w:w="9372" w:type="dxa"/>
        <w:tblLook w:val="04A0" w:firstRow="1" w:lastRow="0" w:firstColumn="1" w:lastColumn="0" w:noHBand="0" w:noVBand="1"/>
      </w:tblPr>
      <w:tblGrid>
        <w:gridCol w:w="496"/>
        <w:gridCol w:w="2463"/>
        <w:gridCol w:w="2921"/>
        <w:gridCol w:w="1733"/>
        <w:gridCol w:w="1759"/>
      </w:tblGrid>
      <w:tr w:rsidR="00EA6EDB" w:rsidRPr="00EA6EDB" w:rsidTr="002C6B97">
        <w:trPr>
          <w:trHeight w:val="589"/>
        </w:trPr>
        <w:tc>
          <w:tcPr>
            <w:tcW w:w="49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6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2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3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5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2C6B97">
        <w:trPr>
          <w:trHeight w:val="356"/>
        </w:trPr>
        <w:tc>
          <w:tcPr>
            <w:tcW w:w="496" w:type="dxa"/>
          </w:tcPr>
          <w:p w:rsidR="00EA6EDB" w:rsidRPr="00EA6EDB" w:rsidRDefault="00EA6EDB" w:rsidP="007901B5">
            <w:pPr>
              <w:pStyle w:val="BodyText"/>
              <w:jc w:val="both"/>
              <w:rPr>
                <w:rFonts w:ascii="Arial" w:hAnsi="Arial" w:cs="Arial"/>
                <w:b/>
                <w:szCs w:val="20"/>
              </w:rPr>
            </w:pPr>
          </w:p>
        </w:tc>
        <w:tc>
          <w:tcPr>
            <w:tcW w:w="2463" w:type="dxa"/>
          </w:tcPr>
          <w:p w:rsidR="00EA6EDB" w:rsidRPr="00EA6EDB" w:rsidRDefault="00EA6EDB" w:rsidP="007901B5">
            <w:pPr>
              <w:pStyle w:val="BodyText"/>
              <w:jc w:val="both"/>
              <w:rPr>
                <w:rFonts w:ascii="Arial" w:hAnsi="Arial" w:cs="Arial"/>
                <w:b/>
                <w:szCs w:val="20"/>
              </w:rPr>
            </w:pPr>
          </w:p>
        </w:tc>
        <w:tc>
          <w:tcPr>
            <w:tcW w:w="2921" w:type="dxa"/>
          </w:tcPr>
          <w:p w:rsidR="00EA6EDB" w:rsidRPr="00EA6EDB" w:rsidRDefault="00EA6EDB" w:rsidP="007901B5">
            <w:pPr>
              <w:pStyle w:val="BodyText"/>
              <w:jc w:val="both"/>
              <w:rPr>
                <w:rFonts w:ascii="Arial" w:hAnsi="Arial" w:cs="Arial"/>
                <w:b/>
                <w:szCs w:val="20"/>
              </w:rPr>
            </w:pPr>
          </w:p>
        </w:tc>
        <w:tc>
          <w:tcPr>
            <w:tcW w:w="1733" w:type="dxa"/>
          </w:tcPr>
          <w:p w:rsidR="00EA6EDB" w:rsidRPr="00EA6EDB" w:rsidRDefault="00EA6EDB" w:rsidP="007901B5">
            <w:pPr>
              <w:pStyle w:val="BodyText"/>
              <w:jc w:val="both"/>
              <w:rPr>
                <w:rFonts w:ascii="Arial" w:hAnsi="Arial" w:cs="Arial"/>
                <w:b/>
                <w:szCs w:val="20"/>
              </w:rPr>
            </w:pPr>
          </w:p>
        </w:tc>
        <w:tc>
          <w:tcPr>
            <w:tcW w:w="1759" w:type="dxa"/>
          </w:tcPr>
          <w:p w:rsidR="00EA6EDB" w:rsidRPr="00EA6EDB" w:rsidRDefault="00EA6EDB" w:rsidP="007901B5">
            <w:pPr>
              <w:pStyle w:val="BodyText"/>
              <w:jc w:val="both"/>
              <w:rPr>
                <w:rFonts w:ascii="Arial" w:hAnsi="Arial" w:cs="Arial"/>
                <w:b/>
                <w:szCs w:val="20"/>
              </w:rPr>
            </w:pPr>
          </w:p>
        </w:tc>
      </w:tr>
      <w:tr w:rsidR="00EA6EDB" w:rsidRPr="00EA6EDB" w:rsidTr="002C6B97">
        <w:trPr>
          <w:trHeight w:val="356"/>
        </w:trPr>
        <w:tc>
          <w:tcPr>
            <w:tcW w:w="496" w:type="dxa"/>
          </w:tcPr>
          <w:p w:rsidR="00EA6EDB" w:rsidRPr="00EA6EDB" w:rsidRDefault="00EA6EDB" w:rsidP="007901B5">
            <w:pPr>
              <w:pStyle w:val="BodyText"/>
              <w:jc w:val="both"/>
              <w:rPr>
                <w:rFonts w:ascii="Arial" w:hAnsi="Arial" w:cs="Arial"/>
                <w:b/>
                <w:szCs w:val="20"/>
              </w:rPr>
            </w:pPr>
          </w:p>
        </w:tc>
        <w:tc>
          <w:tcPr>
            <w:tcW w:w="2463" w:type="dxa"/>
          </w:tcPr>
          <w:p w:rsidR="00EA6EDB" w:rsidRPr="00EA6EDB" w:rsidRDefault="00EA6EDB" w:rsidP="007901B5">
            <w:pPr>
              <w:pStyle w:val="BodyText"/>
              <w:jc w:val="both"/>
              <w:rPr>
                <w:rFonts w:ascii="Arial" w:hAnsi="Arial" w:cs="Arial"/>
                <w:b/>
                <w:szCs w:val="20"/>
              </w:rPr>
            </w:pPr>
          </w:p>
        </w:tc>
        <w:tc>
          <w:tcPr>
            <w:tcW w:w="2921" w:type="dxa"/>
          </w:tcPr>
          <w:p w:rsidR="00EA6EDB" w:rsidRPr="00EA6EDB" w:rsidRDefault="00EA6EDB" w:rsidP="007901B5">
            <w:pPr>
              <w:pStyle w:val="BodyText"/>
              <w:jc w:val="both"/>
              <w:rPr>
                <w:rFonts w:ascii="Arial" w:hAnsi="Arial" w:cs="Arial"/>
                <w:b/>
                <w:szCs w:val="20"/>
              </w:rPr>
            </w:pPr>
          </w:p>
        </w:tc>
        <w:tc>
          <w:tcPr>
            <w:tcW w:w="1733" w:type="dxa"/>
          </w:tcPr>
          <w:p w:rsidR="00EA6EDB" w:rsidRPr="00EA6EDB" w:rsidRDefault="00EA6EDB" w:rsidP="007901B5">
            <w:pPr>
              <w:pStyle w:val="BodyText"/>
              <w:jc w:val="both"/>
              <w:rPr>
                <w:rFonts w:ascii="Arial" w:hAnsi="Arial" w:cs="Arial"/>
                <w:b/>
                <w:szCs w:val="20"/>
              </w:rPr>
            </w:pPr>
          </w:p>
        </w:tc>
        <w:tc>
          <w:tcPr>
            <w:tcW w:w="1759" w:type="dxa"/>
          </w:tcPr>
          <w:p w:rsidR="00EA6EDB" w:rsidRPr="00EA6EDB" w:rsidRDefault="00EA6EDB" w:rsidP="007901B5">
            <w:pPr>
              <w:pStyle w:val="BodyText"/>
              <w:jc w:val="both"/>
              <w:rPr>
                <w:rFonts w:ascii="Arial" w:hAnsi="Arial" w:cs="Arial"/>
                <w:b/>
                <w:szCs w:val="20"/>
              </w:rPr>
            </w:pPr>
          </w:p>
        </w:tc>
      </w:tr>
      <w:tr w:rsidR="00EA6EDB" w:rsidRPr="00EA6EDB" w:rsidTr="002C6B97">
        <w:trPr>
          <w:trHeight w:val="356"/>
        </w:trPr>
        <w:tc>
          <w:tcPr>
            <w:tcW w:w="496" w:type="dxa"/>
          </w:tcPr>
          <w:p w:rsidR="00EA6EDB" w:rsidRPr="00EA6EDB" w:rsidRDefault="00EA6EDB" w:rsidP="007901B5">
            <w:pPr>
              <w:pStyle w:val="BodyText"/>
              <w:jc w:val="both"/>
              <w:rPr>
                <w:rFonts w:ascii="Arial" w:hAnsi="Arial" w:cs="Arial"/>
                <w:b/>
                <w:szCs w:val="20"/>
              </w:rPr>
            </w:pPr>
          </w:p>
        </w:tc>
        <w:tc>
          <w:tcPr>
            <w:tcW w:w="2463" w:type="dxa"/>
          </w:tcPr>
          <w:p w:rsidR="00EA6EDB" w:rsidRPr="00EA6EDB" w:rsidRDefault="00EA6EDB" w:rsidP="007901B5">
            <w:pPr>
              <w:pStyle w:val="BodyText"/>
              <w:jc w:val="both"/>
              <w:rPr>
                <w:rFonts w:ascii="Arial" w:hAnsi="Arial" w:cs="Arial"/>
                <w:b/>
                <w:szCs w:val="20"/>
              </w:rPr>
            </w:pPr>
          </w:p>
        </w:tc>
        <w:tc>
          <w:tcPr>
            <w:tcW w:w="2921" w:type="dxa"/>
          </w:tcPr>
          <w:p w:rsidR="00EA6EDB" w:rsidRPr="00EA6EDB" w:rsidRDefault="00EA6EDB" w:rsidP="007901B5">
            <w:pPr>
              <w:pStyle w:val="BodyText"/>
              <w:jc w:val="both"/>
              <w:rPr>
                <w:rFonts w:ascii="Arial" w:hAnsi="Arial" w:cs="Arial"/>
                <w:b/>
                <w:szCs w:val="20"/>
              </w:rPr>
            </w:pPr>
          </w:p>
        </w:tc>
        <w:tc>
          <w:tcPr>
            <w:tcW w:w="1733" w:type="dxa"/>
          </w:tcPr>
          <w:p w:rsidR="00EA6EDB" w:rsidRPr="00EA6EDB" w:rsidRDefault="00EA6EDB" w:rsidP="007901B5">
            <w:pPr>
              <w:pStyle w:val="BodyText"/>
              <w:jc w:val="both"/>
              <w:rPr>
                <w:rFonts w:ascii="Arial" w:hAnsi="Arial" w:cs="Arial"/>
                <w:b/>
                <w:szCs w:val="20"/>
              </w:rPr>
            </w:pPr>
          </w:p>
        </w:tc>
        <w:tc>
          <w:tcPr>
            <w:tcW w:w="1759" w:type="dxa"/>
          </w:tcPr>
          <w:p w:rsidR="00EA6EDB" w:rsidRPr="00EA6EDB" w:rsidRDefault="00EA6EDB" w:rsidP="007901B5">
            <w:pPr>
              <w:pStyle w:val="BodyText"/>
              <w:jc w:val="both"/>
              <w:rPr>
                <w:rFonts w:ascii="Arial" w:hAnsi="Arial" w:cs="Arial"/>
                <w:b/>
                <w:szCs w:val="20"/>
              </w:rPr>
            </w:pPr>
          </w:p>
        </w:tc>
      </w:tr>
      <w:tr w:rsidR="00EA6EDB" w:rsidRPr="00EA6EDB" w:rsidTr="002C6B97">
        <w:trPr>
          <w:trHeight w:val="356"/>
        </w:trPr>
        <w:tc>
          <w:tcPr>
            <w:tcW w:w="496" w:type="dxa"/>
          </w:tcPr>
          <w:p w:rsidR="00EA6EDB" w:rsidRPr="00EA6EDB" w:rsidRDefault="00EA6EDB" w:rsidP="007901B5">
            <w:pPr>
              <w:pStyle w:val="BodyText"/>
              <w:jc w:val="both"/>
              <w:rPr>
                <w:rFonts w:ascii="Arial" w:hAnsi="Arial" w:cs="Arial"/>
                <w:b/>
                <w:szCs w:val="20"/>
              </w:rPr>
            </w:pPr>
          </w:p>
        </w:tc>
        <w:tc>
          <w:tcPr>
            <w:tcW w:w="2463" w:type="dxa"/>
          </w:tcPr>
          <w:p w:rsidR="00EA6EDB" w:rsidRPr="00EA6EDB" w:rsidRDefault="00EA6EDB" w:rsidP="007901B5">
            <w:pPr>
              <w:pStyle w:val="BodyText"/>
              <w:jc w:val="both"/>
              <w:rPr>
                <w:rFonts w:ascii="Arial" w:hAnsi="Arial" w:cs="Arial"/>
                <w:b/>
                <w:szCs w:val="20"/>
              </w:rPr>
            </w:pPr>
          </w:p>
        </w:tc>
        <w:tc>
          <w:tcPr>
            <w:tcW w:w="2921" w:type="dxa"/>
          </w:tcPr>
          <w:p w:rsidR="00EA6EDB" w:rsidRPr="00EA6EDB" w:rsidRDefault="00EA6EDB" w:rsidP="007901B5">
            <w:pPr>
              <w:pStyle w:val="BodyText"/>
              <w:jc w:val="both"/>
              <w:rPr>
                <w:rFonts w:ascii="Arial" w:hAnsi="Arial" w:cs="Arial"/>
                <w:b/>
                <w:szCs w:val="20"/>
              </w:rPr>
            </w:pPr>
          </w:p>
        </w:tc>
        <w:tc>
          <w:tcPr>
            <w:tcW w:w="1733" w:type="dxa"/>
          </w:tcPr>
          <w:p w:rsidR="00EA6EDB" w:rsidRPr="00EA6EDB" w:rsidRDefault="00EA6EDB" w:rsidP="007901B5">
            <w:pPr>
              <w:pStyle w:val="BodyText"/>
              <w:jc w:val="both"/>
              <w:rPr>
                <w:rFonts w:ascii="Arial" w:hAnsi="Arial" w:cs="Arial"/>
                <w:b/>
                <w:szCs w:val="20"/>
              </w:rPr>
            </w:pPr>
          </w:p>
        </w:tc>
        <w:tc>
          <w:tcPr>
            <w:tcW w:w="1759" w:type="dxa"/>
          </w:tcPr>
          <w:p w:rsidR="00EA6EDB" w:rsidRPr="00EA6EDB" w:rsidRDefault="00EA6EDB" w:rsidP="007901B5">
            <w:pPr>
              <w:pStyle w:val="BodyText"/>
              <w:jc w:val="both"/>
              <w:rPr>
                <w:rFonts w:ascii="Arial" w:hAnsi="Arial" w:cs="Arial"/>
                <w:b/>
                <w:szCs w:val="20"/>
              </w:rPr>
            </w:pPr>
          </w:p>
        </w:tc>
      </w:tr>
      <w:tr w:rsidR="00EA6EDB" w:rsidRPr="00EA6EDB" w:rsidTr="002C6B97">
        <w:trPr>
          <w:trHeight w:val="356"/>
        </w:trPr>
        <w:tc>
          <w:tcPr>
            <w:tcW w:w="496" w:type="dxa"/>
          </w:tcPr>
          <w:p w:rsidR="00EA6EDB" w:rsidRPr="00EA6EDB" w:rsidRDefault="00EA6EDB" w:rsidP="007901B5">
            <w:pPr>
              <w:pStyle w:val="BodyText"/>
              <w:jc w:val="both"/>
              <w:rPr>
                <w:rFonts w:ascii="Arial" w:hAnsi="Arial" w:cs="Arial"/>
                <w:b/>
                <w:szCs w:val="20"/>
              </w:rPr>
            </w:pPr>
          </w:p>
        </w:tc>
        <w:tc>
          <w:tcPr>
            <w:tcW w:w="2463" w:type="dxa"/>
          </w:tcPr>
          <w:p w:rsidR="00EA6EDB" w:rsidRPr="00EA6EDB" w:rsidRDefault="00EA6EDB" w:rsidP="007901B5">
            <w:pPr>
              <w:pStyle w:val="BodyText"/>
              <w:jc w:val="both"/>
              <w:rPr>
                <w:rFonts w:ascii="Arial" w:hAnsi="Arial" w:cs="Arial"/>
                <w:b/>
                <w:szCs w:val="20"/>
              </w:rPr>
            </w:pPr>
          </w:p>
        </w:tc>
        <w:tc>
          <w:tcPr>
            <w:tcW w:w="2921" w:type="dxa"/>
          </w:tcPr>
          <w:p w:rsidR="00EA6EDB" w:rsidRPr="00EA6EDB" w:rsidRDefault="00EA6EDB" w:rsidP="007901B5">
            <w:pPr>
              <w:pStyle w:val="BodyText"/>
              <w:jc w:val="both"/>
              <w:rPr>
                <w:rFonts w:ascii="Arial" w:hAnsi="Arial" w:cs="Arial"/>
                <w:b/>
                <w:szCs w:val="20"/>
              </w:rPr>
            </w:pPr>
          </w:p>
        </w:tc>
        <w:tc>
          <w:tcPr>
            <w:tcW w:w="1733" w:type="dxa"/>
          </w:tcPr>
          <w:p w:rsidR="00EA6EDB" w:rsidRPr="00EA6EDB" w:rsidRDefault="00EA6EDB" w:rsidP="007901B5">
            <w:pPr>
              <w:pStyle w:val="BodyText"/>
              <w:jc w:val="both"/>
              <w:rPr>
                <w:rFonts w:ascii="Arial" w:hAnsi="Arial" w:cs="Arial"/>
                <w:b/>
                <w:szCs w:val="20"/>
              </w:rPr>
            </w:pPr>
          </w:p>
        </w:tc>
        <w:tc>
          <w:tcPr>
            <w:tcW w:w="1759" w:type="dxa"/>
          </w:tcPr>
          <w:p w:rsidR="00EA6EDB" w:rsidRPr="00EA6EDB" w:rsidRDefault="00EA6EDB" w:rsidP="007901B5">
            <w:pPr>
              <w:pStyle w:val="BodyText"/>
              <w:jc w:val="both"/>
              <w:rPr>
                <w:rFonts w:ascii="Arial" w:hAnsi="Arial" w:cs="Arial"/>
                <w:b/>
                <w:szCs w:val="20"/>
              </w:rPr>
            </w:pPr>
          </w:p>
        </w:tc>
      </w:tr>
      <w:tr w:rsidR="00EA6EDB" w:rsidRPr="00EA6EDB" w:rsidTr="002C6B97">
        <w:trPr>
          <w:trHeight w:val="356"/>
        </w:trPr>
        <w:tc>
          <w:tcPr>
            <w:tcW w:w="496" w:type="dxa"/>
          </w:tcPr>
          <w:p w:rsidR="00EA6EDB" w:rsidRPr="00EA6EDB" w:rsidRDefault="00EA6EDB" w:rsidP="007901B5">
            <w:pPr>
              <w:pStyle w:val="BodyText"/>
              <w:jc w:val="both"/>
              <w:rPr>
                <w:rFonts w:ascii="Arial" w:hAnsi="Arial" w:cs="Arial"/>
                <w:b/>
                <w:szCs w:val="20"/>
              </w:rPr>
            </w:pPr>
          </w:p>
        </w:tc>
        <w:tc>
          <w:tcPr>
            <w:tcW w:w="2463" w:type="dxa"/>
          </w:tcPr>
          <w:p w:rsidR="00EA6EDB" w:rsidRPr="00EA6EDB" w:rsidRDefault="00EA6EDB" w:rsidP="007901B5">
            <w:pPr>
              <w:pStyle w:val="BodyText"/>
              <w:jc w:val="both"/>
              <w:rPr>
                <w:rFonts w:ascii="Arial" w:hAnsi="Arial" w:cs="Arial"/>
                <w:b/>
                <w:szCs w:val="20"/>
              </w:rPr>
            </w:pPr>
          </w:p>
        </w:tc>
        <w:tc>
          <w:tcPr>
            <w:tcW w:w="2921" w:type="dxa"/>
          </w:tcPr>
          <w:p w:rsidR="00EA6EDB" w:rsidRPr="00EA6EDB" w:rsidRDefault="00EA6EDB" w:rsidP="007901B5">
            <w:pPr>
              <w:pStyle w:val="BodyText"/>
              <w:jc w:val="both"/>
              <w:rPr>
                <w:rFonts w:ascii="Arial" w:hAnsi="Arial" w:cs="Arial"/>
                <w:b/>
                <w:szCs w:val="20"/>
              </w:rPr>
            </w:pPr>
          </w:p>
        </w:tc>
        <w:tc>
          <w:tcPr>
            <w:tcW w:w="1733" w:type="dxa"/>
          </w:tcPr>
          <w:p w:rsidR="00EA6EDB" w:rsidRPr="00EA6EDB" w:rsidRDefault="00EA6EDB" w:rsidP="007901B5">
            <w:pPr>
              <w:pStyle w:val="BodyText"/>
              <w:jc w:val="both"/>
              <w:rPr>
                <w:rFonts w:ascii="Arial" w:hAnsi="Arial" w:cs="Arial"/>
                <w:b/>
                <w:szCs w:val="20"/>
              </w:rPr>
            </w:pPr>
          </w:p>
        </w:tc>
        <w:tc>
          <w:tcPr>
            <w:tcW w:w="1759" w:type="dxa"/>
          </w:tcPr>
          <w:p w:rsidR="00EA6EDB" w:rsidRPr="00EA6EDB" w:rsidRDefault="00EA6EDB" w:rsidP="007901B5">
            <w:pPr>
              <w:pStyle w:val="BodyText"/>
              <w:jc w:val="both"/>
              <w:rPr>
                <w:rFonts w:ascii="Arial" w:hAnsi="Arial" w:cs="Arial"/>
                <w:b/>
                <w:szCs w:val="20"/>
              </w:rPr>
            </w:pPr>
          </w:p>
        </w:tc>
      </w:tr>
      <w:tr w:rsidR="00EA6EDB" w:rsidRPr="00EA6EDB" w:rsidTr="002C6B97">
        <w:trPr>
          <w:trHeight w:val="368"/>
        </w:trPr>
        <w:tc>
          <w:tcPr>
            <w:tcW w:w="496" w:type="dxa"/>
          </w:tcPr>
          <w:p w:rsidR="00EA6EDB" w:rsidRPr="00EA6EDB" w:rsidRDefault="00EA6EDB" w:rsidP="007901B5">
            <w:pPr>
              <w:pStyle w:val="BodyText"/>
              <w:jc w:val="both"/>
              <w:rPr>
                <w:rFonts w:ascii="Arial" w:hAnsi="Arial" w:cs="Arial"/>
                <w:b/>
                <w:szCs w:val="20"/>
              </w:rPr>
            </w:pPr>
          </w:p>
        </w:tc>
        <w:tc>
          <w:tcPr>
            <w:tcW w:w="2463" w:type="dxa"/>
          </w:tcPr>
          <w:p w:rsidR="00EA6EDB" w:rsidRPr="00EA6EDB" w:rsidRDefault="00EA6EDB" w:rsidP="007901B5">
            <w:pPr>
              <w:pStyle w:val="BodyText"/>
              <w:jc w:val="both"/>
              <w:rPr>
                <w:rFonts w:ascii="Arial" w:hAnsi="Arial" w:cs="Arial"/>
                <w:b/>
                <w:szCs w:val="20"/>
              </w:rPr>
            </w:pPr>
          </w:p>
        </w:tc>
        <w:tc>
          <w:tcPr>
            <w:tcW w:w="2921" w:type="dxa"/>
          </w:tcPr>
          <w:p w:rsidR="00EA6EDB" w:rsidRPr="00EA6EDB" w:rsidRDefault="00EA6EDB" w:rsidP="007901B5">
            <w:pPr>
              <w:pStyle w:val="BodyText"/>
              <w:jc w:val="both"/>
              <w:rPr>
                <w:rFonts w:ascii="Arial" w:hAnsi="Arial" w:cs="Arial"/>
                <w:b/>
                <w:szCs w:val="20"/>
              </w:rPr>
            </w:pPr>
          </w:p>
        </w:tc>
        <w:tc>
          <w:tcPr>
            <w:tcW w:w="1733" w:type="dxa"/>
          </w:tcPr>
          <w:p w:rsidR="00EA6EDB" w:rsidRPr="00EA6EDB" w:rsidRDefault="00EA6EDB" w:rsidP="007901B5">
            <w:pPr>
              <w:pStyle w:val="BodyText"/>
              <w:jc w:val="both"/>
              <w:rPr>
                <w:rFonts w:ascii="Arial" w:hAnsi="Arial" w:cs="Arial"/>
                <w:b/>
                <w:szCs w:val="20"/>
              </w:rPr>
            </w:pPr>
          </w:p>
        </w:tc>
        <w:tc>
          <w:tcPr>
            <w:tcW w:w="1759"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118A9" w:rsidRDefault="00EA6EDB" w:rsidP="001118A9">
      <w:pPr>
        <w:spacing w:after="120"/>
        <w:jc w:val="both"/>
        <w:rPr>
          <w:rFonts w:ascii="Arial" w:hAnsi="Arial" w:cs="Arial"/>
          <w:b/>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466D54" w:rsidRPr="009C3EB0">
        <w:rPr>
          <w:rFonts w:ascii="Arial" w:hAnsi="Arial" w:cs="Arial"/>
          <w:b/>
          <w:bCs/>
          <w:sz w:val="20"/>
          <w:szCs w:val="20"/>
        </w:rPr>
        <w:t xml:space="preserve"> </w:t>
      </w:r>
      <w:r w:rsidR="001118A9">
        <w:rPr>
          <w:rFonts w:ascii="Arial" w:hAnsi="Arial" w:cs="Arial"/>
          <w:b/>
          <w:bCs/>
          <w:sz w:val="20"/>
          <w:szCs w:val="20"/>
        </w:rPr>
        <w:t>“</w:t>
      </w:r>
      <w:r w:rsidR="001118A9" w:rsidRPr="001118A9">
        <w:rPr>
          <w:rFonts w:ascii="Arial" w:hAnsi="Arial" w:cs="Arial"/>
          <w:bCs/>
          <w:sz w:val="20"/>
          <w:szCs w:val="20"/>
        </w:rPr>
        <w:t xml:space="preserve">Jelgavas novada pašvaldības Vilces pagasta ceļa “Vilces dzirnavas Augstkalnes/Nr.24 posms: Būdiņas – </w:t>
      </w:r>
      <w:proofErr w:type="spellStart"/>
      <w:r w:rsidR="001118A9" w:rsidRPr="001118A9">
        <w:rPr>
          <w:rFonts w:ascii="Arial" w:hAnsi="Arial" w:cs="Arial"/>
          <w:bCs/>
          <w:sz w:val="20"/>
          <w:szCs w:val="20"/>
        </w:rPr>
        <w:t>Grabišķi</w:t>
      </w:r>
      <w:proofErr w:type="spellEnd"/>
      <w:r w:rsidR="001118A9" w:rsidRPr="001118A9">
        <w:rPr>
          <w:rFonts w:ascii="Arial" w:hAnsi="Arial" w:cs="Arial"/>
          <w:bCs/>
          <w:sz w:val="20"/>
          <w:szCs w:val="20"/>
        </w:rPr>
        <w:t>” pārbūve km 3,2-6,4”</w:t>
      </w:r>
      <w:r w:rsidR="00466D54">
        <w:rPr>
          <w:rFonts w:ascii="Arial" w:hAnsi="Arial" w:cs="Arial"/>
          <w:bCs/>
          <w:sz w:val="20"/>
          <w:szCs w:val="20"/>
        </w:rPr>
        <w:t>,</w:t>
      </w:r>
      <w:r w:rsidR="00466D54" w:rsidRPr="00466D54">
        <w:rPr>
          <w:rFonts w:ascii="Arial" w:hAnsi="Arial" w:cs="Arial"/>
          <w:bCs/>
          <w:sz w:val="20"/>
          <w:szCs w:val="20"/>
        </w:rPr>
        <w:t xml:space="preserve"> </w:t>
      </w:r>
      <w:r w:rsidR="00466D54" w:rsidRPr="00466D54">
        <w:rPr>
          <w:rFonts w:ascii="Arial" w:hAnsi="Arial" w:cs="Arial"/>
          <w:sz w:val="20"/>
          <w:szCs w:val="20"/>
        </w:rPr>
        <w:t>ID. Nr. JNP 2017/50</w:t>
      </w:r>
      <w:r w:rsidR="0054334C">
        <w:rPr>
          <w:rFonts w:ascii="Arial" w:hAnsi="Arial" w:cs="Arial"/>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D34294">
        <w:rPr>
          <w:rFonts w:ascii="Arial" w:hAnsi="Arial" w:cs="Arial"/>
          <w:bCs/>
          <w:color w:val="000000" w:themeColor="text1"/>
          <w:sz w:val="20"/>
          <w:szCs w:val="20"/>
        </w:rPr>
        <w:t>. JNP 2017/51</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D34294">
        <w:rPr>
          <w:rFonts w:ascii="Arial" w:hAnsi="Arial" w:cs="Arial"/>
          <w:color w:val="000000"/>
          <w:sz w:val="20"/>
          <w:szCs w:val="20"/>
          <w:lang w:eastAsia="ar-SA"/>
        </w:rPr>
        <w:t>JNP 2017/51</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D34294">
        <w:rPr>
          <w:rFonts w:ascii="Arial" w:hAnsi="Arial" w:cs="Arial"/>
          <w:bCs/>
          <w:color w:val="000000" w:themeColor="text1"/>
          <w:sz w:val="20"/>
          <w:szCs w:val="20"/>
        </w:rPr>
        <w:t xml:space="preserve"> JNP 2017/51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D34294" w:rsidRPr="001118A9" w:rsidRDefault="00D34294" w:rsidP="00D34294">
      <w:pPr>
        <w:spacing w:after="120"/>
        <w:jc w:val="center"/>
        <w:rPr>
          <w:rFonts w:ascii="Arial" w:hAnsi="Arial" w:cs="Arial"/>
          <w:b/>
          <w:sz w:val="20"/>
          <w:szCs w:val="20"/>
        </w:rPr>
      </w:pPr>
      <w:r w:rsidRPr="009C3EB0">
        <w:rPr>
          <w:rFonts w:ascii="Arial" w:hAnsi="Arial" w:cs="Arial"/>
          <w:b/>
          <w:bCs/>
          <w:sz w:val="20"/>
          <w:szCs w:val="20"/>
        </w:rPr>
        <w:t xml:space="preserve">atklātam konkursam </w:t>
      </w:r>
      <w:r>
        <w:rPr>
          <w:rFonts w:ascii="Arial" w:hAnsi="Arial" w:cs="Arial"/>
          <w:b/>
          <w:bCs/>
          <w:sz w:val="20"/>
          <w:szCs w:val="20"/>
        </w:rPr>
        <w:t>“</w:t>
      </w:r>
      <w:r w:rsidRPr="001118A9">
        <w:rPr>
          <w:rFonts w:ascii="Arial" w:hAnsi="Arial" w:cs="Arial"/>
          <w:b/>
          <w:bCs/>
          <w:sz w:val="20"/>
          <w:szCs w:val="20"/>
        </w:rPr>
        <w:t xml:space="preserve">Jelgavas novada pašvaldības Vilces pagasta ceļa “Vilces dzirnavas Augstkalnes/Nr.24 posms: Būdiņas – </w:t>
      </w:r>
      <w:proofErr w:type="spellStart"/>
      <w:r w:rsidRPr="001118A9">
        <w:rPr>
          <w:rFonts w:ascii="Arial" w:hAnsi="Arial" w:cs="Arial"/>
          <w:b/>
          <w:bCs/>
          <w:sz w:val="20"/>
          <w:szCs w:val="20"/>
        </w:rPr>
        <w:t>Grabišķi</w:t>
      </w:r>
      <w:proofErr w:type="spellEnd"/>
      <w:r w:rsidRPr="001118A9">
        <w:rPr>
          <w:rFonts w:ascii="Arial" w:hAnsi="Arial" w:cs="Arial"/>
          <w:b/>
          <w:bCs/>
          <w:sz w:val="20"/>
          <w:szCs w:val="20"/>
        </w:rPr>
        <w:t>” pārbūve km 3,2-6,4</w:t>
      </w:r>
      <w:r>
        <w:rPr>
          <w:rFonts w:ascii="Arial" w:hAnsi="Arial" w:cs="Arial"/>
          <w:b/>
          <w:bCs/>
          <w:sz w:val="20"/>
          <w:szCs w:val="20"/>
        </w:rPr>
        <w:t>”</w:t>
      </w:r>
    </w:p>
    <w:p w:rsidR="00F35297" w:rsidRPr="009C3EB0" w:rsidRDefault="00F35297" w:rsidP="00F35297">
      <w:pPr>
        <w:spacing w:after="120"/>
        <w:jc w:val="center"/>
        <w:rPr>
          <w:rFonts w:ascii="Arial" w:hAnsi="Arial" w:cs="Arial"/>
          <w:b/>
          <w:sz w:val="20"/>
          <w:szCs w:val="20"/>
        </w:rPr>
      </w:pPr>
      <w:r w:rsidRPr="009C3EB0">
        <w:rPr>
          <w:rFonts w:ascii="Arial" w:hAnsi="Arial" w:cs="Arial"/>
          <w:b/>
          <w:sz w:val="20"/>
          <w:szCs w:val="20"/>
        </w:rPr>
        <w:t>ID. Nr. JNP 2017/</w:t>
      </w:r>
      <w:r w:rsidR="00D34294">
        <w:rPr>
          <w:rFonts w:ascii="Arial" w:hAnsi="Arial" w:cs="Arial"/>
          <w:b/>
          <w:sz w:val="20"/>
          <w:szCs w:val="20"/>
        </w:rPr>
        <w:t>51</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D34294">
        <w:rPr>
          <w:rFonts w:ascii="Arial" w:hAnsi="Arial" w:cs="Arial"/>
          <w:bCs/>
          <w:color w:val="000000" w:themeColor="text1"/>
          <w:sz w:val="20"/>
          <w:szCs w:val="20"/>
        </w:rPr>
        <w:t>/51</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211DFD" w:rsidRPr="001118A9" w:rsidRDefault="00211DFD" w:rsidP="00211DFD">
      <w:pPr>
        <w:spacing w:after="120"/>
        <w:jc w:val="center"/>
        <w:rPr>
          <w:rFonts w:ascii="Arial" w:hAnsi="Arial" w:cs="Arial"/>
          <w:b/>
          <w:sz w:val="20"/>
          <w:szCs w:val="20"/>
        </w:rPr>
      </w:pPr>
      <w:r w:rsidRPr="009C3EB0">
        <w:rPr>
          <w:rFonts w:ascii="Arial" w:hAnsi="Arial" w:cs="Arial"/>
          <w:b/>
          <w:bCs/>
          <w:sz w:val="20"/>
          <w:szCs w:val="20"/>
        </w:rPr>
        <w:t xml:space="preserve">atklātam konkursam </w:t>
      </w:r>
      <w:r>
        <w:rPr>
          <w:rFonts w:ascii="Arial" w:hAnsi="Arial" w:cs="Arial"/>
          <w:b/>
          <w:bCs/>
          <w:sz w:val="20"/>
          <w:szCs w:val="20"/>
        </w:rPr>
        <w:t>“</w:t>
      </w:r>
      <w:r w:rsidRPr="001118A9">
        <w:rPr>
          <w:rFonts w:ascii="Arial" w:hAnsi="Arial" w:cs="Arial"/>
          <w:b/>
          <w:bCs/>
          <w:sz w:val="20"/>
          <w:szCs w:val="20"/>
        </w:rPr>
        <w:t xml:space="preserve">Jelgavas novada pašvaldības Vilces pagasta ceļa “Vilces dzirnavas Augstkalnes/Nr.24 posms: Būdiņas – </w:t>
      </w:r>
      <w:proofErr w:type="spellStart"/>
      <w:r w:rsidRPr="001118A9">
        <w:rPr>
          <w:rFonts w:ascii="Arial" w:hAnsi="Arial" w:cs="Arial"/>
          <w:b/>
          <w:bCs/>
          <w:sz w:val="20"/>
          <w:szCs w:val="20"/>
        </w:rPr>
        <w:t>Grabišķi</w:t>
      </w:r>
      <w:proofErr w:type="spellEnd"/>
      <w:r w:rsidRPr="001118A9">
        <w:rPr>
          <w:rFonts w:ascii="Arial" w:hAnsi="Arial" w:cs="Arial"/>
          <w:b/>
          <w:bCs/>
          <w:sz w:val="20"/>
          <w:szCs w:val="20"/>
        </w:rPr>
        <w:t>” pārbūve km 3,2-6,4</w:t>
      </w:r>
      <w:r>
        <w:rPr>
          <w:rFonts w:ascii="Arial" w:hAnsi="Arial" w:cs="Arial"/>
          <w:b/>
          <w:bCs/>
          <w:sz w:val="20"/>
          <w:szCs w:val="20"/>
        </w:rPr>
        <w:t>”</w:t>
      </w:r>
    </w:p>
    <w:p w:rsidR="00211DFD" w:rsidRPr="009C3EB0" w:rsidRDefault="00211DFD" w:rsidP="00211DFD">
      <w:pPr>
        <w:spacing w:after="120"/>
        <w:jc w:val="center"/>
        <w:rPr>
          <w:rFonts w:ascii="Arial" w:hAnsi="Arial" w:cs="Arial"/>
          <w:b/>
          <w:sz w:val="20"/>
          <w:szCs w:val="20"/>
        </w:rPr>
      </w:pPr>
      <w:r w:rsidRPr="009C3EB0">
        <w:rPr>
          <w:rFonts w:ascii="Arial" w:hAnsi="Arial" w:cs="Arial"/>
          <w:b/>
          <w:sz w:val="20"/>
          <w:szCs w:val="20"/>
        </w:rPr>
        <w:t>ID. Nr. JNP 2017/</w:t>
      </w:r>
      <w:r>
        <w:rPr>
          <w:rFonts w:ascii="Arial" w:hAnsi="Arial" w:cs="Arial"/>
          <w:b/>
          <w:sz w:val="20"/>
          <w:szCs w:val="20"/>
        </w:rPr>
        <w:t>51</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211DFD" w:rsidRDefault="00BC4166" w:rsidP="00211DFD">
      <w:pPr>
        <w:spacing w:after="120"/>
        <w:jc w:val="both"/>
        <w:rPr>
          <w:rFonts w:ascii="Arial" w:hAnsi="Arial" w:cs="Arial"/>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993D32">
        <w:rPr>
          <w:rFonts w:ascii="Arial" w:hAnsi="Arial" w:cs="Arial"/>
          <w:b/>
          <w:bCs/>
          <w:sz w:val="20"/>
          <w:szCs w:val="20"/>
        </w:rPr>
        <w:t xml:space="preserve"> </w:t>
      </w:r>
      <w:r w:rsidR="00211DFD">
        <w:rPr>
          <w:rFonts w:ascii="Arial" w:hAnsi="Arial" w:cs="Arial"/>
          <w:b/>
          <w:bCs/>
          <w:sz w:val="20"/>
          <w:szCs w:val="20"/>
        </w:rPr>
        <w:t>“</w:t>
      </w:r>
      <w:r w:rsidR="00211DFD" w:rsidRPr="00211DFD">
        <w:rPr>
          <w:rFonts w:ascii="Arial" w:hAnsi="Arial" w:cs="Arial"/>
          <w:bCs/>
          <w:sz w:val="20"/>
          <w:szCs w:val="20"/>
        </w:rPr>
        <w:t xml:space="preserve">Jelgavas novada pašvaldības Vilces pagasta ceļa “Vilces dzirnavas Augstkalnes/Nr.24 posms: Būdiņas – </w:t>
      </w:r>
      <w:proofErr w:type="spellStart"/>
      <w:r w:rsidR="00211DFD" w:rsidRPr="00211DFD">
        <w:rPr>
          <w:rFonts w:ascii="Arial" w:hAnsi="Arial" w:cs="Arial"/>
          <w:bCs/>
          <w:sz w:val="20"/>
          <w:szCs w:val="20"/>
        </w:rPr>
        <w:t>Grabišķi</w:t>
      </w:r>
      <w:proofErr w:type="spellEnd"/>
      <w:r w:rsidR="00211DFD" w:rsidRPr="00211DFD">
        <w:rPr>
          <w:rFonts w:ascii="Arial" w:hAnsi="Arial" w:cs="Arial"/>
          <w:bCs/>
          <w:sz w:val="20"/>
          <w:szCs w:val="20"/>
        </w:rPr>
        <w:t>” pārbūve km 3,2-6,4”</w:t>
      </w:r>
      <w:r w:rsidR="006E46F4">
        <w:rPr>
          <w:rFonts w:ascii="Arial" w:hAnsi="Arial" w:cs="Arial"/>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BE44C4">
        <w:rPr>
          <w:rFonts w:ascii="Arial" w:hAnsi="Arial" w:cs="Arial"/>
          <w:b/>
          <w:bCs/>
          <w:color w:val="000000" w:themeColor="text1"/>
          <w:sz w:val="20"/>
          <w:szCs w:val="20"/>
        </w:rPr>
        <w:t>JNP 2017/51</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BE44C4" w:rsidRPr="001118A9" w:rsidRDefault="00BE44C4" w:rsidP="00BE44C4">
      <w:pPr>
        <w:spacing w:after="120"/>
        <w:jc w:val="center"/>
        <w:rPr>
          <w:rFonts w:ascii="Arial" w:hAnsi="Arial" w:cs="Arial"/>
          <w:b/>
          <w:sz w:val="20"/>
          <w:szCs w:val="20"/>
        </w:rPr>
      </w:pPr>
      <w:r w:rsidRPr="009C3EB0">
        <w:rPr>
          <w:rFonts w:ascii="Arial" w:hAnsi="Arial" w:cs="Arial"/>
          <w:b/>
          <w:bCs/>
          <w:sz w:val="20"/>
          <w:szCs w:val="20"/>
        </w:rPr>
        <w:t xml:space="preserve">atklātam konkursam </w:t>
      </w:r>
      <w:r>
        <w:rPr>
          <w:rFonts w:ascii="Arial" w:hAnsi="Arial" w:cs="Arial"/>
          <w:b/>
          <w:bCs/>
          <w:sz w:val="20"/>
          <w:szCs w:val="20"/>
        </w:rPr>
        <w:t>“</w:t>
      </w:r>
      <w:r w:rsidRPr="001118A9">
        <w:rPr>
          <w:rFonts w:ascii="Arial" w:hAnsi="Arial" w:cs="Arial"/>
          <w:b/>
          <w:bCs/>
          <w:sz w:val="20"/>
          <w:szCs w:val="20"/>
        </w:rPr>
        <w:t xml:space="preserve">Jelgavas novada pašvaldības Vilces pagasta ceļa “Vilces dzirnavas Augstkalnes/Nr.24 posms: Būdiņas – </w:t>
      </w:r>
      <w:proofErr w:type="spellStart"/>
      <w:r w:rsidRPr="001118A9">
        <w:rPr>
          <w:rFonts w:ascii="Arial" w:hAnsi="Arial" w:cs="Arial"/>
          <w:b/>
          <w:bCs/>
          <w:sz w:val="20"/>
          <w:szCs w:val="20"/>
        </w:rPr>
        <w:t>Grabišķi</w:t>
      </w:r>
      <w:proofErr w:type="spellEnd"/>
      <w:r w:rsidRPr="001118A9">
        <w:rPr>
          <w:rFonts w:ascii="Arial" w:hAnsi="Arial" w:cs="Arial"/>
          <w:b/>
          <w:bCs/>
          <w:sz w:val="20"/>
          <w:szCs w:val="20"/>
        </w:rPr>
        <w:t>” pārbūve km 3,2-6,4</w:t>
      </w:r>
      <w:r>
        <w:rPr>
          <w:rFonts w:ascii="Arial" w:hAnsi="Arial" w:cs="Arial"/>
          <w:b/>
          <w:bCs/>
          <w:sz w:val="20"/>
          <w:szCs w:val="20"/>
        </w:rPr>
        <w:t>”</w:t>
      </w:r>
    </w:p>
    <w:p w:rsidR="00BE44C4" w:rsidRPr="009C3EB0" w:rsidRDefault="00BE44C4" w:rsidP="00BE44C4">
      <w:pPr>
        <w:spacing w:after="120"/>
        <w:jc w:val="center"/>
        <w:rPr>
          <w:rFonts w:ascii="Arial" w:hAnsi="Arial" w:cs="Arial"/>
          <w:b/>
          <w:sz w:val="20"/>
          <w:szCs w:val="20"/>
        </w:rPr>
      </w:pPr>
      <w:r w:rsidRPr="009C3EB0">
        <w:rPr>
          <w:rFonts w:ascii="Arial" w:hAnsi="Arial" w:cs="Arial"/>
          <w:b/>
          <w:sz w:val="20"/>
          <w:szCs w:val="20"/>
        </w:rPr>
        <w:t>ID. Nr. JNP 2017/</w:t>
      </w:r>
      <w:r>
        <w:rPr>
          <w:rFonts w:ascii="Arial" w:hAnsi="Arial" w:cs="Arial"/>
          <w:b/>
          <w:sz w:val="20"/>
          <w:szCs w:val="20"/>
        </w:rPr>
        <w:t>51</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5F19A3" w:rsidRDefault="005F19A3" w:rsidP="005F19A3">
            <w:pPr>
              <w:spacing w:after="120"/>
              <w:jc w:val="center"/>
              <w:rPr>
                <w:rFonts w:ascii="Arial" w:hAnsi="Arial" w:cs="Arial"/>
                <w:b/>
                <w:bCs/>
                <w:sz w:val="20"/>
                <w:szCs w:val="20"/>
              </w:rPr>
            </w:pPr>
          </w:p>
          <w:p w:rsidR="00D94434" w:rsidRDefault="00D94434" w:rsidP="00D94434">
            <w:pPr>
              <w:spacing w:after="120"/>
              <w:jc w:val="center"/>
              <w:rPr>
                <w:rFonts w:ascii="Arial" w:hAnsi="Arial" w:cs="Arial"/>
                <w:b/>
                <w:sz w:val="20"/>
                <w:szCs w:val="20"/>
              </w:rPr>
            </w:pPr>
          </w:p>
          <w:p w:rsidR="000D0948" w:rsidRPr="00291A30" w:rsidRDefault="00BE44C4" w:rsidP="00D94434">
            <w:pPr>
              <w:spacing w:after="120"/>
              <w:jc w:val="center"/>
              <w:rPr>
                <w:rFonts w:ascii="Arial" w:hAnsi="Arial" w:cs="Arial"/>
                <w:b/>
                <w:sz w:val="20"/>
                <w:szCs w:val="20"/>
              </w:rPr>
            </w:pPr>
            <w:r w:rsidRPr="001118A9">
              <w:rPr>
                <w:rFonts w:ascii="Arial" w:hAnsi="Arial" w:cs="Arial"/>
                <w:b/>
                <w:bCs/>
                <w:sz w:val="20"/>
                <w:szCs w:val="20"/>
              </w:rPr>
              <w:t xml:space="preserve">Jelgavas novada pašvaldības Vilces pagasta ceļa “Vilces dzirnavas Augstkalnes/Nr.24 posms: Būdiņas – </w:t>
            </w:r>
            <w:proofErr w:type="spellStart"/>
            <w:r w:rsidRPr="001118A9">
              <w:rPr>
                <w:rFonts w:ascii="Arial" w:hAnsi="Arial" w:cs="Arial"/>
                <w:b/>
                <w:bCs/>
                <w:sz w:val="20"/>
                <w:szCs w:val="20"/>
              </w:rPr>
              <w:t>Grabišķi</w:t>
            </w:r>
            <w:proofErr w:type="spellEnd"/>
            <w:r w:rsidRPr="001118A9">
              <w:rPr>
                <w:rFonts w:ascii="Arial" w:hAnsi="Arial" w:cs="Arial"/>
                <w:b/>
                <w:bCs/>
                <w:sz w:val="20"/>
                <w:szCs w:val="20"/>
              </w:rPr>
              <w:t>” pārbūve km 3,2-6,4</w:t>
            </w:r>
            <w:r>
              <w:rPr>
                <w:rFonts w:ascii="Arial" w:hAnsi="Arial" w:cs="Arial"/>
                <w:b/>
                <w:bCs/>
                <w:sz w:val="20"/>
                <w:szCs w:val="20"/>
              </w:rPr>
              <w:t>”</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D62F65">
        <w:rPr>
          <w:rFonts w:ascii="Arial" w:hAnsi="Arial" w:cs="Arial"/>
          <w:bCs/>
          <w:color w:val="000000" w:themeColor="text1"/>
          <w:sz w:val="20"/>
          <w:szCs w:val="20"/>
        </w:rPr>
        <w:t>51</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sabiedrība ar ierobežotu atbildību „””</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Pr="000D0948">
        <w:rPr>
          <w:rFonts w:ascii="Arial" w:eastAsia="Arial Unicode MS" w:hAnsi="Arial" w:cs="Arial"/>
          <w:b/>
          <w:kern w:val="1"/>
          <w:sz w:val="20"/>
          <w:szCs w:val="20"/>
        </w:rPr>
        <w:t>valdes loceklis</w:t>
      </w:r>
      <w:r w:rsidRPr="000D0948">
        <w:rPr>
          <w:rFonts w:ascii="Arial" w:eastAsia="Arial Unicode MS" w:hAnsi="Arial" w:cs="Arial"/>
          <w:kern w:val="1"/>
          <w:sz w:val="20"/>
          <w:szCs w:val="20"/>
        </w:rPr>
        <w:t>, kurš rīkojas pamatojoties uz statūtu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D62F65">
        <w:rPr>
          <w:rFonts w:ascii="Arial" w:eastAsia="Arial Unicode MS" w:hAnsi="Arial" w:cs="Arial"/>
          <w:kern w:val="1"/>
          <w:sz w:val="20"/>
          <w:szCs w:val="20"/>
        </w:rPr>
        <w:t>...” (</w:t>
      </w:r>
      <w:proofErr w:type="spellStart"/>
      <w:r w:rsidR="00D62F65">
        <w:rPr>
          <w:rFonts w:ascii="Arial" w:eastAsia="Arial Unicode MS" w:hAnsi="Arial" w:cs="Arial"/>
          <w:kern w:val="1"/>
          <w:sz w:val="20"/>
          <w:szCs w:val="20"/>
        </w:rPr>
        <w:t>Id</w:t>
      </w:r>
      <w:proofErr w:type="spellEnd"/>
      <w:r w:rsidR="00D62F65">
        <w:rPr>
          <w:rFonts w:ascii="Arial" w:eastAsia="Arial Unicode MS" w:hAnsi="Arial" w:cs="Arial"/>
          <w:kern w:val="1"/>
          <w:sz w:val="20"/>
          <w:szCs w:val="20"/>
        </w:rPr>
        <w:t xml:space="preserve"> </w:t>
      </w:r>
      <w:proofErr w:type="spellStart"/>
      <w:r w:rsidR="00D62F65">
        <w:rPr>
          <w:rFonts w:ascii="Arial" w:eastAsia="Arial Unicode MS" w:hAnsi="Arial" w:cs="Arial"/>
          <w:kern w:val="1"/>
          <w:sz w:val="20"/>
          <w:szCs w:val="20"/>
        </w:rPr>
        <w:t>Nr.JNP</w:t>
      </w:r>
      <w:proofErr w:type="spellEnd"/>
      <w:r w:rsidR="00D62F65">
        <w:rPr>
          <w:rFonts w:ascii="Arial" w:eastAsia="Arial Unicode MS" w:hAnsi="Arial" w:cs="Arial"/>
          <w:kern w:val="1"/>
          <w:sz w:val="20"/>
          <w:szCs w:val="20"/>
        </w:rPr>
        <w:t xml:space="preserve"> 2017/51</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0D0948">
        <w:rPr>
          <w:rFonts w:ascii="Arial" w:eastAsia="Arial Unicode MS" w:hAnsi="Arial" w:cs="Arial"/>
          <w:kern w:val="1"/>
          <w:sz w:val="20"/>
          <w:szCs w:val="20"/>
        </w:rPr>
        <w:t>izpilddokumentācijas</w:t>
      </w:r>
      <w:proofErr w:type="spellEnd"/>
      <w:r w:rsidRPr="000D0948">
        <w:rPr>
          <w:rFonts w:ascii="Arial" w:eastAsia="Arial Unicode MS" w:hAnsi="Arial" w:cs="Arial"/>
          <w:kern w:val="1"/>
          <w:sz w:val="20"/>
          <w:szCs w:val="20"/>
        </w:rPr>
        <w:t xml:space="preserve">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Būvdarbu „” pasūtītāja kontaktpersona un atbildīgā persona par projekta realizāciju-Infrastruktūras projektu vadītāja Anita </w:t>
      </w:r>
      <w:proofErr w:type="spellStart"/>
      <w:r w:rsidRPr="000D0948">
        <w:rPr>
          <w:rFonts w:ascii="Arial" w:eastAsia="Arial Unicode MS" w:hAnsi="Arial" w:cs="Arial"/>
          <w:kern w:val="1"/>
          <w:sz w:val="20"/>
          <w:szCs w:val="20"/>
        </w:rPr>
        <w:t>Skubiļina</w:t>
      </w:r>
      <w:proofErr w:type="spellEnd"/>
      <w:r w:rsidRPr="000D0948">
        <w:rPr>
          <w:rFonts w:ascii="Arial" w:eastAsia="Arial Unicode MS" w:hAnsi="Arial" w:cs="Arial"/>
          <w:kern w:val="1"/>
          <w:sz w:val="20"/>
          <w:szCs w:val="20"/>
        </w:rPr>
        <w:t xml:space="preserve">, </w:t>
      </w:r>
      <w:proofErr w:type="spellStart"/>
      <w:r w:rsidRPr="000D0948">
        <w:rPr>
          <w:rFonts w:ascii="Arial" w:eastAsia="Arial Unicode MS" w:hAnsi="Arial" w:cs="Arial"/>
          <w:kern w:val="1"/>
          <w:sz w:val="20"/>
          <w:szCs w:val="20"/>
        </w:rPr>
        <w:t>tel.Nr</w:t>
      </w:r>
      <w:proofErr w:type="spellEnd"/>
      <w:r w:rsidRPr="000D0948">
        <w:rPr>
          <w:rFonts w:ascii="Arial" w:eastAsia="Arial Unicode MS" w:hAnsi="Arial" w:cs="Arial"/>
          <w:kern w:val="1"/>
          <w:sz w:val="20"/>
          <w:szCs w:val="20"/>
        </w:rPr>
        <w:t>.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 xml:space="preserve">kontaktpersona-, </w:t>
      </w:r>
      <w:proofErr w:type="spellStart"/>
      <w:r w:rsidRPr="000D0948">
        <w:rPr>
          <w:rFonts w:ascii="Arial" w:eastAsia="Arial Unicode MS" w:hAnsi="Arial" w:cs="Arial"/>
          <w:color w:val="000000" w:themeColor="text1"/>
          <w:kern w:val="1"/>
          <w:sz w:val="20"/>
          <w:szCs w:val="20"/>
        </w:rPr>
        <w:t>tel.Nr</w:t>
      </w:r>
      <w:proofErr w:type="spellEnd"/>
      <w:r w:rsidRPr="000D0948">
        <w:rPr>
          <w:rFonts w:ascii="Arial" w:eastAsia="Arial Unicode MS" w:hAnsi="Arial" w:cs="Arial"/>
          <w:color w:val="000000" w:themeColor="text1"/>
          <w:kern w:val="1"/>
          <w:sz w:val="20"/>
          <w:szCs w:val="20"/>
        </w:rPr>
        <w:t>.</w:t>
      </w:r>
      <w:proofErr w:type="gramStart"/>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roofErr w:type="gramEnd"/>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Pēc Pasūtītāja pieprasījuma, Būvuzņēmējam ir jāuzrāda Būvdarbos izmantojamo </w:t>
      </w:r>
      <w:r w:rsidRPr="000D0948">
        <w:rPr>
          <w:rFonts w:ascii="Arial" w:eastAsia="Arial Unicode MS" w:hAnsi="Arial" w:cs="Arial"/>
          <w:kern w:val="1"/>
          <w:sz w:val="20"/>
          <w:szCs w:val="20"/>
        </w:rPr>
        <w:lastRenderedPageBreak/>
        <w:t>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nepieciešamo būvizstrādājumu pareizu un kvalitatīvu izmantošanu 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Būvdarbu organizatoriskie jautājumi tiek risināti un izskatīti </w:t>
      </w:r>
      <w:proofErr w:type="spellStart"/>
      <w:r w:rsidRPr="000D0948">
        <w:rPr>
          <w:rFonts w:ascii="Arial" w:eastAsia="Arial Unicode MS" w:hAnsi="Arial" w:cs="Arial"/>
          <w:kern w:val="1"/>
          <w:sz w:val="20"/>
          <w:szCs w:val="20"/>
        </w:rPr>
        <w:t>būvsapulcēs</w:t>
      </w:r>
      <w:proofErr w:type="spellEnd"/>
      <w:r w:rsidRPr="000D0948">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0D0948">
        <w:rPr>
          <w:rFonts w:ascii="Arial" w:eastAsia="Arial Unicode MS" w:hAnsi="Arial" w:cs="Arial"/>
          <w:kern w:val="1"/>
          <w:sz w:val="20"/>
          <w:szCs w:val="20"/>
        </w:rPr>
        <w:t>Būvsapulces</w:t>
      </w:r>
      <w:proofErr w:type="spellEnd"/>
      <w:r w:rsidRPr="000D0948">
        <w:rPr>
          <w:rFonts w:ascii="Arial" w:eastAsia="Arial Unicode MS" w:hAnsi="Arial" w:cs="Arial"/>
          <w:kern w:val="1"/>
          <w:sz w:val="20"/>
          <w:szCs w:val="20"/>
        </w:rPr>
        <w:t xml:space="preserve"> tiek sasauktas būvlaukumā vienu reizi nedēļā, ja vien puses nav vienojušās par citu </w:t>
      </w:r>
      <w:proofErr w:type="spellStart"/>
      <w:r w:rsidRPr="000D0948">
        <w:rPr>
          <w:rFonts w:ascii="Arial" w:eastAsia="Arial Unicode MS" w:hAnsi="Arial" w:cs="Arial"/>
          <w:kern w:val="1"/>
          <w:sz w:val="20"/>
          <w:szCs w:val="20"/>
        </w:rPr>
        <w:t>būvsapulču</w:t>
      </w:r>
      <w:proofErr w:type="spellEnd"/>
      <w:r w:rsidRPr="000D0948">
        <w:rPr>
          <w:rFonts w:ascii="Arial" w:eastAsia="Arial Unicode MS" w:hAnsi="Arial" w:cs="Arial"/>
          <w:kern w:val="1"/>
          <w:sz w:val="20"/>
          <w:szCs w:val="20"/>
        </w:rPr>
        <w:t xml:space="preserve"> sasaukšanas kārtību. </w:t>
      </w:r>
      <w:proofErr w:type="spellStart"/>
      <w:r w:rsidRPr="000D0948">
        <w:rPr>
          <w:rFonts w:ascii="Arial" w:eastAsia="Arial Unicode MS" w:hAnsi="Arial" w:cs="Arial"/>
          <w:kern w:val="1"/>
          <w:sz w:val="20"/>
          <w:szCs w:val="20"/>
        </w:rPr>
        <w:t>Būvsapulču</w:t>
      </w:r>
      <w:proofErr w:type="spellEnd"/>
      <w:r w:rsidRPr="000D0948">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0D0948">
        <w:rPr>
          <w:rFonts w:ascii="Arial" w:eastAsia="Arial Unicode MS" w:hAnsi="Arial" w:cs="Arial"/>
          <w:kern w:val="1"/>
          <w:sz w:val="20"/>
          <w:szCs w:val="20"/>
        </w:rPr>
        <w:t>būvsapulci</w:t>
      </w:r>
      <w:proofErr w:type="spellEnd"/>
      <w:r w:rsidRPr="000D0948">
        <w:rPr>
          <w:rFonts w:ascii="Arial" w:eastAsia="Arial Unicode MS" w:hAnsi="Arial" w:cs="Arial"/>
          <w:kern w:val="1"/>
          <w:sz w:val="20"/>
          <w:szCs w:val="20"/>
        </w:rPr>
        <w:t xml:space="preserve">, ja tas to uzskata par nepieciešamu, savlaicīgi paziņojot par </w:t>
      </w:r>
      <w:proofErr w:type="spellStart"/>
      <w:r w:rsidRPr="000D0948">
        <w:rPr>
          <w:rFonts w:ascii="Arial" w:eastAsia="Arial Unicode MS" w:hAnsi="Arial" w:cs="Arial"/>
          <w:kern w:val="1"/>
          <w:sz w:val="20"/>
          <w:szCs w:val="20"/>
        </w:rPr>
        <w:t>būvsapulces</w:t>
      </w:r>
      <w:proofErr w:type="spellEnd"/>
      <w:r w:rsidRPr="000D0948">
        <w:rPr>
          <w:rFonts w:ascii="Arial" w:eastAsia="Arial Unicode MS" w:hAnsi="Arial" w:cs="Arial"/>
          <w:kern w:val="1"/>
          <w:sz w:val="20"/>
          <w:szCs w:val="20"/>
        </w:rPr>
        <w:t xml:space="preserve">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nodrošina kompetenta speciālista vai kompetentas institūcijas darba aizsardzībā piesaistīšanu, darba aizsardzības koordinatora pienākumu veikšanai atbilstoši MK 2003.gada 25.februāra noteikumiem Nr.92 „Darba aizsardzības prasības, </w:t>
      </w:r>
      <w:r w:rsidRPr="000D0948">
        <w:rPr>
          <w:rFonts w:ascii="Arial" w:eastAsia="Arial Unicode MS" w:hAnsi="Arial" w:cs="Arial"/>
          <w:kern w:val="1"/>
          <w:sz w:val="20"/>
          <w:szCs w:val="20"/>
        </w:rPr>
        <w:lastRenderedPageBreak/>
        <w:t>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vai tā pilnvarotam pārstāvim jāsaņem atzīme būvatļaujā normatīvajos aktos noteiktajā kārtībā. Būvuzņēmējs 3 (trīs) darba dienu laikā iesniedz Pasūtītājam Būvuzņēmēja 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0D0948">
        <w:rPr>
          <w:rFonts w:ascii="Arial" w:eastAsia="Arial Unicode MS" w:hAnsi="Arial" w:cs="Arial"/>
          <w:kern w:val="1"/>
          <w:sz w:val="20"/>
          <w:szCs w:val="20"/>
        </w:rPr>
        <w:t>autoruzrauga</w:t>
      </w:r>
      <w:proofErr w:type="spellEnd"/>
      <w:r w:rsidRPr="000D0948">
        <w:rPr>
          <w:rFonts w:ascii="Arial" w:eastAsia="Arial Unicode MS" w:hAnsi="Arial" w:cs="Arial"/>
          <w:kern w:val="1"/>
          <w:sz w:val="20"/>
          <w:szCs w:val="20"/>
        </w:rPr>
        <w:t xml:space="preserve">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Kopējā līguma summa ir </w:t>
      </w:r>
      <w:r w:rsidRPr="000D0948">
        <w:rPr>
          <w:rFonts w:ascii="Arial" w:eastAsia="Arial Unicode MS" w:hAnsi="Arial" w:cs="Arial"/>
          <w:b/>
          <w:kern w:val="1"/>
          <w:sz w:val="20"/>
          <w:szCs w:val="20"/>
        </w:rPr>
        <w:t>EUR</w:t>
      </w:r>
      <w:proofErr w:type="gramStart"/>
      <w:r w:rsidRPr="000D0948">
        <w:rPr>
          <w:rFonts w:ascii="Arial" w:eastAsia="Arial Unicode MS" w:hAnsi="Arial" w:cs="Arial"/>
          <w:kern w:val="1"/>
          <w:sz w:val="20"/>
          <w:szCs w:val="20"/>
        </w:rPr>
        <w:t xml:space="preserve">  </w:t>
      </w:r>
      <w:proofErr w:type="gramEnd"/>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nodrošinājuma saņemšanas no Būvuzņēmēja.</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sidRPr="000D0948">
        <w:rPr>
          <w:rFonts w:ascii="Arial" w:eastAsia="Arial Unicode MS" w:hAnsi="Arial" w:cs="Arial"/>
          <w:b/>
          <w:kern w:val="1"/>
          <w:sz w:val="20"/>
          <w:szCs w:val="20"/>
        </w:rPr>
        <w:t>EUR</w:t>
      </w:r>
      <w:proofErr w:type="gramStart"/>
      <w:r w:rsidRPr="000D0948">
        <w:rPr>
          <w:rFonts w:ascii="Arial" w:eastAsia="Arial Unicode MS" w:hAnsi="Arial" w:cs="Arial"/>
          <w:b/>
          <w:kern w:val="1"/>
          <w:sz w:val="20"/>
          <w:szCs w:val="20"/>
        </w:rPr>
        <w:t xml:space="preserve">  </w:t>
      </w:r>
      <w:proofErr w:type="gramEnd"/>
      <w:r w:rsidRPr="000D0948">
        <w:rPr>
          <w:rFonts w:ascii="Arial" w:eastAsia="Arial Unicode MS" w:hAnsi="Arial" w:cs="Arial"/>
          <w:kern w:val="1"/>
          <w:sz w:val="20"/>
          <w:szCs w:val="20"/>
        </w:rPr>
        <w:t>(</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w:t>
      </w:r>
      <w:proofErr w:type="gramStart"/>
      <w:r w:rsidRPr="008E0153">
        <w:rPr>
          <w:rFonts w:ascii="Arial" w:hAnsi="Arial" w:cs="Arial"/>
          <w:sz w:val="20"/>
          <w:szCs w:val="20"/>
        </w:rPr>
        <w:t>piem.</w:t>
      </w:r>
      <w:proofErr w:type="gramEnd"/>
      <w:r w:rsidRPr="008E0153">
        <w:rPr>
          <w:rFonts w:ascii="Arial" w:hAnsi="Arial" w:cs="Arial"/>
          <w:sz w:val="20"/>
          <w:szCs w:val="20"/>
        </w:rPr>
        <w:t xml:space="preserve">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0D0948" w:rsidRDefault="000D0948" w:rsidP="000D0948">
      <w:pPr>
        <w:widowControl w:val="0"/>
        <w:numPr>
          <w:ilvl w:val="2"/>
          <w:numId w:val="21"/>
        </w:numPr>
        <w:tabs>
          <w:tab w:val="left" w:pos="540"/>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pēc Pasūtītāja pieprasījuma tiek izdarītas izmaiņas Būvdarbu apjomā;</w:t>
      </w:r>
    </w:p>
    <w:p w:rsidR="000D0948" w:rsidRPr="000D0948" w:rsidRDefault="000D0948" w:rsidP="000D0948">
      <w:pPr>
        <w:widowControl w:val="0"/>
        <w:numPr>
          <w:ilvl w:val="2"/>
          <w:numId w:val="2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0D0948">
      <w:pPr>
        <w:widowControl w:val="0"/>
        <w:numPr>
          <w:ilvl w:val="2"/>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iestājušies nepārvaramas varas apstākļi, kuri atrodas ārpus Būvuzņēmēja kontroles un kuri būtiski traucē Būvdarbu savlaicīgu izpildi (Līguma 10.punkts).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0D0948">
      <w:pPr>
        <w:widowControl w:val="0"/>
        <w:numPr>
          <w:ilvl w:val="1"/>
          <w:numId w:val="21"/>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0D0948">
      <w:pPr>
        <w:widowControl w:val="0"/>
        <w:numPr>
          <w:ilvl w:val="0"/>
          <w:numId w:val="21"/>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w:t>
      </w:r>
      <w:proofErr w:type="gramStart"/>
      <w:r w:rsidRPr="000D0948">
        <w:rPr>
          <w:rStyle w:val="CaptionChar1"/>
          <w:rFonts w:ascii="Arial" w:eastAsia="Arial Unicode MS" w:hAnsi="Arial" w:cs="Arial"/>
          <w:i w:val="0"/>
          <w:sz w:val="20"/>
          <w:lang w:val="lv-LV"/>
        </w:rPr>
        <w:t xml:space="preserve">     </w:t>
      </w:r>
      <w:proofErr w:type="gramEnd"/>
      <w:r w:rsidRPr="000D0948">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Pr="000D0948">
        <w:rPr>
          <w:rStyle w:val="CaptionChar1"/>
          <w:rFonts w:ascii="Arial" w:eastAsia="Arial Unicode MS" w:hAnsi="Arial" w:cs="Arial"/>
          <w:i w:val="0"/>
          <w:sz w:val="20"/>
          <w:lang w:val="lv-LV"/>
        </w:rPr>
        <w:t>būvspeciālistu</w:t>
      </w:r>
      <w:proofErr w:type="spellEnd"/>
      <w:r w:rsidRPr="000D0948">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w:t>
      </w:r>
      <w:proofErr w:type="gramStart"/>
      <w:r w:rsidRPr="000D0948">
        <w:rPr>
          <w:rFonts w:ascii="Arial" w:eastAsia="Arial Unicode MS" w:hAnsi="Arial" w:cs="Arial"/>
          <w:kern w:val="1"/>
          <w:sz w:val="20"/>
          <w:szCs w:val="20"/>
          <w:lang w:eastAsia="en-US"/>
        </w:rPr>
        <w:t xml:space="preserve">  </w:t>
      </w:r>
      <w:proofErr w:type="gramEnd"/>
      <w:r w:rsidRPr="000D0948">
        <w:rPr>
          <w:rFonts w:ascii="Arial" w:eastAsia="Arial Unicode MS" w:hAnsi="Arial" w:cs="Arial"/>
          <w:kern w:val="1"/>
          <w:sz w:val="20"/>
          <w:szCs w:val="20"/>
          <w:lang w:eastAsia="en-US"/>
        </w:rPr>
        <w:t>iesniedz kredītiestādes, vai apdrošināšanas kompānijas izdotu garantijas laika nodrošinājumu 5 (pieci)% apmērā no kopējās līguma summas.</w:t>
      </w:r>
    </w:p>
    <w:p w:rsidR="000D0948" w:rsidRPr="000D0948" w:rsidRDefault="000D0948" w:rsidP="000D0948">
      <w:pPr>
        <w:widowControl w:val="0"/>
        <w:numPr>
          <w:ilvl w:val="0"/>
          <w:numId w:val="21"/>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w:t>
      </w:r>
      <w:proofErr w:type="gramStart"/>
      <w:r w:rsidRPr="000D0948">
        <w:rPr>
          <w:rFonts w:ascii="Arial" w:eastAsia="Arial Unicode MS" w:hAnsi="Arial" w:cs="Arial"/>
          <w:kern w:val="1"/>
          <w:sz w:val="20"/>
          <w:szCs w:val="20"/>
        </w:rPr>
        <w:t xml:space="preserve">  </w:t>
      </w:r>
      <w:proofErr w:type="gramEnd"/>
      <w:r w:rsidRPr="000D0948">
        <w:rPr>
          <w:rFonts w:ascii="Arial" w:eastAsia="Arial Unicode MS" w:hAnsi="Arial" w:cs="Arial"/>
          <w:kern w:val="1"/>
          <w:sz w:val="20"/>
          <w:szCs w:val="20"/>
        </w:rPr>
        <w:t>Būvdarbu nodošana- pieņemšana jāveic pēc Būvdarbu pabeigšanas, atbilstoši līguma 7.8. punktam.</w:t>
      </w:r>
    </w:p>
    <w:p w:rsidR="000D0948" w:rsidRPr="000D0948" w:rsidRDefault="000D0948" w:rsidP="000D0948">
      <w:pPr>
        <w:widowControl w:val="0"/>
        <w:numPr>
          <w:ilvl w:val="1"/>
          <w:numId w:val="21"/>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0D0948">
      <w:pPr>
        <w:widowControl w:val="0"/>
        <w:numPr>
          <w:ilvl w:val="2"/>
          <w:numId w:val="21"/>
        </w:numPr>
        <w:tabs>
          <w:tab w:val="num"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0D0948">
      <w:pPr>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w:t>
      </w:r>
      <w:proofErr w:type="gramStart"/>
      <w:r w:rsidRPr="000D0948">
        <w:rPr>
          <w:rFonts w:ascii="Arial" w:eastAsia="Arial Unicode MS" w:hAnsi="Arial" w:cs="Arial"/>
          <w:kern w:val="1"/>
          <w:sz w:val="20"/>
          <w:szCs w:val="20"/>
        </w:rPr>
        <w:t xml:space="preserve">    </w:t>
      </w:r>
      <w:proofErr w:type="gramEnd"/>
      <w:r w:rsidRPr="000D0948">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D0948" w:rsidRPr="000D0948" w:rsidRDefault="000D0948" w:rsidP="000D0948">
      <w:pPr>
        <w:pStyle w:val="ListParagraph"/>
        <w:widowControl w:val="0"/>
        <w:numPr>
          <w:ilvl w:val="1"/>
          <w:numId w:val="21"/>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w:t>
      </w:r>
      <w:proofErr w:type="spellStart"/>
      <w:r w:rsidRPr="000D0948">
        <w:rPr>
          <w:rFonts w:ascii="Arial" w:eastAsia="Arial Unicode MS" w:hAnsi="Arial" w:cs="Arial"/>
          <w:kern w:val="1"/>
          <w:sz w:val="20"/>
          <w:szCs w:val="20"/>
        </w:rPr>
        <w:t>izpilddokumentāciju</w:t>
      </w:r>
      <w:proofErr w:type="spellEnd"/>
      <w:r w:rsidRPr="000D0948">
        <w:rPr>
          <w:rFonts w:ascii="Arial" w:eastAsia="Arial Unicode MS" w:hAnsi="Arial" w:cs="Arial"/>
          <w:kern w:val="1"/>
          <w:sz w:val="20"/>
          <w:szCs w:val="20"/>
        </w:rPr>
        <w:t xml:space="preserve"> u.c.). Minētās dokumentācijas nodošana Pasūtītājam ir priekšnoteikums galīgā pieņemšanas-nodošanas akta, kas apliecina objekta gatavību pieņemšanai ekspluatācijā, </w:t>
      </w:r>
      <w:r w:rsidRPr="000D0948">
        <w:rPr>
          <w:rFonts w:ascii="Arial" w:eastAsia="Arial Unicode MS" w:hAnsi="Arial" w:cs="Arial"/>
          <w:kern w:val="1"/>
          <w:sz w:val="20"/>
          <w:szCs w:val="20"/>
        </w:rPr>
        <w:lastRenderedPageBreak/>
        <w:t>parakstīšanai.</w:t>
      </w:r>
    </w:p>
    <w:p w:rsidR="000D0948" w:rsidRPr="000D0948" w:rsidRDefault="000D0948" w:rsidP="000D0948">
      <w:pPr>
        <w:pStyle w:val="ListParagraph"/>
        <w:widowControl w:val="0"/>
        <w:numPr>
          <w:ilvl w:val="1"/>
          <w:numId w:val="21"/>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0D0948">
      <w:pPr>
        <w:widowControl w:val="0"/>
        <w:numPr>
          <w:ilvl w:val="0"/>
          <w:numId w:val="21"/>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Puses ir atbildīgas par Līgumā noteikto saistību pilnīgu izpildi, atbilstoši Līguma 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Pasūtītājam ir tiesības prasīt līgumsodu par satiksmes organizācijas un darba vietas</w:t>
      </w:r>
      <w:proofErr w:type="gramStart"/>
      <w:r w:rsidRPr="000D0948">
        <w:rPr>
          <w:rFonts w:ascii="Arial" w:hAnsi="Arial" w:cs="Arial"/>
          <w:sz w:val="20"/>
          <w:szCs w:val="20"/>
        </w:rPr>
        <w:t xml:space="preserve">  </w:t>
      </w:r>
      <w:proofErr w:type="gramEnd"/>
      <w:r w:rsidRPr="000D0948">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9B0A46">
        <w:rPr>
          <w:rFonts w:ascii="Arial" w:hAnsi="Arial" w:cs="Arial"/>
          <w:sz w:val="20"/>
          <w:szCs w:val="20"/>
        </w:rPr>
        <w:t xml:space="preserve"> 200 (divi simti</w:t>
      </w:r>
      <w:r w:rsidRPr="000D0948">
        <w:rPr>
          <w:rFonts w:ascii="Arial" w:hAnsi="Arial" w:cs="Arial"/>
          <w:sz w:val="20"/>
          <w:szCs w:val="20"/>
        </w:rPr>
        <w:t xml:space="preserve"> </w:t>
      </w:r>
      <w:proofErr w:type="spellStart"/>
      <w:r w:rsidRPr="000D0948">
        <w:rPr>
          <w:rFonts w:ascii="Arial" w:hAnsi="Arial" w:cs="Arial"/>
          <w:i/>
          <w:sz w:val="20"/>
          <w:szCs w:val="20"/>
        </w:rPr>
        <w:t>euro</w:t>
      </w:r>
      <w:proofErr w:type="spellEnd"/>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9B0A46">
        <w:rPr>
          <w:rFonts w:ascii="Arial" w:hAnsi="Arial" w:cs="Arial"/>
          <w:sz w:val="20"/>
          <w:szCs w:val="20"/>
        </w:rPr>
        <w:t xml:space="preserve"> 200 (divi simti</w:t>
      </w:r>
      <w:r w:rsidRPr="000D0948">
        <w:rPr>
          <w:rFonts w:ascii="Arial" w:hAnsi="Arial" w:cs="Arial"/>
          <w:sz w:val="20"/>
          <w:szCs w:val="20"/>
        </w:rPr>
        <w:t xml:space="preserve"> </w:t>
      </w:r>
      <w:proofErr w:type="spellStart"/>
      <w:r w:rsidRPr="000D0948">
        <w:rPr>
          <w:rFonts w:ascii="Arial" w:hAnsi="Arial" w:cs="Arial"/>
          <w:sz w:val="20"/>
          <w:szCs w:val="20"/>
        </w:rPr>
        <w:t>euro</w:t>
      </w:r>
      <w:proofErr w:type="spellEnd"/>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Pasūtītājam konstatējot Būvprojekta prasībām neatbilstošu materiālu pielietošanu ir tiesības pieprasīt Izpildītājam samaksāt par katru gadījumu līgumsodu</w:t>
      </w:r>
      <w:proofErr w:type="gramStart"/>
      <w:r w:rsidRPr="000D0948">
        <w:rPr>
          <w:rFonts w:ascii="Arial" w:hAnsi="Arial" w:cs="Arial"/>
          <w:sz w:val="20"/>
          <w:szCs w:val="20"/>
        </w:rPr>
        <w:t xml:space="preserve">  </w:t>
      </w:r>
      <w:proofErr w:type="gramEnd"/>
      <w:r w:rsidRPr="000D0948">
        <w:rPr>
          <w:rFonts w:ascii="Arial" w:hAnsi="Arial" w:cs="Arial"/>
          <w:sz w:val="20"/>
          <w:szCs w:val="20"/>
        </w:rPr>
        <w:t xml:space="preserve">EUR 100 (viens simts  </w:t>
      </w:r>
      <w:proofErr w:type="spellStart"/>
      <w:r w:rsidRPr="000D0948">
        <w:rPr>
          <w:rFonts w:ascii="Arial" w:hAnsi="Arial" w:cs="Arial"/>
          <w:i/>
          <w:sz w:val="20"/>
          <w:szCs w:val="20"/>
        </w:rPr>
        <w:t>euro</w:t>
      </w:r>
      <w:proofErr w:type="spellEnd"/>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9B0A46">
        <w:rPr>
          <w:rFonts w:ascii="Arial" w:hAnsi="Arial" w:cs="Arial"/>
          <w:sz w:val="20"/>
          <w:szCs w:val="20"/>
        </w:rPr>
        <w:t>tādītu aktu, līdz EUR 200 (divi simti</w:t>
      </w:r>
      <w:r w:rsidRPr="000D0948">
        <w:rPr>
          <w:rFonts w:ascii="Arial" w:hAnsi="Arial" w:cs="Arial"/>
          <w:sz w:val="20"/>
          <w:szCs w:val="20"/>
        </w:rPr>
        <w:t xml:space="preserve"> </w:t>
      </w:r>
      <w:proofErr w:type="spellStart"/>
      <w:r w:rsidRPr="000D0948">
        <w:rPr>
          <w:rFonts w:ascii="Arial" w:hAnsi="Arial" w:cs="Arial"/>
          <w:i/>
          <w:sz w:val="20"/>
          <w:szCs w:val="20"/>
        </w:rPr>
        <w:t>euro</w:t>
      </w:r>
      <w:proofErr w:type="spellEnd"/>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9B0A46">
        <w:rPr>
          <w:rFonts w:ascii="Arial" w:hAnsi="Arial" w:cs="Arial"/>
          <w:sz w:val="20"/>
          <w:szCs w:val="20"/>
        </w:rPr>
        <w:t>iesības līgumsodu EUR 200 (divi simti</w:t>
      </w:r>
      <w:r w:rsidRPr="000D0948">
        <w:rPr>
          <w:rFonts w:ascii="Arial" w:hAnsi="Arial" w:cs="Arial"/>
          <w:sz w:val="20"/>
          <w:szCs w:val="20"/>
        </w:rPr>
        <w:t xml:space="preserve"> </w:t>
      </w:r>
      <w:proofErr w:type="spellStart"/>
      <w:r w:rsidRPr="000D0948">
        <w:rPr>
          <w:rFonts w:ascii="Arial" w:hAnsi="Arial" w:cs="Arial"/>
          <w:i/>
          <w:sz w:val="20"/>
          <w:szCs w:val="20"/>
        </w:rPr>
        <w:t>euro</w:t>
      </w:r>
      <w:proofErr w:type="spellEnd"/>
      <w:r w:rsidRPr="000D0948">
        <w:rPr>
          <w:rFonts w:ascii="Arial" w:hAnsi="Arial" w:cs="Arial"/>
          <w:i/>
          <w:sz w:val="20"/>
          <w:szCs w:val="20"/>
        </w:rPr>
        <w:t>)</w:t>
      </w:r>
      <w:r w:rsidRPr="000D0948">
        <w:rPr>
          <w:rFonts w:ascii="Arial" w:hAnsi="Arial" w:cs="Arial"/>
          <w:sz w:val="20"/>
          <w:szCs w:val="20"/>
        </w:rPr>
        <w:t xml:space="preserve"> par katru gadījumu.</w:t>
      </w:r>
    </w:p>
    <w:p w:rsidR="000D0948" w:rsidRPr="000D0948" w:rsidRDefault="000D0948" w:rsidP="000D0948">
      <w:pPr>
        <w:pStyle w:val="ListParagraph"/>
        <w:numPr>
          <w:ilvl w:val="0"/>
          <w:numId w:val="21"/>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lastRenderedPageBreak/>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D0948">
      <w:pPr>
        <w:numPr>
          <w:ilvl w:val="2"/>
          <w:numId w:val="22"/>
        </w:numPr>
        <w:ind w:left="1418" w:hanging="851"/>
        <w:jc w:val="both"/>
        <w:rPr>
          <w:rFonts w:ascii="Arial" w:hAnsi="Arial" w:cs="Arial"/>
          <w:sz w:val="20"/>
          <w:szCs w:val="20"/>
        </w:rPr>
      </w:pPr>
      <w:r w:rsidRPr="000D0948">
        <w:rPr>
          <w:rFonts w:ascii="Arial" w:hAnsi="Arial" w:cs="Arial"/>
          <w:sz w:val="20"/>
          <w:szCs w:val="20"/>
        </w:rPr>
        <w:t>Izpildītājs drīkst veikt Publisko iepirkumu likuma 63.panta otrajā daļā minēto apakšuzņēmēju nomaiņu,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D0948">
      <w:pPr>
        <w:widowControl w:val="0"/>
        <w:numPr>
          <w:ilvl w:val="1"/>
          <w:numId w:val="22"/>
        </w:numPr>
        <w:suppressAutoHyphens/>
        <w:spacing w:after="120"/>
        <w:ind w:left="540" w:hanging="567"/>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10.1.</w:t>
      </w:r>
      <w:r w:rsidRPr="000D0948">
        <w:rPr>
          <w:rFonts w:ascii="Arial" w:eastAsia="Arial Unicode MS" w:hAnsi="Arial" w:cs="Arial"/>
          <w:kern w:val="1"/>
          <w:sz w:val="20"/>
          <w:szCs w:val="20"/>
        </w:rPr>
        <w:tab/>
        <w:t xml:space="preserve"> 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nemieri, valsts varas un pārvaldes institūciju lēmumi.</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10.2.</w:t>
      </w:r>
      <w:r w:rsidRPr="000D0948">
        <w:rPr>
          <w:rFonts w:ascii="Arial" w:eastAsia="Arial Unicode MS" w:hAnsi="Arial" w:cs="Arial"/>
          <w:kern w:val="1"/>
          <w:sz w:val="20"/>
          <w:szCs w:val="20"/>
        </w:rPr>
        <w:tab/>
        <w:t xml:space="preserve">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205B9D">
        <w:rPr>
          <w:rFonts w:ascii="Arial" w:eastAsia="Arial Unicode MS" w:hAnsi="Arial" w:cs="Arial"/>
          <w:kern w:val="1"/>
          <w:sz w:val="20"/>
          <w:szCs w:val="20"/>
        </w:rPr>
        <w:t xml:space="preserve"> minētās garantijas termiņš ir...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lastRenderedPageBreak/>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Gadījumā, ja Būvuzņēmējs nenovērš uz garantiju attiecināmos defektus noteiktajā termiņā un termiņa nokavējums sastāda vismaz 10 (desmit) dienas, Pasūtītājs ir tiesīgs veikt šādu defektu novēršanu saviem spēkiem vai </w:t>
      </w:r>
      <w:proofErr w:type="gramStart"/>
      <w:r w:rsidRPr="000D0948">
        <w:rPr>
          <w:rFonts w:ascii="Arial" w:eastAsia="Arial Unicode MS" w:hAnsi="Arial" w:cs="Arial"/>
          <w:kern w:val="1"/>
          <w:sz w:val="20"/>
          <w:szCs w:val="20"/>
        </w:rPr>
        <w:t>pieaicinot trešās personas,</w:t>
      </w:r>
      <w:proofErr w:type="gramEnd"/>
      <w:r w:rsidRPr="000D0948">
        <w:rPr>
          <w:rFonts w:ascii="Arial" w:eastAsia="Arial Unicode MS" w:hAnsi="Arial" w:cs="Arial"/>
          <w:kern w:val="1"/>
          <w:sz w:val="20"/>
          <w:szCs w:val="20"/>
        </w:rPr>
        <w:t xml:space="preserve">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5 (piecas) darba dienas iepriekš nosūtot Būvuzņēmējam rakstisku paziņojumu, ir 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9033CF"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0D0948">
        <w:rPr>
          <w:rFonts w:ascii="Arial" w:eastAsia="Arial Unicode MS" w:hAnsi="Arial" w:cs="Arial"/>
          <w:kern w:val="1"/>
          <w:sz w:val="20"/>
          <w:szCs w:val="20"/>
        </w:rPr>
        <w:t xml:space="preserve"> )</w:t>
      </w:r>
      <w:proofErr w:type="gramEnd"/>
      <w:r w:rsidRPr="000D0948">
        <w:rPr>
          <w:rFonts w:ascii="Arial" w:eastAsia="Arial Unicode MS" w:hAnsi="Arial" w:cs="Arial"/>
          <w:kern w:val="1"/>
          <w:sz w:val="20"/>
          <w:szCs w:val="20"/>
        </w:rPr>
        <w:t xml:space="preserve">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5061" w:type="dxa"/>
        <w:tblInd w:w="-492" w:type="dxa"/>
        <w:tblLayout w:type="fixed"/>
        <w:tblCellMar>
          <w:left w:w="0" w:type="dxa"/>
          <w:right w:w="0" w:type="dxa"/>
        </w:tblCellMar>
        <w:tblLook w:val="0000" w:firstRow="0" w:lastRow="0" w:firstColumn="0" w:lastColumn="0" w:noHBand="0" w:noVBand="0"/>
      </w:tblPr>
      <w:tblGrid>
        <w:gridCol w:w="610"/>
        <w:gridCol w:w="7820"/>
        <w:gridCol w:w="709"/>
        <w:gridCol w:w="1080"/>
        <w:gridCol w:w="3456"/>
        <w:gridCol w:w="1386"/>
      </w:tblGrid>
      <w:tr w:rsidR="000D0948" w:rsidRPr="000D0948" w:rsidTr="00522689">
        <w:trPr>
          <w:gridAfter w:val="1"/>
          <w:wAfter w:w="1386" w:type="dxa"/>
        </w:trPr>
        <w:tc>
          <w:tcPr>
            <w:tcW w:w="8430" w:type="dxa"/>
            <w:gridSpan w:val="2"/>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w:t>
            </w:r>
            <w:r w:rsidR="00BD29AD">
              <w:rPr>
                <w:rFonts w:ascii="Arial" w:hAnsi="Arial" w:cs="Arial"/>
                <w:bCs/>
                <w:color w:val="000000" w:themeColor="text1"/>
                <w:sz w:val="20"/>
                <w:szCs w:val="20"/>
              </w:rPr>
              <w:t>5</w:t>
            </w:r>
            <w:r w:rsidR="00D62F65">
              <w:rPr>
                <w:rFonts w:ascii="Arial" w:hAnsi="Arial" w:cs="Arial"/>
                <w:bCs/>
                <w:color w:val="000000" w:themeColor="text1"/>
                <w:sz w:val="20"/>
                <w:szCs w:val="20"/>
              </w:rPr>
              <w:t>1</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D62F65" w:rsidRDefault="00D62F65" w:rsidP="00522689">
            <w:pPr>
              <w:tabs>
                <w:tab w:val="left" w:pos="720"/>
              </w:tabs>
              <w:ind w:left="851"/>
              <w:rPr>
                <w:rFonts w:ascii="Arial" w:hAnsi="Arial" w:cs="Arial"/>
                <w:b/>
                <w:bCs/>
                <w:sz w:val="20"/>
                <w:szCs w:val="20"/>
              </w:rPr>
            </w:pPr>
          </w:p>
          <w:p w:rsidR="00522689" w:rsidRDefault="00D62F65" w:rsidP="00522689">
            <w:pPr>
              <w:tabs>
                <w:tab w:val="left" w:pos="720"/>
              </w:tabs>
              <w:ind w:left="851"/>
              <w:rPr>
                <w:rFonts w:ascii="Arial" w:hAnsi="Arial"/>
                <w:b/>
                <w:sz w:val="20"/>
              </w:rPr>
            </w:pPr>
            <w:r w:rsidRPr="009C3EB0">
              <w:rPr>
                <w:rFonts w:ascii="Arial" w:hAnsi="Arial" w:cs="Arial"/>
                <w:b/>
                <w:bCs/>
                <w:sz w:val="20"/>
                <w:szCs w:val="20"/>
              </w:rPr>
              <w:t xml:space="preserve">atklātam konkursam </w:t>
            </w:r>
            <w:r>
              <w:rPr>
                <w:rFonts w:ascii="Arial" w:hAnsi="Arial" w:cs="Arial"/>
                <w:b/>
                <w:bCs/>
                <w:sz w:val="20"/>
                <w:szCs w:val="20"/>
              </w:rPr>
              <w:t>“</w:t>
            </w:r>
            <w:r w:rsidRPr="001118A9">
              <w:rPr>
                <w:rFonts w:ascii="Arial" w:hAnsi="Arial" w:cs="Arial"/>
                <w:b/>
                <w:bCs/>
                <w:sz w:val="20"/>
                <w:szCs w:val="20"/>
              </w:rPr>
              <w:t xml:space="preserve">Jelgavas novada pašvaldības Vilces pagasta ceļa “Vilces dzirnavas Augstkalnes/Nr.24 posms: Būdiņas – </w:t>
            </w:r>
            <w:proofErr w:type="spellStart"/>
            <w:r w:rsidRPr="001118A9">
              <w:rPr>
                <w:rFonts w:ascii="Arial" w:hAnsi="Arial" w:cs="Arial"/>
                <w:b/>
                <w:bCs/>
                <w:sz w:val="20"/>
                <w:szCs w:val="20"/>
              </w:rPr>
              <w:t>Grabišķi</w:t>
            </w:r>
            <w:proofErr w:type="spellEnd"/>
            <w:r w:rsidRPr="001118A9">
              <w:rPr>
                <w:rFonts w:ascii="Arial" w:hAnsi="Arial" w:cs="Arial"/>
                <w:b/>
                <w:bCs/>
                <w:sz w:val="20"/>
                <w:szCs w:val="20"/>
              </w:rPr>
              <w:t>” pārbūve km 3,2-6,4</w:t>
            </w:r>
            <w:r>
              <w:rPr>
                <w:rFonts w:ascii="Arial" w:hAnsi="Arial" w:cs="Arial"/>
                <w:b/>
                <w:bCs/>
                <w:sz w:val="20"/>
                <w:szCs w:val="20"/>
              </w:rPr>
              <w:t>”</w:t>
            </w:r>
          </w:p>
          <w:p w:rsidR="00D62F65" w:rsidRPr="00F569A0" w:rsidRDefault="00D62F65" w:rsidP="00522689">
            <w:pPr>
              <w:tabs>
                <w:tab w:val="left" w:pos="720"/>
              </w:tabs>
              <w:ind w:left="851"/>
              <w:rPr>
                <w:rFonts w:ascii="Arial" w:hAnsi="Arial"/>
                <w:b/>
                <w:sz w:val="20"/>
              </w:rPr>
            </w:pPr>
          </w:p>
          <w:p w:rsidR="00BD29AD" w:rsidRPr="009C3EB0" w:rsidRDefault="00BD29AD" w:rsidP="00BD29AD">
            <w:pPr>
              <w:spacing w:after="120"/>
              <w:jc w:val="center"/>
              <w:rPr>
                <w:rFonts w:ascii="Arial" w:hAnsi="Arial" w:cs="Arial"/>
                <w:b/>
                <w:sz w:val="20"/>
                <w:szCs w:val="20"/>
              </w:rPr>
            </w:pPr>
            <w:r w:rsidRPr="009C3EB0">
              <w:rPr>
                <w:rFonts w:ascii="Arial" w:hAnsi="Arial" w:cs="Arial"/>
                <w:b/>
                <w:sz w:val="20"/>
                <w:szCs w:val="20"/>
              </w:rPr>
              <w:t>ID. Nr. JNP 2017/</w:t>
            </w:r>
            <w:r w:rsidR="00D62F65">
              <w:rPr>
                <w:rFonts w:ascii="Arial" w:hAnsi="Arial" w:cs="Arial"/>
                <w:b/>
                <w:sz w:val="20"/>
                <w:szCs w:val="20"/>
              </w:rPr>
              <w:t>51</w:t>
            </w: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522689" w:rsidRPr="00681A78" w:rsidRDefault="00522689" w:rsidP="00522689">
            <w:pPr>
              <w:ind w:left="360"/>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w:t>
            </w:r>
            <w:proofErr w:type="spellStart"/>
            <w:r w:rsidRPr="00681A78">
              <w:rPr>
                <w:rFonts w:ascii="Arial" w:hAnsi="Arial" w:cs="Arial"/>
                <w:sz w:val="20"/>
                <w:szCs w:val="20"/>
              </w:rPr>
              <w:t>Minerālmateriāliem</w:t>
            </w:r>
            <w:proofErr w:type="spellEnd"/>
            <w:r w:rsidRPr="00681A78">
              <w:rPr>
                <w:rFonts w:ascii="Arial" w:hAnsi="Arial" w:cs="Arial"/>
                <w:sz w:val="20"/>
                <w:szCs w:val="20"/>
              </w:rPr>
              <w:t xml:space="preserve"> norādot ieguves vietu (karjeru), ražošanas vietu un ražotāju.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p>
          <w:p w:rsidR="00522689" w:rsidRPr="00681A78"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 xml:space="preserve">nesaistītu </w:t>
            </w:r>
            <w:proofErr w:type="spellStart"/>
            <w:r w:rsidRPr="00681A78">
              <w:rPr>
                <w:rFonts w:ascii="Arial" w:hAnsi="Arial" w:cs="Arial"/>
                <w:b/>
                <w:sz w:val="20"/>
                <w:szCs w:val="20"/>
              </w:rPr>
              <w:t>minerālmateriālu</w:t>
            </w:r>
            <w:proofErr w:type="spellEnd"/>
            <w:r w:rsidRPr="00681A78">
              <w:rPr>
                <w:rFonts w:ascii="Arial" w:hAnsi="Arial" w:cs="Arial"/>
                <w:b/>
                <w:sz w:val="20"/>
                <w:szCs w:val="20"/>
              </w:rPr>
              <w:t xml:space="preserve">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w:t>
            </w:r>
            <w:r>
              <w:rPr>
                <w:rFonts w:ascii="Arial" w:hAnsi="Arial" w:cs="Arial"/>
                <w:sz w:val="20"/>
                <w:szCs w:val="20"/>
              </w:rPr>
              <w:lastRenderedPageBreak/>
              <w:t>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522689">
            <w:pPr>
              <w:tabs>
                <w:tab w:val="left" w:pos="-1739"/>
                <w:tab w:val="left" w:pos="-1008"/>
              </w:tabs>
              <w:suppressAutoHyphens/>
              <w:autoSpaceDE w:val="0"/>
              <w:autoSpaceDN w:val="0"/>
              <w:ind w:left="432"/>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8624E9"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8624E9">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w:t>
            </w:r>
            <w:proofErr w:type="spellStart"/>
            <w:r w:rsidRPr="00F569A0">
              <w:rPr>
                <w:rFonts w:ascii="Arial" w:hAnsi="Arial" w:cs="Arial"/>
                <w:sz w:val="20"/>
                <w:szCs w:val="20"/>
              </w:rPr>
              <w:t>izpilddokumentācijas</w:t>
            </w:r>
            <w:proofErr w:type="spellEnd"/>
            <w:r w:rsidRPr="00F569A0">
              <w:rPr>
                <w:rFonts w:ascii="Arial" w:hAnsi="Arial" w:cs="Arial"/>
                <w:sz w:val="20"/>
                <w:szCs w:val="20"/>
              </w:rPr>
              <w:t xml:space="preserve">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proofErr w:type="gramStart"/>
            <w:r>
              <w:rPr>
                <w:rFonts w:ascii="Arial" w:hAnsi="Arial" w:cs="Arial"/>
                <w:sz w:val="20"/>
                <w:szCs w:val="20"/>
              </w:rPr>
              <w:t>(</w:t>
            </w:r>
            <w:proofErr w:type="gramEnd"/>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6C29A3" w:rsidRDefault="00522689" w:rsidP="006C29A3">
            <w:pPr>
              <w:tabs>
                <w:tab w:val="left" w:pos="720"/>
              </w:tabs>
              <w:jc w:val="both"/>
              <w:rPr>
                <w:rFonts w:ascii="Arial" w:hAnsi="Arial" w:cs="Arial"/>
                <w:b/>
                <w:sz w:val="20"/>
                <w:szCs w:val="20"/>
              </w:rPr>
            </w:pPr>
            <w:r>
              <w:rPr>
                <w:rFonts w:ascii="Arial" w:hAnsi="Arial" w:cs="Arial"/>
                <w:sz w:val="20"/>
                <w:szCs w:val="20"/>
              </w:rPr>
              <w:t>1.14.2.</w:t>
            </w:r>
            <w:r w:rsidR="006C29A3">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9E5892" w:rsidRPr="000D0948" w:rsidRDefault="006C29A3" w:rsidP="006C29A3">
            <w:pPr>
              <w:tabs>
                <w:tab w:val="left" w:pos="720"/>
              </w:tabs>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p>
        </w:tc>
        <w:tc>
          <w:tcPr>
            <w:tcW w:w="709" w:type="dxa"/>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4536" w:type="dxa"/>
            <w:gridSpan w:val="2"/>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r w:rsidR="000D0948" w:rsidRPr="000D0948" w:rsidTr="005226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9609" w:type="dxa"/>
            <w:gridSpan w:val="3"/>
            <w:tcBorders>
              <w:top w:val="nil"/>
              <w:left w:val="nil"/>
              <w:bottom w:val="single" w:sz="4" w:space="0" w:color="FFFFFF"/>
              <w:right w:val="single" w:sz="4" w:space="0" w:color="FFFFFF"/>
            </w:tcBorders>
          </w:tcPr>
          <w:p w:rsidR="00D110C3" w:rsidRPr="000D0948" w:rsidRDefault="00D110C3" w:rsidP="00855551">
            <w:pPr>
              <w:rPr>
                <w:rFonts w:ascii="Arial" w:hAnsi="Arial" w:cs="Arial"/>
                <w:sz w:val="20"/>
                <w:szCs w:val="20"/>
              </w:rPr>
            </w:pPr>
          </w:p>
        </w:tc>
        <w:tc>
          <w:tcPr>
            <w:tcW w:w="4842" w:type="dxa"/>
            <w:gridSpan w:val="2"/>
            <w:tcBorders>
              <w:top w:val="nil"/>
              <w:left w:val="single" w:sz="4" w:space="0" w:color="FFFFFF"/>
              <w:bottom w:val="single" w:sz="4" w:space="0" w:color="FFFFFF"/>
              <w:right w:val="nil"/>
            </w:tcBorders>
          </w:tcPr>
          <w:p w:rsidR="000D0948" w:rsidRPr="000D0948" w:rsidRDefault="000D0948" w:rsidP="00ED78BC">
            <w:pPr>
              <w:jc w:val="both"/>
              <w:rPr>
                <w:rFonts w:ascii="Arial" w:hAnsi="Arial" w:cs="Arial"/>
                <w:b/>
                <w:sz w:val="20"/>
                <w:szCs w:val="20"/>
              </w:rPr>
            </w:pPr>
          </w:p>
        </w:tc>
      </w:tr>
    </w:tbl>
    <w:p w:rsidR="002C6B97" w:rsidRDefault="002C6B97" w:rsidP="009E5892">
      <w:pPr>
        <w:jc w:val="right"/>
        <w:rPr>
          <w:rFonts w:ascii="Arial" w:hAnsi="Arial" w:cs="Arial"/>
          <w:b/>
          <w:color w:val="00000A"/>
          <w:sz w:val="20"/>
          <w:szCs w:val="20"/>
        </w:rPr>
      </w:pPr>
    </w:p>
    <w:p w:rsidR="002C6B97" w:rsidRDefault="002C6B97" w:rsidP="009E5892">
      <w:pPr>
        <w:jc w:val="right"/>
        <w:rPr>
          <w:rFonts w:ascii="Arial" w:hAnsi="Arial" w:cs="Arial"/>
          <w:b/>
          <w:color w:val="00000A"/>
          <w:sz w:val="20"/>
          <w:szCs w:val="20"/>
        </w:rPr>
      </w:pPr>
    </w:p>
    <w:p w:rsidR="002C6B97" w:rsidRDefault="002C6B97" w:rsidP="009E5892">
      <w:pPr>
        <w:jc w:val="right"/>
        <w:rPr>
          <w:rFonts w:ascii="Arial" w:hAnsi="Arial" w:cs="Arial"/>
          <w:b/>
          <w:color w:val="00000A"/>
          <w:sz w:val="20"/>
          <w:szCs w:val="20"/>
        </w:rPr>
      </w:pPr>
    </w:p>
    <w:p w:rsidR="007E022C" w:rsidRPr="00070D51" w:rsidRDefault="00C67EE1" w:rsidP="009E5892">
      <w:pPr>
        <w:jc w:val="right"/>
        <w:rPr>
          <w:rFonts w:ascii="Arial" w:hAnsi="Arial" w:cs="Arial"/>
          <w:b/>
          <w:color w:val="00000A"/>
          <w:sz w:val="20"/>
          <w:szCs w:val="20"/>
        </w:rPr>
      </w:pPr>
      <w:r w:rsidRPr="00070D51">
        <w:rPr>
          <w:rFonts w:ascii="Arial" w:hAnsi="Arial" w:cs="Arial"/>
          <w:b/>
          <w:color w:val="00000A"/>
          <w:sz w:val="20"/>
          <w:szCs w:val="20"/>
        </w:rPr>
        <w:t>Pielikums Nr.10</w:t>
      </w:r>
    </w:p>
    <w:p w:rsidR="007E022C" w:rsidRPr="00070D51" w:rsidRDefault="007E022C" w:rsidP="007E022C">
      <w:pPr>
        <w:jc w:val="right"/>
        <w:rPr>
          <w:rFonts w:ascii="Arial" w:hAnsi="Arial" w:cs="Arial"/>
          <w:bCs/>
          <w:sz w:val="20"/>
          <w:szCs w:val="20"/>
        </w:rPr>
      </w:pPr>
      <w:r w:rsidRPr="00070D51">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070D51">
        <w:rPr>
          <w:rFonts w:ascii="Arial" w:hAnsi="Arial" w:cs="Arial"/>
          <w:bCs/>
          <w:sz w:val="20"/>
          <w:szCs w:val="20"/>
        </w:rPr>
        <w:t>Identifikācijas Nr</w:t>
      </w:r>
      <w:r w:rsidR="00A963CB">
        <w:rPr>
          <w:rFonts w:ascii="Arial" w:hAnsi="Arial" w:cs="Arial"/>
          <w:bCs/>
          <w:color w:val="000000" w:themeColor="text1"/>
          <w:sz w:val="20"/>
          <w:szCs w:val="20"/>
        </w:rPr>
        <w:t>. JNP 2017/</w:t>
      </w:r>
      <w:r w:rsidR="00AA5D24">
        <w:rPr>
          <w:rFonts w:ascii="Arial" w:hAnsi="Arial" w:cs="Arial"/>
          <w:bCs/>
          <w:color w:val="000000" w:themeColor="text1"/>
          <w:sz w:val="20"/>
          <w:szCs w:val="20"/>
        </w:rPr>
        <w:t>51</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0E5BE9" w:rsidRDefault="000E5BE9" w:rsidP="009C3A95"/>
    <w:p w:rsidR="002C6B97" w:rsidRDefault="002C6B97" w:rsidP="00865023">
      <w:pPr>
        <w:pStyle w:val="Index1"/>
      </w:pPr>
    </w:p>
    <w:p w:rsidR="002C6B97" w:rsidRDefault="002C6B97" w:rsidP="00865023">
      <w:pPr>
        <w:pStyle w:val="Index1"/>
      </w:pPr>
    </w:p>
    <w:p w:rsidR="002C6B97" w:rsidRDefault="002C6B97" w:rsidP="00865023">
      <w:pPr>
        <w:pStyle w:val="Index1"/>
      </w:pPr>
    </w:p>
    <w:p w:rsidR="002C6B97" w:rsidRDefault="002C6B97" w:rsidP="00865023">
      <w:pPr>
        <w:pStyle w:val="Index1"/>
      </w:pPr>
    </w:p>
    <w:p w:rsidR="002C6B97" w:rsidRDefault="002C6B97" w:rsidP="00865023">
      <w:pPr>
        <w:pStyle w:val="Index1"/>
      </w:pPr>
    </w:p>
    <w:p w:rsidR="002C6B97" w:rsidRDefault="002C6B97" w:rsidP="00865023">
      <w:pPr>
        <w:pStyle w:val="Index1"/>
      </w:pPr>
    </w:p>
    <w:p w:rsidR="002C6B97" w:rsidRDefault="002C6B97" w:rsidP="00865023">
      <w:pPr>
        <w:pStyle w:val="Index1"/>
      </w:pPr>
    </w:p>
    <w:p w:rsidR="002C6B97" w:rsidRDefault="002C6B97" w:rsidP="00865023">
      <w:pPr>
        <w:pStyle w:val="Index1"/>
      </w:pPr>
    </w:p>
    <w:p w:rsidR="002C6B97" w:rsidRDefault="002C6B97"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AA5D24">
        <w:rPr>
          <w:rFonts w:ascii="Arial" w:hAnsi="Arial" w:cs="Arial"/>
          <w:bCs/>
          <w:color w:val="000000" w:themeColor="text1"/>
          <w:sz w:val="20"/>
          <w:szCs w:val="20"/>
        </w:rPr>
        <w:t>. JNP 2017/51</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34676B">
      <w:pPr>
        <w:jc w:val="center"/>
        <w:rPr>
          <w:rFonts w:ascii="Arial" w:hAnsi="Arial" w:cs="Arial"/>
          <w:b/>
          <w:color w:val="000000" w:themeColor="text1"/>
          <w:sz w:val="20"/>
          <w:szCs w:val="20"/>
        </w:rPr>
      </w:pPr>
    </w:p>
    <w:p w:rsidR="0034676B" w:rsidRDefault="0034676B" w:rsidP="0034676B">
      <w:pPr>
        <w:tabs>
          <w:tab w:val="left" w:pos="720"/>
        </w:tabs>
        <w:ind w:left="851"/>
        <w:jc w:val="center"/>
        <w:rPr>
          <w:rFonts w:ascii="Arial" w:hAnsi="Arial"/>
          <w:b/>
          <w:sz w:val="20"/>
        </w:rPr>
      </w:pPr>
      <w:r w:rsidRPr="009C3EB0">
        <w:rPr>
          <w:rFonts w:ascii="Arial" w:hAnsi="Arial" w:cs="Arial"/>
          <w:b/>
          <w:bCs/>
          <w:sz w:val="20"/>
          <w:szCs w:val="20"/>
        </w:rPr>
        <w:t xml:space="preserve">atklātam konkursam </w:t>
      </w:r>
      <w:r>
        <w:rPr>
          <w:rFonts w:ascii="Arial" w:hAnsi="Arial" w:cs="Arial"/>
          <w:b/>
          <w:bCs/>
          <w:sz w:val="20"/>
          <w:szCs w:val="20"/>
        </w:rPr>
        <w:t>“</w:t>
      </w:r>
      <w:r w:rsidRPr="001118A9">
        <w:rPr>
          <w:rFonts w:ascii="Arial" w:hAnsi="Arial" w:cs="Arial"/>
          <w:b/>
          <w:bCs/>
          <w:sz w:val="20"/>
          <w:szCs w:val="20"/>
        </w:rPr>
        <w:t xml:space="preserve">Jelgavas novada pašvaldības Vilces pagasta ceļa “Vilces dzirnavas Augstkalnes/Nr.24 posms: Būdiņas – </w:t>
      </w:r>
      <w:proofErr w:type="spellStart"/>
      <w:r w:rsidRPr="001118A9">
        <w:rPr>
          <w:rFonts w:ascii="Arial" w:hAnsi="Arial" w:cs="Arial"/>
          <w:b/>
          <w:bCs/>
          <w:sz w:val="20"/>
          <w:szCs w:val="20"/>
        </w:rPr>
        <w:t>Grabišķi</w:t>
      </w:r>
      <w:proofErr w:type="spellEnd"/>
      <w:r w:rsidRPr="001118A9">
        <w:rPr>
          <w:rFonts w:ascii="Arial" w:hAnsi="Arial" w:cs="Arial"/>
          <w:b/>
          <w:bCs/>
          <w:sz w:val="20"/>
          <w:szCs w:val="20"/>
        </w:rPr>
        <w:t>” pārbūve km 3,2-6,4</w:t>
      </w:r>
      <w:r>
        <w:rPr>
          <w:rFonts w:ascii="Arial" w:hAnsi="Arial" w:cs="Arial"/>
          <w:b/>
          <w:bCs/>
          <w:sz w:val="20"/>
          <w:szCs w:val="20"/>
        </w:rPr>
        <w:t>”</w:t>
      </w:r>
    </w:p>
    <w:p w:rsidR="0034676B" w:rsidRPr="00F569A0" w:rsidRDefault="0034676B" w:rsidP="0034676B">
      <w:pPr>
        <w:tabs>
          <w:tab w:val="left" w:pos="720"/>
        </w:tabs>
        <w:ind w:left="851"/>
        <w:jc w:val="center"/>
        <w:rPr>
          <w:rFonts w:ascii="Arial" w:hAnsi="Arial"/>
          <w:b/>
          <w:sz w:val="20"/>
        </w:rPr>
      </w:pPr>
    </w:p>
    <w:p w:rsidR="0034676B" w:rsidRPr="009C3EB0" w:rsidRDefault="0034676B" w:rsidP="0034676B">
      <w:pPr>
        <w:spacing w:after="120"/>
        <w:jc w:val="center"/>
        <w:rPr>
          <w:rFonts w:ascii="Arial" w:hAnsi="Arial" w:cs="Arial"/>
          <w:b/>
          <w:sz w:val="20"/>
          <w:szCs w:val="20"/>
        </w:rPr>
      </w:pPr>
      <w:r w:rsidRPr="009C3EB0">
        <w:rPr>
          <w:rFonts w:ascii="Arial" w:hAnsi="Arial" w:cs="Arial"/>
          <w:b/>
          <w:sz w:val="20"/>
          <w:szCs w:val="20"/>
        </w:rPr>
        <w:t>ID. Nr. JNP 2017/</w:t>
      </w:r>
      <w:r>
        <w:rPr>
          <w:rFonts w:ascii="Arial" w:hAnsi="Arial" w:cs="Arial"/>
          <w:b/>
          <w:sz w:val="20"/>
          <w:szCs w:val="20"/>
        </w:rPr>
        <w:t>51</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9F4" w:rsidRDefault="005E49F4" w:rsidP="000631A3">
      <w:r>
        <w:separator/>
      </w:r>
    </w:p>
  </w:endnote>
  <w:endnote w:type="continuationSeparator" w:id="0">
    <w:p w:rsidR="005E49F4" w:rsidRDefault="005E49F4"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5E49F4" w:rsidRDefault="005E49F4">
        <w:pPr>
          <w:pStyle w:val="Footer"/>
          <w:jc w:val="right"/>
        </w:pPr>
        <w:r>
          <w:fldChar w:fldCharType="begin"/>
        </w:r>
        <w:r>
          <w:instrText xml:space="preserve"> PAGE   \* MERGEFORMAT </w:instrText>
        </w:r>
        <w:r>
          <w:fldChar w:fldCharType="separate"/>
        </w:r>
        <w:r w:rsidR="00886D86">
          <w:rPr>
            <w:noProof/>
          </w:rPr>
          <w:t>2</w:t>
        </w:r>
        <w:r>
          <w:rPr>
            <w:noProof/>
          </w:rPr>
          <w:fldChar w:fldCharType="end"/>
        </w:r>
      </w:p>
    </w:sdtContent>
  </w:sdt>
  <w:p w:rsidR="005E49F4" w:rsidRDefault="005E49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9F4" w:rsidRDefault="005E49F4">
    <w:pPr>
      <w:pStyle w:val="Footer"/>
      <w:jc w:val="center"/>
    </w:pPr>
    <w:r>
      <w:fldChar w:fldCharType="begin"/>
    </w:r>
    <w:r>
      <w:instrText xml:space="preserve"> PAGE   \* MERGEFORMAT </w:instrText>
    </w:r>
    <w:r>
      <w:fldChar w:fldCharType="separate"/>
    </w:r>
    <w:r w:rsidR="00886D86">
      <w:rPr>
        <w:noProof/>
      </w:rPr>
      <w:t>20</w:t>
    </w:r>
    <w:r>
      <w:fldChar w:fldCharType="end"/>
    </w:r>
  </w:p>
  <w:p w:rsidR="005E49F4" w:rsidRDefault="005E49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9F4" w:rsidRDefault="005E49F4" w:rsidP="000631A3">
      <w:r>
        <w:separator/>
      </w:r>
    </w:p>
  </w:footnote>
  <w:footnote w:type="continuationSeparator" w:id="0">
    <w:p w:rsidR="005E49F4" w:rsidRDefault="005E49F4" w:rsidP="000631A3">
      <w:r>
        <w:continuationSeparator/>
      </w:r>
    </w:p>
  </w:footnote>
  <w:footnote w:id="1">
    <w:p w:rsidR="005E49F4" w:rsidRPr="00730F6E" w:rsidRDefault="005E49F4"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proofErr w:type="spellStart"/>
      <w:r w:rsidRPr="00730F6E">
        <w:rPr>
          <w:i/>
        </w:rPr>
        <w:t>euro</w:t>
      </w:r>
      <w:proofErr w:type="spellEnd"/>
    </w:p>
  </w:footnote>
  <w:footnote w:id="2">
    <w:p w:rsidR="005E49F4" w:rsidRPr="000810FE" w:rsidRDefault="005E49F4"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proofErr w:type="spellStart"/>
      <w:r w:rsidRPr="00730F6E">
        <w:rPr>
          <w:i/>
        </w:rPr>
        <w:t>euro</w:t>
      </w:r>
      <w:proofErr w:type="spellEnd"/>
      <w:r w:rsidRPr="00730F6E">
        <w:t xml:space="preserve">, un/vai, kura gada bilance kopā nepārsniedz 43 miljonus </w:t>
      </w:r>
      <w:proofErr w:type="spellStart"/>
      <w:r w:rsidRPr="00730F6E">
        <w:rPr>
          <w:i/>
        </w:rPr>
        <w:t>euro</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5">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6">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1">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9">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3">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7">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9">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0">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33">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3"/>
  </w:num>
  <w:num w:numId="2">
    <w:abstractNumId w:val="35"/>
  </w:num>
  <w:num w:numId="3">
    <w:abstractNumId w:val="16"/>
  </w:num>
  <w:num w:numId="4">
    <w:abstractNumId w:val="20"/>
  </w:num>
  <w:num w:numId="5">
    <w:abstractNumId w:val="29"/>
  </w:num>
  <w:num w:numId="6">
    <w:abstractNumId w:val="5"/>
  </w:num>
  <w:num w:numId="7">
    <w:abstractNumId w:val="26"/>
  </w:num>
  <w:num w:numId="8">
    <w:abstractNumId w:val="21"/>
  </w:num>
  <w:num w:numId="9">
    <w:abstractNumId w:val="7"/>
  </w:num>
  <w:num w:numId="10">
    <w:abstractNumId w:val="6"/>
  </w:num>
  <w:num w:numId="11">
    <w:abstractNumId w:val="13"/>
  </w:num>
  <w:num w:numId="12">
    <w:abstractNumId w:val="8"/>
  </w:num>
  <w:num w:numId="13">
    <w:abstractNumId w:val="19"/>
  </w:num>
  <w:num w:numId="14">
    <w:abstractNumId w:val="0"/>
  </w:num>
  <w:num w:numId="15">
    <w:abstractNumId w:val="1"/>
  </w:num>
  <w:num w:numId="16">
    <w:abstractNumId w:val="14"/>
  </w:num>
  <w:num w:numId="17">
    <w:abstractNumId w:val="27"/>
  </w:num>
  <w:num w:numId="18">
    <w:abstractNumId w:val="22"/>
  </w:num>
  <w:num w:numId="19">
    <w:abstractNumId w:val="34"/>
  </w:num>
  <w:num w:numId="20">
    <w:abstractNumId w:val="28"/>
  </w:num>
  <w:num w:numId="21">
    <w:abstractNumId w:val="31"/>
  </w:num>
  <w:num w:numId="22">
    <w:abstractNumId w:val="11"/>
  </w:num>
  <w:num w:numId="23">
    <w:abstractNumId w:val="30"/>
  </w:num>
  <w:num w:numId="24">
    <w:abstractNumId w:val="3"/>
  </w:num>
  <w:num w:numId="25">
    <w:abstractNumId w:val="10"/>
  </w:num>
  <w:num w:numId="26">
    <w:abstractNumId w:val="4"/>
  </w:num>
  <w:num w:numId="27">
    <w:abstractNumId w:val="6"/>
    <w:lvlOverride w:ilvl="0">
      <w:startOverride w:val="7"/>
    </w:lvlOverride>
    <w:lvlOverride w:ilvl="1">
      <w:startOverride w:val="1"/>
    </w:lvlOverride>
    <w:lvlOverride w:ilvl="2">
      <w:startOverride w:val="8"/>
    </w:lvlOverride>
  </w:num>
  <w:num w:numId="28">
    <w:abstractNumId w:val="18"/>
  </w:num>
  <w:num w:numId="29">
    <w:abstractNumId w:val="9"/>
  </w:num>
  <w:num w:numId="30">
    <w:abstractNumId w:val="32"/>
  </w:num>
  <w:num w:numId="31">
    <w:abstractNumId w:val="15"/>
  </w:num>
  <w:num w:numId="32">
    <w:abstractNumId w:val="24"/>
  </w:num>
  <w:num w:numId="33">
    <w:abstractNumId w:val="23"/>
  </w:num>
  <w:num w:numId="34">
    <w:abstractNumId w:val="17"/>
  </w:num>
  <w:num w:numId="35">
    <w:abstractNumId w:val="12"/>
  </w:num>
  <w:num w:numId="36">
    <w:abstractNumId w:val="6"/>
    <w:lvlOverride w:ilvl="0">
      <w:startOverride w:val="9"/>
    </w:lvlOverride>
    <w:lvlOverride w:ilvl="1">
      <w:startOverride w:val="3"/>
    </w:lvlOverride>
    <w:lvlOverride w:ilvl="2">
      <w:startOverride w:val="12"/>
    </w:lvlOverride>
  </w:num>
  <w:num w:numId="37">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45D7"/>
    <w:rsid w:val="00015BD0"/>
    <w:rsid w:val="00016B4A"/>
    <w:rsid w:val="00017B41"/>
    <w:rsid w:val="0002092C"/>
    <w:rsid w:val="0002250D"/>
    <w:rsid w:val="00025724"/>
    <w:rsid w:val="00032BC0"/>
    <w:rsid w:val="00033C7F"/>
    <w:rsid w:val="0003612F"/>
    <w:rsid w:val="0004041C"/>
    <w:rsid w:val="00041B48"/>
    <w:rsid w:val="000472D9"/>
    <w:rsid w:val="00052508"/>
    <w:rsid w:val="00052591"/>
    <w:rsid w:val="000606AA"/>
    <w:rsid w:val="00060C99"/>
    <w:rsid w:val="000624F6"/>
    <w:rsid w:val="000631A3"/>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BE9"/>
    <w:rsid w:val="000E6F93"/>
    <w:rsid w:val="000F3EE4"/>
    <w:rsid w:val="000F5ADF"/>
    <w:rsid w:val="000F653B"/>
    <w:rsid w:val="0010143A"/>
    <w:rsid w:val="00105E52"/>
    <w:rsid w:val="001115F5"/>
    <w:rsid w:val="001118A9"/>
    <w:rsid w:val="001124FA"/>
    <w:rsid w:val="00113EF3"/>
    <w:rsid w:val="0011625A"/>
    <w:rsid w:val="0011725B"/>
    <w:rsid w:val="00121EE3"/>
    <w:rsid w:val="001224FB"/>
    <w:rsid w:val="00122884"/>
    <w:rsid w:val="00125524"/>
    <w:rsid w:val="001268E0"/>
    <w:rsid w:val="00130B74"/>
    <w:rsid w:val="00135201"/>
    <w:rsid w:val="00137F6F"/>
    <w:rsid w:val="00140825"/>
    <w:rsid w:val="00143145"/>
    <w:rsid w:val="00144488"/>
    <w:rsid w:val="00145605"/>
    <w:rsid w:val="00151F8E"/>
    <w:rsid w:val="00167401"/>
    <w:rsid w:val="00172FC4"/>
    <w:rsid w:val="00183DEC"/>
    <w:rsid w:val="001851E7"/>
    <w:rsid w:val="0019164C"/>
    <w:rsid w:val="0019214F"/>
    <w:rsid w:val="0019218B"/>
    <w:rsid w:val="00196F30"/>
    <w:rsid w:val="001A2851"/>
    <w:rsid w:val="001A37BC"/>
    <w:rsid w:val="001A6E95"/>
    <w:rsid w:val="001B0206"/>
    <w:rsid w:val="001B4C32"/>
    <w:rsid w:val="001B6585"/>
    <w:rsid w:val="001B679A"/>
    <w:rsid w:val="001C3459"/>
    <w:rsid w:val="001C40CC"/>
    <w:rsid w:val="001C4312"/>
    <w:rsid w:val="001C4EE3"/>
    <w:rsid w:val="001C5995"/>
    <w:rsid w:val="001C7FE7"/>
    <w:rsid w:val="001D2495"/>
    <w:rsid w:val="001D2E56"/>
    <w:rsid w:val="001E0887"/>
    <w:rsid w:val="001E4243"/>
    <w:rsid w:val="001E45D6"/>
    <w:rsid w:val="001E7C1E"/>
    <w:rsid w:val="001F4D6D"/>
    <w:rsid w:val="001F5A6D"/>
    <w:rsid w:val="001F5E12"/>
    <w:rsid w:val="00200780"/>
    <w:rsid w:val="00202FF0"/>
    <w:rsid w:val="00203094"/>
    <w:rsid w:val="002058A6"/>
    <w:rsid w:val="00205B9D"/>
    <w:rsid w:val="00206BC7"/>
    <w:rsid w:val="002107C9"/>
    <w:rsid w:val="00211441"/>
    <w:rsid w:val="00211DFD"/>
    <w:rsid w:val="00213AFB"/>
    <w:rsid w:val="00217186"/>
    <w:rsid w:val="002217E6"/>
    <w:rsid w:val="00222E1F"/>
    <w:rsid w:val="00223A39"/>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30F2"/>
    <w:rsid w:val="00273D6F"/>
    <w:rsid w:val="002751B8"/>
    <w:rsid w:val="00280D5B"/>
    <w:rsid w:val="002820EF"/>
    <w:rsid w:val="00282E2D"/>
    <w:rsid w:val="00285BB6"/>
    <w:rsid w:val="002862E9"/>
    <w:rsid w:val="00287872"/>
    <w:rsid w:val="00287FF4"/>
    <w:rsid w:val="00291A30"/>
    <w:rsid w:val="00294FCA"/>
    <w:rsid w:val="002A15A7"/>
    <w:rsid w:val="002A19D6"/>
    <w:rsid w:val="002A1AE5"/>
    <w:rsid w:val="002A1D2E"/>
    <w:rsid w:val="002A3024"/>
    <w:rsid w:val="002A384D"/>
    <w:rsid w:val="002B24A8"/>
    <w:rsid w:val="002B2AD5"/>
    <w:rsid w:val="002B2C6E"/>
    <w:rsid w:val="002B5FDA"/>
    <w:rsid w:val="002B6C58"/>
    <w:rsid w:val="002B7C9A"/>
    <w:rsid w:val="002B7CB4"/>
    <w:rsid w:val="002C42B9"/>
    <w:rsid w:val="002C5F6F"/>
    <w:rsid w:val="002C62A2"/>
    <w:rsid w:val="002C6B97"/>
    <w:rsid w:val="002C7379"/>
    <w:rsid w:val="002D5CF9"/>
    <w:rsid w:val="002D60F7"/>
    <w:rsid w:val="002E106B"/>
    <w:rsid w:val="002E10FC"/>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2124D"/>
    <w:rsid w:val="003240A0"/>
    <w:rsid w:val="0032430C"/>
    <w:rsid w:val="00326BCC"/>
    <w:rsid w:val="00327D49"/>
    <w:rsid w:val="0033364D"/>
    <w:rsid w:val="00334C2D"/>
    <w:rsid w:val="00335177"/>
    <w:rsid w:val="00337673"/>
    <w:rsid w:val="003405AE"/>
    <w:rsid w:val="00346185"/>
    <w:rsid w:val="0034676B"/>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FDF"/>
    <w:rsid w:val="00395509"/>
    <w:rsid w:val="003A78AC"/>
    <w:rsid w:val="003B08EB"/>
    <w:rsid w:val="003B0B03"/>
    <w:rsid w:val="003B59AD"/>
    <w:rsid w:val="003B6438"/>
    <w:rsid w:val="003B7514"/>
    <w:rsid w:val="003C0B78"/>
    <w:rsid w:val="003C11E2"/>
    <w:rsid w:val="003C7D05"/>
    <w:rsid w:val="003D1C30"/>
    <w:rsid w:val="003E6826"/>
    <w:rsid w:val="003E6E83"/>
    <w:rsid w:val="003F0E7C"/>
    <w:rsid w:val="003F1EBC"/>
    <w:rsid w:val="003F39A2"/>
    <w:rsid w:val="003F4784"/>
    <w:rsid w:val="003F6E34"/>
    <w:rsid w:val="003F758B"/>
    <w:rsid w:val="003F7899"/>
    <w:rsid w:val="004012C3"/>
    <w:rsid w:val="00403A03"/>
    <w:rsid w:val="00404966"/>
    <w:rsid w:val="00406AD3"/>
    <w:rsid w:val="00407442"/>
    <w:rsid w:val="004102B4"/>
    <w:rsid w:val="00413F3F"/>
    <w:rsid w:val="0042071D"/>
    <w:rsid w:val="004207CE"/>
    <w:rsid w:val="00423D23"/>
    <w:rsid w:val="00424E16"/>
    <w:rsid w:val="004316FC"/>
    <w:rsid w:val="00431753"/>
    <w:rsid w:val="0043295F"/>
    <w:rsid w:val="00434FB1"/>
    <w:rsid w:val="004354AE"/>
    <w:rsid w:val="004409E3"/>
    <w:rsid w:val="00440ECC"/>
    <w:rsid w:val="0044741D"/>
    <w:rsid w:val="004540F8"/>
    <w:rsid w:val="00454829"/>
    <w:rsid w:val="004574F6"/>
    <w:rsid w:val="00463CE7"/>
    <w:rsid w:val="00464A20"/>
    <w:rsid w:val="00466D54"/>
    <w:rsid w:val="00466F18"/>
    <w:rsid w:val="0047449C"/>
    <w:rsid w:val="00475CEB"/>
    <w:rsid w:val="004804AE"/>
    <w:rsid w:val="00486A29"/>
    <w:rsid w:val="00490596"/>
    <w:rsid w:val="0049109D"/>
    <w:rsid w:val="0049230B"/>
    <w:rsid w:val="0049674D"/>
    <w:rsid w:val="004A077C"/>
    <w:rsid w:val="004A1E39"/>
    <w:rsid w:val="004A5D19"/>
    <w:rsid w:val="004B6A6B"/>
    <w:rsid w:val="004C2074"/>
    <w:rsid w:val="004C25E2"/>
    <w:rsid w:val="004C3E19"/>
    <w:rsid w:val="004C4EB7"/>
    <w:rsid w:val="004C6FEC"/>
    <w:rsid w:val="004D0FF5"/>
    <w:rsid w:val="004D13A7"/>
    <w:rsid w:val="004D41E1"/>
    <w:rsid w:val="004D465E"/>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635C2"/>
    <w:rsid w:val="0056752F"/>
    <w:rsid w:val="00570B67"/>
    <w:rsid w:val="005711DA"/>
    <w:rsid w:val="00573C0E"/>
    <w:rsid w:val="005743D9"/>
    <w:rsid w:val="00574538"/>
    <w:rsid w:val="005760FE"/>
    <w:rsid w:val="00577C3B"/>
    <w:rsid w:val="00577E79"/>
    <w:rsid w:val="0058321E"/>
    <w:rsid w:val="00587D57"/>
    <w:rsid w:val="00587E22"/>
    <w:rsid w:val="005958A9"/>
    <w:rsid w:val="00596BF7"/>
    <w:rsid w:val="005A61CF"/>
    <w:rsid w:val="005A6F83"/>
    <w:rsid w:val="005B2240"/>
    <w:rsid w:val="005B4F21"/>
    <w:rsid w:val="005C0E98"/>
    <w:rsid w:val="005C5F0B"/>
    <w:rsid w:val="005D0F16"/>
    <w:rsid w:val="005D23B7"/>
    <w:rsid w:val="005D5144"/>
    <w:rsid w:val="005D5C3C"/>
    <w:rsid w:val="005D5F82"/>
    <w:rsid w:val="005D771F"/>
    <w:rsid w:val="005D7C95"/>
    <w:rsid w:val="005E01A2"/>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105CA"/>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A526A"/>
    <w:rsid w:val="006B01F9"/>
    <w:rsid w:val="006B4CC8"/>
    <w:rsid w:val="006B6B90"/>
    <w:rsid w:val="006B79E3"/>
    <w:rsid w:val="006C21B2"/>
    <w:rsid w:val="006C29A3"/>
    <w:rsid w:val="006C320F"/>
    <w:rsid w:val="006C3688"/>
    <w:rsid w:val="006D0501"/>
    <w:rsid w:val="006D15C9"/>
    <w:rsid w:val="006D5825"/>
    <w:rsid w:val="006D5F25"/>
    <w:rsid w:val="006D678E"/>
    <w:rsid w:val="006E1D9C"/>
    <w:rsid w:val="006E234E"/>
    <w:rsid w:val="006E3764"/>
    <w:rsid w:val="006E46F4"/>
    <w:rsid w:val="006F1E95"/>
    <w:rsid w:val="006F2852"/>
    <w:rsid w:val="006F630D"/>
    <w:rsid w:val="006F6FBB"/>
    <w:rsid w:val="006F7735"/>
    <w:rsid w:val="00700F9E"/>
    <w:rsid w:val="00704F12"/>
    <w:rsid w:val="00706D5B"/>
    <w:rsid w:val="00711F75"/>
    <w:rsid w:val="00712763"/>
    <w:rsid w:val="00716295"/>
    <w:rsid w:val="007207E3"/>
    <w:rsid w:val="00721512"/>
    <w:rsid w:val="0072351C"/>
    <w:rsid w:val="00723922"/>
    <w:rsid w:val="007250B6"/>
    <w:rsid w:val="0072577C"/>
    <w:rsid w:val="00731B4B"/>
    <w:rsid w:val="0074128E"/>
    <w:rsid w:val="007429C4"/>
    <w:rsid w:val="007448EB"/>
    <w:rsid w:val="00746F6C"/>
    <w:rsid w:val="00750A8E"/>
    <w:rsid w:val="00751E04"/>
    <w:rsid w:val="00754023"/>
    <w:rsid w:val="0076009C"/>
    <w:rsid w:val="00761E59"/>
    <w:rsid w:val="00763B35"/>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B14D7"/>
    <w:rsid w:val="007B5C36"/>
    <w:rsid w:val="007C0774"/>
    <w:rsid w:val="007C23CE"/>
    <w:rsid w:val="007C4498"/>
    <w:rsid w:val="007C503F"/>
    <w:rsid w:val="007C53AB"/>
    <w:rsid w:val="007D664C"/>
    <w:rsid w:val="007E022C"/>
    <w:rsid w:val="007F556D"/>
    <w:rsid w:val="007F5DD9"/>
    <w:rsid w:val="007F7713"/>
    <w:rsid w:val="0080560F"/>
    <w:rsid w:val="00806A6C"/>
    <w:rsid w:val="00810C27"/>
    <w:rsid w:val="00812BD8"/>
    <w:rsid w:val="00813CC0"/>
    <w:rsid w:val="00816B2C"/>
    <w:rsid w:val="008206FA"/>
    <w:rsid w:val="00821422"/>
    <w:rsid w:val="008215BD"/>
    <w:rsid w:val="00821B53"/>
    <w:rsid w:val="00821D04"/>
    <w:rsid w:val="00834289"/>
    <w:rsid w:val="008377B6"/>
    <w:rsid w:val="00845107"/>
    <w:rsid w:val="00845E3F"/>
    <w:rsid w:val="008519B8"/>
    <w:rsid w:val="00852191"/>
    <w:rsid w:val="00852515"/>
    <w:rsid w:val="0085413E"/>
    <w:rsid w:val="008542DC"/>
    <w:rsid w:val="008548DF"/>
    <w:rsid w:val="00855551"/>
    <w:rsid w:val="00856E44"/>
    <w:rsid w:val="008610EE"/>
    <w:rsid w:val="008624E9"/>
    <w:rsid w:val="008636E5"/>
    <w:rsid w:val="00863B47"/>
    <w:rsid w:val="00865023"/>
    <w:rsid w:val="00865EA9"/>
    <w:rsid w:val="008721A6"/>
    <w:rsid w:val="00875081"/>
    <w:rsid w:val="008861F9"/>
    <w:rsid w:val="00886D86"/>
    <w:rsid w:val="008901B2"/>
    <w:rsid w:val="0089068F"/>
    <w:rsid w:val="00897927"/>
    <w:rsid w:val="008A36BF"/>
    <w:rsid w:val="008A7FC9"/>
    <w:rsid w:val="008B1391"/>
    <w:rsid w:val="008B2D58"/>
    <w:rsid w:val="008B6A3B"/>
    <w:rsid w:val="008C016E"/>
    <w:rsid w:val="008C0AF1"/>
    <w:rsid w:val="008C1026"/>
    <w:rsid w:val="008C22F6"/>
    <w:rsid w:val="008C5497"/>
    <w:rsid w:val="008C55D0"/>
    <w:rsid w:val="008C5615"/>
    <w:rsid w:val="008D12AB"/>
    <w:rsid w:val="008D3082"/>
    <w:rsid w:val="008D588A"/>
    <w:rsid w:val="008D7FC4"/>
    <w:rsid w:val="008E0153"/>
    <w:rsid w:val="008E5E13"/>
    <w:rsid w:val="008E60E6"/>
    <w:rsid w:val="008E7AB4"/>
    <w:rsid w:val="008F20B2"/>
    <w:rsid w:val="008F2FB8"/>
    <w:rsid w:val="008F4915"/>
    <w:rsid w:val="008F5482"/>
    <w:rsid w:val="008F6854"/>
    <w:rsid w:val="008F7AF1"/>
    <w:rsid w:val="009033CF"/>
    <w:rsid w:val="00904DAE"/>
    <w:rsid w:val="00904DC1"/>
    <w:rsid w:val="00910EA2"/>
    <w:rsid w:val="00920FAB"/>
    <w:rsid w:val="009213F4"/>
    <w:rsid w:val="00922AE8"/>
    <w:rsid w:val="009234E9"/>
    <w:rsid w:val="00927015"/>
    <w:rsid w:val="00927E48"/>
    <w:rsid w:val="00933CE9"/>
    <w:rsid w:val="00933E94"/>
    <w:rsid w:val="00934BCD"/>
    <w:rsid w:val="0094146F"/>
    <w:rsid w:val="009443A2"/>
    <w:rsid w:val="00946004"/>
    <w:rsid w:val="009520B3"/>
    <w:rsid w:val="00955CFA"/>
    <w:rsid w:val="00956298"/>
    <w:rsid w:val="00957ADA"/>
    <w:rsid w:val="00961584"/>
    <w:rsid w:val="00961D74"/>
    <w:rsid w:val="009625B2"/>
    <w:rsid w:val="009630D2"/>
    <w:rsid w:val="00963ACE"/>
    <w:rsid w:val="00965A2C"/>
    <w:rsid w:val="009733CF"/>
    <w:rsid w:val="009771F8"/>
    <w:rsid w:val="00982FF2"/>
    <w:rsid w:val="009852E6"/>
    <w:rsid w:val="009853C1"/>
    <w:rsid w:val="009871C9"/>
    <w:rsid w:val="00993D32"/>
    <w:rsid w:val="00994267"/>
    <w:rsid w:val="0099714F"/>
    <w:rsid w:val="00997E70"/>
    <w:rsid w:val="009A223A"/>
    <w:rsid w:val="009A29DE"/>
    <w:rsid w:val="009A36D0"/>
    <w:rsid w:val="009A4199"/>
    <w:rsid w:val="009A481E"/>
    <w:rsid w:val="009B0A46"/>
    <w:rsid w:val="009B4916"/>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64507"/>
    <w:rsid w:val="00A70DBD"/>
    <w:rsid w:val="00A7481D"/>
    <w:rsid w:val="00A76507"/>
    <w:rsid w:val="00A80A80"/>
    <w:rsid w:val="00A83ACE"/>
    <w:rsid w:val="00A87256"/>
    <w:rsid w:val="00A90DDA"/>
    <w:rsid w:val="00A9125F"/>
    <w:rsid w:val="00A917DE"/>
    <w:rsid w:val="00A92C22"/>
    <w:rsid w:val="00A963CB"/>
    <w:rsid w:val="00A970A3"/>
    <w:rsid w:val="00AA18B7"/>
    <w:rsid w:val="00AA557C"/>
    <w:rsid w:val="00AA5D24"/>
    <w:rsid w:val="00AA6627"/>
    <w:rsid w:val="00AB224B"/>
    <w:rsid w:val="00AB4451"/>
    <w:rsid w:val="00AB729B"/>
    <w:rsid w:val="00AC0C43"/>
    <w:rsid w:val="00AC4532"/>
    <w:rsid w:val="00AC6F81"/>
    <w:rsid w:val="00AC7A4D"/>
    <w:rsid w:val="00AD0212"/>
    <w:rsid w:val="00AD59F5"/>
    <w:rsid w:val="00AD6249"/>
    <w:rsid w:val="00AD68C1"/>
    <w:rsid w:val="00AE1723"/>
    <w:rsid w:val="00AE3475"/>
    <w:rsid w:val="00AE6FDB"/>
    <w:rsid w:val="00AE73F9"/>
    <w:rsid w:val="00AE75B0"/>
    <w:rsid w:val="00AF0F1F"/>
    <w:rsid w:val="00AF300D"/>
    <w:rsid w:val="00AF52F0"/>
    <w:rsid w:val="00AF558C"/>
    <w:rsid w:val="00AF7051"/>
    <w:rsid w:val="00B00F04"/>
    <w:rsid w:val="00B11712"/>
    <w:rsid w:val="00B12768"/>
    <w:rsid w:val="00B17972"/>
    <w:rsid w:val="00B21D37"/>
    <w:rsid w:val="00B2404B"/>
    <w:rsid w:val="00B24CD3"/>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6128"/>
    <w:rsid w:val="00BB7845"/>
    <w:rsid w:val="00BB7DF5"/>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13196"/>
    <w:rsid w:val="00C1361B"/>
    <w:rsid w:val="00C15F7B"/>
    <w:rsid w:val="00C204A1"/>
    <w:rsid w:val="00C2134B"/>
    <w:rsid w:val="00C21EEA"/>
    <w:rsid w:val="00C26A20"/>
    <w:rsid w:val="00C26FEE"/>
    <w:rsid w:val="00C37EA2"/>
    <w:rsid w:val="00C4015D"/>
    <w:rsid w:val="00C44C4A"/>
    <w:rsid w:val="00C51D62"/>
    <w:rsid w:val="00C52231"/>
    <w:rsid w:val="00C55E3D"/>
    <w:rsid w:val="00C60C5C"/>
    <w:rsid w:val="00C63CED"/>
    <w:rsid w:val="00C67EE1"/>
    <w:rsid w:val="00C72BE5"/>
    <w:rsid w:val="00C73850"/>
    <w:rsid w:val="00C75CF2"/>
    <w:rsid w:val="00C81B51"/>
    <w:rsid w:val="00C82336"/>
    <w:rsid w:val="00C8665D"/>
    <w:rsid w:val="00C867D4"/>
    <w:rsid w:val="00C95EAD"/>
    <w:rsid w:val="00C97951"/>
    <w:rsid w:val="00CA1750"/>
    <w:rsid w:val="00CA1B01"/>
    <w:rsid w:val="00CA5FB1"/>
    <w:rsid w:val="00CA62B8"/>
    <w:rsid w:val="00CA7E00"/>
    <w:rsid w:val="00CB0BAE"/>
    <w:rsid w:val="00CB305B"/>
    <w:rsid w:val="00CB640C"/>
    <w:rsid w:val="00CB7596"/>
    <w:rsid w:val="00CC0A57"/>
    <w:rsid w:val="00CC134C"/>
    <w:rsid w:val="00CC25E8"/>
    <w:rsid w:val="00CC3C0E"/>
    <w:rsid w:val="00CC4B75"/>
    <w:rsid w:val="00CC64A0"/>
    <w:rsid w:val="00CC6647"/>
    <w:rsid w:val="00CD09C7"/>
    <w:rsid w:val="00CD36D1"/>
    <w:rsid w:val="00CD3FCD"/>
    <w:rsid w:val="00CD7D00"/>
    <w:rsid w:val="00CE1613"/>
    <w:rsid w:val="00CE2A64"/>
    <w:rsid w:val="00CE5B86"/>
    <w:rsid w:val="00CE7C1B"/>
    <w:rsid w:val="00CF167D"/>
    <w:rsid w:val="00D02E73"/>
    <w:rsid w:val="00D110C3"/>
    <w:rsid w:val="00D17352"/>
    <w:rsid w:val="00D2455E"/>
    <w:rsid w:val="00D301E5"/>
    <w:rsid w:val="00D336D4"/>
    <w:rsid w:val="00D34294"/>
    <w:rsid w:val="00D37D7E"/>
    <w:rsid w:val="00D420E1"/>
    <w:rsid w:val="00D421C5"/>
    <w:rsid w:val="00D440BE"/>
    <w:rsid w:val="00D4568F"/>
    <w:rsid w:val="00D4650B"/>
    <w:rsid w:val="00D62F65"/>
    <w:rsid w:val="00D631CC"/>
    <w:rsid w:val="00D6797F"/>
    <w:rsid w:val="00D7511D"/>
    <w:rsid w:val="00D770F2"/>
    <w:rsid w:val="00D77126"/>
    <w:rsid w:val="00D82A41"/>
    <w:rsid w:val="00D85023"/>
    <w:rsid w:val="00D8689F"/>
    <w:rsid w:val="00D94434"/>
    <w:rsid w:val="00DA00BC"/>
    <w:rsid w:val="00DA048B"/>
    <w:rsid w:val="00DA187D"/>
    <w:rsid w:val="00DA2BEF"/>
    <w:rsid w:val="00DA3856"/>
    <w:rsid w:val="00DA3ECD"/>
    <w:rsid w:val="00DA5D5B"/>
    <w:rsid w:val="00DA6833"/>
    <w:rsid w:val="00DA7B3B"/>
    <w:rsid w:val="00DB12C5"/>
    <w:rsid w:val="00DB5983"/>
    <w:rsid w:val="00DB7B04"/>
    <w:rsid w:val="00DC6004"/>
    <w:rsid w:val="00DC76F9"/>
    <w:rsid w:val="00DD09C7"/>
    <w:rsid w:val="00DD5342"/>
    <w:rsid w:val="00DD538F"/>
    <w:rsid w:val="00DE1903"/>
    <w:rsid w:val="00DE29F2"/>
    <w:rsid w:val="00DE510F"/>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328C"/>
    <w:rsid w:val="00E3430B"/>
    <w:rsid w:val="00E3504C"/>
    <w:rsid w:val="00E365DF"/>
    <w:rsid w:val="00E36821"/>
    <w:rsid w:val="00E41825"/>
    <w:rsid w:val="00E447E4"/>
    <w:rsid w:val="00E53E96"/>
    <w:rsid w:val="00E55411"/>
    <w:rsid w:val="00E638B3"/>
    <w:rsid w:val="00E652DA"/>
    <w:rsid w:val="00E6611E"/>
    <w:rsid w:val="00E673B7"/>
    <w:rsid w:val="00E72B3A"/>
    <w:rsid w:val="00E73125"/>
    <w:rsid w:val="00E732D8"/>
    <w:rsid w:val="00E7611D"/>
    <w:rsid w:val="00E77E0E"/>
    <w:rsid w:val="00E77E26"/>
    <w:rsid w:val="00E82F57"/>
    <w:rsid w:val="00E8428A"/>
    <w:rsid w:val="00E85EB7"/>
    <w:rsid w:val="00E86FE7"/>
    <w:rsid w:val="00E91DDA"/>
    <w:rsid w:val="00E94786"/>
    <w:rsid w:val="00E95E26"/>
    <w:rsid w:val="00E97D8D"/>
    <w:rsid w:val="00EA3E7F"/>
    <w:rsid w:val="00EA4866"/>
    <w:rsid w:val="00EA6DC2"/>
    <w:rsid w:val="00EA6EDB"/>
    <w:rsid w:val="00EA70D8"/>
    <w:rsid w:val="00EB39BA"/>
    <w:rsid w:val="00EB7563"/>
    <w:rsid w:val="00EC6689"/>
    <w:rsid w:val="00ED1411"/>
    <w:rsid w:val="00ED3CA2"/>
    <w:rsid w:val="00ED434F"/>
    <w:rsid w:val="00ED5099"/>
    <w:rsid w:val="00ED78BC"/>
    <w:rsid w:val="00EE2023"/>
    <w:rsid w:val="00EE22EE"/>
    <w:rsid w:val="00EE7195"/>
    <w:rsid w:val="00EE743A"/>
    <w:rsid w:val="00EF2DE5"/>
    <w:rsid w:val="00EF3299"/>
    <w:rsid w:val="00EF3C11"/>
    <w:rsid w:val="00EF666C"/>
    <w:rsid w:val="00F008BD"/>
    <w:rsid w:val="00F05057"/>
    <w:rsid w:val="00F1149A"/>
    <w:rsid w:val="00F1374E"/>
    <w:rsid w:val="00F1765C"/>
    <w:rsid w:val="00F20440"/>
    <w:rsid w:val="00F21095"/>
    <w:rsid w:val="00F22DED"/>
    <w:rsid w:val="00F23097"/>
    <w:rsid w:val="00F2348F"/>
    <w:rsid w:val="00F25E47"/>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99"/>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34"/>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02FF6-7FF7-4629-9EEA-AE62E0B0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8732</TotalTime>
  <Pages>20</Pages>
  <Words>25980</Words>
  <Characters>14809</Characters>
  <Application>Microsoft Office Word</Application>
  <DocSecurity>0</DocSecurity>
  <Lines>123</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501</cp:revision>
  <cp:lastPrinted>2017-01-31T08:50:00Z</cp:lastPrinted>
  <dcterms:created xsi:type="dcterms:W3CDTF">2013-02-28T09:44:00Z</dcterms:created>
  <dcterms:modified xsi:type="dcterms:W3CDTF">2017-06-08T12:07:00Z</dcterms:modified>
</cp:coreProperties>
</file>