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53A" w:rsidRDefault="000D053A" w:rsidP="000D053A">
      <w:pPr>
        <w:jc w:val="center"/>
        <w:rPr>
          <w:sz w:val="28"/>
          <w:szCs w:val="28"/>
        </w:rPr>
      </w:pPr>
      <w:r>
        <w:t>SARC Kalnciema filiāles saimniecisko pamatlīdzekļu tehniskā specifikācija 2016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010"/>
        <w:gridCol w:w="2389"/>
        <w:gridCol w:w="5525"/>
        <w:gridCol w:w="1493"/>
        <w:gridCol w:w="2389"/>
      </w:tblGrid>
      <w:tr w:rsidR="009E21E5" w:rsidTr="009E21E5">
        <w:trPr>
          <w:trHeight w:val="284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E5" w:rsidRDefault="009E21E5">
            <w:pPr>
              <w:jc w:val="center"/>
            </w:pPr>
            <w:proofErr w:type="spellStart"/>
            <w:r>
              <w:t>Nr.p.k</w:t>
            </w:r>
            <w:proofErr w:type="spellEnd"/>
            <w:r>
              <w:t>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E5" w:rsidRDefault="009E21E5">
            <w:pPr>
              <w:jc w:val="center"/>
            </w:pPr>
            <w:r>
              <w:t>Pozīcija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E5" w:rsidRDefault="009E21E5">
            <w:pPr>
              <w:jc w:val="center"/>
            </w:pPr>
            <w:r>
              <w:t>Apraksts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E5" w:rsidRDefault="009E21E5">
            <w:pPr>
              <w:jc w:val="center"/>
            </w:pPr>
            <w:r>
              <w:t>Skaits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E5" w:rsidRDefault="009E21E5">
            <w:pPr>
              <w:jc w:val="center"/>
            </w:pPr>
            <w:r>
              <w:t>Izmēri</w:t>
            </w:r>
          </w:p>
        </w:tc>
      </w:tr>
      <w:tr w:rsidR="009E21E5" w:rsidTr="009E21E5">
        <w:trPr>
          <w:trHeight w:val="2571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E5" w:rsidRDefault="009E21E5">
            <w:pPr>
              <w:jc w:val="center"/>
            </w:pPr>
            <w:r>
              <w:t>3.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E5" w:rsidRDefault="009E21E5" w:rsidP="000D053A">
            <w:pPr>
              <w:jc w:val="center"/>
            </w:pPr>
            <w:r>
              <w:t>Skapis uzkopšanas inventāram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E5" w:rsidRDefault="009E21E5" w:rsidP="000D053A">
            <w:pPr>
              <w:pStyle w:val="ListParagraph"/>
              <w:numPr>
                <w:ilvl w:val="0"/>
                <w:numId w:val="3"/>
              </w:numPr>
              <w:tabs>
                <w:tab w:val="left" w:pos="270"/>
              </w:tabs>
            </w:pPr>
            <w:r>
              <w:t>Materiāls: metinātas tērauda loksnes</w:t>
            </w:r>
          </w:p>
          <w:p w:rsidR="009E21E5" w:rsidRDefault="009E21E5" w:rsidP="000D053A">
            <w:pPr>
              <w:pStyle w:val="ListParagraph"/>
              <w:numPr>
                <w:ilvl w:val="0"/>
                <w:numId w:val="3"/>
              </w:numPr>
              <w:tabs>
                <w:tab w:val="left" w:pos="270"/>
              </w:tabs>
            </w:pPr>
            <w:r>
              <w:t>Divdaļīgs;</w:t>
            </w:r>
          </w:p>
          <w:p w:rsidR="009E21E5" w:rsidRDefault="009E21E5" w:rsidP="000D053A">
            <w:pPr>
              <w:pStyle w:val="ListParagraph"/>
              <w:numPr>
                <w:ilvl w:val="0"/>
                <w:numId w:val="3"/>
              </w:numPr>
              <w:tabs>
                <w:tab w:val="left" w:pos="270"/>
              </w:tabs>
            </w:pPr>
            <w:r>
              <w:t>Viena daļa aprīkota ar plauktiem, otra ar plauktu un apģērbu stieni;</w:t>
            </w:r>
          </w:p>
          <w:p w:rsidR="009E21E5" w:rsidRDefault="009E21E5" w:rsidP="000D053A">
            <w:pPr>
              <w:pStyle w:val="ListParagraph"/>
              <w:numPr>
                <w:ilvl w:val="0"/>
                <w:numId w:val="3"/>
              </w:numPr>
              <w:tabs>
                <w:tab w:val="left" w:pos="270"/>
              </w:tabs>
            </w:pPr>
            <w:r>
              <w:t>Plaukta svara izturība 25 kg;</w:t>
            </w:r>
          </w:p>
          <w:p w:rsidR="009E21E5" w:rsidRDefault="009E21E5" w:rsidP="000D053A">
            <w:pPr>
              <w:pStyle w:val="ListParagraph"/>
              <w:numPr>
                <w:ilvl w:val="0"/>
                <w:numId w:val="3"/>
              </w:numPr>
              <w:tabs>
                <w:tab w:val="left" w:pos="270"/>
              </w:tabs>
            </w:pPr>
            <w:r>
              <w:t>Komplektā cilindra slēdzene, 2 atslēgas;</w:t>
            </w:r>
          </w:p>
          <w:p w:rsidR="009E21E5" w:rsidRDefault="009E21E5" w:rsidP="000D053A">
            <w:pPr>
              <w:pStyle w:val="ListParagraph"/>
              <w:numPr>
                <w:ilvl w:val="0"/>
                <w:numId w:val="3"/>
              </w:numPr>
              <w:tabs>
                <w:tab w:val="left" w:pos="270"/>
              </w:tabs>
            </w:pPr>
            <w:r>
              <w:t>Regulējamas kājiņas nelīdzenām grīdām;</w:t>
            </w:r>
          </w:p>
          <w:p w:rsidR="009E21E5" w:rsidRDefault="009E21E5" w:rsidP="000D053A">
            <w:pPr>
              <w:pStyle w:val="ListParagraph"/>
              <w:numPr>
                <w:ilvl w:val="0"/>
                <w:numId w:val="3"/>
              </w:numPr>
              <w:tabs>
                <w:tab w:val="left" w:pos="270"/>
              </w:tabs>
            </w:pPr>
            <w:r>
              <w:t>Krāsa: gaiši pelēka</w:t>
            </w:r>
          </w:p>
          <w:p w:rsidR="009E21E5" w:rsidRDefault="009E21E5" w:rsidP="000D053A">
            <w:pPr>
              <w:pStyle w:val="ListParagraph"/>
              <w:numPr>
                <w:ilvl w:val="0"/>
                <w:numId w:val="3"/>
              </w:numPr>
              <w:tabs>
                <w:tab w:val="left" w:pos="270"/>
              </w:tabs>
            </w:pPr>
            <w:r>
              <w:t>Skat. 3.attēlu Skapis uzkopšanas inventāram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E5" w:rsidRDefault="009E21E5">
            <w:pPr>
              <w:jc w:val="center"/>
            </w:pPr>
            <w:r>
              <w:t>1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E5" w:rsidRDefault="009E21E5" w:rsidP="00A954BB">
            <w:pPr>
              <w:tabs>
                <w:tab w:val="left" w:pos="34"/>
              </w:tabs>
            </w:pPr>
            <w:r>
              <w:tab/>
              <w:t>A1900 x P750 x D450 mm</w:t>
            </w:r>
          </w:p>
        </w:tc>
      </w:tr>
    </w:tbl>
    <w:p w:rsidR="000D053A" w:rsidRDefault="000D053A" w:rsidP="000D053A">
      <w:pPr>
        <w:jc w:val="center"/>
      </w:pPr>
    </w:p>
    <w:p w:rsidR="00755F6A" w:rsidRDefault="00755F6A" w:rsidP="000D053A">
      <w:pPr>
        <w:jc w:val="center"/>
      </w:pPr>
    </w:p>
    <w:p w:rsidR="00D667FD" w:rsidRDefault="00287483" w:rsidP="00755F6A">
      <w:pPr>
        <w:rPr>
          <w:rFonts w:ascii="Open Sans" w:hAnsi="Open Sans"/>
          <w:noProof/>
          <w:sz w:val="18"/>
          <w:szCs w:val="18"/>
          <w:lang w:eastAsia="lv-LV"/>
        </w:rPr>
      </w:pPr>
      <w:r>
        <w:rPr>
          <w:rFonts w:ascii="Open Sans" w:hAnsi="Open Sans"/>
          <w:noProof/>
          <w:sz w:val="18"/>
          <w:szCs w:val="18"/>
          <w:lang w:eastAsia="lv-LV"/>
        </w:rPr>
        <w:t xml:space="preserve">                  </w:t>
      </w:r>
      <w:r w:rsidR="00D667FD">
        <w:rPr>
          <w:rFonts w:ascii="Open Sans" w:hAnsi="Open Sans"/>
          <w:noProof/>
          <w:sz w:val="18"/>
          <w:szCs w:val="18"/>
          <w:lang w:eastAsia="lv-LV"/>
        </w:rPr>
        <w:t xml:space="preserve">           </w:t>
      </w:r>
      <w:r w:rsidR="0075559A">
        <w:rPr>
          <w:rFonts w:ascii="Open Sans" w:hAnsi="Open Sans"/>
          <w:noProof/>
          <w:sz w:val="18"/>
          <w:szCs w:val="18"/>
          <w:lang w:eastAsia="lv-LV"/>
        </w:rPr>
        <w:t xml:space="preserve">               </w:t>
      </w:r>
      <w:r w:rsidR="00D667FD">
        <w:rPr>
          <w:rFonts w:ascii="Open Sans" w:hAnsi="Open Sans"/>
          <w:noProof/>
          <w:sz w:val="18"/>
          <w:szCs w:val="18"/>
          <w:lang w:eastAsia="lv-LV"/>
        </w:rPr>
        <w:t xml:space="preserve">                                                                                                                        </w:t>
      </w:r>
    </w:p>
    <w:p w:rsidR="00D667FD" w:rsidRDefault="00D667FD" w:rsidP="00755F6A">
      <w:pPr>
        <w:rPr>
          <w:rFonts w:ascii="Open Sans" w:hAnsi="Open Sans"/>
          <w:noProof/>
          <w:sz w:val="18"/>
          <w:szCs w:val="18"/>
          <w:lang w:eastAsia="lv-LV"/>
        </w:rPr>
      </w:pPr>
    </w:p>
    <w:p w:rsidR="00D667FD" w:rsidRDefault="0073300C" w:rsidP="00755F6A">
      <w:pPr>
        <w:rPr>
          <w:rFonts w:ascii="Open Sans" w:hAnsi="Open Sans"/>
          <w:noProof/>
          <w:sz w:val="18"/>
          <w:szCs w:val="18"/>
          <w:lang w:eastAsia="lv-LV"/>
        </w:rPr>
      </w:pPr>
      <w:r>
        <w:rPr>
          <w:rFonts w:ascii="Open Sans" w:hAnsi="Open Sans"/>
          <w:noProof/>
          <w:sz w:val="18"/>
          <w:szCs w:val="18"/>
          <w:lang w:eastAsia="lv-LV"/>
        </w:rPr>
        <w:drawing>
          <wp:inline distT="0" distB="0" distL="0" distR="0" wp14:anchorId="54417237" wp14:editId="6DC77B86">
            <wp:extent cx="1971675" cy="1847962"/>
            <wp:effectExtent l="0" t="0" r="0" b="0"/>
            <wp:docPr id="1" name="Picture 1" descr="Skapis saimniecības priekšmeti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kapis saimniecības priekšmetie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847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FFD" w:rsidRDefault="0073300C">
      <w:bookmarkStart w:id="0" w:name="_GoBack"/>
      <w:bookmarkEnd w:id="0"/>
      <w:r>
        <w:t xml:space="preserve"> Skapis uzkopšanas inventāram</w:t>
      </w:r>
    </w:p>
    <w:sectPr w:rsidR="00E94FFD" w:rsidSect="0075559A">
      <w:pgSz w:w="16838" w:h="11906" w:orient="landscape"/>
      <w:pgMar w:top="709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7708D"/>
    <w:multiLevelType w:val="hybridMultilevel"/>
    <w:tmpl w:val="F2983A40"/>
    <w:lvl w:ilvl="0" w:tplc="04260017">
      <w:start w:val="1"/>
      <w:numFmt w:val="lowerLetter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27FCC"/>
    <w:multiLevelType w:val="hybridMultilevel"/>
    <w:tmpl w:val="3D3C9C06"/>
    <w:lvl w:ilvl="0" w:tplc="04260017">
      <w:start w:val="1"/>
      <w:numFmt w:val="lowerLetter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8D5CA0"/>
    <w:multiLevelType w:val="multilevel"/>
    <w:tmpl w:val="52BEC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2D0B79"/>
    <w:multiLevelType w:val="hybridMultilevel"/>
    <w:tmpl w:val="EA123E46"/>
    <w:lvl w:ilvl="0" w:tplc="24321870">
      <w:start w:val="1"/>
      <w:numFmt w:val="lowerLetter"/>
      <w:lvlText w:val="%1)"/>
      <w:lvlJc w:val="left"/>
      <w:pPr>
        <w:ind w:left="630" w:hanging="360"/>
      </w:pPr>
    </w:lvl>
    <w:lvl w:ilvl="1" w:tplc="04260019">
      <w:start w:val="1"/>
      <w:numFmt w:val="lowerLetter"/>
      <w:lvlText w:val="%2."/>
      <w:lvlJc w:val="left"/>
      <w:pPr>
        <w:ind w:left="1350" w:hanging="360"/>
      </w:pPr>
    </w:lvl>
    <w:lvl w:ilvl="2" w:tplc="0426001B">
      <w:start w:val="1"/>
      <w:numFmt w:val="lowerRoman"/>
      <w:lvlText w:val="%3."/>
      <w:lvlJc w:val="right"/>
      <w:pPr>
        <w:ind w:left="2070" w:hanging="180"/>
      </w:pPr>
    </w:lvl>
    <w:lvl w:ilvl="3" w:tplc="0426000F">
      <w:start w:val="1"/>
      <w:numFmt w:val="decimal"/>
      <w:lvlText w:val="%4."/>
      <w:lvlJc w:val="left"/>
      <w:pPr>
        <w:ind w:left="2790" w:hanging="360"/>
      </w:pPr>
    </w:lvl>
    <w:lvl w:ilvl="4" w:tplc="04260019">
      <w:start w:val="1"/>
      <w:numFmt w:val="lowerLetter"/>
      <w:lvlText w:val="%5."/>
      <w:lvlJc w:val="left"/>
      <w:pPr>
        <w:ind w:left="3510" w:hanging="360"/>
      </w:pPr>
    </w:lvl>
    <w:lvl w:ilvl="5" w:tplc="0426001B">
      <w:start w:val="1"/>
      <w:numFmt w:val="lowerRoman"/>
      <w:lvlText w:val="%6."/>
      <w:lvlJc w:val="right"/>
      <w:pPr>
        <w:ind w:left="4230" w:hanging="180"/>
      </w:pPr>
    </w:lvl>
    <w:lvl w:ilvl="6" w:tplc="0426000F">
      <w:start w:val="1"/>
      <w:numFmt w:val="decimal"/>
      <w:lvlText w:val="%7."/>
      <w:lvlJc w:val="left"/>
      <w:pPr>
        <w:ind w:left="4950" w:hanging="360"/>
      </w:pPr>
    </w:lvl>
    <w:lvl w:ilvl="7" w:tplc="04260019">
      <w:start w:val="1"/>
      <w:numFmt w:val="lowerLetter"/>
      <w:lvlText w:val="%8."/>
      <w:lvlJc w:val="left"/>
      <w:pPr>
        <w:ind w:left="5670" w:hanging="360"/>
      </w:pPr>
    </w:lvl>
    <w:lvl w:ilvl="8" w:tplc="0426001B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53A"/>
    <w:rsid w:val="00096735"/>
    <w:rsid w:val="000D053A"/>
    <w:rsid w:val="0014312C"/>
    <w:rsid w:val="002602B7"/>
    <w:rsid w:val="00287483"/>
    <w:rsid w:val="003D4583"/>
    <w:rsid w:val="00432A41"/>
    <w:rsid w:val="005C5842"/>
    <w:rsid w:val="0073300C"/>
    <w:rsid w:val="0075559A"/>
    <w:rsid w:val="00755F6A"/>
    <w:rsid w:val="00792494"/>
    <w:rsid w:val="008279AE"/>
    <w:rsid w:val="009E21E5"/>
    <w:rsid w:val="00A46021"/>
    <w:rsid w:val="00A954BB"/>
    <w:rsid w:val="00D667FD"/>
    <w:rsid w:val="00E9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5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53A"/>
    <w:pPr>
      <w:ind w:left="720"/>
      <w:contextualSpacing/>
    </w:pPr>
  </w:style>
  <w:style w:type="table" w:styleId="TableGrid">
    <w:name w:val="Table Grid"/>
    <w:basedOn w:val="TableNormal"/>
    <w:uiPriority w:val="59"/>
    <w:rsid w:val="000D053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9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F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5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53A"/>
    <w:pPr>
      <w:ind w:left="720"/>
      <w:contextualSpacing/>
    </w:pPr>
  </w:style>
  <w:style w:type="table" w:styleId="TableGrid">
    <w:name w:val="Table Grid"/>
    <w:basedOn w:val="TableNormal"/>
    <w:uiPriority w:val="59"/>
    <w:rsid w:val="000D053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9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F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55684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0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65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11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228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631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513586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8770548">
                                              <w:marLeft w:val="0"/>
                                              <w:marRight w:val="0"/>
                                              <w:marTop w:val="225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953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6170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0823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9114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15982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853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902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0302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6782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2838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dotted" w:sz="6" w:space="6" w:color="DDDDD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1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426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Ivita Jansone</dc:creator>
  <cp:lastModifiedBy>Anzelika Kanberga</cp:lastModifiedBy>
  <cp:revision>14</cp:revision>
  <cp:lastPrinted>2016-03-16T06:42:00Z</cp:lastPrinted>
  <dcterms:created xsi:type="dcterms:W3CDTF">2016-03-11T13:03:00Z</dcterms:created>
  <dcterms:modified xsi:type="dcterms:W3CDTF">2016-04-21T06:25:00Z</dcterms:modified>
</cp:coreProperties>
</file>