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285744" w:rsidRDefault="00285744" w:rsidP="003F7899">
      <w:pPr>
        <w:jc w:val="right"/>
        <w:rPr>
          <w:rFonts w:ascii="Arial" w:hAnsi="Arial" w:cs="Arial"/>
          <w:b/>
          <w:color w:val="00000A"/>
          <w:sz w:val="20"/>
          <w:szCs w:val="20"/>
        </w:rPr>
      </w:pPr>
      <w:bookmarkStart w:id="0" w:name="_GoBack"/>
      <w:bookmarkEnd w:id="0"/>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4E5CB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9B2218">
        <w:rPr>
          <w:rFonts w:ascii="Arial" w:hAnsi="Arial" w:cs="Arial"/>
          <w:color w:val="000000" w:themeColor="text1"/>
          <w:sz w:val="20"/>
          <w:szCs w:val="20"/>
        </w:rPr>
        <w:t>55</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9B2218">
        <w:rPr>
          <w:rFonts w:cs="Arial"/>
          <w:bCs/>
          <w:szCs w:val="20"/>
        </w:rPr>
        <w:t>Automašīnu stāvlaukuma un lietus kanalizācijas izbūve</w:t>
      </w:r>
      <w:r w:rsidR="006E65EB">
        <w:rPr>
          <w:rFonts w:cs="Arial"/>
          <w:bCs/>
          <w:szCs w:val="20"/>
        </w:rPr>
        <w:t xml:space="preserve"> Jelgavas novada Sporta centram</w:t>
      </w:r>
      <w:r w:rsidR="009B2218">
        <w:rPr>
          <w:rFonts w:cs="Arial"/>
          <w:bCs/>
          <w:szCs w:val="20"/>
        </w:rPr>
        <w:t>”</w:t>
      </w:r>
      <w:r w:rsidR="008362E0">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6E65EB">
        <w:rPr>
          <w:rFonts w:cs="Arial"/>
          <w:color w:val="000000" w:themeColor="text1"/>
          <w:szCs w:val="20"/>
        </w:rPr>
        <w:t>JNP 2015/55</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6E65EB" w:rsidRPr="006E65EB">
        <w:rPr>
          <w:rFonts w:cs="Arial"/>
          <w:bCs/>
          <w:szCs w:val="20"/>
        </w:rPr>
        <w:t xml:space="preserve"> </w:t>
      </w:r>
      <w:r w:rsidR="006E65EB">
        <w:rPr>
          <w:rFonts w:cs="Arial"/>
          <w:bCs/>
          <w:szCs w:val="20"/>
        </w:rPr>
        <w:t>Automašīnu stāvlaukuma un lietus kanalizācijas izbūve Jelgavas novada Sporta centram</w:t>
      </w:r>
      <w:r w:rsidR="00D639DB">
        <w:rPr>
          <w:rFonts w:cs="Arial"/>
          <w:bCs/>
          <w:szCs w:val="20"/>
        </w:rPr>
        <w:t>”</w:t>
      </w:r>
      <w:r w:rsidR="006E65EB">
        <w:rPr>
          <w:rFonts w:cs="Arial"/>
          <w:szCs w:val="20"/>
        </w:rPr>
        <w:t>. JNP 2015/55</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r w:rsidR="003F4C8D" w:rsidRPr="003F4C8D">
        <w:rPr>
          <w:rFonts w:cs="Arial"/>
          <w:i/>
          <w:szCs w:val="20"/>
        </w:rPr>
        <w:t>euro</w:t>
      </w:r>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r w:rsidR="003F4C8D" w:rsidRPr="003F4C8D">
        <w:rPr>
          <w:rFonts w:cs="Arial"/>
          <w:i/>
          <w:szCs w:val="20"/>
        </w:rPr>
        <w:t>euro</w:t>
      </w:r>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r w:rsidR="003F4C8D" w:rsidRPr="003F4C8D">
        <w:rPr>
          <w:rFonts w:cs="Arial"/>
          <w:i/>
          <w:szCs w:val="20"/>
        </w:rPr>
        <w:t>euro</w:t>
      </w:r>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006E65EB">
        <w:rPr>
          <w:rFonts w:cs="Arial"/>
          <w:szCs w:val="20"/>
        </w:rPr>
        <w:t>90 (deviņdesmit</w:t>
      </w:r>
      <w:r w:rsidRPr="003F7899">
        <w:rPr>
          <w:rFonts w:cs="Arial"/>
          <w:szCs w:val="20"/>
        </w:rPr>
        <w: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6E65EB">
        <w:rPr>
          <w:rFonts w:ascii="Arial" w:hAnsi="Arial" w:cs="Arial"/>
          <w:bCs/>
          <w:color w:val="000000" w:themeColor="text1"/>
          <w:sz w:val="20"/>
          <w:szCs w:val="20"/>
        </w:rPr>
        <w:t xml:space="preserve"> JNP 2015/55</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B5B23" w:rsidRPr="008F5F55" w:rsidRDefault="008F4915" w:rsidP="00EB5B23">
      <w:pPr>
        <w:spacing w:before="120" w:after="120"/>
        <w:jc w:val="center"/>
        <w:rPr>
          <w:rFonts w:ascii="Arial" w:hAnsi="Arial" w:cs="Arial"/>
          <w:color w:val="FF0000"/>
        </w:rPr>
      </w:pPr>
      <w:r w:rsidRPr="008F5F55">
        <w:rPr>
          <w:rFonts w:ascii="Arial" w:hAnsi="Arial" w:cs="Arial"/>
          <w:i/>
        </w:rPr>
        <w:t xml:space="preserve"> </w:t>
      </w:r>
      <w:r w:rsidR="00D10DAC" w:rsidRPr="008F5F55">
        <w:rPr>
          <w:rFonts w:ascii="Arial" w:hAnsi="Arial" w:cs="Arial"/>
          <w:bCs/>
        </w:rPr>
        <w:t>iepirkumam</w:t>
      </w:r>
      <w:r w:rsidR="00CE5B86" w:rsidRPr="008F5F55">
        <w:rPr>
          <w:rFonts w:ascii="Arial" w:hAnsi="Arial" w:cs="Arial"/>
          <w:bCs/>
        </w:rPr>
        <w:t xml:space="preserve"> „</w:t>
      </w:r>
      <w:r w:rsidR="006E65EB">
        <w:rPr>
          <w:rFonts w:ascii="Arial" w:hAnsi="Arial" w:cs="Arial"/>
          <w:bCs/>
        </w:rPr>
        <w:t>Automašīnu stāvlaukuma un lietus kanalizācijas izbūve Jelgavas novada Sporta centram</w:t>
      </w:r>
      <w:r w:rsidR="00962DA3">
        <w:rPr>
          <w:rFonts w:ascii="Arial" w:hAnsi="Arial" w:cs="Arial"/>
          <w:bCs/>
        </w:rPr>
        <w:t>”</w:t>
      </w:r>
    </w:p>
    <w:p w:rsidR="00CE5B86" w:rsidRPr="006F4BBA" w:rsidRDefault="00CE5B86" w:rsidP="008F4915">
      <w:pPr>
        <w:spacing w:after="120"/>
        <w:jc w:val="center"/>
        <w:rPr>
          <w:rFonts w:ascii="Arial" w:hAnsi="Arial" w:cs="Arial"/>
          <w:b/>
          <w:bCs/>
        </w:rPr>
      </w:pPr>
    </w:p>
    <w:p w:rsidR="008F4915" w:rsidRPr="008F4915"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594E49" w:rsidP="008F4915">
      <w:pPr>
        <w:jc w:val="center"/>
        <w:rPr>
          <w:rFonts w:ascii="Arial" w:hAnsi="Arial" w:cs="Arial"/>
          <w:b/>
          <w:caps/>
          <w:sz w:val="20"/>
          <w:szCs w:val="20"/>
        </w:rPr>
      </w:pPr>
      <w:r>
        <w:rPr>
          <w:rFonts w:ascii="Arial" w:hAnsi="Arial" w:cs="Arial"/>
          <w:b/>
          <w:caps/>
          <w:sz w:val="20"/>
          <w:szCs w:val="20"/>
        </w:rPr>
        <w:t>būvniecības/pārbūves</w:t>
      </w:r>
      <w:r w:rsidR="008F4915" w:rsidRPr="008F4915">
        <w:rPr>
          <w:rFonts w:ascii="Arial" w:hAnsi="Arial" w:cs="Arial"/>
          <w:b/>
          <w:caps/>
          <w:sz w:val="20"/>
          <w:szCs w:val="20"/>
        </w:rPr>
        <w:t xml:space="preserve">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923233">
        <w:rPr>
          <w:rFonts w:ascii="Arial" w:hAnsi="Arial" w:cs="Arial"/>
          <w:bCs/>
          <w:color w:val="000000" w:themeColor="text1"/>
          <w:sz w:val="20"/>
          <w:szCs w:val="20"/>
        </w:rPr>
        <w:t>. JNP 2015/55</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EB5B23">
        <w:rPr>
          <w:rFonts w:ascii="Arial" w:hAnsi="Arial" w:cs="Arial"/>
          <w:bCs/>
          <w:sz w:val="20"/>
          <w:szCs w:val="20"/>
        </w:rPr>
        <w:t>„</w:t>
      </w:r>
      <w:r w:rsidR="00923233">
        <w:rPr>
          <w:rFonts w:ascii="Arial" w:hAnsi="Arial" w:cs="Arial"/>
          <w:bCs/>
          <w:sz w:val="20"/>
          <w:szCs w:val="20"/>
        </w:rPr>
        <w:t xml:space="preserve">Automašīnu stāvlaukuma un lietus kanalizācijas izbūve Jelgavas novada Sporta centram” </w:t>
      </w:r>
      <w:r w:rsidR="00E420A1">
        <w:rPr>
          <w:rFonts w:ascii="Arial" w:hAnsi="Arial" w:cs="Arial"/>
          <w:sz w:val="20"/>
          <w:szCs w:val="20"/>
        </w:rPr>
        <w:t>id</w:t>
      </w:r>
      <w:r w:rsidRPr="00B67EF6">
        <w:rPr>
          <w:rFonts w:ascii="Arial" w:hAnsi="Arial" w:cs="Arial"/>
          <w:sz w:val="20"/>
          <w:szCs w:val="20"/>
        </w:rPr>
        <w:t>entifikācijas Nr.</w:t>
      </w:r>
      <w:r w:rsidR="00923233">
        <w:rPr>
          <w:rFonts w:ascii="Arial" w:hAnsi="Arial" w:cs="Arial"/>
          <w:sz w:val="20"/>
          <w:szCs w:val="20"/>
        </w:rPr>
        <w:t xml:space="preserve"> JNP 2015/55</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CF3B93">
        <w:rPr>
          <w:rFonts w:ascii="Arial" w:hAnsi="Arial" w:cs="Arial"/>
          <w:bCs/>
          <w:color w:val="000000" w:themeColor="text1"/>
          <w:sz w:val="20"/>
          <w:szCs w:val="20"/>
        </w:rPr>
        <w:t>. JNP 2015/55</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Dalība profesionalās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lastRenderedPageBreak/>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CF3B93">
        <w:rPr>
          <w:rFonts w:ascii="Arial" w:hAnsi="Arial" w:cs="Arial"/>
          <w:color w:val="000000"/>
          <w:sz w:val="20"/>
          <w:szCs w:val="20"/>
          <w:lang w:eastAsia="ar-SA"/>
        </w:rPr>
        <w:t>JNP 2015/55</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8944D4">
        <w:rPr>
          <w:rFonts w:ascii="Arial" w:hAnsi="Arial" w:cs="Arial"/>
          <w:bCs/>
          <w:color w:val="000000" w:themeColor="text1"/>
          <w:sz w:val="20"/>
          <w:szCs w:val="20"/>
        </w:rPr>
        <w:t>5/55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7F3F06" w:rsidP="00BC4166">
      <w:pPr>
        <w:spacing w:after="120"/>
        <w:jc w:val="center"/>
        <w:rPr>
          <w:rFonts w:ascii="Arial" w:hAnsi="Arial" w:cs="Arial"/>
          <w:b/>
        </w:rPr>
      </w:pPr>
      <w:r>
        <w:rPr>
          <w:rFonts w:ascii="Arial" w:hAnsi="Arial" w:cs="Arial"/>
          <w:bCs/>
        </w:rPr>
        <w:t>iepirkumam</w:t>
      </w:r>
      <w:r w:rsidR="00CE5B86" w:rsidRPr="006F4BBA">
        <w:rPr>
          <w:rFonts w:ascii="Arial" w:hAnsi="Arial" w:cs="Arial"/>
          <w:bCs/>
        </w:rPr>
        <w:t xml:space="preserve"> „</w:t>
      </w:r>
      <w:r w:rsidR="008944D4">
        <w:rPr>
          <w:rFonts w:ascii="Arial" w:hAnsi="Arial" w:cs="Arial"/>
          <w:bCs/>
        </w:rPr>
        <w:t>Automašīnu stāvlaukuma un lietus kanalizācijas izbūve Jelgavas novada Sporta centram”</w:t>
      </w:r>
      <w:r w:rsidR="002167F3">
        <w:rPr>
          <w:rFonts w:cs="Arial"/>
          <w:bCs/>
          <w:sz w:val="28"/>
          <w:szCs w:val="28"/>
        </w:rPr>
        <w:t xml:space="preserve">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8944D4">
        <w:rPr>
          <w:rFonts w:ascii="Arial" w:hAnsi="Arial" w:cs="Arial"/>
          <w:bCs/>
          <w:color w:val="000000" w:themeColor="text1"/>
          <w:sz w:val="20"/>
          <w:szCs w:val="20"/>
        </w:rPr>
        <w:t>. JNP 2015/55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8944D4" w:rsidRPr="006F4BBA" w:rsidRDefault="002167F3" w:rsidP="008944D4">
      <w:pPr>
        <w:spacing w:after="120"/>
        <w:jc w:val="center"/>
        <w:rPr>
          <w:rFonts w:ascii="Arial" w:hAnsi="Arial" w:cs="Arial"/>
          <w:b/>
        </w:rPr>
      </w:pPr>
      <w:r>
        <w:rPr>
          <w:rFonts w:ascii="Arial" w:hAnsi="Arial" w:cs="Arial"/>
          <w:bCs/>
        </w:rPr>
        <w:t>iepirkumam</w:t>
      </w:r>
      <w:r w:rsidR="008944D4">
        <w:rPr>
          <w:rFonts w:ascii="Arial" w:hAnsi="Arial" w:cs="Arial"/>
          <w:bCs/>
        </w:rPr>
        <w:t xml:space="preserve"> </w:t>
      </w:r>
      <w:r w:rsidR="008944D4" w:rsidRPr="006F4BBA">
        <w:rPr>
          <w:rFonts w:ascii="Arial" w:hAnsi="Arial" w:cs="Arial"/>
          <w:bCs/>
        </w:rPr>
        <w:t>„</w:t>
      </w:r>
      <w:r w:rsidR="008944D4">
        <w:rPr>
          <w:rFonts w:ascii="Arial" w:hAnsi="Arial" w:cs="Arial"/>
          <w:bCs/>
        </w:rPr>
        <w:t>Automašīnu stāvlaukuma un lietus kanalizācijas izbūve Jelgavas novada Sporta centram”</w:t>
      </w:r>
      <w:r w:rsidR="008944D4">
        <w:rPr>
          <w:rFonts w:cs="Arial"/>
          <w:bCs/>
          <w:sz w:val="28"/>
          <w:szCs w:val="28"/>
        </w:rPr>
        <w:t xml:space="preserve"> </w:t>
      </w:r>
    </w:p>
    <w:p w:rsidR="002167F3" w:rsidRPr="006F4BBA" w:rsidRDefault="002167F3" w:rsidP="002167F3">
      <w:pPr>
        <w:spacing w:after="120"/>
        <w:jc w:val="center"/>
        <w:rPr>
          <w:rFonts w:ascii="Arial" w:hAnsi="Arial" w:cs="Arial"/>
          <w:b/>
        </w:rPr>
      </w:pPr>
      <w:r>
        <w:rPr>
          <w:rFonts w:cs="Arial"/>
          <w:bCs/>
          <w:sz w:val="28"/>
          <w:szCs w:val="28"/>
        </w:rPr>
        <w:t xml:space="preserve"> </w:t>
      </w: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8944D4" w:rsidRDefault="00BC4166" w:rsidP="008944D4">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008944D4" w:rsidRPr="008944D4">
        <w:rPr>
          <w:rFonts w:ascii="Arial" w:hAnsi="Arial" w:cs="Arial"/>
          <w:bCs/>
        </w:rPr>
        <w:t xml:space="preserve"> </w:t>
      </w:r>
      <w:r w:rsidR="008944D4">
        <w:rPr>
          <w:rFonts w:ascii="Arial" w:hAnsi="Arial" w:cs="Arial"/>
          <w:bCs/>
        </w:rPr>
        <w:t>„</w:t>
      </w:r>
      <w:r w:rsidR="008944D4" w:rsidRPr="008944D4">
        <w:rPr>
          <w:rFonts w:ascii="Arial" w:hAnsi="Arial" w:cs="Arial"/>
          <w:bCs/>
          <w:sz w:val="20"/>
          <w:szCs w:val="20"/>
        </w:rPr>
        <w:t>Automašīnu st</w:t>
      </w:r>
      <w:r w:rsidR="008944D4">
        <w:rPr>
          <w:rFonts w:ascii="Arial" w:hAnsi="Arial" w:cs="Arial"/>
          <w:bCs/>
          <w:sz w:val="20"/>
          <w:szCs w:val="20"/>
        </w:rPr>
        <w:t xml:space="preserve">āvlaukuma un </w:t>
      </w:r>
      <w:r w:rsidR="008944D4" w:rsidRPr="008944D4">
        <w:rPr>
          <w:rFonts w:ascii="Arial" w:hAnsi="Arial" w:cs="Arial"/>
          <w:bCs/>
          <w:sz w:val="20"/>
          <w:szCs w:val="20"/>
        </w:rPr>
        <w:t>lietus kanalizācijas izbūve Jelgavas novada Sporta centram</w:t>
      </w:r>
      <w:r w:rsidR="008944D4">
        <w:rPr>
          <w:rFonts w:ascii="Arial" w:hAnsi="Arial" w:cs="Arial"/>
          <w:bCs/>
        </w:rPr>
        <w:t>”</w:t>
      </w:r>
      <w:r w:rsidR="008944D4">
        <w:rPr>
          <w:rFonts w:cs="Arial"/>
          <w:bCs/>
          <w:sz w:val="28"/>
          <w:szCs w:val="28"/>
        </w:rPr>
        <w:t xml:space="preserve"> </w:t>
      </w: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r w:rsidRPr="00BC4166">
        <w:rPr>
          <w:rFonts w:cs="Arial"/>
          <w:i/>
          <w:color w:val="000000" w:themeColor="text1"/>
          <w:szCs w:val="20"/>
        </w:rPr>
        <w:t>Paraksttiesīgās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/Paraksttiesīgās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5A015D">
        <w:rPr>
          <w:rFonts w:ascii="Arial" w:hAnsi="Arial" w:cs="Arial"/>
          <w:bCs/>
          <w:color w:val="000000" w:themeColor="text1"/>
          <w:sz w:val="20"/>
          <w:szCs w:val="20"/>
        </w:rPr>
        <w:t>. JNP 2015/55</w:t>
      </w:r>
    </w:p>
    <w:p w:rsidR="00BC4166" w:rsidRPr="00285744" w:rsidRDefault="00BC4166" w:rsidP="00BC4166">
      <w:pPr>
        <w:spacing w:line="100" w:lineRule="atLeast"/>
        <w:jc w:val="center"/>
        <w:rPr>
          <w:rFonts w:ascii="Arial" w:hAnsi="Arial" w:cs="Arial"/>
          <w:sz w:val="20"/>
          <w:szCs w:val="20"/>
        </w:rPr>
      </w:pPr>
      <w:r w:rsidRPr="00285744">
        <w:rPr>
          <w:rFonts w:ascii="Arial" w:hAnsi="Arial" w:cs="Arial"/>
          <w:b/>
          <w:caps/>
          <w:sz w:val="20"/>
          <w:szCs w:val="20"/>
        </w:rPr>
        <w:t>Finanšu piedāvājums</w:t>
      </w:r>
    </w:p>
    <w:p w:rsidR="00BC4166" w:rsidRPr="00285744" w:rsidRDefault="00BC4166" w:rsidP="00BC4166">
      <w:pPr>
        <w:jc w:val="center"/>
        <w:rPr>
          <w:rFonts w:ascii="Arial" w:hAnsi="Arial" w:cs="Arial"/>
          <w:b/>
          <w:sz w:val="20"/>
          <w:szCs w:val="20"/>
        </w:rPr>
      </w:pPr>
      <w:r w:rsidRPr="00285744">
        <w:rPr>
          <w:rFonts w:ascii="Arial" w:hAnsi="Arial" w:cs="Arial"/>
          <w:b/>
          <w:sz w:val="20"/>
          <w:szCs w:val="20"/>
        </w:rPr>
        <w:t>PREAMBULA</w:t>
      </w:r>
    </w:p>
    <w:p w:rsidR="00DA7B3B" w:rsidRPr="00285744" w:rsidRDefault="00DA7B3B" w:rsidP="005C0D3F">
      <w:pPr>
        <w:spacing w:before="120"/>
        <w:jc w:val="both"/>
        <w:rPr>
          <w:rFonts w:ascii="Arial" w:hAnsi="Arial" w:cs="Arial"/>
          <w:sz w:val="20"/>
          <w:szCs w:val="20"/>
        </w:rPr>
      </w:pPr>
      <w:r w:rsidRPr="00285744">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285744" w:rsidRDefault="00DA7B3B" w:rsidP="005C0D3F">
      <w:pPr>
        <w:spacing w:after="120"/>
        <w:jc w:val="both"/>
        <w:rPr>
          <w:rFonts w:ascii="Arial" w:hAnsi="Arial" w:cs="Arial"/>
          <w:sz w:val="20"/>
          <w:szCs w:val="20"/>
        </w:rPr>
      </w:pPr>
      <w:r w:rsidRPr="00285744">
        <w:rPr>
          <w:rFonts w:ascii="Arial" w:hAnsi="Arial" w:cs="Arial"/>
          <w:sz w:val="20"/>
          <w:szCs w:val="20"/>
        </w:rPr>
        <w:t>Tāmē pretendentam jāiekļauj visi darbi un materiāli, lai nodrošinātu būvdarbu apjomos uzskaitīto darbu izpildi atbilstoši</w:t>
      </w:r>
      <w:r w:rsidRPr="00285744">
        <w:rPr>
          <w:rFonts w:ascii="Arial" w:hAnsi="Arial" w:cs="Arial"/>
          <w:color w:val="000000"/>
          <w:sz w:val="20"/>
          <w:szCs w:val="20"/>
        </w:rPr>
        <w:t xml:space="preserve"> Tehniskai dokumentācijai, </w:t>
      </w:r>
      <w:r w:rsidRPr="00285744">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285744" w:rsidRDefault="00DA7B3B" w:rsidP="005C0D3F">
      <w:pPr>
        <w:suppressAutoHyphens/>
        <w:spacing w:line="100" w:lineRule="atLeast"/>
        <w:jc w:val="both"/>
        <w:rPr>
          <w:rFonts w:ascii="Arial" w:hAnsi="Arial" w:cs="Arial"/>
          <w:sz w:val="20"/>
          <w:szCs w:val="20"/>
        </w:rPr>
      </w:pPr>
      <w:r w:rsidRPr="00285744">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285744" w:rsidRDefault="00DA7B3B" w:rsidP="005C0D3F">
      <w:pPr>
        <w:jc w:val="both"/>
        <w:rPr>
          <w:rFonts w:ascii="Arial" w:hAnsi="Arial" w:cs="Arial"/>
          <w:iCs/>
          <w:color w:val="000000"/>
          <w:sz w:val="20"/>
          <w:szCs w:val="20"/>
        </w:rPr>
      </w:pPr>
      <w:r w:rsidRPr="00285744">
        <w:rPr>
          <w:rFonts w:ascii="Arial" w:hAnsi="Arial" w:cs="Arial"/>
          <w:iCs/>
          <w:color w:val="000000"/>
          <w:sz w:val="20"/>
          <w:szCs w:val="20"/>
        </w:rPr>
        <w:t xml:space="preserve">Ja darbu apjomos ir minēti konkrēti materiālu ražotāju, būviztrādājumu,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285744" w:rsidRDefault="00DA7B3B" w:rsidP="00DA7B3B">
      <w:pPr>
        <w:widowControl w:val="0"/>
        <w:suppressAutoHyphens/>
        <w:rPr>
          <w:rFonts w:ascii="Arial" w:hAnsi="Arial" w:cs="Arial"/>
          <w:color w:val="000000"/>
          <w:sz w:val="20"/>
          <w:szCs w:val="20"/>
          <w:lang w:eastAsia="ar-SA"/>
        </w:rPr>
      </w:pPr>
      <w:r w:rsidRPr="00285744">
        <w:rPr>
          <w:rFonts w:ascii="Arial" w:hAnsi="Arial" w:cs="Arial"/>
          <w:color w:val="000000"/>
          <w:sz w:val="20"/>
          <w:szCs w:val="20"/>
          <w:lang w:eastAsia="ar-SA"/>
        </w:rPr>
        <w:t>Darba apjomi pieejami elektroniski pasūtītāja mājas lapā.</w:t>
      </w:r>
    </w:p>
    <w:p w:rsidR="00DA7B3B" w:rsidRPr="00285744" w:rsidRDefault="00DA7B3B" w:rsidP="00DA7B3B">
      <w:pPr>
        <w:widowControl w:val="0"/>
        <w:suppressAutoHyphens/>
        <w:rPr>
          <w:rFonts w:ascii="Arial" w:hAnsi="Arial" w:cs="Arial"/>
          <w:color w:val="000000"/>
          <w:sz w:val="20"/>
          <w:szCs w:val="20"/>
          <w:lang w:eastAsia="ar-SA"/>
        </w:rPr>
      </w:pPr>
    </w:p>
    <w:p w:rsidR="002A1D2E" w:rsidRPr="00285744" w:rsidRDefault="002A1D2E" w:rsidP="002A1D2E">
      <w:pPr>
        <w:pStyle w:val="Title"/>
        <w:tabs>
          <w:tab w:val="center" w:pos="567"/>
        </w:tabs>
        <w:spacing w:before="120"/>
        <w:rPr>
          <w:rFonts w:ascii="Arial" w:hAnsi="Arial" w:cs="Arial"/>
          <w:bCs/>
        </w:rPr>
      </w:pPr>
      <w:r w:rsidRPr="00285744">
        <w:rPr>
          <w:rFonts w:ascii="Arial" w:hAnsi="Arial" w:cs="Arial"/>
          <w:bCs/>
        </w:rPr>
        <w:t xml:space="preserve">PRETENDENTA FINANŠU </w:t>
      </w:r>
      <w:r w:rsidRPr="00285744">
        <w:rPr>
          <w:rFonts w:ascii="Arial" w:hAnsi="Arial" w:cs="Arial"/>
          <w:bCs/>
          <w:caps/>
        </w:rPr>
        <w:t>PIEDĀVĀJUMA kopsavilkums</w:t>
      </w:r>
    </w:p>
    <w:p w:rsidR="002A1D2E" w:rsidRPr="00285744" w:rsidRDefault="002A1D2E" w:rsidP="002A1D2E">
      <w:pPr>
        <w:spacing w:before="120"/>
        <w:jc w:val="both"/>
        <w:rPr>
          <w:rFonts w:ascii="Arial" w:hAnsi="Arial" w:cs="Arial"/>
          <w:bCs/>
          <w:sz w:val="20"/>
          <w:szCs w:val="20"/>
        </w:rPr>
      </w:pPr>
      <w:r w:rsidRPr="00285744">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85744" w:rsidTr="007901B5">
        <w:tc>
          <w:tcPr>
            <w:tcW w:w="3969" w:type="dxa"/>
            <w:shd w:val="clear" w:color="auto" w:fill="E5DFEC"/>
            <w:vAlign w:val="center"/>
          </w:tcPr>
          <w:p w:rsidR="002A1D2E" w:rsidRPr="00285744" w:rsidRDefault="002A1D2E" w:rsidP="007901B5">
            <w:pPr>
              <w:spacing w:before="120" w:after="120"/>
              <w:jc w:val="center"/>
              <w:rPr>
                <w:rFonts w:ascii="Arial" w:hAnsi="Arial" w:cs="Arial"/>
                <w:b/>
                <w:bCs/>
                <w:sz w:val="20"/>
                <w:szCs w:val="20"/>
              </w:rPr>
            </w:pPr>
            <w:r w:rsidRPr="00285744">
              <w:rPr>
                <w:rFonts w:ascii="Arial" w:hAnsi="Arial" w:cs="Arial"/>
                <w:b/>
                <w:bCs/>
                <w:sz w:val="20"/>
                <w:szCs w:val="20"/>
              </w:rPr>
              <w:t>Līguma priekšmets</w:t>
            </w:r>
          </w:p>
        </w:tc>
        <w:tc>
          <w:tcPr>
            <w:tcW w:w="1985" w:type="dxa"/>
            <w:shd w:val="clear" w:color="auto" w:fill="E5DFEC"/>
            <w:vAlign w:val="center"/>
          </w:tcPr>
          <w:p w:rsidR="002A1D2E" w:rsidRPr="00285744" w:rsidRDefault="002A1D2E" w:rsidP="007901B5">
            <w:pPr>
              <w:spacing w:before="120" w:after="120"/>
              <w:jc w:val="center"/>
              <w:rPr>
                <w:rFonts w:ascii="Arial" w:hAnsi="Arial" w:cs="Arial"/>
                <w:b/>
                <w:bCs/>
                <w:sz w:val="20"/>
                <w:szCs w:val="20"/>
              </w:rPr>
            </w:pPr>
            <w:r w:rsidRPr="00285744">
              <w:rPr>
                <w:rFonts w:ascii="Arial" w:hAnsi="Arial" w:cs="Arial"/>
                <w:b/>
                <w:bCs/>
                <w:sz w:val="20"/>
                <w:szCs w:val="20"/>
              </w:rPr>
              <w:t>Cena bez PVN</w:t>
            </w:r>
          </w:p>
        </w:tc>
        <w:tc>
          <w:tcPr>
            <w:tcW w:w="1327" w:type="dxa"/>
            <w:shd w:val="clear" w:color="auto" w:fill="E5DFEC"/>
            <w:vAlign w:val="center"/>
          </w:tcPr>
          <w:p w:rsidR="002A1D2E" w:rsidRPr="00285744" w:rsidRDefault="002A1D2E" w:rsidP="007901B5">
            <w:pPr>
              <w:spacing w:before="120" w:after="120"/>
              <w:jc w:val="center"/>
              <w:rPr>
                <w:rFonts w:ascii="Arial" w:hAnsi="Arial" w:cs="Arial"/>
                <w:b/>
                <w:bCs/>
                <w:sz w:val="20"/>
                <w:szCs w:val="20"/>
              </w:rPr>
            </w:pPr>
            <w:r w:rsidRPr="00285744">
              <w:rPr>
                <w:rFonts w:ascii="Arial" w:hAnsi="Arial" w:cs="Arial"/>
                <w:b/>
                <w:bCs/>
                <w:sz w:val="20"/>
                <w:szCs w:val="20"/>
              </w:rPr>
              <w:t>PVN</w:t>
            </w:r>
          </w:p>
        </w:tc>
        <w:tc>
          <w:tcPr>
            <w:tcW w:w="2463" w:type="dxa"/>
            <w:shd w:val="clear" w:color="auto" w:fill="E5DFEC"/>
            <w:vAlign w:val="center"/>
          </w:tcPr>
          <w:p w:rsidR="002A1D2E" w:rsidRPr="00285744" w:rsidRDefault="002A1D2E" w:rsidP="007901B5">
            <w:pPr>
              <w:spacing w:before="120" w:after="120"/>
              <w:jc w:val="center"/>
              <w:rPr>
                <w:rFonts w:ascii="Arial" w:hAnsi="Arial" w:cs="Arial"/>
                <w:b/>
                <w:bCs/>
                <w:sz w:val="20"/>
                <w:szCs w:val="20"/>
              </w:rPr>
            </w:pPr>
            <w:r w:rsidRPr="00285744">
              <w:rPr>
                <w:rFonts w:ascii="Arial" w:hAnsi="Arial" w:cs="Arial"/>
                <w:b/>
                <w:bCs/>
                <w:sz w:val="20"/>
                <w:szCs w:val="20"/>
              </w:rPr>
              <w:t>Kopā ar PVN</w:t>
            </w:r>
          </w:p>
        </w:tc>
      </w:tr>
      <w:tr w:rsidR="002A1D2E" w:rsidRPr="00285744" w:rsidTr="007901B5">
        <w:tc>
          <w:tcPr>
            <w:tcW w:w="3969" w:type="dxa"/>
            <w:vAlign w:val="center"/>
          </w:tcPr>
          <w:p w:rsidR="002A1D2E" w:rsidRPr="00285744" w:rsidRDefault="002A1D2E" w:rsidP="007901B5">
            <w:pPr>
              <w:spacing w:before="60" w:after="60"/>
              <w:jc w:val="both"/>
              <w:rPr>
                <w:rFonts w:ascii="Arial" w:hAnsi="Arial" w:cs="Arial"/>
                <w:bCs/>
                <w:sz w:val="20"/>
                <w:szCs w:val="20"/>
              </w:rPr>
            </w:pPr>
          </w:p>
        </w:tc>
        <w:tc>
          <w:tcPr>
            <w:tcW w:w="1985" w:type="dxa"/>
            <w:vAlign w:val="center"/>
          </w:tcPr>
          <w:p w:rsidR="002A1D2E" w:rsidRPr="00285744" w:rsidRDefault="002A1D2E" w:rsidP="007901B5">
            <w:pPr>
              <w:spacing w:after="120"/>
              <w:jc w:val="center"/>
              <w:rPr>
                <w:rFonts w:ascii="Arial" w:hAnsi="Arial" w:cs="Arial"/>
                <w:bCs/>
                <w:sz w:val="20"/>
                <w:szCs w:val="20"/>
              </w:rPr>
            </w:pPr>
          </w:p>
        </w:tc>
        <w:tc>
          <w:tcPr>
            <w:tcW w:w="1327" w:type="dxa"/>
            <w:vAlign w:val="center"/>
          </w:tcPr>
          <w:p w:rsidR="002A1D2E" w:rsidRPr="00285744" w:rsidRDefault="002A1D2E" w:rsidP="007901B5">
            <w:pPr>
              <w:spacing w:after="120"/>
              <w:jc w:val="center"/>
              <w:rPr>
                <w:rFonts w:ascii="Arial" w:hAnsi="Arial" w:cs="Arial"/>
                <w:bCs/>
                <w:sz w:val="20"/>
                <w:szCs w:val="20"/>
              </w:rPr>
            </w:pPr>
          </w:p>
        </w:tc>
        <w:tc>
          <w:tcPr>
            <w:tcW w:w="2463" w:type="dxa"/>
            <w:vAlign w:val="center"/>
          </w:tcPr>
          <w:p w:rsidR="002A1D2E" w:rsidRPr="00285744" w:rsidRDefault="002A1D2E" w:rsidP="007901B5">
            <w:pPr>
              <w:spacing w:after="120"/>
              <w:jc w:val="center"/>
              <w:rPr>
                <w:rFonts w:ascii="Arial" w:hAnsi="Arial" w:cs="Arial"/>
                <w:bCs/>
                <w:sz w:val="20"/>
                <w:szCs w:val="20"/>
              </w:rPr>
            </w:pPr>
          </w:p>
        </w:tc>
      </w:tr>
      <w:tr w:rsidR="002A1D2E" w:rsidRPr="00285744" w:rsidTr="007901B5">
        <w:tc>
          <w:tcPr>
            <w:tcW w:w="3969" w:type="dxa"/>
            <w:vAlign w:val="center"/>
          </w:tcPr>
          <w:p w:rsidR="002A1D2E" w:rsidRPr="00285744" w:rsidRDefault="002A1D2E" w:rsidP="007901B5">
            <w:pPr>
              <w:spacing w:before="60" w:after="60"/>
              <w:rPr>
                <w:rFonts w:ascii="Arial" w:hAnsi="Arial" w:cs="Arial"/>
                <w:b/>
                <w:bCs/>
                <w:sz w:val="20"/>
                <w:szCs w:val="20"/>
              </w:rPr>
            </w:pPr>
            <w:r w:rsidRPr="00285744">
              <w:rPr>
                <w:rFonts w:ascii="Arial" w:hAnsi="Arial" w:cs="Arial"/>
                <w:b/>
                <w:bCs/>
                <w:sz w:val="20"/>
                <w:szCs w:val="20"/>
              </w:rPr>
              <w:t>Kopā</w:t>
            </w:r>
          </w:p>
        </w:tc>
        <w:tc>
          <w:tcPr>
            <w:tcW w:w="1985" w:type="dxa"/>
            <w:vAlign w:val="center"/>
          </w:tcPr>
          <w:p w:rsidR="002A1D2E" w:rsidRPr="00285744" w:rsidRDefault="002A1D2E" w:rsidP="007901B5">
            <w:pPr>
              <w:spacing w:after="120"/>
              <w:jc w:val="center"/>
              <w:rPr>
                <w:rFonts w:ascii="Arial" w:hAnsi="Arial" w:cs="Arial"/>
                <w:bCs/>
                <w:sz w:val="20"/>
                <w:szCs w:val="20"/>
              </w:rPr>
            </w:pPr>
          </w:p>
        </w:tc>
        <w:tc>
          <w:tcPr>
            <w:tcW w:w="1327" w:type="dxa"/>
            <w:vAlign w:val="center"/>
          </w:tcPr>
          <w:p w:rsidR="002A1D2E" w:rsidRPr="00285744" w:rsidRDefault="002A1D2E" w:rsidP="007901B5">
            <w:pPr>
              <w:spacing w:after="120"/>
              <w:jc w:val="center"/>
              <w:rPr>
                <w:rFonts w:ascii="Arial" w:hAnsi="Arial" w:cs="Arial"/>
                <w:bCs/>
                <w:sz w:val="20"/>
                <w:szCs w:val="20"/>
              </w:rPr>
            </w:pPr>
          </w:p>
        </w:tc>
        <w:tc>
          <w:tcPr>
            <w:tcW w:w="2463" w:type="dxa"/>
            <w:vAlign w:val="center"/>
          </w:tcPr>
          <w:p w:rsidR="002A1D2E" w:rsidRPr="00285744" w:rsidRDefault="002A1D2E" w:rsidP="007901B5">
            <w:pPr>
              <w:spacing w:after="120"/>
              <w:jc w:val="center"/>
              <w:rPr>
                <w:rFonts w:ascii="Arial" w:hAnsi="Arial" w:cs="Arial"/>
                <w:bCs/>
                <w:sz w:val="20"/>
                <w:szCs w:val="20"/>
              </w:rPr>
            </w:pPr>
          </w:p>
        </w:tc>
      </w:tr>
      <w:tr w:rsidR="002A1D2E" w:rsidRPr="00285744" w:rsidTr="007901B5">
        <w:tc>
          <w:tcPr>
            <w:tcW w:w="3969" w:type="dxa"/>
            <w:tcBorders>
              <w:top w:val="single" w:sz="4" w:space="0" w:color="auto"/>
              <w:left w:val="nil"/>
              <w:bottom w:val="nil"/>
              <w:right w:val="nil"/>
            </w:tcBorders>
            <w:vAlign w:val="center"/>
          </w:tcPr>
          <w:p w:rsidR="002A1D2E" w:rsidRPr="00285744"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85744"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285744"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85744" w:rsidRDefault="002A1D2E" w:rsidP="007901B5">
            <w:pPr>
              <w:spacing w:after="120"/>
              <w:jc w:val="center"/>
              <w:rPr>
                <w:rFonts w:ascii="Arial" w:hAnsi="Arial" w:cs="Arial"/>
                <w:bCs/>
                <w:sz w:val="20"/>
                <w:szCs w:val="20"/>
              </w:rPr>
            </w:pPr>
          </w:p>
        </w:tc>
      </w:tr>
      <w:tr w:rsidR="002A1D2E" w:rsidRPr="00285744" w:rsidTr="007901B5">
        <w:tc>
          <w:tcPr>
            <w:tcW w:w="3969" w:type="dxa"/>
            <w:tcBorders>
              <w:top w:val="nil"/>
              <w:left w:val="nil"/>
              <w:bottom w:val="single" w:sz="4" w:space="0" w:color="auto"/>
              <w:right w:val="nil"/>
            </w:tcBorders>
            <w:vAlign w:val="center"/>
          </w:tcPr>
          <w:p w:rsidR="002A1D2E" w:rsidRPr="00285744"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85744"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85744"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85744" w:rsidRDefault="002A1D2E" w:rsidP="007901B5">
            <w:pPr>
              <w:spacing w:after="120"/>
              <w:jc w:val="center"/>
              <w:rPr>
                <w:rFonts w:ascii="Arial" w:hAnsi="Arial" w:cs="Arial"/>
                <w:bCs/>
                <w:sz w:val="20"/>
                <w:szCs w:val="20"/>
              </w:rPr>
            </w:pPr>
          </w:p>
        </w:tc>
      </w:tr>
    </w:tbl>
    <w:p w:rsidR="002A1D2E" w:rsidRPr="00285744" w:rsidRDefault="002A1D2E" w:rsidP="002A1D2E">
      <w:pPr>
        <w:pStyle w:val="ListParagraph1"/>
        <w:ind w:left="360"/>
        <w:jc w:val="center"/>
        <w:rPr>
          <w:rFonts w:ascii="Arial" w:hAnsi="Arial" w:cs="Arial"/>
          <w:sz w:val="20"/>
          <w:szCs w:val="20"/>
        </w:rPr>
      </w:pPr>
      <w:r w:rsidRPr="00285744">
        <w:rPr>
          <w:rFonts w:ascii="Arial" w:hAnsi="Arial" w:cs="Arial"/>
          <w:sz w:val="20"/>
          <w:szCs w:val="20"/>
        </w:rPr>
        <w:t>(</w:t>
      </w:r>
      <w:r w:rsidR="00A46CAB" w:rsidRPr="00285744">
        <w:rPr>
          <w:rFonts w:ascii="Arial" w:hAnsi="Arial" w:cs="Arial"/>
          <w:i/>
          <w:sz w:val="20"/>
          <w:szCs w:val="20"/>
        </w:rPr>
        <w:t>kopējā piedāvājuma cena euro</w:t>
      </w:r>
      <w:r w:rsidRPr="00285744">
        <w:rPr>
          <w:rFonts w:ascii="Arial" w:hAnsi="Arial" w:cs="Arial"/>
          <w:i/>
          <w:sz w:val="20"/>
          <w:szCs w:val="20"/>
        </w:rPr>
        <w:t xml:space="preserve"> vārdiski bez PVN</w:t>
      </w:r>
      <w:r w:rsidRPr="00285744">
        <w:rPr>
          <w:rFonts w:ascii="Arial" w:hAnsi="Arial" w:cs="Arial"/>
          <w:sz w:val="20"/>
          <w:szCs w:val="20"/>
        </w:rPr>
        <w:t>)</w:t>
      </w:r>
    </w:p>
    <w:p w:rsidR="002A1D2E" w:rsidRPr="00285744" w:rsidRDefault="002A1D2E" w:rsidP="002A1D2E">
      <w:pPr>
        <w:spacing w:before="120"/>
        <w:jc w:val="both"/>
        <w:rPr>
          <w:rFonts w:ascii="Arial" w:hAnsi="Arial" w:cs="Arial"/>
          <w:sz w:val="20"/>
          <w:szCs w:val="20"/>
        </w:rPr>
      </w:pPr>
      <w:r w:rsidRPr="00285744">
        <w:rPr>
          <w:rFonts w:ascii="Arial" w:hAnsi="Arial" w:cs="Arial"/>
          <w:sz w:val="20"/>
          <w:szCs w:val="20"/>
        </w:rPr>
        <w:t>Pretendenta amatpersona, kurai ir paraksta tiesības:</w:t>
      </w:r>
    </w:p>
    <w:tbl>
      <w:tblPr>
        <w:tblW w:w="8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5778"/>
      </w:tblGrid>
      <w:tr w:rsidR="002A1D2E" w:rsidRPr="00285744" w:rsidTr="006260FF">
        <w:trPr>
          <w:trHeight w:val="412"/>
        </w:trPr>
        <w:tc>
          <w:tcPr>
            <w:tcW w:w="2705" w:type="dxa"/>
            <w:shd w:val="clear" w:color="auto" w:fill="E5DFEC"/>
          </w:tcPr>
          <w:p w:rsidR="002A1D2E" w:rsidRPr="00285744" w:rsidRDefault="002A1D2E" w:rsidP="007901B5">
            <w:pPr>
              <w:jc w:val="both"/>
              <w:rPr>
                <w:rFonts w:ascii="Arial" w:hAnsi="Arial" w:cs="Arial"/>
                <w:sz w:val="20"/>
                <w:szCs w:val="20"/>
              </w:rPr>
            </w:pPr>
            <w:r w:rsidRPr="00285744">
              <w:rPr>
                <w:rFonts w:ascii="Arial" w:hAnsi="Arial" w:cs="Arial"/>
                <w:sz w:val="20"/>
                <w:szCs w:val="20"/>
              </w:rPr>
              <w:t>Vārds, uzvārds,</w:t>
            </w:r>
          </w:p>
          <w:p w:rsidR="002A1D2E" w:rsidRPr="00285744" w:rsidRDefault="002A1D2E" w:rsidP="007901B5">
            <w:pPr>
              <w:jc w:val="both"/>
              <w:rPr>
                <w:rFonts w:ascii="Arial" w:hAnsi="Arial" w:cs="Arial"/>
                <w:sz w:val="20"/>
                <w:szCs w:val="20"/>
              </w:rPr>
            </w:pPr>
            <w:r w:rsidRPr="00285744">
              <w:rPr>
                <w:rFonts w:ascii="Arial" w:hAnsi="Arial" w:cs="Arial"/>
                <w:sz w:val="20"/>
                <w:szCs w:val="20"/>
              </w:rPr>
              <w:t>Amats</w:t>
            </w:r>
          </w:p>
        </w:tc>
        <w:tc>
          <w:tcPr>
            <w:tcW w:w="5778" w:type="dxa"/>
          </w:tcPr>
          <w:p w:rsidR="002A1D2E" w:rsidRPr="00285744" w:rsidRDefault="002A1D2E" w:rsidP="007901B5">
            <w:pPr>
              <w:jc w:val="both"/>
              <w:rPr>
                <w:rFonts w:ascii="Arial" w:hAnsi="Arial" w:cs="Arial"/>
                <w:sz w:val="20"/>
                <w:szCs w:val="20"/>
              </w:rPr>
            </w:pPr>
          </w:p>
        </w:tc>
      </w:tr>
      <w:tr w:rsidR="002A1D2E" w:rsidRPr="002A1D2E" w:rsidTr="006260FF">
        <w:trPr>
          <w:trHeight w:val="530"/>
        </w:trPr>
        <w:tc>
          <w:tcPr>
            <w:tcW w:w="2705"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t>Paraksts, zīmoga nospiedums</w:t>
            </w:r>
          </w:p>
        </w:tc>
        <w:tc>
          <w:tcPr>
            <w:tcW w:w="5778" w:type="dxa"/>
          </w:tcPr>
          <w:p w:rsidR="002A1D2E" w:rsidRPr="002A1D2E" w:rsidRDefault="002A1D2E" w:rsidP="007901B5">
            <w:pPr>
              <w:jc w:val="both"/>
              <w:rPr>
                <w:rFonts w:ascii="Arial" w:hAnsi="Arial" w:cs="Arial"/>
                <w:sz w:val="20"/>
                <w:szCs w:val="20"/>
              </w:rPr>
            </w:pPr>
          </w:p>
        </w:tc>
      </w:tr>
      <w:tr w:rsidR="002A1D2E" w:rsidRPr="002A1D2E" w:rsidTr="006260FF">
        <w:trPr>
          <w:trHeight w:val="463"/>
        </w:trPr>
        <w:tc>
          <w:tcPr>
            <w:tcW w:w="2705"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5778"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„Būvizmaksu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506471" w:rsidRPr="00D368C2" w:rsidRDefault="00C03FA5" w:rsidP="00D368C2">
      <w:pPr>
        <w:jc w:val="right"/>
        <w:rPr>
          <w:rFonts w:ascii="Arial" w:hAnsi="Arial" w:cs="Arial"/>
          <w:color w:val="000000" w:themeColor="text1"/>
          <w:sz w:val="20"/>
          <w:szCs w:val="20"/>
        </w:rPr>
      </w:pPr>
      <w:r w:rsidRPr="003F7899">
        <w:rPr>
          <w:rFonts w:ascii="Arial" w:hAnsi="Arial" w:cs="Arial"/>
          <w:bCs/>
          <w:sz w:val="20"/>
          <w:szCs w:val="20"/>
        </w:rPr>
        <w:t>Identifikācijas Nr</w:t>
      </w:r>
      <w:r w:rsidR="005A015D">
        <w:rPr>
          <w:rFonts w:ascii="Arial" w:hAnsi="Arial" w:cs="Arial"/>
          <w:bCs/>
          <w:color w:val="000000" w:themeColor="text1"/>
          <w:sz w:val="20"/>
          <w:szCs w:val="20"/>
        </w:rPr>
        <w:t>. JNP 2015/55</w:t>
      </w:r>
    </w:p>
    <w:p w:rsidR="00506471" w:rsidRPr="00285744" w:rsidRDefault="005A015D" w:rsidP="005A015D">
      <w:pPr>
        <w:suppressAutoHyphens/>
        <w:spacing w:line="100" w:lineRule="atLeast"/>
        <w:jc w:val="center"/>
        <w:rPr>
          <w:rFonts w:ascii="Arial" w:hAnsi="Arial" w:cs="Arial"/>
        </w:rPr>
      </w:pPr>
      <w:r w:rsidRPr="00285744">
        <w:rPr>
          <w:rFonts w:ascii="Arial" w:hAnsi="Arial" w:cs="Arial"/>
        </w:rPr>
        <w:t>Līgums</w:t>
      </w:r>
    </w:p>
    <w:p w:rsidR="005A015D" w:rsidRPr="00285744" w:rsidRDefault="005A015D" w:rsidP="005A015D">
      <w:pPr>
        <w:suppressAutoHyphens/>
        <w:spacing w:line="100" w:lineRule="atLeast"/>
        <w:jc w:val="center"/>
        <w:rPr>
          <w:rFonts w:ascii="Arial" w:hAnsi="Arial" w:cs="Arial"/>
        </w:rPr>
      </w:pPr>
      <w:r w:rsidRPr="00285744">
        <w:rPr>
          <w:rFonts w:ascii="Arial" w:hAnsi="Arial" w:cs="Arial"/>
        </w:rPr>
        <w:t>Par automašīnu un lietus kanalizācijas izbūvi Jelgavas novada Sporta centram</w:t>
      </w:r>
    </w:p>
    <w:p w:rsidR="00E81713" w:rsidRDefault="00E81713" w:rsidP="00C03FA5">
      <w:pPr>
        <w:suppressAutoHyphens/>
        <w:spacing w:line="100" w:lineRule="atLeast"/>
        <w:jc w:val="both"/>
        <w:rPr>
          <w:rFonts w:ascii="Arial" w:hAnsi="Arial" w:cs="Arial"/>
          <w:sz w:val="20"/>
          <w:szCs w:val="20"/>
        </w:rPr>
      </w:pPr>
    </w:p>
    <w:p w:rsidR="005A015D" w:rsidRPr="00506471" w:rsidRDefault="005A015D" w:rsidP="005A015D">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2015</w:t>
      </w:r>
      <w:r w:rsidRPr="00506471">
        <w:rPr>
          <w:rFonts w:ascii="Arial" w:eastAsia="Arial Unicode MS" w:hAnsi="Arial" w:cs="Arial"/>
          <w:kern w:val="1"/>
          <w:sz w:val="20"/>
          <w:szCs w:val="20"/>
        </w:rPr>
        <w:t xml:space="preserve">. gada </w:t>
      </w:r>
    </w:p>
    <w:p w:rsidR="005A015D" w:rsidRPr="00506471" w:rsidRDefault="005A015D" w:rsidP="005A015D">
      <w:pPr>
        <w:widowControl w:val="0"/>
        <w:suppressAutoHyphens/>
        <w:spacing w:after="120"/>
        <w:rPr>
          <w:rFonts w:ascii="Arial" w:eastAsia="Arial Unicode MS" w:hAnsi="Arial" w:cs="Arial"/>
          <w:kern w:val="1"/>
          <w:sz w:val="20"/>
          <w:szCs w:val="20"/>
        </w:rPr>
      </w:pPr>
    </w:p>
    <w:p w:rsidR="005A015D" w:rsidRPr="00506471" w:rsidRDefault="005A015D" w:rsidP="005A015D">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Pr="00506471">
        <w:rPr>
          <w:rFonts w:ascii="Arial" w:eastAsia="Arial Unicode MS" w:hAnsi="Arial" w:cs="Arial"/>
          <w:b/>
          <w:bCs/>
          <w:kern w:val="1"/>
          <w:sz w:val="20"/>
          <w:szCs w:val="20"/>
        </w:rPr>
        <w:t>Jelgavas novada pašvaldība</w:t>
      </w:r>
      <w:r w:rsidRPr="00506471">
        <w:rPr>
          <w:rFonts w:ascii="Arial" w:eastAsia="Arial Unicode MS" w:hAnsi="Arial" w:cs="Arial"/>
          <w:kern w:val="1"/>
          <w:sz w:val="20"/>
          <w:szCs w:val="20"/>
        </w:rPr>
        <w:t xml:space="preserve"> (juridiskā adrese: Pasta iela 37, Jelgava, LV 3001 reģistrācijas nr. 90009118031), (turpmāk – Pasūtītājs), kuru pārstāv tās </w:t>
      </w:r>
      <w:r w:rsidRPr="00506471">
        <w:rPr>
          <w:rFonts w:ascii="Arial" w:eastAsia="Arial Unicode MS" w:hAnsi="Arial" w:cs="Arial"/>
          <w:b/>
          <w:bCs/>
          <w:kern w:val="1"/>
          <w:sz w:val="20"/>
          <w:szCs w:val="20"/>
        </w:rPr>
        <w:t>izpilddirektors Ivars Romānovs</w:t>
      </w:r>
      <w:r w:rsidRPr="00506471">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506471">
        <w:rPr>
          <w:rFonts w:ascii="Arial" w:eastAsia="Arial Unicode MS" w:hAnsi="Arial" w:cs="Arial"/>
          <w:b/>
          <w:bCs/>
          <w:kern w:val="1"/>
          <w:sz w:val="20"/>
          <w:szCs w:val="20"/>
        </w:rPr>
        <w:t>,</w:t>
      </w:r>
      <w:r w:rsidRPr="00506471">
        <w:rPr>
          <w:rFonts w:ascii="Arial" w:eastAsia="Arial Unicode MS" w:hAnsi="Arial" w:cs="Arial"/>
          <w:kern w:val="1"/>
          <w:sz w:val="20"/>
          <w:szCs w:val="20"/>
        </w:rPr>
        <w:t xml:space="preserve"> no otras puses, noslēdz līgumu par sekojošo:</w:t>
      </w:r>
    </w:p>
    <w:p w:rsidR="005A015D" w:rsidRPr="00506471" w:rsidRDefault="005A015D" w:rsidP="005A015D">
      <w:pPr>
        <w:widowControl w:val="0"/>
        <w:suppressAutoHyphens/>
        <w:ind w:left="540"/>
        <w:jc w:val="both"/>
        <w:rPr>
          <w:rFonts w:ascii="Arial" w:eastAsia="Arial Unicode MS" w:hAnsi="Arial" w:cs="Arial"/>
          <w:kern w:val="1"/>
          <w:sz w:val="20"/>
          <w:szCs w:val="20"/>
        </w:rPr>
      </w:pPr>
    </w:p>
    <w:p w:rsidR="005A015D" w:rsidRPr="00506471" w:rsidRDefault="005A015D" w:rsidP="005A015D">
      <w:pPr>
        <w:widowControl w:val="0"/>
        <w:numPr>
          <w:ilvl w:val="0"/>
          <w:numId w:val="21"/>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LĪGUMA PRIEKŠMETS</w:t>
      </w:r>
    </w:p>
    <w:p w:rsidR="005A015D" w:rsidRPr="00506471" w:rsidRDefault="005A015D" w:rsidP="005A015D">
      <w:pPr>
        <w:widowControl w:val="0"/>
        <w:numPr>
          <w:ilvl w:val="1"/>
          <w:numId w:val="21"/>
        </w:numPr>
        <w:suppressAutoHyphens/>
        <w:spacing w:after="120"/>
        <w:ind w:left="540" w:right="-7"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Pamatojoties uz iepirkumu ( ID Nr. __________) un Būvuzņēmēja finanšu piedāvājumu ( līguma pielikums nr.1), Pasūtītājs uzdod</w:t>
      </w:r>
      <w:r>
        <w:rPr>
          <w:rFonts w:ascii="Arial" w:eastAsia="Arial Unicode MS" w:hAnsi="Arial" w:cs="Arial"/>
          <w:kern w:val="1"/>
          <w:sz w:val="20"/>
          <w:szCs w:val="20"/>
        </w:rPr>
        <w:t>,</w:t>
      </w:r>
      <w:r w:rsidRPr="00506471">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w:t>
      </w:r>
      <w:r>
        <w:rPr>
          <w:rFonts w:ascii="Arial" w:eastAsia="Arial Unicode MS" w:hAnsi="Arial" w:cs="Arial"/>
          <w:kern w:val="1"/>
          <w:sz w:val="20"/>
          <w:szCs w:val="20"/>
        </w:rPr>
        <w:t xml:space="preserve">nācīgā kvalitātē veikt ... </w:t>
      </w:r>
      <w:r w:rsidRPr="00506471">
        <w:rPr>
          <w:rFonts w:ascii="Arial" w:eastAsia="Arial Unicode MS" w:hAnsi="Arial" w:cs="Arial"/>
          <w:kern w:val="1"/>
          <w:sz w:val="20"/>
          <w:szCs w:val="20"/>
        </w:rPr>
        <w:t xml:space="preserve">(turpmāk – Būvdarbi). </w:t>
      </w:r>
    </w:p>
    <w:p w:rsidR="005A015D" w:rsidRPr="00506471"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Būvdarbus izpilda</w:t>
      </w:r>
      <w:r>
        <w:rPr>
          <w:rFonts w:ascii="Arial" w:eastAsia="Arial Unicode MS" w:hAnsi="Arial" w:cs="Arial"/>
          <w:kern w:val="1"/>
          <w:sz w:val="20"/>
          <w:szCs w:val="20"/>
        </w:rPr>
        <w:t xml:space="preserve"> saskaņā ar</w:t>
      </w:r>
      <w:r w:rsidRPr="00506471">
        <w:rPr>
          <w:rFonts w:ascii="Arial" w:eastAsia="Arial Unicode MS" w:hAnsi="Arial" w:cs="Arial"/>
          <w:kern w:val="1"/>
          <w:sz w:val="20"/>
          <w:szCs w:val="20"/>
        </w:rPr>
        <w:t xml:space="preserve">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5A015D" w:rsidRPr="00506471"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apliecina, ka viņš ir pienācīgi iepazinies ar </w:t>
      </w:r>
      <w:r w:rsidR="00D4092F">
        <w:rPr>
          <w:rFonts w:ascii="Arial" w:eastAsia="Arial Unicode MS" w:hAnsi="Arial" w:cs="Arial"/>
          <w:kern w:val="1"/>
          <w:sz w:val="20"/>
          <w:szCs w:val="20"/>
        </w:rPr>
        <w:t xml:space="preserve">Tehnisko specifikāciju un </w:t>
      </w:r>
      <w:r w:rsidRPr="00506471">
        <w:rPr>
          <w:rFonts w:ascii="Arial" w:eastAsia="Arial Unicode MS" w:hAnsi="Arial" w:cs="Arial"/>
          <w:kern w:val="1"/>
          <w:sz w:val="20"/>
          <w:szCs w:val="20"/>
        </w:rPr>
        <w:t>Tāmi,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būvdarbi ir realizējami, un</w:t>
      </w:r>
      <w:r w:rsidRPr="00506471">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5A015D"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3B7E1D">
        <w:rPr>
          <w:rFonts w:ascii="Arial" w:eastAsia="Arial Unicode MS" w:hAnsi="Arial" w:cs="Arial"/>
          <w:kern w:val="1"/>
          <w:sz w:val="20"/>
          <w:szCs w:val="20"/>
        </w:rPr>
        <w:t xml:space="preserve">Par </w:t>
      </w:r>
      <w:r w:rsidRPr="003B7E1D">
        <w:rPr>
          <w:rFonts w:ascii="Arial" w:eastAsia="Arial Unicode MS" w:hAnsi="Arial" w:cs="Arial"/>
          <w:bCs/>
          <w:kern w:val="1"/>
          <w:sz w:val="20"/>
          <w:szCs w:val="20"/>
        </w:rPr>
        <w:t>Būvdarbu „</w:t>
      </w:r>
      <w:r>
        <w:rPr>
          <w:rFonts w:ascii="Arial" w:eastAsia="Arial Unicode MS" w:hAnsi="Arial" w:cs="Arial"/>
          <w:bCs/>
          <w:kern w:val="1"/>
          <w:sz w:val="20"/>
          <w:szCs w:val="20"/>
        </w:rPr>
        <w:t xml:space="preserve">...” </w:t>
      </w:r>
      <w:r w:rsidRPr="003B7E1D">
        <w:rPr>
          <w:rFonts w:ascii="Arial" w:eastAsia="Arial Unicode MS" w:hAnsi="Arial" w:cs="Arial"/>
          <w:bCs/>
          <w:kern w:val="1"/>
          <w:sz w:val="20"/>
          <w:szCs w:val="20"/>
        </w:rPr>
        <w:t xml:space="preserve">realizāciju </w:t>
      </w:r>
      <w:r w:rsidRPr="003B7E1D">
        <w:rPr>
          <w:rFonts w:ascii="Arial" w:eastAsia="Arial Unicode MS" w:hAnsi="Arial" w:cs="Arial"/>
          <w:kern w:val="1"/>
          <w:sz w:val="20"/>
          <w:szCs w:val="20"/>
        </w:rPr>
        <w:t>pasūtītāja atbildīgā persona</w:t>
      </w:r>
      <w:r>
        <w:rPr>
          <w:rFonts w:ascii="Arial" w:eastAsia="Arial Unicode MS" w:hAnsi="Arial" w:cs="Arial"/>
          <w:kern w:val="1"/>
          <w:sz w:val="20"/>
          <w:szCs w:val="20"/>
        </w:rPr>
        <w:t xml:space="preserve"> un kontaktpersona</w:t>
      </w:r>
      <w:r w:rsidRPr="003B7E1D">
        <w:rPr>
          <w:rFonts w:ascii="Arial" w:eastAsia="Arial Unicode MS" w:hAnsi="Arial" w:cs="Arial"/>
          <w:kern w:val="1"/>
          <w:sz w:val="20"/>
          <w:szCs w:val="20"/>
        </w:rPr>
        <w:t xml:space="preserve"> –</w:t>
      </w:r>
    </w:p>
    <w:p w:rsidR="005A015D" w:rsidRPr="003B7E1D"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1.5</w:t>
      </w:r>
      <w:r w:rsidRPr="003B7E1D">
        <w:rPr>
          <w:rFonts w:ascii="Arial" w:eastAsia="Arial Unicode MS" w:hAnsi="Arial" w:cs="Arial"/>
          <w:kern w:val="1"/>
          <w:sz w:val="20"/>
          <w:szCs w:val="20"/>
        </w:rPr>
        <w:t>.1. Pasūtītāja kontaktpersonai šā Līguma izpratnē ir sekojošas pilnvaras:</w:t>
      </w:r>
    </w:p>
    <w:p w:rsidR="005A015D" w:rsidRPr="00506471" w:rsidRDefault="005A015D" w:rsidP="005A015D">
      <w:pPr>
        <w:widowControl w:val="0"/>
        <w:suppressAutoHyphens/>
        <w:spacing w:after="120"/>
        <w:ind w:left="630"/>
        <w:jc w:val="both"/>
        <w:rPr>
          <w:rFonts w:ascii="Arial" w:eastAsia="Arial Unicode MS" w:hAnsi="Arial" w:cs="Arial"/>
          <w:kern w:val="1"/>
          <w:sz w:val="20"/>
          <w:szCs w:val="20"/>
        </w:rPr>
      </w:pPr>
      <w:r>
        <w:rPr>
          <w:rFonts w:ascii="Arial" w:eastAsia="Arial Unicode MS" w:hAnsi="Arial" w:cs="Arial"/>
          <w:kern w:val="1"/>
          <w:sz w:val="20"/>
          <w:szCs w:val="20"/>
        </w:rPr>
        <w:t>1.5</w:t>
      </w:r>
      <w:r w:rsidRPr="00506471">
        <w:rPr>
          <w:rFonts w:ascii="Arial" w:eastAsia="Arial Unicode MS" w:hAnsi="Arial" w:cs="Arial"/>
          <w:kern w:val="1"/>
          <w:sz w:val="20"/>
          <w:szCs w:val="20"/>
        </w:rPr>
        <w:t>.1.1. informēt Pasūtītāju par būvdarbu gaitu, ievērojot konkrētā tehniskā projekta nosacījumus un Būvuzņēmēja izvirzītos lūgumus, ierosinājumus un/vai iebildumus, kā arī par citiem jautājumiem, kas skar vai var skart Līguma izpildes gaitu.</w:t>
      </w:r>
    </w:p>
    <w:p w:rsidR="005A015D" w:rsidRPr="00506471" w:rsidRDefault="005A015D" w:rsidP="005A015D">
      <w:pPr>
        <w:widowControl w:val="0"/>
        <w:suppressAutoHyphens/>
        <w:spacing w:after="120"/>
        <w:ind w:left="630"/>
        <w:jc w:val="both"/>
        <w:rPr>
          <w:rFonts w:ascii="Arial" w:eastAsia="Arial Unicode MS" w:hAnsi="Arial" w:cs="Arial"/>
          <w:kern w:val="1"/>
          <w:sz w:val="20"/>
          <w:szCs w:val="20"/>
        </w:rPr>
      </w:pPr>
      <w:r>
        <w:rPr>
          <w:rFonts w:ascii="Arial" w:eastAsia="Arial Unicode MS" w:hAnsi="Arial" w:cs="Arial"/>
          <w:kern w:val="1"/>
          <w:sz w:val="20"/>
          <w:szCs w:val="20"/>
        </w:rPr>
        <w:t>1.5</w:t>
      </w:r>
      <w:r w:rsidRPr="00506471">
        <w:rPr>
          <w:rFonts w:ascii="Arial" w:eastAsia="Arial Unicode MS" w:hAnsi="Arial" w:cs="Arial"/>
          <w:kern w:val="1"/>
          <w:sz w:val="20"/>
          <w:szCs w:val="20"/>
        </w:rPr>
        <w:t>.1.2. parakstīt darbu nodošanas-pieņemšanas aktus, konstatējot atbilstību esošajai situācijai šā Līguma izpratnē.</w:t>
      </w:r>
    </w:p>
    <w:p w:rsidR="005A015D" w:rsidRPr="00506471" w:rsidRDefault="005A015D" w:rsidP="005A015D">
      <w:pPr>
        <w:widowControl w:val="0"/>
        <w:suppressAutoHyphens/>
        <w:spacing w:after="120"/>
        <w:ind w:left="540"/>
        <w:rPr>
          <w:rFonts w:ascii="Arial" w:eastAsia="Arial Unicode MS" w:hAnsi="Arial" w:cs="Arial"/>
          <w:kern w:val="1"/>
          <w:sz w:val="20"/>
          <w:szCs w:val="20"/>
        </w:rPr>
      </w:pPr>
      <w:r w:rsidRPr="00506471">
        <w:rPr>
          <w:rFonts w:ascii="Arial" w:eastAsia="Arial Unicode MS" w:hAnsi="Arial" w:cs="Arial"/>
          <w:kern w:val="1"/>
          <w:sz w:val="20"/>
          <w:szCs w:val="20"/>
        </w:rPr>
        <w:t>1.5. Būvuzņēmēja kontaktpersona projekta realizācijā – _____________________</w:t>
      </w:r>
    </w:p>
    <w:p w:rsidR="005A015D" w:rsidRPr="00506471" w:rsidRDefault="005A015D" w:rsidP="005A015D">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BŪVDARBU IZPILDES VISPĀRĪGIE NOTEIKUMI</w:t>
      </w:r>
    </w:p>
    <w:p w:rsidR="005A015D" w:rsidRPr="00506471"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5A015D" w:rsidRPr="00506471"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apņemas atturēties no jebkādas rīcības, kas varētu apgrūtināt Būvdarbu veikšanu vai Pasūtītāja saistību izpildi.</w:t>
      </w:r>
    </w:p>
    <w:p w:rsidR="005A015D" w:rsidRPr="00506471"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5A015D" w:rsidRPr="00506471"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nepieciešamo būvizstrādājumu pareizu un kvalitatīvu izmantošanu Būvdarbu procesā.</w:t>
      </w:r>
    </w:p>
    <w:p w:rsidR="005A015D" w:rsidRPr="00506471"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ir atbildīgs par visu nepieciešamo Būvdarbu sagatavošanas darbu </w:t>
      </w:r>
      <w:r w:rsidRPr="00506471">
        <w:rPr>
          <w:rFonts w:ascii="Arial" w:eastAsia="Arial Unicode MS" w:hAnsi="Arial" w:cs="Arial"/>
          <w:kern w:val="1"/>
          <w:sz w:val="20"/>
          <w:szCs w:val="20"/>
        </w:rPr>
        <w:lastRenderedPageBreak/>
        <w:t>veikšanu.</w:t>
      </w:r>
    </w:p>
    <w:p w:rsidR="005A015D" w:rsidRPr="00506471"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ir tiesīgs pēc saviem ieskatiem veikt Būvdarbu izpildes pārbaudes.</w:t>
      </w:r>
    </w:p>
    <w:p w:rsidR="005A015D" w:rsidRPr="00506471"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Gadījumā, ja Būvuzņēmējs konstatē kļūdas vai neprecizitātes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A015D" w:rsidRPr="00506471"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Būvuzņēmējam nodrošināt, lai būvdarbu laikā netiktu bojāta apkārtējās teritorijas infrastruktūra.  </w:t>
      </w:r>
    </w:p>
    <w:p w:rsidR="005A015D" w:rsidRPr="00506471" w:rsidRDefault="005A015D" w:rsidP="005A015D">
      <w:pPr>
        <w:widowControl w:val="0"/>
        <w:numPr>
          <w:ilvl w:val="1"/>
          <w:numId w:val="21"/>
        </w:numPr>
        <w:tabs>
          <w:tab w:val="left" w:pos="993"/>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A015D" w:rsidRPr="00506471" w:rsidRDefault="005A015D" w:rsidP="005A015D">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ATĻAUJAS</w:t>
      </w:r>
    </w:p>
    <w:p w:rsidR="005A015D" w:rsidRPr="00506471"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5A015D" w:rsidRPr="00B62745" w:rsidRDefault="005A015D" w:rsidP="005A015D">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Visiem Būvuzņēmēja rasējumiem un specifikācijām, kas sagatavotas Līguma izpildes laikā palīgdarbu un pastāvīgo darbu veikšanai, ir nepieciešams</w:t>
      </w:r>
      <w:r>
        <w:rPr>
          <w:rFonts w:ascii="Arial" w:eastAsia="Arial Unicode MS" w:hAnsi="Arial" w:cs="Arial"/>
          <w:kern w:val="1"/>
          <w:sz w:val="20"/>
          <w:szCs w:val="20"/>
        </w:rPr>
        <w:t xml:space="preserve"> pasūtītāja </w:t>
      </w:r>
      <w:r w:rsidRPr="00506471">
        <w:rPr>
          <w:rFonts w:ascii="Arial" w:eastAsia="Arial Unicode MS" w:hAnsi="Arial" w:cs="Arial"/>
          <w:kern w:val="1"/>
          <w:sz w:val="20"/>
          <w:szCs w:val="20"/>
        </w:rPr>
        <w:t xml:space="preserve"> apstiprinājums to veikšanai. Šāds apstiprinājums nemazina Būvuzņēmēja atbildību par Būvdarbiem.</w:t>
      </w:r>
    </w:p>
    <w:p w:rsidR="005A015D" w:rsidRPr="00506471" w:rsidRDefault="005A015D" w:rsidP="005A015D">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DARBA SAMAKSA UN NORĒĶINU KĀRTĪBA</w:t>
      </w:r>
    </w:p>
    <w:p w:rsidR="005A015D" w:rsidRPr="00506471" w:rsidRDefault="005A015D" w:rsidP="005A015D">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Kopējā līguma summa ir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euro, ___ euro centi) bez </w:t>
      </w:r>
      <w:r w:rsidRPr="00875525">
        <w:rPr>
          <w:rFonts w:ascii="Arial" w:eastAsia="Arial Unicode MS" w:hAnsi="Arial" w:cs="Arial"/>
          <w:kern w:val="1"/>
          <w:sz w:val="20"/>
          <w:szCs w:val="20"/>
        </w:rPr>
        <w:t xml:space="preserve">PVN. </w:t>
      </w:r>
      <w:r>
        <w:rPr>
          <w:rFonts w:ascii="Arial" w:eastAsia="Arial Unicode MS" w:hAnsi="Arial" w:cs="Arial"/>
          <w:kern w:val="1"/>
          <w:sz w:val="20"/>
          <w:szCs w:val="20"/>
        </w:rPr>
        <w:t>Maksājums, tiek veikts 20 (divdesmit</w:t>
      </w:r>
      <w:r w:rsidRPr="00506471">
        <w:rPr>
          <w:rFonts w:ascii="Arial" w:eastAsia="Arial Unicode MS" w:hAnsi="Arial" w:cs="Arial"/>
          <w:kern w:val="1"/>
          <w:sz w:val="20"/>
          <w:szCs w:val="20"/>
        </w:rPr>
        <w:t>) dienu laikā pēc Būvdarbu pabeigšanas un nodošanas–pieņemšanas akta abpusējas parakstīšanas, kā arī atbilstoša rēķina saņemšanas no Būvuzņēmēja.</w:t>
      </w:r>
    </w:p>
    <w:p w:rsidR="005A015D" w:rsidRPr="00506471" w:rsidRDefault="005A015D" w:rsidP="005A015D">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Pievienotās vērtības nodokli, kas sastāda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(____________ euro, ___ euro centi) maksā Pasūtītājs saskaņā ar likuma „</w:t>
      </w:r>
      <w:r>
        <w:rPr>
          <w:rFonts w:ascii="Arial" w:eastAsia="Arial Unicode MS" w:hAnsi="Arial" w:cs="Arial"/>
          <w:kern w:val="1"/>
          <w:sz w:val="20"/>
          <w:szCs w:val="20"/>
        </w:rPr>
        <w:t>Pievienotās vērtības nodokļa likums” 142.pantu.</w:t>
      </w:r>
    </w:p>
    <w:p w:rsidR="005A015D" w:rsidRPr="00506471" w:rsidRDefault="005A015D" w:rsidP="005A015D">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5A015D" w:rsidRPr="00506471" w:rsidRDefault="005A015D" w:rsidP="005A015D">
      <w:pPr>
        <w:widowControl w:val="0"/>
        <w:numPr>
          <w:ilvl w:val="1"/>
          <w:numId w:val="21"/>
        </w:numPr>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Nekvalitatīvi vai neatbilstoši veiktie Būvdarbi netiek pieņemti un apmaksāti līdz      defektu novēršanai un šo Būvdarbu pieņemšanai.</w:t>
      </w:r>
    </w:p>
    <w:p w:rsidR="005A015D" w:rsidRPr="00E81713" w:rsidRDefault="005A015D" w:rsidP="005A015D">
      <w:pPr>
        <w:widowControl w:val="0"/>
        <w:numPr>
          <w:ilvl w:val="1"/>
          <w:numId w:val="21"/>
        </w:numPr>
        <w:tabs>
          <w:tab w:val="num" w:pos="720"/>
        </w:tabs>
        <w:suppressAutoHyphens/>
        <w:spacing w:after="120"/>
        <w:ind w:left="540" w:hanging="567"/>
        <w:jc w:val="both"/>
        <w:rPr>
          <w:rFonts w:ascii="Arial" w:eastAsia="Arial Unicode MS" w:hAnsi="Arial" w:cs="Arial"/>
          <w:kern w:val="1"/>
          <w:sz w:val="20"/>
          <w:szCs w:val="20"/>
        </w:rPr>
      </w:pPr>
      <w:r w:rsidRPr="00E81713">
        <w:rPr>
          <w:rFonts w:ascii="Arial" w:eastAsia="Arial Unicode MS" w:hAnsi="Arial" w:cs="Arial"/>
          <w:kern w:val="1"/>
          <w:sz w:val="20"/>
          <w:szCs w:val="20"/>
        </w:rPr>
        <w:t>Par samaksas brīdi uzskatāms bankas atzīmes datums Pasūtītāja maksājuma   uzdevumā.</w:t>
      </w:r>
    </w:p>
    <w:p w:rsidR="005A015D" w:rsidRPr="004538C7" w:rsidRDefault="005A015D" w:rsidP="005A015D">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4538C7">
        <w:rPr>
          <w:rFonts w:ascii="Arial" w:eastAsia="Arial Unicode MS" w:hAnsi="Arial" w:cs="Arial"/>
          <w:b/>
          <w:bCs/>
          <w:kern w:val="1"/>
          <w:sz w:val="20"/>
          <w:szCs w:val="20"/>
        </w:rPr>
        <w:t>LĪGUMA IZPILDES TERMIŅI</w:t>
      </w:r>
    </w:p>
    <w:p w:rsidR="005A015D" w:rsidRDefault="005A015D" w:rsidP="005A015D">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5.1. Būvuzņēmēj</w:t>
      </w:r>
      <w:r>
        <w:rPr>
          <w:rFonts w:ascii="Arial" w:eastAsia="Arial Unicode MS" w:hAnsi="Arial" w:cs="Arial"/>
          <w:kern w:val="1"/>
          <w:sz w:val="20"/>
          <w:szCs w:val="20"/>
        </w:rPr>
        <w:t>s Būvdarbus uzsāk, ne vēlāk kā 3 (trīs</w:t>
      </w:r>
      <w:r w:rsidRPr="00506471">
        <w:rPr>
          <w:rFonts w:ascii="Arial" w:eastAsia="Arial Unicode MS" w:hAnsi="Arial" w:cs="Arial"/>
          <w:kern w:val="1"/>
          <w:sz w:val="20"/>
          <w:szCs w:val="20"/>
        </w:rPr>
        <w:t>) darba dienas pēc līguma noslēgš</w:t>
      </w:r>
      <w:r>
        <w:rPr>
          <w:rFonts w:ascii="Arial" w:eastAsia="Arial Unicode MS" w:hAnsi="Arial" w:cs="Arial"/>
          <w:kern w:val="1"/>
          <w:sz w:val="20"/>
          <w:szCs w:val="20"/>
        </w:rPr>
        <w:t>anas.</w:t>
      </w:r>
    </w:p>
    <w:p w:rsidR="005A015D" w:rsidRPr="00506471" w:rsidRDefault="005A015D" w:rsidP="005A015D">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5.2. Būvdarbu izpildi Būvuzņēmējs veic Darbu veikšanas grafikā noteiktajos</w:t>
      </w:r>
      <w:r>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termiņos (Līguma pielikums Nr.3). </w:t>
      </w:r>
    </w:p>
    <w:p w:rsidR="005A015D" w:rsidRPr="00506471" w:rsidRDefault="005A015D" w:rsidP="005A015D">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5A015D" w:rsidRPr="00506471" w:rsidRDefault="005A015D" w:rsidP="005A015D">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5A015D" w:rsidRPr="00506471" w:rsidRDefault="005A015D" w:rsidP="005A015D">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pēc Pasūtītāja pieprasījuma tiek izdarītas izmaiņas Būvdarbu apjomā;</w:t>
      </w:r>
    </w:p>
    <w:p w:rsidR="005A015D" w:rsidRPr="00506471" w:rsidRDefault="005A015D" w:rsidP="005A015D">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ja Pasūtītāja iesniegtajos dokumentos ir konstatētas kļūdas, kuru novēršana ir saistīta </w:t>
      </w:r>
      <w:r w:rsidRPr="00506471">
        <w:rPr>
          <w:rFonts w:ascii="Arial" w:eastAsia="Arial Unicode MS" w:hAnsi="Arial" w:cs="Arial"/>
          <w:kern w:val="1"/>
          <w:sz w:val="20"/>
          <w:szCs w:val="20"/>
        </w:rPr>
        <w:lastRenderedPageBreak/>
        <w:t>ar Būvdarbu izpildes apturēšanu;</w:t>
      </w:r>
    </w:p>
    <w:p w:rsidR="005A015D" w:rsidRPr="00506471" w:rsidRDefault="005A015D" w:rsidP="005A015D">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5A015D" w:rsidRDefault="005A015D" w:rsidP="005A015D">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A015D" w:rsidRPr="00E81713" w:rsidRDefault="005A015D" w:rsidP="005A015D">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E81713">
        <w:rPr>
          <w:rFonts w:ascii="Arial" w:eastAsia="Arial Unicode MS" w:hAnsi="Arial" w:cs="Arial"/>
          <w:kern w:val="1"/>
          <w:sz w:val="20"/>
          <w:szCs w:val="20"/>
        </w:rPr>
        <w:t xml:space="preserve">     Pasūtītājam ir pienākums nekavējoties sniegt Būvuzņēmējam atbildi uz saņemto paziņojumu.</w:t>
      </w:r>
    </w:p>
    <w:p w:rsidR="005A015D" w:rsidRPr="00506471" w:rsidRDefault="005A015D" w:rsidP="005A015D">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506471">
        <w:rPr>
          <w:rFonts w:ascii="Arial" w:eastAsia="Arial Unicode MS" w:hAnsi="Arial" w:cs="Arial"/>
          <w:b/>
          <w:bCs/>
          <w:kern w:val="1"/>
          <w:sz w:val="20"/>
          <w:szCs w:val="20"/>
          <w:lang w:eastAsia="en-US"/>
        </w:rPr>
        <w:t>APDROŠINĀŠANA</w:t>
      </w:r>
    </w:p>
    <w:p w:rsidR="005A015D" w:rsidRPr="00506471" w:rsidRDefault="005A015D" w:rsidP="005A015D">
      <w:pPr>
        <w:widowControl w:val="0"/>
        <w:suppressAutoHyphens/>
        <w:spacing w:after="120"/>
        <w:ind w:left="540" w:hanging="540"/>
        <w:jc w:val="both"/>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 xml:space="preserve">6.1. Būvuzņēmējs uz sava rēķina apņemas noslēgt </w:t>
      </w:r>
      <w:r>
        <w:rPr>
          <w:rFonts w:ascii="Arial" w:eastAsia="Arial Unicode MS" w:hAnsi="Arial" w:cs="Arial"/>
          <w:kern w:val="1"/>
          <w:sz w:val="20"/>
          <w:szCs w:val="20"/>
          <w:lang w:eastAsia="en-US"/>
        </w:rPr>
        <w:t xml:space="preserve">Būvuzņēmēja civiltiesiskās </w:t>
      </w:r>
      <w:r w:rsidRPr="00506471">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5A015D" w:rsidRPr="00506471" w:rsidRDefault="005A015D" w:rsidP="005A015D">
      <w:pPr>
        <w:widowControl w:val="0"/>
        <w:suppressAutoHyphens/>
        <w:spacing w:after="120"/>
        <w:ind w:left="540"/>
        <w:rPr>
          <w:rFonts w:ascii="Arial" w:eastAsia="Arial Unicode MS" w:hAnsi="Arial" w:cs="Arial"/>
          <w:kern w:val="1"/>
          <w:sz w:val="20"/>
          <w:szCs w:val="20"/>
        </w:rPr>
      </w:pPr>
    </w:p>
    <w:p w:rsidR="005A015D" w:rsidRPr="00506471" w:rsidRDefault="005A015D" w:rsidP="005A015D">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BŪVDARBU NODOŠANA – PIEŅEMŠANA</w:t>
      </w:r>
    </w:p>
    <w:p w:rsidR="005A015D" w:rsidRPr="00506471" w:rsidRDefault="005A015D" w:rsidP="005A015D">
      <w:pPr>
        <w:widowControl w:val="0"/>
        <w:tabs>
          <w:tab w:val="left" w:pos="36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5A015D" w:rsidRPr="00506471" w:rsidRDefault="005A015D" w:rsidP="005A015D">
      <w:pPr>
        <w:widowControl w:val="0"/>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7.2.  Būvdarbu nodošana- pieņemšana jāveic pēc Būvdarbu pabeigšanas.</w:t>
      </w:r>
    </w:p>
    <w:p w:rsidR="005A015D" w:rsidRPr="00506471" w:rsidRDefault="005A015D" w:rsidP="005A015D">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procedūra tiek protokolēta, un protokolā jābūt norādītai šādai informācijai:</w:t>
      </w:r>
    </w:p>
    <w:p w:rsidR="005A015D" w:rsidRPr="00506471" w:rsidRDefault="005A015D" w:rsidP="005A015D">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kas piedalās Būvdarbu nodošanas sapulcē;</w:t>
      </w:r>
    </w:p>
    <w:p w:rsidR="005A015D" w:rsidRPr="00506471" w:rsidRDefault="005A015D" w:rsidP="005A015D">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defekti, kas atklāti Būvdarbu nodošanas laikā;</w:t>
      </w:r>
    </w:p>
    <w:p w:rsidR="005A015D" w:rsidRPr="00506471" w:rsidRDefault="005A015D" w:rsidP="005A015D">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termiņš, kādā jānovērš atklātie defekti, un nākamās pārbaudes datums;</w:t>
      </w:r>
    </w:p>
    <w:p w:rsidR="005A015D" w:rsidRPr="00506471" w:rsidRDefault="005A015D" w:rsidP="005A015D">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cik lielā mērā Būvdarbi tiek nodoti vai arī nodošana tiek atteikta.</w:t>
      </w:r>
    </w:p>
    <w:p w:rsidR="005A015D" w:rsidRPr="00506471" w:rsidRDefault="005A015D" w:rsidP="005A015D">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5A015D" w:rsidRPr="00506471" w:rsidRDefault="005A015D" w:rsidP="005A015D">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5A015D" w:rsidRPr="00506471" w:rsidRDefault="005A015D" w:rsidP="005A015D">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5A015D" w:rsidRPr="00506471" w:rsidRDefault="005A015D" w:rsidP="005A015D">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5A015D" w:rsidRPr="00506471" w:rsidRDefault="005A015D" w:rsidP="005A015D">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pēc Būvdarbu pabeigšanas nodod Pasūtītājam ar aktu visu ar  Būvdarbu veikšanu saistīto dokume</w:t>
      </w:r>
      <w:r>
        <w:rPr>
          <w:rFonts w:ascii="Arial" w:eastAsia="Arial Unicode MS" w:hAnsi="Arial" w:cs="Arial"/>
          <w:kern w:val="1"/>
          <w:sz w:val="20"/>
          <w:szCs w:val="20"/>
        </w:rPr>
        <w:t>ntāciju (</w:t>
      </w:r>
      <w:r w:rsidRPr="00506471">
        <w:rPr>
          <w:rFonts w:ascii="Arial" w:eastAsia="Arial Unicode MS" w:hAnsi="Arial" w:cs="Arial"/>
          <w:kern w:val="1"/>
          <w:sz w:val="20"/>
          <w:szCs w:val="20"/>
        </w:rPr>
        <w:t xml:space="preserve">Būvdarbu veikšanas dokumentāciju, izpilddokumentāciju u.c.). Minētās dokumentācijas nodošana Pasūtītājam </w:t>
      </w:r>
      <w:r w:rsidRPr="00506471">
        <w:rPr>
          <w:rFonts w:ascii="Arial" w:eastAsia="Arial Unicode MS" w:hAnsi="Arial" w:cs="Arial"/>
          <w:kern w:val="1"/>
          <w:sz w:val="20"/>
          <w:szCs w:val="20"/>
        </w:rPr>
        <w:tab/>
        <w:t>ir priekšnoteikums galīgā pieņemšanas-nodošanas akta, kas apliecina objekta gatavību pieņemšanai ekspluatācijā, parakstīšanai.</w:t>
      </w:r>
    </w:p>
    <w:p w:rsidR="005A015D" w:rsidRPr="00506471" w:rsidRDefault="005A015D" w:rsidP="005A015D">
      <w:pPr>
        <w:widowControl w:val="0"/>
        <w:tabs>
          <w:tab w:val="left" w:pos="90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5A015D" w:rsidRPr="00506471" w:rsidRDefault="005A015D" w:rsidP="005A015D">
      <w:pPr>
        <w:widowControl w:val="0"/>
        <w:tabs>
          <w:tab w:val="num" w:pos="720"/>
          <w:tab w:val="left" w:pos="900"/>
        </w:tabs>
        <w:suppressAutoHyphens/>
        <w:spacing w:after="120"/>
        <w:ind w:left="284"/>
        <w:jc w:val="both"/>
        <w:rPr>
          <w:rFonts w:ascii="Arial" w:eastAsia="Arial Unicode MS" w:hAnsi="Arial" w:cs="Arial"/>
          <w:kern w:val="1"/>
          <w:sz w:val="20"/>
          <w:szCs w:val="20"/>
        </w:rPr>
      </w:pPr>
    </w:p>
    <w:p w:rsidR="005A015D" w:rsidRPr="00506471" w:rsidRDefault="005A015D" w:rsidP="005A015D">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PUŠU ATBILDĪBA</w:t>
      </w:r>
    </w:p>
    <w:p w:rsidR="005A015D" w:rsidRDefault="005A015D" w:rsidP="005A015D">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8.1.</w:t>
      </w:r>
      <w:r w:rsidRPr="00506471">
        <w:rPr>
          <w:rFonts w:ascii="Arial" w:eastAsia="Arial Unicode MS" w:hAnsi="Arial" w:cs="Arial"/>
          <w:kern w:val="1"/>
          <w:sz w:val="20"/>
          <w:szCs w:val="20"/>
        </w:rPr>
        <w:t>Puses ir atbildīgas par Līgumā noteikto saistību pilnīgu izpildi, atbilstoši Līguma      nosacījumiem.</w:t>
      </w:r>
    </w:p>
    <w:p w:rsidR="005A015D" w:rsidRDefault="005A015D" w:rsidP="005A015D">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lastRenderedPageBreak/>
        <w:t>8.2.</w:t>
      </w:r>
      <w:r w:rsidRPr="00506471">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5A015D" w:rsidRDefault="005A015D" w:rsidP="005A015D">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8.3.</w:t>
      </w:r>
      <w:r w:rsidRPr="00506471">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5A015D" w:rsidRDefault="005A015D" w:rsidP="005A015D">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8.4.</w:t>
      </w:r>
      <w:r w:rsidRPr="00506471">
        <w:rPr>
          <w:rFonts w:ascii="Arial" w:eastAsia="Arial Unicode MS" w:hAnsi="Arial" w:cs="Arial"/>
          <w:kern w:val="1"/>
          <w:sz w:val="20"/>
          <w:szCs w:val="20"/>
        </w:rPr>
        <w:t xml:space="preserve">Ja Būvuzņēmējs neievēro noteiktos Līguma izpildes termiņus, ieskaitot jebkurus          Darbu </w:t>
      </w:r>
      <w:r w:rsidRPr="00506471">
        <w:rPr>
          <w:rFonts w:ascii="Arial" w:eastAsia="Arial Unicode MS" w:hAnsi="Arial" w:cs="Arial"/>
          <w:kern w:val="1"/>
          <w:sz w:val="20"/>
          <w:szCs w:val="20"/>
        </w:rPr>
        <w:tab/>
        <w:t xml:space="preserve">veikšanas grafikā (Pielikums pie līguma Nr.3) noteiktos termiņus, Būvuzņēmējs maksā </w:t>
      </w:r>
      <w:r w:rsidRPr="00506471">
        <w:rPr>
          <w:rFonts w:ascii="Arial" w:eastAsia="Arial Unicode MS" w:hAnsi="Arial" w:cs="Arial"/>
          <w:kern w:val="1"/>
          <w:sz w:val="20"/>
          <w:szCs w:val="20"/>
        </w:rPr>
        <w:tab/>
        <w:t xml:space="preserve">Pasūtītājam līgumsodu 0,1 % apmērā no kopējās Līguma summas par katru nokavēto dienu, </w:t>
      </w:r>
      <w:r w:rsidRPr="00506471">
        <w:rPr>
          <w:rFonts w:ascii="Arial" w:eastAsia="Arial Unicode MS" w:hAnsi="Arial" w:cs="Arial"/>
          <w:kern w:val="1"/>
          <w:sz w:val="20"/>
          <w:szCs w:val="20"/>
        </w:rPr>
        <w:tab/>
        <w:t>bet ne vairāk kā 10 (desmit) % no kopējās Līguma summas.</w:t>
      </w:r>
    </w:p>
    <w:p w:rsidR="005A015D" w:rsidRPr="00506471" w:rsidRDefault="005A015D" w:rsidP="005A015D">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8.5.</w:t>
      </w:r>
      <w:r w:rsidRPr="00506471">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5A015D" w:rsidRPr="00506471" w:rsidRDefault="005A015D" w:rsidP="005A015D">
      <w:pPr>
        <w:widowControl w:val="0"/>
        <w:suppressAutoHyphens/>
        <w:spacing w:after="120"/>
        <w:ind w:left="284"/>
        <w:jc w:val="both"/>
        <w:rPr>
          <w:rFonts w:ascii="Arial" w:eastAsia="Arial Unicode MS" w:hAnsi="Arial" w:cs="Arial"/>
          <w:kern w:val="1"/>
          <w:sz w:val="20"/>
          <w:szCs w:val="20"/>
        </w:rPr>
      </w:pPr>
    </w:p>
    <w:p w:rsidR="005A015D" w:rsidRPr="00506471" w:rsidRDefault="005A015D" w:rsidP="005A015D">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NEPĀRVARAMA VARA UN ĀRKĀRTĒJI APSTĀKĻI.</w:t>
      </w:r>
    </w:p>
    <w:p w:rsidR="005A015D" w:rsidRPr="00506471" w:rsidRDefault="005A015D" w:rsidP="005A015D">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506471">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5A015D" w:rsidRPr="00506471" w:rsidRDefault="005A015D" w:rsidP="005A015D">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A015D" w:rsidRPr="00506471" w:rsidRDefault="005A015D" w:rsidP="005A015D">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A015D" w:rsidRPr="00506471" w:rsidRDefault="005A015D" w:rsidP="005A015D">
      <w:pPr>
        <w:widowControl w:val="0"/>
        <w:tabs>
          <w:tab w:val="num" w:pos="720"/>
        </w:tabs>
        <w:suppressAutoHyphens/>
        <w:spacing w:after="120"/>
        <w:ind w:left="284"/>
        <w:jc w:val="both"/>
        <w:rPr>
          <w:rFonts w:ascii="Arial" w:eastAsia="Arial Unicode MS" w:hAnsi="Arial" w:cs="Arial"/>
          <w:kern w:val="1"/>
          <w:sz w:val="20"/>
          <w:szCs w:val="20"/>
        </w:rPr>
      </w:pPr>
    </w:p>
    <w:p w:rsidR="005A015D" w:rsidRPr="00506471" w:rsidRDefault="005A015D" w:rsidP="005A015D">
      <w:pPr>
        <w:widowControl w:val="0"/>
        <w:numPr>
          <w:ilvl w:val="0"/>
          <w:numId w:val="27"/>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GARANTIJAS SAISTĪBAS</w:t>
      </w:r>
    </w:p>
    <w:p w:rsidR="005A015D" w:rsidRPr="00506471" w:rsidRDefault="005A015D" w:rsidP="005A015D">
      <w:pPr>
        <w:widowControl w:val="0"/>
        <w:numPr>
          <w:ilvl w:val="1"/>
          <w:numId w:val="27"/>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w:t>
      </w:r>
      <w:r>
        <w:rPr>
          <w:rFonts w:ascii="Arial" w:eastAsia="Arial Unicode MS" w:hAnsi="Arial" w:cs="Arial"/>
          <w:kern w:val="1"/>
          <w:sz w:val="20"/>
          <w:szCs w:val="20"/>
        </w:rPr>
        <w:t>minētās garantijas termiņš ir ...</w:t>
      </w:r>
      <w:r w:rsidRPr="00506471">
        <w:rPr>
          <w:rFonts w:ascii="Arial" w:eastAsia="Arial Unicode MS" w:hAnsi="Arial" w:cs="Arial"/>
          <w:i/>
          <w:iCs/>
          <w:kern w:val="1"/>
          <w:sz w:val="20"/>
          <w:szCs w:val="20"/>
        </w:rPr>
        <w:t xml:space="preserve"> </w:t>
      </w:r>
      <w:r w:rsidRPr="00506471">
        <w:rPr>
          <w:rFonts w:ascii="Arial" w:eastAsia="Arial Unicode MS" w:hAnsi="Arial" w:cs="Arial"/>
          <w:kern w:val="1"/>
          <w:sz w:val="20"/>
          <w:szCs w:val="20"/>
        </w:rPr>
        <w:t>mēneši no akta par būves pieņemšanu ekspluatācijā apstiprināšanas brīža.</w:t>
      </w:r>
    </w:p>
    <w:p w:rsidR="005A015D" w:rsidRPr="00506471" w:rsidRDefault="005A015D" w:rsidP="005A015D">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A015D" w:rsidRPr="00506471" w:rsidRDefault="005A015D" w:rsidP="005A015D">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5A015D" w:rsidRPr="00506471" w:rsidRDefault="005A015D" w:rsidP="005A015D">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5A015D" w:rsidRPr="00506471" w:rsidRDefault="005A015D" w:rsidP="005A015D">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 xml:space="preserve">Gadījumā, ja Būvuzņēmējs nenovērš uz garantiju attiecināmos defektus noteiktajā termiņā un termiņa nokavējums sastāda vismaz 10 (desmit) dienas, Pasūtītājs ir tiesīgs </w:t>
      </w:r>
      <w:r w:rsidRPr="00506471">
        <w:rPr>
          <w:rFonts w:ascii="Arial" w:eastAsia="Arial Unicode MS" w:hAnsi="Arial" w:cs="Arial"/>
          <w:kern w:val="1"/>
          <w:sz w:val="20"/>
          <w:szCs w:val="20"/>
        </w:rPr>
        <w:lastRenderedPageBreak/>
        <w:t>veikt šādu defektu novēršanu saviem spēkiem vai pieaicinot trešās personas. Uzņēmējs šādā gadījumā atlīdzina Pasūtītājam visus ar defektu novēršanu saistītos izdevumus.</w:t>
      </w:r>
    </w:p>
    <w:p w:rsidR="005A015D" w:rsidRPr="00506471" w:rsidRDefault="005A015D" w:rsidP="005A015D">
      <w:pPr>
        <w:widowControl w:val="0"/>
        <w:tabs>
          <w:tab w:val="num" w:pos="720"/>
        </w:tabs>
        <w:suppressAutoHyphens/>
        <w:spacing w:after="120"/>
        <w:ind w:left="540"/>
        <w:jc w:val="both"/>
        <w:rPr>
          <w:rFonts w:ascii="Arial" w:eastAsia="Arial Unicode MS" w:hAnsi="Arial" w:cs="Arial"/>
          <w:kern w:val="1"/>
          <w:sz w:val="20"/>
          <w:szCs w:val="20"/>
        </w:rPr>
      </w:pPr>
    </w:p>
    <w:p w:rsidR="005A015D" w:rsidRPr="00506471" w:rsidRDefault="005A015D" w:rsidP="005A015D">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LĪGUMA IZBEIGŠANA</w:t>
      </w:r>
    </w:p>
    <w:p w:rsidR="005A015D" w:rsidRPr="00506471" w:rsidRDefault="005A015D" w:rsidP="005A015D">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var tikt izbeigts, Pusēm savstarpēji rakstiski vienojoties, vai arī šajā Līgumā noteiktajā kārtībā.</w:t>
      </w:r>
    </w:p>
    <w:p w:rsidR="005A015D" w:rsidRPr="00506471" w:rsidRDefault="005A015D" w:rsidP="005A015D">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Pasūtītājs, nosūtot Būvuzņēmējam rakstisku paziņojumu, ir tiesīgs vienpusēji izbeigt Līgumu, ja:</w:t>
      </w:r>
    </w:p>
    <w:p w:rsidR="005A015D" w:rsidRPr="00506471" w:rsidRDefault="005A015D" w:rsidP="005A015D">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neievēro jebkuru no Līgumā noteiktajiem Būvdarbu uzsākšanas un izpildes termiņiem, un ja Būvuzņēmēja no</w:t>
      </w:r>
      <w:r>
        <w:rPr>
          <w:rFonts w:ascii="Arial" w:eastAsia="Arial Unicode MS" w:hAnsi="Arial" w:cs="Arial"/>
          <w:kern w:val="1"/>
          <w:sz w:val="20"/>
          <w:szCs w:val="20"/>
        </w:rPr>
        <w:t>kavējums ir sasniedzis vismaz 15 (piecpadsmit</w:t>
      </w:r>
      <w:r w:rsidRPr="00506471">
        <w:rPr>
          <w:rFonts w:ascii="Arial" w:eastAsia="Arial Unicode MS" w:hAnsi="Arial" w:cs="Arial"/>
          <w:kern w:val="1"/>
          <w:sz w:val="20"/>
          <w:szCs w:val="20"/>
        </w:rPr>
        <w:t>) dienas;</w:t>
      </w:r>
    </w:p>
    <w:p w:rsidR="005A015D" w:rsidRPr="00506471" w:rsidRDefault="005A015D" w:rsidP="005A015D">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w:t>
      </w:r>
      <w:r>
        <w:rPr>
          <w:rFonts w:ascii="Arial" w:eastAsia="Arial Unicode MS" w:hAnsi="Arial" w:cs="Arial"/>
          <w:kern w:val="1"/>
          <w:sz w:val="20"/>
          <w:szCs w:val="20"/>
        </w:rPr>
        <w:t>eievēro likumīgus</w:t>
      </w:r>
      <w:r w:rsidRPr="00506471">
        <w:rPr>
          <w:rFonts w:ascii="Arial" w:eastAsia="Arial Unicode MS" w:hAnsi="Arial" w:cs="Arial"/>
          <w:kern w:val="1"/>
          <w:sz w:val="20"/>
          <w:szCs w:val="20"/>
        </w:rPr>
        <w:t xml:space="preserve"> Pasūtītāja norādījumus vai arī nepilda kādas Līgumā noteiktās saistības vai pienākumus, un ja Būvuzņēmēj</w:t>
      </w:r>
      <w:r>
        <w:rPr>
          <w:rFonts w:ascii="Arial" w:eastAsia="Arial Unicode MS" w:hAnsi="Arial" w:cs="Arial"/>
          <w:kern w:val="1"/>
          <w:sz w:val="20"/>
          <w:szCs w:val="20"/>
        </w:rPr>
        <w:t>s šādu neizpildi nav novērsis 15 (piecpadsmit</w:t>
      </w:r>
      <w:r w:rsidRPr="00506471">
        <w:rPr>
          <w:rFonts w:ascii="Arial" w:eastAsia="Arial Unicode MS" w:hAnsi="Arial" w:cs="Arial"/>
          <w:kern w:val="1"/>
          <w:sz w:val="20"/>
          <w:szCs w:val="20"/>
        </w:rPr>
        <w:t>) dienu laikā pēc attiecīga rakstiska Pasūtītāja paziņojuma saņemšanas;</w:t>
      </w:r>
    </w:p>
    <w:p w:rsidR="005A015D" w:rsidRPr="00506471" w:rsidRDefault="005A015D" w:rsidP="005A015D">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Ir uzsākta Būvuzņēmēja likvidācija vai reorganizācija, vai arī Būvuzņēmējs ir atzīts par maksātnespējīgu;</w:t>
      </w:r>
    </w:p>
    <w:p w:rsidR="005A015D" w:rsidRPr="00506471" w:rsidRDefault="005A015D" w:rsidP="005A015D">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A015D" w:rsidRPr="00506471" w:rsidRDefault="005A015D" w:rsidP="005A015D">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STRĪDU IZSKATĪŠANAS KĀRTĪBA UN CITI NOSACĪJUMI.</w:t>
      </w:r>
    </w:p>
    <w:p w:rsidR="005A015D" w:rsidRPr="00506471" w:rsidRDefault="005A015D" w:rsidP="005A015D">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5A015D" w:rsidRPr="00506471" w:rsidRDefault="005A015D" w:rsidP="005A015D">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5A015D" w:rsidRPr="00506471" w:rsidRDefault="005A015D" w:rsidP="005A015D">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sastādīts divos eksemplāros, uz 6</w:t>
      </w:r>
      <w:r>
        <w:rPr>
          <w:rFonts w:ascii="Arial" w:eastAsia="Arial Unicode MS" w:hAnsi="Arial" w:cs="Arial"/>
          <w:kern w:val="1"/>
          <w:sz w:val="20"/>
          <w:szCs w:val="20"/>
        </w:rPr>
        <w:t xml:space="preserve"> </w:t>
      </w:r>
      <w:r w:rsidRPr="00506471">
        <w:rPr>
          <w:rFonts w:ascii="Arial" w:eastAsia="Arial Unicode MS" w:hAnsi="Arial" w:cs="Arial"/>
          <w:kern w:val="1"/>
          <w:sz w:val="20"/>
          <w:szCs w:val="20"/>
        </w:rPr>
        <w:t>(sešām) lapām no kuriem viens glabājas pie Pasūtītāja, viens pie Būvuzņēmēja.</w:t>
      </w:r>
    </w:p>
    <w:p w:rsidR="005A015D" w:rsidRPr="00506471" w:rsidRDefault="005A015D" w:rsidP="005A015D">
      <w:pPr>
        <w:widowControl w:val="0"/>
        <w:suppressAutoHyphens/>
        <w:spacing w:after="120"/>
        <w:ind w:left="540"/>
        <w:jc w:val="both"/>
        <w:rPr>
          <w:rFonts w:ascii="Arial" w:eastAsia="Arial Unicode MS" w:hAnsi="Arial" w:cs="Arial"/>
          <w:kern w:val="1"/>
          <w:sz w:val="20"/>
          <w:szCs w:val="20"/>
        </w:rPr>
      </w:pPr>
    </w:p>
    <w:p w:rsidR="005A015D" w:rsidRPr="00506471" w:rsidRDefault="005A015D" w:rsidP="005A015D">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PUŠU JURIDISKĀS ADRESES UN  REKVIZĪTI</w:t>
      </w:r>
    </w:p>
    <w:p w:rsidR="005A015D" w:rsidRPr="00506471" w:rsidRDefault="005A015D" w:rsidP="005A015D">
      <w:pPr>
        <w:widowControl w:val="0"/>
        <w:suppressAutoHyphens/>
        <w:spacing w:after="120"/>
        <w:ind w:left="284"/>
        <w:jc w:val="both"/>
        <w:rPr>
          <w:rFonts w:ascii="Arial" w:eastAsia="Arial Unicode MS" w:hAnsi="Arial" w:cs="Arial"/>
          <w:kern w:val="1"/>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5A015D" w:rsidRPr="00506471" w:rsidTr="00BF51D2">
        <w:tc>
          <w:tcPr>
            <w:tcW w:w="4395" w:type="dxa"/>
            <w:tcBorders>
              <w:top w:val="nil"/>
              <w:left w:val="nil"/>
              <w:bottom w:val="single" w:sz="4" w:space="0" w:color="FFFFFF"/>
              <w:right w:val="single" w:sz="4" w:space="0" w:color="FFFFFF"/>
            </w:tcBorders>
          </w:tcPr>
          <w:p w:rsidR="005A015D" w:rsidRPr="00506471" w:rsidRDefault="005A015D" w:rsidP="00BF51D2">
            <w:pPr>
              <w:widowControl w:val="0"/>
              <w:suppressAutoHyphens/>
              <w:spacing w:line="276" w:lineRule="auto"/>
              <w:rPr>
                <w:rFonts w:ascii="Arial" w:eastAsia="Arial Unicode MS" w:hAnsi="Arial" w:cs="Arial"/>
                <w:b/>
                <w:kern w:val="1"/>
                <w:sz w:val="20"/>
                <w:szCs w:val="20"/>
                <w:lang w:eastAsia="en-US"/>
              </w:rPr>
            </w:pPr>
            <w:r w:rsidRPr="00506471">
              <w:rPr>
                <w:rFonts w:ascii="Arial" w:eastAsia="Arial Unicode MS" w:hAnsi="Arial" w:cs="Arial"/>
                <w:b/>
                <w:kern w:val="1"/>
                <w:sz w:val="20"/>
                <w:szCs w:val="20"/>
                <w:lang w:eastAsia="en-US"/>
              </w:rPr>
              <w:t>………………………………</w:t>
            </w:r>
          </w:p>
          <w:p w:rsidR="005A015D" w:rsidRPr="00506471" w:rsidRDefault="005A015D" w:rsidP="00BF51D2">
            <w:pPr>
              <w:widowControl w:val="0"/>
              <w:suppressAutoHyphens/>
              <w:spacing w:line="276" w:lineRule="auto"/>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Adrese: ……………………………… </w:t>
            </w:r>
          </w:p>
          <w:p w:rsidR="005A015D" w:rsidRPr="00506471" w:rsidRDefault="005A015D" w:rsidP="00BF51D2">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color w:val="000000"/>
                <w:kern w:val="1"/>
                <w:sz w:val="20"/>
                <w:szCs w:val="20"/>
                <w:lang w:eastAsia="ar-SA"/>
              </w:rPr>
              <w:t>………………………………………..</w:t>
            </w:r>
          </w:p>
          <w:p w:rsidR="005A015D" w:rsidRPr="00506471" w:rsidRDefault="005A015D" w:rsidP="00BF51D2">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Reģ. nr. ……………………………….</w:t>
            </w:r>
          </w:p>
          <w:p w:rsidR="005A015D" w:rsidRPr="00506471" w:rsidRDefault="005A015D" w:rsidP="00BF51D2">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 ………………………………..</w:t>
            </w:r>
          </w:p>
          <w:p w:rsidR="005A015D" w:rsidRPr="00506471" w:rsidRDefault="005A015D" w:rsidP="00BF51D2">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Bankas kods: …………………………</w:t>
            </w:r>
          </w:p>
          <w:p w:rsidR="005A015D" w:rsidRPr="00506471" w:rsidRDefault="005A015D" w:rsidP="00BF51D2">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Konta Nr. ………………………………</w:t>
            </w:r>
          </w:p>
          <w:p w:rsidR="005A015D" w:rsidRPr="00506471" w:rsidRDefault="005A015D" w:rsidP="00BF51D2">
            <w:pPr>
              <w:widowControl w:val="0"/>
              <w:suppressLineNumbers/>
              <w:suppressAutoHyphens/>
              <w:ind w:left="540" w:hanging="540"/>
              <w:jc w:val="both"/>
              <w:rPr>
                <w:rFonts w:ascii="Arial" w:eastAsia="Arial Unicode MS" w:hAnsi="Arial" w:cs="Arial"/>
                <w:color w:val="000000"/>
                <w:kern w:val="1"/>
                <w:sz w:val="20"/>
                <w:szCs w:val="20"/>
                <w:lang w:eastAsia="ar-SA"/>
              </w:rPr>
            </w:pPr>
          </w:p>
          <w:p w:rsidR="005A015D" w:rsidRPr="00506471" w:rsidRDefault="005A015D" w:rsidP="00BF51D2">
            <w:pPr>
              <w:widowControl w:val="0"/>
              <w:suppressLineNumbers/>
              <w:suppressAutoHyphens/>
              <w:ind w:left="540" w:hanging="540"/>
              <w:jc w:val="both"/>
              <w:rPr>
                <w:rFonts w:ascii="Arial" w:eastAsia="Arial Unicode MS" w:hAnsi="Arial" w:cs="Arial"/>
                <w:color w:val="000000"/>
                <w:kern w:val="1"/>
                <w:sz w:val="20"/>
                <w:szCs w:val="20"/>
                <w:lang w:eastAsia="ar-SA"/>
              </w:rPr>
            </w:pPr>
          </w:p>
          <w:p w:rsidR="005A015D" w:rsidRPr="00506471" w:rsidRDefault="005A015D" w:rsidP="00BF51D2">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(amats, Vards, Uzvārds)  ____________</w:t>
            </w:r>
          </w:p>
          <w:p w:rsidR="005A015D" w:rsidRPr="00506471" w:rsidRDefault="005A015D" w:rsidP="00BF51D2">
            <w:pPr>
              <w:widowControl w:val="0"/>
              <w:suppressLineNumbers/>
              <w:suppressAutoHyphens/>
              <w:ind w:left="540" w:hanging="540"/>
              <w:jc w:val="both"/>
              <w:rPr>
                <w:rFonts w:ascii="Arial" w:eastAsia="Arial Unicode MS" w:hAnsi="Arial" w:cs="Arial"/>
                <w:color w:val="000000"/>
                <w:kern w:val="1"/>
                <w:sz w:val="20"/>
                <w:szCs w:val="20"/>
                <w:vertAlign w:val="superscript"/>
                <w:lang w:eastAsia="ar-SA"/>
              </w:rPr>
            </w:pPr>
            <w:r w:rsidRPr="00506471">
              <w:rPr>
                <w:rFonts w:ascii="Arial" w:eastAsia="Arial Unicode MS" w:hAnsi="Arial" w:cs="Arial"/>
                <w:color w:val="000000"/>
                <w:kern w:val="1"/>
                <w:sz w:val="20"/>
                <w:szCs w:val="20"/>
                <w:vertAlign w:val="superscript"/>
                <w:lang w:eastAsia="ar-SA"/>
              </w:rPr>
              <w:t xml:space="preserve">                                                             (paraksts)</w:t>
            </w:r>
          </w:p>
          <w:p w:rsidR="005A015D" w:rsidRPr="00506471" w:rsidRDefault="005A015D" w:rsidP="00BF51D2">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Z.v.</w:t>
            </w:r>
          </w:p>
        </w:tc>
        <w:tc>
          <w:tcPr>
            <w:tcW w:w="4677" w:type="dxa"/>
            <w:tcBorders>
              <w:top w:val="nil"/>
              <w:left w:val="single" w:sz="4" w:space="0" w:color="FFFFFF"/>
              <w:bottom w:val="single" w:sz="4" w:space="0" w:color="FFFFFF"/>
              <w:right w:val="nil"/>
            </w:tcBorders>
          </w:tcPr>
          <w:p w:rsidR="005A015D" w:rsidRPr="00506471" w:rsidRDefault="005A015D" w:rsidP="00BF51D2">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Jelgavas novada pašvaldība</w:t>
            </w:r>
          </w:p>
          <w:p w:rsidR="005A015D" w:rsidRPr="00506471" w:rsidRDefault="005A015D" w:rsidP="00BF51D2">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Adrese: Pasta iela 37, Jelgava, LV-3001</w:t>
            </w:r>
          </w:p>
          <w:p w:rsidR="005A015D" w:rsidRPr="00506471" w:rsidRDefault="005A015D" w:rsidP="00BF51D2">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Reģ. Nr. LV90009118031</w:t>
            </w:r>
          </w:p>
          <w:p w:rsidR="005A015D" w:rsidRPr="00506471" w:rsidRDefault="005A015D" w:rsidP="00BF51D2">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 AS SWEDBANK</w:t>
            </w:r>
          </w:p>
          <w:p w:rsidR="005A015D" w:rsidRPr="00506471" w:rsidRDefault="005A015D" w:rsidP="00BF51D2">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Bankas kods:HABALV22</w:t>
            </w:r>
          </w:p>
          <w:p w:rsidR="005A015D" w:rsidRPr="00506471" w:rsidRDefault="005A015D" w:rsidP="00BF51D2">
            <w:pPr>
              <w:widowControl w:val="0"/>
              <w:suppressAutoHyphens/>
              <w:jc w:val="both"/>
              <w:rPr>
                <w:rFonts w:ascii="Arial" w:eastAsia="Arial Unicode MS" w:hAnsi="Arial" w:cs="Arial"/>
                <w:kern w:val="1"/>
                <w:sz w:val="20"/>
                <w:szCs w:val="20"/>
                <w:lang w:val="de-DE"/>
              </w:rPr>
            </w:pPr>
            <w:r w:rsidRPr="00506471">
              <w:rPr>
                <w:rFonts w:ascii="Arial" w:eastAsia="Arial Unicode MS" w:hAnsi="Arial" w:cs="Arial"/>
                <w:kern w:val="1"/>
                <w:sz w:val="20"/>
                <w:szCs w:val="20"/>
                <w:lang w:val="de-DE"/>
              </w:rPr>
              <w:t>Konta nr.:LV07HABA0551025900443</w:t>
            </w:r>
          </w:p>
          <w:p w:rsidR="005A015D" w:rsidRPr="00506471" w:rsidRDefault="005A015D" w:rsidP="00BF51D2">
            <w:pPr>
              <w:widowControl w:val="0"/>
              <w:suppressAutoHyphens/>
              <w:jc w:val="both"/>
              <w:rPr>
                <w:rFonts w:ascii="Arial" w:eastAsia="Arial Unicode MS" w:hAnsi="Arial" w:cs="Arial"/>
                <w:kern w:val="1"/>
                <w:sz w:val="20"/>
                <w:szCs w:val="20"/>
              </w:rPr>
            </w:pPr>
          </w:p>
          <w:p w:rsidR="005A015D" w:rsidRPr="00506471" w:rsidRDefault="005A015D" w:rsidP="00BF51D2">
            <w:pPr>
              <w:widowControl w:val="0"/>
              <w:suppressAutoHyphens/>
              <w:jc w:val="both"/>
              <w:rPr>
                <w:rFonts w:ascii="Arial" w:eastAsia="Arial Unicode MS" w:hAnsi="Arial" w:cs="Arial"/>
                <w:kern w:val="1"/>
                <w:sz w:val="20"/>
                <w:szCs w:val="20"/>
              </w:rPr>
            </w:pPr>
          </w:p>
          <w:p w:rsidR="005A015D" w:rsidRPr="00506471" w:rsidRDefault="005A015D" w:rsidP="00BF51D2">
            <w:pPr>
              <w:widowControl w:val="0"/>
              <w:suppressAutoHyphens/>
              <w:jc w:val="both"/>
              <w:rPr>
                <w:rFonts w:ascii="Arial" w:eastAsia="Arial Unicode MS" w:hAnsi="Arial" w:cs="Arial"/>
                <w:kern w:val="1"/>
                <w:sz w:val="20"/>
                <w:szCs w:val="20"/>
              </w:rPr>
            </w:pPr>
          </w:p>
          <w:p w:rsidR="005A015D" w:rsidRPr="00506471" w:rsidRDefault="005A015D" w:rsidP="00BF51D2">
            <w:pPr>
              <w:widowControl w:val="0"/>
              <w:suppressAutoHyphens/>
              <w:jc w:val="both"/>
              <w:rPr>
                <w:rFonts w:ascii="Arial" w:eastAsia="Arial Unicode MS" w:hAnsi="Arial" w:cs="Arial"/>
                <w:kern w:val="1"/>
                <w:sz w:val="20"/>
                <w:szCs w:val="20"/>
              </w:rPr>
            </w:pPr>
          </w:p>
          <w:p w:rsidR="005A015D" w:rsidRPr="00506471" w:rsidRDefault="005A015D" w:rsidP="00BF51D2">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I.Romānovs  ______________</w:t>
            </w:r>
          </w:p>
          <w:p w:rsidR="005A015D" w:rsidRPr="00506471" w:rsidRDefault="005A015D" w:rsidP="00BF51D2">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Z.v.</w:t>
            </w:r>
          </w:p>
        </w:tc>
      </w:tr>
    </w:tbl>
    <w:p w:rsidR="005A015D" w:rsidRDefault="005A015D" w:rsidP="005A015D">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E81713" w:rsidRDefault="00E81713" w:rsidP="00C03FA5">
      <w:pPr>
        <w:suppressAutoHyphens/>
        <w:spacing w:line="100" w:lineRule="atLeast"/>
        <w:jc w:val="both"/>
        <w:rPr>
          <w:rFonts w:ascii="Arial" w:hAnsi="Arial" w:cs="Arial"/>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433B4C">
        <w:rPr>
          <w:rFonts w:ascii="Arial" w:hAnsi="Arial" w:cs="Arial"/>
          <w:bCs/>
          <w:color w:val="000000" w:themeColor="text1"/>
          <w:sz w:val="20"/>
          <w:szCs w:val="20"/>
        </w:rPr>
        <w:t>. JN</w:t>
      </w:r>
      <w:r w:rsidR="009C467F">
        <w:rPr>
          <w:rFonts w:ascii="Arial" w:hAnsi="Arial" w:cs="Arial"/>
          <w:bCs/>
          <w:color w:val="000000" w:themeColor="text1"/>
          <w:sz w:val="20"/>
          <w:szCs w:val="20"/>
        </w:rPr>
        <w:t>P 2015/55</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2B3B03" w:rsidRPr="002B3B03" w:rsidRDefault="00440ECC" w:rsidP="002B3B03">
      <w:pPr>
        <w:spacing w:after="120"/>
        <w:jc w:val="both"/>
        <w:rPr>
          <w:rFonts w:ascii="Arial" w:hAnsi="Arial" w:cs="Arial"/>
          <w:b/>
          <w:sz w:val="20"/>
          <w:szCs w:val="20"/>
        </w:rPr>
      </w:pPr>
      <w:r w:rsidRPr="00440ECC">
        <w:rPr>
          <w:rFonts w:ascii="Arial" w:hAnsi="Arial" w:cs="Arial"/>
          <w:b/>
          <w:sz w:val="20"/>
          <w:szCs w:val="20"/>
        </w:rPr>
        <w:t>Darbu apjomi (tāmes)</w:t>
      </w:r>
      <w:r>
        <w:rPr>
          <w:rFonts w:ascii="Arial" w:hAnsi="Arial" w:cs="Arial"/>
          <w:b/>
          <w:sz w:val="20"/>
          <w:szCs w:val="20"/>
        </w:rPr>
        <w:t xml:space="preserve"> </w:t>
      </w:r>
      <w:r w:rsidR="0008188C">
        <w:rPr>
          <w:rFonts w:ascii="Arial" w:hAnsi="Arial" w:cs="Arial"/>
          <w:b/>
          <w:sz w:val="20"/>
          <w:szCs w:val="20"/>
        </w:rPr>
        <w:t>pieejami</w:t>
      </w:r>
      <w:r w:rsidRPr="00440ECC">
        <w:rPr>
          <w:rFonts w:ascii="Arial" w:hAnsi="Arial" w:cs="Arial"/>
          <w:b/>
          <w:sz w:val="20"/>
          <w:szCs w:val="20"/>
        </w:rPr>
        <w:t xml:space="preserve"> elektroniski pasūtītāja mājas lapā pie esošajiem iepirkuma dokumentiem.</w:t>
      </w:r>
    </w:p>
    <w:p w:rsidR="002B3B03" w:rsidRDefault="002B3B03" w:rsidP="002B3B03">
      <w:pPr>
        <w:numPr>
          <w:ilvl w:val="0"/>
          <w:numId w:val="33"/>
        </w:numPr>
        <w:jc w:val="both"/>
        <w:rPr>
          <w:rFonts w:ascii="Arial" w:hAnsi="Arial" w:cs="Arial"/>
          <w:color w:val="000000"/>
          <w:sz w:val="20"/>
          <w:szCs w:val="20"/>
          <w:lang w:eastAsia="en-US"/>
        </w:rPr>
      </w:pPr>
      <w:r>
        <w:rPr>
          <w:rFonts w:ascii="Arial" w:hAnsi="Arial" w:cs="Arial"/>
          <w:sz w:val="20"/>
          <w:szCs w:val="20"/>
          <w:lang w:eastAsia="en-US"/>
        </w:rPr>
        <w:t xml:space="preserve"> Iepirkuma priekšmets:</w:t>
      </w:r>
    </w:p>
    <w:p w:rsidR="002B3B03" w:rsidRDefault="002B3B03" w:rsidP="002B3B03">
      <w:pPr>
        <w:numPr>
          <w:ilvl w:val="0"/>
          <w:numId w:val="34"/>
        </w:numPr>
        <w:autoSpaceDE w:val="0"/>
        <w:autoSpaceDN w:val="0"/>
        <w:adjustRightInd w:val="0"/>
        <w:jc w:val="both"/>
        <w:rPr>
          <w:rFonts w:ascii="Arial" w:eastAsia="Calibri" w:hAnsi="Arial" w:cs="Arial"/>
          <w:bCs/>
          <w:color w:val="000000"/>
          <w:sz w:val="20"/>
          <w:szCs w:val="20"/>
        </w:rPr>
      </w:pPr>
      <w:r>
        <w:rPr>
          <w:rFonts w:ascii="Arial" w:eastAsia="Calibri" w:hAnsi="Arial" w:cs="Arial"/>
          <w:bCs/>
          <w:color w:val="000000"/>
          <w:sz w:val="20"/>
          <w:szCs w:val="20"/>
        </w:rPr>
        <w:t xml:space="preserve">Automašīnu stāvlaukuma un lietus kanalizācijas izbūve Aviācijas ielā 8F, 8I, Jelgavā </w:t>
      </w:r>
    </w:p>
    <w:p w:rsidR="002B3B03" w:rsidRDefault="002B3B03" w:rsidP="002B3B03">
      <w:pPr>
        <w:autoSpaceDE w:val="0"/>
        <w:autoSpaceDN w:val="0"/>
        <w:adjustRightInd w:val="0"/>
        <w:ind w:firstLine="360"/>
        <w:jc w:val="both"/>
        <w:rPr>
          <w:rFonts w:ascii="Arial" w:eastAsia="Calibri" w:hAnsi="Arial" w:cs="Arial"/>
          <w:bCs/>
          <w:color w:val="000000"/>
          <w:sz w:val="20"/>
          <w:szCs w:val="20"/>
        </w:rPr>
      </w:pPr>
      <w:r>
        <w:rPr>
          <w:rFonts w:ascii="Arial" w:eastAsia="Calibri" w:hAnsi="Arial" w:cs="Arial"/>
          <w:bCs/>
          <w:color w:val="000000"/>
          <w:sz w:val="20"/>
          <w:szCs w:val="20"/>
        </w:rPr>
        <w:t>Saskaņā ar:</w:t>
      </w:r>
    </w:p>
    <w:p w:rsidR="002B3B03" w:rsidRDefault="002B3B03" w:rsidP="002B3B03">
      <w:pPr>
        <w:ind w:firstLine="360"/>
        <w:contextualSpacing/>
        <w:jc w:val="both"/>
        <w:rPr>
          <w:rFonts w:ascii="Arial" w:hAnsi="Arial" w:cs="Arial"/>
          <w:color w:val="000000"/>
          <w:sz w:val="20"/>
          <w:szCs w:val="20"/>
          <w:lang w:eastAsia="en-US"/>
        </w:rPr>
      </w:pPr>
      <w:r>
        <w:rPr>
          <w:rFonts w:ascii="Arial" w:hAnsi="Arial" w:cs="Arial"/>
          <w:sz w:val="20"/>
          <w:szCs w:val="20"/>
          <w:lang w:eastAsia="en-US"/>
        </w:rPr>
        <w:t>SIA „Jura Voicehoviča projektēšanas birojs” izstrādāto būvprojektu;</w:t>
      </w:r>
    </w:p>
    <w:p w:rsidR="002B3B03" w:rsidRDefault="002B3B03" w:rsidP="002B3B03">
      <w:pPr>
        <w:jc w:val="both"/>
        <w:rPr>
          <w:rFonts w:ascii="Arial" w:hAnsi="Arial" w:cs="Arial"/>
          <w:color w:val="000000"/>
          <w:sz w:val="20"/>
          <w:szCs w:val="20"/>
          <w:lang w:eastAsia="en-US"/>
        </w:rPr>
      </w:pPr>
    </w:p>
    <w:p w:rsidR="002B3B03" w:rsidRDefault="002B3B03" w:rsidP="002B3B03">
      <w:pPr>
        <w:numPr>
          <w:ilvl w:val="0"/>
          <w:numId w:val="33"/>
        </w:numPr>
        <w:jc w:val="both"/>
        <w:rPr>
          <w:rFonts w:ascii="Arial" w:hAnsi="Arial" w:cs="Arial"/>
          <w:color w:val="000000"/>
          <w:sz w:val="20"/>
          <w:szCs w:val="20"/>
          <w:lang w:eastAsia="en-US"/>
        </w:rPr>
      </w:pPr>
      <w:r>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2B3B03" w:rsidRDefault="002B3B03" w:rsidP="002B3B03">
      <w:pPr>
        <w:numPr>
          <w:ilvl w:val="0"/>
          <w:numId w:val="33"/>
        </w:numPr>
        <w:jc w:val="both"/>
        <w:rPr>
          <w:rFonts w:ascii="Arial" w:hAnsi="Arial" w:cs="Arial"/>
          <w:color w:val="000000"/>
          <w:sz w:val="20"/>
          <w:szCs w:val="20"/>
          <w:lang w:eastAsia="en-US"/>
        </w:rPr>
      </w:pPr>
      <w:r>
        <w:rPr>
          <w:rFonts w:ascii="Arial" w:hAnsi="Arial" w:cs="Arial"/>
          <w:sz w:val="20"/>
          <w:szCs w:val="20"/>
          <w:lang w:eastAsia="en-US"/>
        </w:rPr>
        <w:t xml:space="preserve">Ja </w:t>
      </w:r>
      <w:r>
        <w:rPr>
          <w:rFonts w:ascii="Arial" w:hAnsi="Arial" w:cs="Arial"/>
          <w:color w:val="000000"/>
          <w:sz w:val="20"/>
          <w:szCs w:val="20"/>
          <w:lang w:eastAsia="en-US"/>
        </w:rPr>
        <w:t>ieinteresētajam piegādātājam</w:t>
      </w:r>
      <w:r w:rsidR="00BF51D2">
        <w:rPr>
          <w:rFonts w:ascii="Arial" w:hAnsi="Arial" w:cs="Arial"/>
          <w:sz w:val="20"/>
          <w:szCs w:val="20"/>
          <w:lang w:eastAsia="en-US"/>
        </w:rPr>
        <w:t>, izskatot tehnisko shēmu</w:t>
      </w:r>
      <w:r>
        <w:rPr>
          <w:rFonts w:ascii="Arial" w:hAnsi="Arial" w:cs="Arial"/>
          <w:sz w:val="20"/>
          <w:szCs w:val="20"/>
          <w:lang w:eastAsia="en-US"/>
        </w:rPr>
        <w:t xml:space="preserve">, ir nepieciešama papildus informācija par konstruktīvajiem risinājumiem objektā un darbu apjomiem, </w:t>
      </w:r>
      <w:r>
        <w:rPr>
          <w:rFonts w:ascii="Arial" w:hAnsi="Arial" w:cs="Arial"/>
          <w:color w:val="000000"/>
          <w:sz w:val="20"/>
          <w:szCs w:val="20"/>
          <w:lang w:eastAsia="en-US"/>
        </w:rPr>
        <w:t>šo informāciju nepieciešams pieprasīt rakstiskā veidā Nolikumā noteiktā kārtībā</w:t>
      </w:r>
      <w:r>
        <w:rPr>
          <w:rFonts w:ascii="Arial" w:hAnsi="Arial" w:cs="Arial"/>
          <w:sz w:val="20"/>
          <w:szCs w:val="20"/>
          <w:lang w:eastAsia="en-US"/>
        </w:rPr>
        <w:t>.</w:t>
      </w:r>
    </w:p>
    <w:p w:rsidR="002B3B03" w:rsidRDefault="002B3B03" w:rsidP="002B3B03">
      <w:pPr>
        <w:numPr>
          <w:ilvl w:val="0"/>
          <w:numId w:val="33"/>
        </w:numPr>
        <w:jc w:val="both"/>
        <w:rPr>
          <w:rFonts w:ascii="Arial" w:hAnsi="Arial" w:cs="Arial"/>
          <w:color w:val="000000"/>
          <w:sz w:val="20"/>
          <w:szCs w:val="20"/>
          <w:lang w:eastAsia="en-US"/>
        </w:rPr>
      </w:pPr>
      <w:r>
        <w:rPr>
          <w:rFonts w:ascii="Arial" w:hAnsi="Arial" w:cs="Arial"/>
          <w:color w:val="000000"/>
          <w:sz w:val="20"/>
          <w:szCs w:val="20"/>
          <w:lang w:eastAsia="en-US"/>
        </w:rPr>
        <w:t>Piedāvājumā jāietver visi iespējamie izdevumi</w:t>
      </w:r>
      <w:r w:rsidR="00BF51D2">
        <w:rPr>
          <w:rFonts w:ascii="Arial" w:hAnsi="Arial" w:cs="Arial"/>
          <w:color w:val="000000"/>
          <w:sz w:val="20"/>
          <w:szCs w:val="20"/>
          <w:lang w:eastAsia="en-US"/>
        </w:rPr>
        <w:t>, lai veiktu tehniskajā shēmā</w:t>
      </w:r>
      <w:r>
        <w:rPr>
          <w:rFonts w:ascii="Arial" w:hAnsi="Arial" w:cs="Arial"/>
          <w:color w:val="000000"/>
          <w:sz w:val="20"/>
          <w:szCs w:val="20"/>
          <w:lang w:eastAsia="en-US"/>
        </w:rPr>
        <w:t xml:space="preserve"> paredzētos darbus,  tehniskajā specifikācijā minētos darbus un apjomus, kā arī jāparedz visi iespējamie riski saistībā ar iespējamo izdevumu palielināšanos.</w:t>
      </w:r>
    </w:p>
    <w:p w:rsidR="002B3B03" w:rsidRDefault="002B3B03" w:rsidP="002B3B03">
      <w:pPr>
        <w:numPr>
          <w:ilvl w:val="0"/>
          <w:numId w:val="33"/>
        </w:numPr>
        <w:jc w:val="both"/>
        <w:rPr>
          <w:rFonts w:ascii="Arial" w:hAnsi="Arial" w:cs="Arial"/>
          <w:color w:val="000000"/>
          <w:sz w:val="20"/>
          <w:szCs w:val="20"/>
          <w:lang w:eastAsia="en-US"/>
        </w:rPr>
      </w:pPr>
      <w:r>
        <w:rPr>
          <w:rFonts w:ascii="Arial" w:hAnsi="Arial" w:cs="Arial"/>
          <w:color w:val="000000"/>
          <w:sz w:val="20"/>
          <w:szCs w:val="20"/>
          <w:lang w:eastAsia="en-US"/>
        </w:rPr>
        <w:t>Pretendentam piedāvājuma cenā jāietver visi izdevumi, kuri saistīti ar darba organizēšanu būvobjektā (būvobjekta nožogošana un apgaismošana, būvtāfeles izgatavošana, sadzīves moduļa uzstādīšana, būvdarbu nodrošināšanai nepieciešamā elektrības un ūdens patēriņa apmaksa un tamlīdzīgi).</w:t>
      </w:r>
    </w:p>
    <w:p w:rsidR="002B3B03" w:rsidRDefault="002B3B03" w:rsidP="002B3B03">
      <w:pPr>
        <w:numPr>
          <w:ilvl w:val="0"/>
          <w:numId w:val="33"/>
        </w:numPr>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2B3B03" w:rsidRDefault="002B3B03" w:rsidP="002B3B03">
      <w:pPr>
        <w:numPr>
          <w:ilvl w:val="0"/>
          <w:numId w:val="33"/>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Iepirkuma uzvarētājam pirms darbu uzsākšanas jābūt noslēgtam līgumam par būvgružu novietošanu speciāli šim nolūkam atvēlētos poligonos. Līgumu kopijas iesniegt pasūtītājam.</w:t>
      </w:r>
    </w:p>
    <w:p w:rsidR="002B3B03" w:rsidRDefault="002B3B03" w:rsidP="002B3B03">
      <w:pPr>
        <w:numPr>
          <w:ilvl w:val="0"/>
          <w:numId w:val="33"/>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iepirkuma uzvarētājam jāiesniedz paziņojums Valsts Darba inspekcijai par darbu uzsākšanu objektā. Paziņojuma kopija jāiesniedz Pasūtītājam.</w:t>
      </w:r>
    </w:p>
    <w:p w:rsidR="002B3B03" w:rsidRDefault="002B3B03" w:rsidP="002B3B03">
      <w:pPr>
        <w:numPr>
          <w:ilvl w:val="0"/>
          <w:numId w:val="33"/>
        </w:numPr>
        <w:tabs>
          <w:tab w:val="num" w:pos="0"/>
        </w:tabs>
        <w:jc w:val="both"/>
        <w:rPr>
          <w:rFonts w:ascii="Arial" w:hAnsi="Arial" w:cs="Arial"/>
          <w:sz w:val="20"/>
          <w:szCs w:val="20"/>
          <w:lang w:eastAsia="en-US"/>
        </w:rPr>
      </w:pPr>
      <w:r>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2B3B03" w:rsidRDefault="002B3B03" w:rsidP="002B3B03">
      <w:pPr>
        <w:numPr>
          <w:ilvl w:val="0"/>
          <w:numId w:val="33"/>
        </w:numPr>
        <w:tabs>
          <w:tab w:val="num" w:pos="0"/>
        </w:tabs>
        <w:jc w:val="both"/>
        <w:rPr>
          <w:rFonts w:ascii="Arial" w:hAnsi="Arial" w:cs="Arial"/>
          <w:sz w:val="20"/>
          <w:szCs w:val="20"/>
          <w:lang w:eastAsia="en-US"/>
        </w:rPr>
      </w:pPr>
      <w:r>
        <w:rPr>
          <w:rFonts w:ascii="Arial" w:hAnsi="Arial" w:cs="Arial"/>
          <w:sz w:val="20"/>
          <w:szCs w:val="20"/>
          <w:lang w:eastAsia="en-US"/>
        </w:rPr>
        <w:t>Pretendentam jāņem vērā, ka gadījumā, ja ar Iepirkuma uzvarētāju tiks no</w:t>
      </w:r>
      <w:r w:rsidR="00635EE9">
        <w:rPr>
          <w:rFonts w:ascii="Arial" w:hAnsi="Arial" w:cs="Arial"/>
          <w:sz w:val="20"/>
          <w:szCs w:val="20"/>
          <w:lang w:eastAsia="en-US"/>
        </w:rPr>
        <w:t>slēgts būvniecības līgums, tad 3 (trīs</w:t>
      </w:r>
      <w:r>
        <w:rPr>
          <w:rFonts w:ascii="Arial" w:hAnsi="Arial" w:cs="Arial"/>
          <w:sz w:val="20"/>
          <w:szCs w:val="20"/>
          <w:lang w:eastAsia="en-US"/>
        </w:rPr>
        <w:t>) darba dienu laikā pēc būvniecības līguma noslēgšanas pasūtītājam jāiesniedz visa nepieciešamā dokumentācija būvdarbu uzsākšanai objektā:</w:t>
      </w:r>
    </w:p>
    <w:p w:rsidR="002B3B03" w:rsidRDefault="002B3B03" w:rsidP="002B3B03">
      <w:pPr>
        <w:numPr>
          <w:ilvl w:val="0"/>
          <w:numId w:val="36"/>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būvuzņēmēja civiltiesiskās atbildības obligātās apdrošināšanas polises kopija;</w:t>
      </w:r>
    </w:p>
    <w:p w:rsidR="002B3B03" w:rsidRDefault="002B3B03" w:rsidP="002B3B03">
      <w:pPr>
        <w:numPr>
          <w:ilvl w:val="0"/>
          <w:numId w:val="36"/>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atbildīgo būvspeciālistu profesionālā civiltiesiskās atbildības obligātās apdrošināšanas polišu kopijas;</w:t>
      </w:r>
    </w:p>
    <w:p w:rsidR="002B3B03" w:rsidRDefault="002B3B03" w:rsidP="002B3B03">
      <w:pPr>
        <w:numPr>
          <w:ilvl w:val="0"/>
          <w:numId w:val="36"/>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Jelgavas pilsētas Būvvaldi saskaņotu darba organizēšanas projektu;</w:t>
      </w:r>
    </w:p>
    <w:p w:rsidR="002B3B03" w:rsidRDefault="002B3B03" w:rsidP="002B3B03">
      <w:pPr>
        <w:numPr>
          <w:ilvl w:val="0"/>
          <w:numId w:val="36"/>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AS „Latvijas valsts ceļi” saskaņota transporta organizācijas shēma (ja nepieciešama);</w:t>
      </w:r>
    </w:p>
    <w:p w:rsidR="002B3B03" w:rsidRDefault="002B3B03" w:rsidP="002B3B03">
      <w:pPr>
        <w:numPr>
          <w:ilvl w:val="0"/>
          <w:numId w:val="36"/>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būvuzņēmēja iesnieguma kopija Valsts Darba inspekcijai </w:t>
      </w:r>
      <w:r>
        <w:rPr>
          <w:rFonts w:ascii="Arial" w:hAnsi="Arial" w:cs="Arial"/>
          <w:color w:val="000000"/>
          <w:sz w:val="20"/>
          <w:szCs w:val="20"/>
          <w:lang w:eastAsia="en-US"/>
        </w:rPr>
        <w:t>par darbu uzsākšanu objektā</w:t>
      </w:r>
      <w:r>
        <w:rPr>
          <w:rFonts w:ascii="Arial" w:hAnsi="Arial" w:cs="Arial"/>
          <w:sz w:val="20"/>
          <w:szCs w:val="20"/>
          <w:lang w:eastAsia="en-US"/>
        </w:rPr>
        <w:t>;</w:t>
      </w:r>
    </w:p>
    <w:p w:rsidR="002B3B03" w:rsidRDefault="002B3B03" w:rsidP="002B3B03">
      <w:pPr>
        <w:numPr>
          <w:ilvl w:val="0"/>
          <w:numId w:val="36"/>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vienošanās par elektroenerģijas, ūdens vai citu pakalpojumu izmantošanu kopijas</w:t>
      </w:r>
      <w:r>
        <w:rPr>
          <w:rFonts w:ascii="Arial" w:hAnsi="Arial" w:cs="Arial"/>
          <w:sz w:val="20"/>
          <w:szCs w:val="20"/>
          <w:u w:val="single"/>
          <w:lang w:eastAsia="en-US"/>
        </w:rPr>
        <w:t>;</w:t>
      </w:r>
      <w:r>
        <w:rPr>
          <w:rFonts w:ascii="Arial" w:hAnsi="Arial" w:cs="Arial"/>
          <w:sz w:val="20"/>
          <w:szCs w:val="20"/>
          <w:lang w:eastAsia="en-US"/>
        </w:rPr>
        <w:t xml:space="preserve"> </w:t>
      </w:r>
    </w:p>
    <w:p w:rsidR="002B3B03" w:rsidRDefault="002B3B03" w:rsidP="002B3B03">
      <w:pPr>
        <w:numPr>
          <w:ilvl w:val="0"/>
          <w:numId w:val="36"/>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līguma par būvgružu novietošanu uz visu būvniecības laiku kopija;</w:t>
      </w:r>
    </w:p>
    <w:p w:rsidR="002B3B03" w:rsidRDefault="002B3B03" w:rsidP="002B3B03">
      <w:pPr>
        <w:numPr>
          <w:ilvl w:val="0"/>
          <w:numId w:val="36"/>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atbildīgā būvdarbu vadītāja saistību raksts;</w:t>
      </w:r>
    </w:p>
    <w:p w:rsidR="002B3B03" w:rsidRDefault="002B3B03" w:rsidP="002B3B03">
      <w:pPr>
        <w:numPr>
          <w:ilvl w:val="0"/>
          <w:numId w:val="36"/>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būvdarbu žurnāls;</w:t>
      </w:r>
    </w:p>
    <w:p w:rsidR="002B3B03" w:rsidRDefault="002B3B03" w:rsidP="002B3B03">
      <w:pPr>
        <w:numPr>
          <w:ilvl w:val="0"/>
          <w:numId w:val="36"/>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rīkojumi un sertifikāti par atbildīgo darba aizsardzības koordinatoru un ugunsdrošības speciālista nozīmēšanu objektā;</w:t>
      </w:r>
    </w:p>
    <w:p w:rsidR="002B3B03" w:rsidRDefault="002B3B03" w:rsidP="002B3B03">
      <w:pPr>
        <w:numPr>
          <w:ilvl w:val="0"/>
          <w:numId w:val="33"/>
        </w:numPr>
        <w:tabs>
          <w:tab w:val="num" w:pos="0"/>
        </w:tabs>
        <w:jc w:val="both"/>
        <w:rPr>
          <w:rFonts w:ascii="Arial" w:hAnsi="Arial" w:cs="Arial"/>
          <w:sz w:val="20"/>
          <w:szCs w:val="20"/>
          <w:lang w:eastAsia="en-US"/>
        </w:rPr>
      </w:pPr>
      <w:r>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2B3B03" w:rsidRDefault="002B3B03" w:rsidP="002B3B03">
      <w:pPr>
        <w:numPr>
          <w:ilvl w:val="0"/>
          <w:numId w:val="33"/>
        </w:numPr>
        <w:tabs>
          <w:tab w:val="num" w:pos="0"/>
        </w:tabs>
        <w:jc w:val="both"/>
        <w:rPr>
          <w:rFonts w:ascii="Arial" w:hAnsi="Arial" w:cs="Arial"/>
          <w:sz w:val="20"/>
          <w:szCs w:val="20"/>
          <w:lang w:eastAsia="en-US"/>
        </w:rPr>
      </w:pPr>
      <w:r>
        <w:rPr>
          <w:rFonts w:ascii="Arial" w:hAnsi="Arial" w:cs="Arial"/>
          <w:sz w:val="20"/>
          <w:szCs w:val="20"/>
          <w:lang w:eastAsia="en-US"/>
        </w:rPr>
        <w:lastRenderedPageBreak/>
        <w:t xml:space="preserve">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reizi </w:t>
      </w:r>
      <w:r>
        <w:rPr>
          <w:rFonts w:ascii="Arial" w:hAnsi="Arial" w:cs="Arial"/>
          <w:color w:val="000000"/>
          <w:sz w:val="20"/>
          <w:szCs w:val="20"/>
          <w:lang w:eastAsia="en-US"/>
        </w:rPr>
        <w:t>divās</w:t>
      </w:r>
      <w:r>
        <w:rPr>
          <w:rFonts w:ascii="Arial" w:hAnsi="Arial" w:cs="Arial"/>
          <w:sz w:val="20"/>
          <w:szCs w:val="20"/>
          <w:lang w:eastAsia="en-US"/>
        </w:rPr>
        <w:t xml:space="preserve"> nedēļās. Par sapulču norises vietu un laiku pasūtītājas ar iepirkuma uzvarētāju vienojas atsevišķi.</w:t>
      </w:r>
    </w:p>
    <w:p w:rsidR="002B3B03" w:rsidRDefault="002B3B03" w:rsidP="002B3B03">
      <w:pPr>
        <w:numPr>
          <w:ilvl w:val="0"/>
          <w:numId w:val="33"/>
        </w:numPr>
        <w:tabs>
          <w:tab w:val="num" w:pos="0"/>
        </w:tabs>
        <w:jc w:val="both"/>
        <w:rPr>
          <w:rFonts w:ascii="Arial" w:hAnsi="Arial" w:cs="Arial"/>
          <w:sz w:val="20"/>
          <w:szCs w:val="20"/>
          <w:lang w:eastAsia="en-US"/>
        </w:rPr>
      </w:pPr>
      <w:r>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2B3B03" w:rsidRDefault="002B3B03" w:rsidP="002B3B03">
      <w:pPr>
        <w:numPr>
          <w:ilvl w:val="0"/>
          <w:numId w:val="33"/>
        </w:numPr>
        <w:tabs>
          <w:tab w:val="num" w:pos="0"/>
        </w:tabs>
        <w:jc w:val="both"/>
        <w:rPr>
          <w:rFonts w:ascii="Arial" w:hAnsi="Arial" w:cs="Arial"/>
          <w:sz w:val="20"/>
          <w:szCs w:val="20"/>
          <w:lang w:eastAsia="en-US"/>
        </w:rPr>
      </w:pPr>
      <w:r>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2B3B03" w:rsidRDefault="002B3B03" w:rsidP="002B3B03">
      <w:pPr>
        <w:numPr>
          <w:ilvl w:val="0"/>
          <w:numId w:val="33"/>
        </w:numPr>
        <w:tabs>
          <w:tab w:val="num" w:pos="0"/>
        </w:tabs>
        <w:jc w:val="both"/>
        <w:rPr>
          <w:rFonts w:ascii="Arial" w:hAnsi="Arial" w:cs="Arial"/>
          <w:sz w:val="20"/>
          <w:szCs w:val="20"/>
          <w:lang w:eastAsia="en-US"/>
        </w:rPr>
      </w:pPr>
      <w:r>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2B3B03" w:rsidRDefault="002B3B03" w:rsidP="002B3B03">
      <w:pPr>
        <w:numPr>
          <w:ilvl w:val="0"/>
          <w:numId w:val="33"/>
        </w:numPr>
        <w:tabs>
          <w:tab w:val="num" w:pos="0"/>
        </w:tabs>
        <w:jc w:val="both"/>
        <w:rPr>
          <w:rFonts w:ascii="Arial" w:hAnsi="Arial" w:cs="Arial"/>
          <w:sz w:val="20"/>
          <w:szCs w:val="20"/>
          <w:lang w:eastAsia="en-US"/>
        </w:rPr>
      </w:pPr>
      <w:r>
        <w:rPr>
          <w:rFonts w:ascii="Arial" w:hAnsi="Arial" w:cs="Arial"/>
          <w:sz w:val="20"/>
          <w:szCs w:val="20"/>
          <w:lang w:eastAsia="en-US"/>
        </w:rPr>
        <w:t>Būvdarbi objektā jāveic un būvobjekts jānodod ekspluatācijā atbilstoši Latvijā spēkā esošajiem normatīvajiem aktiem.</w:t>
      </w:r>
    </w:p>
    <w:p w:rsidR="002B3B03" w:rsidRDefault="002B3B03" w:rsidP="002B3B03">
      <w:pPr>
        <w:numPr>
          <w:ilvl w:val="0"/>
          <w:numId w:val="33"/>
        </w:numPr>
        <w:tabs>
          <w:tab w:val="num" w:pos="0"/>
        </w:tabs>
        <w:jc w:val="both"/>
        <w:rPr>
          <w:rFonts w:ascii="Arial" w:hAnsi="Arial" w:cs="Arial"/>
          <w:sz w:val="20"/>
          <w:szCs w:val="20"/>
          <w:lang w:eastAsia="en-US"/>
        </w:rPr>
      </w:pPr>
      <w:r>
        <w:rPr>
          <w:rFonts w:ascii="Arial" w:hAnsi="Arial" w:cs="Arial"/>
          <w:sz w:val="20"/>
          <w:szCs w:val="20"/>
          <w:lang w:eastAsia="en-US"/>
        </w:rPr>
        <w:t>Pēc būvdarbu pabeigšanas iepirkuma uzvarētājam jāiesniedz pasūtītājam:</w:t>
      </w:r>
    </w:p>
    <w:p w:rsidR="002B3B03" w:rsidRDefault="00DC5D4B" w:rsidP="002B3B03">
      <w:pPr>
        <w:numPr>
          <w:ilvl w:val="0"/>
          <w:numId w:val="37"/>
        </w:numPr>
        <w:tabs>
          <w:tab w:val="num" w:pos="567"/>
        </w:tabs>
        <w:ind w:left="360"/>
        <w:jc w:val="both"/>
        <w:rPr>
          <w:rFonts w:ascii="Arial" w:hAnsi="Arial" w:cs="Arial"/>
          <w:sz w:val="20"/>
          <w:szCs w:val="20"/>
          <w:lang w:eastAsia="en-US"/>
        </w:rPr>
      </w:pPr>
      <w:hyperlink r:id="rId9" w:history="1">
        <w:r w:rsidR="002B3B03">
          <w:rPr>
            <w:rStyle w:val="Hyperlink"/>
            <w:rFonts w:ascii="Arial" w:eastAsiaTheme="minorHAnsi" w:hAnsi="Arial" w:cs="Arial"/>
            <w:sz w:val="20"/>
            <w:szCs w:val="20"/>
            <w:lang w:eastAsia="en-US"/>
          </w:rPr>
          <w:t>saskaņots</w:t>
        </w:r>
      </w:hyperlink>
      <w:r w:rsidR="002B3B03">
        <w:rPr>
          <w:rFonts w:ascii="Arial" w:eastAsiaTheme="minorHAnsi" w:hAnsi="Arial" w:cs="Arial"/>
          <w:sz w:val="20"/>
          <w:szCs w:val="20"/>
          <w:lang w:eastAsia="en-US"/>
        </w:rPr>
        <w:t xml:space="preserve"> topogrāfiskais plāns</w:t>
      </w:r>
      <w:r w:rsidR="002B3B03">
        <w:rPr>
          <w:rFonts w:ascii="Arial" w:hAnsi="Arial" w:cs="Arial"/>
          <w:sz w:val="20"/>
          <w:szCs w:val="20"/>
          <w:lang w:eastAsia="en-US"/>
        </w:rPr>
        <w:t xml:space="preserve">; </w:t>
      </w:r>
    </w:p>
    <w:p w:rsidR="002B3B03" w:rsidRDefault="002B3B03" w:rsidP="002B3B03">
      <w:pPr>
        <w:numPr>
          <w:ilvl w:val="0"/>
          <w:numId w:val="37"/>
        </w:numPr>
        <w:tabs>
          <w:tab w:val="num" w:pos="567"/>
        </w:tabs>
        <w:ind w:left="360"/>
        <w:jc w:val="both"/>
        <w:rPr>
          <w:rFonts w:ascii="Arial" w:hAnsi="Arial" w:cs="Arial"/>
          <w:sz w:val="20"/>
          <w:szCs w:val="20"/>
          <w:lang w:eastAsia="en-US"/>
        </w:rPr>
      </w:pPr>
      <w:r>
        <w:rPr>
          <w:rFonts w:ascii="Arial" w:hAnsi="Arial" w:cs="Arial"/>
          <w:sz w:val="20"/>
          <w:szCs w:val="20"/>
          <w:lang w:eastAsia="en-US"/>
        </w:rPr>
        <w:t>tehniskā izpilddokumentācija:</w:t>
      </w:r>
    </w:p>
    <w:p w:rsidR="002B3B03" w:rsidRDefault="002B3B03" w:rsidP="002B3B03">
      <w:pPr>
        <w:numPr>
          <w:ilvl w:val="1"/>
          <w:numId w:val="37"/>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segto darbu akti;</w:t>
      </w:r>
    </w:p>
    <w:p w:rsidR="002B3B03" w:rsidRDefault="002B3B03" w:rsidP="002B3B03">
      <w:pPr>
        <w:numPr>
          <w:ilvl w:val="1"/>
          <w:numId w:val="37"/>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būvmateriālu atbilstības deklarācijas un ekspluatācijas īpašību deklarācijas;</w:t>
      </w:r>
    </w:p>
    <w:p w:rsidR="002B3B03" w:rsidRDefault="002B3B03" w:rsidP="002B3B03">
      <w:pPr>
        <w:numPr>
          <w:ilvl w:val="1"/>
          <w:numId w:val="37"/>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 xml:space="preserve">izbūvēto/rekonstruēto inženierkomunikāciju izpilduzmērījumi </w:t>
      </w:r>
      <w:r>
        <w:rPr>
          <w:rFonts w:ascii="Arial" w:hAnsi="Arial" w:cs="Arial"/>
          <w:color w:val="000000"/>
          <w:sz w:val="20"/>
          <w:szCs w:val="20"/>
          <w:lang w:eastAsia="en-US"/>
        </w:rPr>
        <w:t xml:space="preserve">gan papīra izdrukas, gan digitālā (CD) formātā. Iestrādāto inženierkomunikāciju izpilddokumentācija; </w:t>
      </w:r>
    </w:p>
    <w:p w:rsidR="002B3B03" w:rsidRDefault="002B3B03" w:rsidP="002B3B03">
      <w:pPr>
        <w:numPr>
          <w:ilvl w:val="1"/>
          <w:numId w:val="37"/>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inženiertehnisko sistēmu izpildshēmas un izpilddokumentācija;</w:t>
      </w:r>
    </w:p>
    <w:p w:rsidR="002B3B03" w:rsidRDefault="002B3B03" w:rsidP="002B3B03">
      <w:pPr>
        <w:numPr>
          <w:ilvl w:val="0"/>
          <w:numId w:val="33"/>
        </w:numPr>
        <w:jc w:val="both"/>
        <w:rPr>
          <w:rFonts w:ascii="Arial" w:hAnsi="Arial" w:cs="Arial"/>
          <w:sz w:val="20"/>
          <w:szCs w:val="20"/>
          <w:lang w:eastAsia="en-US"/>
        </w:rPr>
      </w:pPr>
      <w:r>
        <w:rPr>
          <w:rFonts w:ascii="Arial" w:hAnsi="Arial" w:cs="Arial"/>
          <w:color w:val="000000"/>
          <w:sz w:val="20"/>
          <w:szCs w:val="20"/>
          <w:lang w:eastAsia="en-US"/>
        </w:rPr>
        <w:t>Visa tehniskā dokumentācija, kas iesniedzama pasūtītājam saskaņā ar normatīvajiem aktiem, lai būvdarbus varētu pieņemt ekspluatācijā, jāsagat</w:t>
      </w:r>
      <w:r>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2B3B03" w:rsidRDefault="002B3B03" w:rsidP="002B3B03">
      <w:pPr>
        <w:numPr>
          <w:ilvl w:val="0"/>
          <w:numId w:val="33"/>
        </w:numPr>
        <w:jc w:val="both"/>
        <w:rPr>
          <w:rFonts w:ascii="Arial" w:hAnsi="Arial" w:cs="Arial"/>
          <w:sz w:val="20"/>
          <w:szCs w:val="20"/>
          <w:u w:val="single"/>
          <w:lang w:eastAsia="en-US"/>
        </w:rPr>
      </w:pPr>
      <w:r>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skaitā </w:t>
      </w:r>
      <w:hyperlink r:id="rId10" w:history="1">
        <w:r>
          <w:rPr>
            <w:rStyle w:val="Hyperlink"/>
            <w:rFonts w:ascii="Arial" w:eastAsiaTheme="minorHAnsi" w:hAnsi="Arial" w:cs="Arial"/>
            <w:sz w:val="20"/>
            <w:szCs w:val="20"/>
            <w:lang w:eastAsia="en-US"/>
          </w:rPr>
          <w:t>saskaņots</w:t>
        </w:r>
      </w:hyperlink>
      <w:r>
        <w:rPr>
          <w:rFonts w:ascii="Arial" w:eastAsiaTheme="minorHAnsi" w:hAnsi="Arial" w:cs="Arial"/>
          <w:sz w:val="20"/>
          <w:szCs w:val="20"/>
          <w:lang w:eastAsia="en-US"/>
        </w:rPr>
        <w:t xml:space="preserve"> topogrāfiskais plāns</w:t>
      </w:r>
      <w:r>
        <w:rPr>
          <w:rFonts w:ascii="Arial" w:hAnsi="Arial" w:cs="Arial"/>
          <w:sz w:val="20"/>
          <w:szCs w:val="20"/>
          <w:lang w:eastAsia="en-US"/>
        </w:rPr>
        <w:t xml:space="preserve">; </w:t>
      </w:r>
    </w:p>
    <w:p w:rsidR="002B3B03" w:rsidRDefault="002B3B03" w:rsidP="002B3B03">
      <w:pPr>
        <w:numPr>
          <w:ilvl w:val="0"/>
          <w:numId w:val="33"/>
        </w:numPr>
        <w:tabs>
          <w:tab w:val="num" w:pos="0"/>
        </w:tabs>
        <w:jc w:val="both"/>
        <w:rPr>
          <w:rFonts w:ascii="Arial" w:hAnsi="Arial" w:cs="Arial"/>
          <w:sz w:val="20"/>
          <w:szCs w:val="20"/>
          <w:lang w:eastAsia="en-US"/>
        </w:rPr>
      </w:pPr>
      <w:r>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2B3B03" w:rsidRDefault="002B3B03" w:rsidP="002B3B03">
      <w:pPr>
        <w:numPr>
          <w:ilvl w:val="0"/>
          <w:numId w:val="33"/>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Pretendents nes pilnu materiālo atbildību par trešajām personām nodarītajiem zaudējumiem.</w:t>
      </w:r>
    </w:p>
    <w:p w:rsidR="002B3B03" w:rsidRDefault="002B3B03" w:rsidP="002B3B03">
      <w:pPr>
        <w:rPr>
          <w:rFonts w:ascii="Arial" w:eastAsiaTheme="minorHAnsi" w:hAnsi="Arial" w:cs="Arial"/>
          <w:sz w:val="20"/>
          <w:szCs w:val="20"/>
          <w:lang w:eastAsia="en-US"/>
        </w:rPr>
      </w:pPr>
    </w:p>
    <w:p w:rsidR="002B3B03" w:rsidRDefault="002B3B03" w:rsidP="002B3B03">
      <w:pPr>
        <w:jc w:val="right"/>
        <w:rPr>
          <w:rFonts w:ascii="Arial" w:hAnsi="Arial" w:cs="Arial"/>
          <w:color w:val="000000" w:themeColor="text1"/>
          <w:sz w:val="20"/>
          <w:szCs w:val="20"/>
        </w:rPr>
      </w:pPr>
    </w:p>
    <w:p w:rsidR="002B3B03" w:rsidRDefault="002B3B03" w:rsidP="002B3B03">
      <w:pPr>
        <w:jc w:val="right"/>
        <w:rPr>
          <w:rFonts w:ascii="Arial" w:hAnsi="Arial" w:cs="Arial"/>
          <w:color w:val="000000" w:themeColor="text1"/>
          <w:sz w:val="20"/>
          <w:szCs w:val="20"/>
        </w:rPr>
      </w:pPr>
    </w:p>
    <w:p w:rsidR="002B3B03" w:rsidRDefault="002B3B03" w:rsidP="002B3B03">
      <w:pPr>
        <w:jc w:val="right"/>
        <w:rPr>
          <w:rFonts w:ascii="Arial" w:hAnsi="Arial" w:cs="Arial"/>
          <w:color w:val="000000" w:themeColor="text1"/>
          <w:sz w:val="20"/>
          <w:szCs w:val="20"/>
        </w:rPr>
      </w:pPr>
    </w:p>
    <w:p w:rsidR="002B3B03" w:rsidRDefault="002B3B03" w:rsidP="002B3B03"/>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F51D2">
      <w:pPr>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35EE9" w:rsidRDefault="00635EE9" w:rsidP="00BC4166">
      <w:pPr>
        <w:jc w:val="right"/>
        <w:rPr>
          <w:rFonts w:ascii="Arial" w:hAnsi="Arial" w:cs="Arial"/>
          <w:color w:val="000000" w:themeColor="text1"/>
          <w:sz w:val="20"/>
          <w:szCs w:val="20"/>
        </w:rPr>
      </w:pPr>
    </w:p>
    <w:p w:rsidR="00635EE9" w:rsidRDefault="00635EE9" w:rsidP="00BC4166">
      <w:pPr>
        <w:jc w:val="right"/>
        <w:rPr>
          <w:rFonts w:ascii="Arial" w:hAnsi="Arial" w:cs="Arial"/>
          <w:color w:val="000000" w:themeColor="text1"/>
          <w:sz w:val="20"/>
          <w:szCs w:val="20"/>
        </w:rPr>
      </w:pPr>
    </w:p>
    <w:p w:rsidR="00285744" w:rsidRDefault="00285744" w:rsidP="007E022C">
      <w:pPr>
        <w:jc w:val="right"/>
        <w:rPr>
          <w:rFonts w:ascii="Arial" w:hAnsi="Arial" w:cs="Arial"/>
          <w:b/>
          <w:color w:val="00000A"/>
          <w:sz w:val="20"/>
          <w:szCs w:val="20"/>
        </w:rPr>
      </w:pPr>
    </w:p>
    <w:p w:rsidR="00285744" w:rsidRDefault="00285744" w:rsidP="007E022C">
      <w:pPr>
        <w:jc w:val="right"/>
        <w:rPr>
          <w:rFonts w:ascii="Arial" w:hAnsi="Arial" w:cs="Arial"/>
          <w:b/>
          <w:color w:val="00000A"/>
          <w:sz w:val="20"/>
          <w:szCs w:val="20"/>
        </w:rPr>
      </w:pPr>
    </w:p>
    <w:p w:rsidR="00285744" w:rsidRDefault="00285744" w:rsidP="007E022C">
      <w:pPr>
        <w:jc w:val="right"/>
        <w:rPr>
          <w:rFonts w:ascii="Arial" w:hAnsi="Arial" w:cs="Arial"/>
          <w:b/>
          <w:color w:val="00000A"/>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9C467F">
        <w:rPr>
          <w:rFonts w:ascii="Arial" w:hAnsi="Arial" w:cs="Arial"/>
          <w:bCs/>
          <w:color w:val="000000" w:themeColor="text1"/>
          <w:sz w:val="20"/>
          <w:szCs w:val="20"/>
        </w:rPr>
        <w:t>. JNP 2015/55</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285744" w:rsidRDefault="007E022C" w:rsidP="007E022C">
      <w:pPr>
        <w:shd w:val="clear" w:color="auto" w:fill="FFFFFF"/>
        <w:ind w:left="6"/>
        <w:jc w:val="center"/>
        <w:rPr>
          <w:rFonts w:ascii="Arial" w:hAnsi="Arial" w:cs="Arial"/>
          <w:b/>
          <w:caps/>
          <w:sz w:val="20"/>
          <w:szCs w:val="20"/>
        </w:rPr>
      </w:pPr>
      <w:r w:rsidRPr="00285744">
        <w:rPr>
          <w:rFonts w:ascii="Arial" w:hAnsi="Arial" w:cs="Arial"/>
          <w:b/>
          <w:caps/>
          <w:sz w:val="20"/>
          <w:szCs w:val="20"/>
        </w:rPr>
        <w:t>Darba organizācija</w:t>
      </w:r>
    </w:p>
    <w:p w:rsidR="00865023" w:rsidRPr="00285744" w:rsidRDefault="00865023" w:rsidP="00865023">
      <w:pPr>
        <w:pStyle w:val="Footer"/>
        <w:tabs>
          <w:tab w:val="clear" w:pos="4153"/>
          <w:tab w:val="clear" w:pos="8306"/>
        </w:tabs>
        <w:spacing w:before="120" w:after="120"/>
        <w:rPr>
          <w:rFonts w:ascii="Arial" w:hAnsi="Arial" w:cs="Arial"/>
          <w:i/>
          <w:iCs/>
          <w:sz w:val="20"/>
          <w:szCs w:val="20"/>
        </w:rPr>
      </w:pPr>
    </w:p>
    <w:p w:rsidR="00865023" w:rsidRPr="00285744" w:rsidRDefault="00865023" w:rsidP="00865023">
      <w:pPr>
        <w:shd w:val="clear" w:color="auto" w:fill="FFFFFF"/>
        <w:ind w:left="6"/>
        <w:jc w:val="both"/>
        <w:rPr>
          <w:rFonts w:ascii="Arial" w:hAnsi="Arial" w:cs="Arial"/>
          <w:sz w:val="20"/>
          <w:szCs w:val="20"/>
        </w:rPr>
      </w:pPr>
      <w:r w:rsidRPr="00285744">
        <w:rPr>
          <w:rFonts w:ascii="Arial" w:hAnsi="Arial" w:cs="Arial"/>
          <w:sz w:val="20"/>
          <w:szCs w:val="20"/>
        </w:rPr>
        <w:t>Darba organizācijas apraksts apliecina tehniskā piedāvājuma atbilstību nolikumā norādīto tehnisko prasību līmenim.</w:t>
      </w:r>
    </w:p>
    <w:p w:rsidR="00865023" w:rsidRPr="00285744" w:rsidRDefault="00865023" w:rsidP="00865023">
      <w:pPr>
        <w:pStyle w:val="Index1"/>
      </w:pPr>
    </w:p>
    <w:p w:rsidR="00865023" w:rsidRPr="00285744" w:rsidRDefault="00865023" w:rsidP="000863FB">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285744">
        <w:rPr>
          <w:rFonts w:ascii="Arial" w:hAnsi="Arial" w:cs="Arial"/>
          <w:b/>
          <w:bCs/>
          <w:i/>
          <w:iCs/>
          <w:sz w:val="20"/>
          <w:szCs w:val="20"/>
        </w:rPr>
        <w:t>Darba veikšanas kalendārais grafiks.</w:t>
      </w:r>
      <w:r w:rsidRPr="00285744">
        <w:rPr>
          <w:rFonts w:ascii="Arial" w:hAnsi="Arial" w:cs="Arial"/>
          <w:sz w:val="20"/>
          <w:szCs w:val="20"/>
        </w:rPr>
        <w:t xml:space="preserve"> Tabulas veidā jānorāda darbu izpildes termiņi pa etapiem, atbilstoši līguma projekta un Specifikācijās norādītajām prasībām.</w:t>
      </w:r>
    </w:p>
    <w:p w:rsidR="00865023" w:rsidRPr="00285744" w:rsidRDefault="00865023" w:rsidP="000863FB">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285744">
        <w:rPr>
          <w:rFonts w:ascii="Arial" w:hAnsi="Arial" w:cs="Arial"/>
          <w:b/>
          <w:i/>
          <w:sz w:val="20"/>
          <w:szCs w:val="20"/>
        </w:rPr>
        <w:t>Darbaspēka plūsmas grafiks</w:t>
      </w:r>
      <w:r w:rsidRPr="00285744">
        <w:rPr>
          <w:rFonts w:ascii="Arial" w:hAnsi="Arial" w:cs="Arial"/>
          <w:sz w:val="20"/>
          <w:szCs w:val="20"/>
        </w:rPr>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285744" w:rsidRDefault="00865023" w:rsidP="000863FB">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285744">
        <w:rPr>
          <w:rFonts w:ascii="Arial" w:hAnsi="Arial" w:cs="Arial"/>
          <w:b/>
          <w:i/>
          <w:color w:val="000000"/>
          <w:sz w:val="20"/>
          <w:szCs w:val="20"/>
          <w:lang w:eastAsia="en-US"/>
        </w:rPr>
        <w:t>Garantijas laika nodrošinājums</w:t>
      </w:r>
      <w:r w:rsidRPr="00285744">
        <w:rPr>
          <w:rFonts w:ascii="Arial" w:hAnsi="Arial" w:cs="Arial"/>
          <w:b/>
          <w:color w:val="000000"/>
          <w:sz w:val="20"/>
          <w:szCs w:val="20"/>
          <w:lang w:eastAsia="en-US"/>
        </w:rPr>
        <w:t xml:space="preserve"> - </w:t>
      </w:r>
      <w:r w:rsidRPr="00285744">
        <w:rPr>
          <w:rFonts w:ascii="Arial" w:hAnsi="Arial" w:cs="Arial"/>
          <w:color w:val="000000"/>
          <w:sz w:val="20"/>
          <w:szCs w:val="20"/>
          <w:lang w:eastAsia="en-US"/>
        </w:rPr>
        <w:t xml:space="preserve">Tehniskajā piedāvājumā iekļauj apliecinājumu par piedāvāto būvdarbu garantijas termiņu (gados) no pieņemšanas-nodošanas akta parakstīšanas brīža. Piedāvātam būvdarbu garantijas termiņam ir jābūt ne </w:t>
      </w:r>
      <w:r w:rsidR="00BF51D2" w:rsidRPr="00285744">
        <w:rPr>
          <w:rFonts w:ascii="Arial" w:hAnsi="Arial" w:cs="Arial"/>
          <w:color w:val="000000"/>
          <w:sz w:val="20"/>
          <w:szCs w:val="20"/>
          <w:lang w:eastAsia="en-US"/>
        </w:rPr>
        <w:t>īsākam par 3 (trīs</w:t>
      </w:r>
      <w:r w:rsidRPr="00285744">
        <w:rPr>
          <w:rFonts w:ascii="Arial" w:hAnsi="Arial" w:cs="Arial"/>
          <w:color w:val="000000"/>
          <w:sz w:val="20"/>
          <w:szCs w:val="20"/>
          <w:lang w:eastAsia="en-US"/>
        </w:rPr>
        <w:t xml:space="preserve">) gadiem. </w:t>
      </w:r>
    </w:p>
    <w:p w:rsidR="00865023" w:rsidRPr="00285744" w:rsidRDefault="00865023" w:rsidP="00865023">
      <w:pPr>
        <w:jc w:val="right"/>
        <w:rPr>
          <w:rFonts w:ascii="Arial" w:hAnsi="Arial" w:cs="Arial"/>
          <w:sz w:val="20"/>
          <w:szCs w:val="20"/>
        </w:rPr>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rsidSect="00285744">
      <w:footerReference w:type="default" r:id="rId11"/>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FC1" w:rsidRDefault="00575FC1" w:rsidP="000631A3">
      <w:r>
        <w:separator/>
      </w:r>
    </w:p>
  </w:endnote>
  <w:endnote w:type="continuationSeparator" w:id="0">
    <w:p w:rsidR="00575FC1" w:rsidRDefault="00575FC1"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C1" w:rsidRDefault="00575FC1">
    <w:pPr>
      <w:pStyle w:val="Footer"/>
      <w:jc w:val="center"/>
    </w:pPr>
    <w:r>
      <w:fldChar w:fldCharType="begin"/>
    </w:r>
    <w:r>
      <w:instrText xml:space="preserve"> PAGE   \* MERGEFORMAT </w:instrText>
    </w:r>
    <w:r>
      <w:fldChar w:fldCharType="separate"/>
    </w:r>
    <w:r w:rsidR="00DC5D4B">
      <w:rPr>
        <w:noProof/>
      </w:rPr>
      <w:t>16</w:t>
    </w:r>
    <w:r>
      <w:fldChar w:fldCharType="end"/>
    </w:r>
  </w:p>
  <w:p w:rsidR="00575FC1" w:rsidRDefault="00575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FC1" w:rsidRDefault="00575FC1" w:rsidP="000631A3">
      <w:r>
        <w:separator/>
      </w:r>
    </w:p>
  </w:footnote>
  <w:footnote w:type="continuationSeparator" w:id="0">
    <w:p w:rsidR="00575FC1" w:rsidRDefault="00575FC1"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4">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5">
    <w:nsid w:val="0CFD65F7"/>
    <w:multiLevelType w:val="hybridMultilevel"/>
    <w:tmpl w:val="286C3314"/>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0BD40B20"/>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4645C71"/>
    <w:multiLevelType w:val="multilevel"/>
    <w:tmpl w:val="91027D90"/>
    <w:lvl w:ilvl="0">
      <w:start w:val="9"/>
      <w:numFmt w:val="decimal"/>
      <w:lvlText w:val="%1."/>
      <w:lvlJc w:val="left"/>
      <w:pPr>
        <w:tabs>
          <w:tab w:val="num" w:pos="480"/>
        </w:tabs>
        <w:ind w:left="480" w:hanging="480"/>
      </w:pPr>
      <w:rPr>
        <w:rFonts w:cs="Times New Roman" w:hint="default"/>
        <w:b/>
        <w:bCs/>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5630749"/>
    <w:multiLevelType w:val="multilevel"/>
    <w:tmpl w:val="534AB474"/>
    <w:lvl w:ilvl="0">
      <w:start w:val="1"/>
      <w:numFmt w:val="decimal"/>
      <w:lvlText w:val="%1."/>
      <w:lvlJc w:val="left"/>
      <w:pPr>
        <w:ind w:left="720" w:hanging="360"/>
      </w:pPr>
      <w:rPr>
        <w:rFonts w:hint="default"/>
        <w:b/>
      </w:rPr>
    </w:lvl>
    <w:lvl w:ilvl="1">
      <w:start w:val="1"/>
      <w:numFmt w:val="decimal"/>
      <w:isLgl/>
      <w:lvlText w:val="%1.%2."/>
      <w:lvlJc w:val="left"/>
      <w:pPr>
        <w:ind w:left="2310" w:hanging="1230"/>
      </w:pPr>
      <w:rPr>
        <w:rFonts w:hint="default"/>
      </w:rPr>
    </w:lvl>
    <w:lvl w:ilvl="2">
      <w:start w:val="1"/>
      <w:numFmt w:val="decimal"/>
      <w:isLgl/>
      <w:lvlText w:val="%1.%2.%3."/>
      <w:lvlJc w:val="left"/>
      <w:pPr>
        <w:ind w:left="2310" w:hanging="1230"/>
      </w:pPr>
      <w:rPr>
        <w:rFonts w:hint="default"/>
      </w:rPr>
    </w:lvl>
    <w:lvl w:ilvl="3">
      <w:start w:val="1"/>
      <w:numFmt w:val="decimal"/>
      <w:isLgl/>
      <w:lvlText w:val="%1.%2.%3.%4."/>
      <w:lvlJc w:val="left"/>
      <w:pPr>
        <w:ind w:left="2670" w:hanging="1230"/>
      </w:pPr>
      <w:rPr>
        <w:rFonts w:hint="default"/>
      </w:rPr>
    </w:lvl>
    <w:lvl w:ilvl="4">
      <w:start w:val="1"/>
      <w:numFmt w:val="decimal"/>
      <w:isLgl/>
      <w:lvlText w:val="%1.%2.%3.%4.%5."/>
      <w:lvlJc w:val="left"/>
      <w:pPr>
        <w:ind w:left="3030" w:hanging="1230"/>
      </w:pPr>
      <w:rPr>
        <w:rFonts w:hint="default"/>
      </w:rPr>
    </w:lvl>
    <w:lvl w:ilvl="5">
      <w:start w:val="1"/>
      <w:numFmt w:val="decimal"/>
      <w:isLgl/>
      <w:lvlText w:val="%1.%2.%3.%4.%5.%6."/>
      <w:lvlJc w:val="left"/>
      <w:pPr>
        <w:ind w:left="3390" w:hanging="123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EA56E7D"/>
    <w:multiLevelType w:val="hybridMultilevel"/>
    <w:tmpl w:val="A1E68FCC"/>
    <w:lvl w:ilvl="0" w:tplc="04260011">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41F22C5B"/>
    <w:multiLevelType w:val="hybridMultilevel"/>
    <w:tmpl w:val="A2D2E79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3">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4">
    <w:nsid w:val="54FC1EA1"/>
    <w:multiLevelType w:val="hybridMultilevel"/>
    <w:tmpl w:val="24401A82"/>
    <w:lvl w:ilvl="0" w:tplc="A738BE32">
      <w:start w:val="1"/>
      <w:numFmt w:val="lowerLetter"/>
      <w:lvlText w:val="%1)"/>
      <w:lvlJc w:val="left"/>
      <w:pPr>
        <w:ind w:left="1439" w:hanging="360"/>
      </w:pPr>
      <w:rPr>
        <w:rFonts w:hint="default"/>
      </w:rPr>
    </w:lvl>
    <w:lvl w:ilvl="1" w:tplc="04260019" w:tentative="1">
      <w:start w:val="1"/>
      <w:numFmt w:val="lowerLetter"/>
      <w:lvlText w:val="%2."/>
      <w:lvlJc w:val="left"/>
      <w:pPr>
        <w:ind w:left="2159" w:hanging="360"/>
      </w:pPr>
    </w:lvl>
    <w:lvl w:ilvl="2" w:tplc="0426001B" w:tentative="1">
      <w:start w:val="1"/>
      <w:numFmt w:val="lowerRoman"/>
      <w:lvlText w:val="%3."/>
      <w:lvlJc w:val="right"/>
      <w:pPr>
        <w:ind w:left="2879" w:hanging="180"/>
      </w:pPr>
    </w:lvl>
    <w:lvl w:ilvl="3" w:tplc="0426000F" w:tentative="1">
      <w:start w:val="1"/>
      <w:numFmt w:val="decimal"/>
      <w:lvlText w:val="%4."/>
      <w:lvlJc w:val="left"/>
      <w:pPr>
        <w:ind w:left="3599" w:hanging="360"/>
      </w:pPr>
    </w:lvl>
    <w:lvl w:ilvl="4" w:tplc="04260019" w:tentative="1">
      <w:start w:val="1"/>
      <w:numFmt w:val="lowerLetter"/>
      <w:lvlText w:val="%5."/>
      <w:lvlJc w:val="left"/>
      <w:pPr>
        <w:ind w:left="4319" w:hanging="360"/>
      </w:pPr>
    </w:lvl>
    <w:lvl w:ilvl="5" w:tplc="0426001B" w:tentative="1">
      <w:start w:val="1"/>
      <w:numFmt w:val="lowerRoman"/>
      <w:lvlText w:val="%6."/>
      <w:lvlJc w:val="right"/>
      <w:pPr>
        <w:ind w:left="5039" w:hanging="180"/>
      </w:pPr>
    </w:lvl>
    <w:lvl w:ilvl="6" w:tplc="0426000F" w:tentative="1">
      <w:start w:val="1"/>
      <w:numFmt w:val="decimal"/>
      <w:lvlText w:val="%7."/>
      <w:lvlJc w:val="left"/>
      <w:pPr>
        <w:ind w:left="5759" w:hanging="360"/>
      </w:pPr>
    </w:lvl>
    <w:lvl w:ilvl="7" w:tplc="04260019" w:tentative="1">
      <w:start w:val="1"/>
      <w:numFmt w:val="lowerLetter"/>
      <w:lvlText w:val="%8."/>
      <w:lvlJc w:val="left"/>
      <w:pPr>
        <w:ind w:left="6479" w:hanging="360"/>
      </w:pPr>
    </w:lvl>
    <w:lvl w:ilvl="8" w:tplc="0426001B" w:tentative="1">
      <w:start w:val="1"/>
      <w:numFmt w:val="lowerRoman"/>
      <w:lvlText w:val="%9."/>
      <w:lvlJc w:val="right"/>
      <w:pPr>
        <w:ind w:left="7199" w:hanging="180"/>
      </w:pPr>
    </w:lvl>
  </w:abstractNum>
  <w:abstractNum w:abstractNumId="25">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nsid w:val="5E510449"/>
    <w:multiLevelType w:val="hybridMultilevel"/>
    <w:tmpl w:val="DD280A9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start w:val="1"/>
      <w:numFmt w:val="bullet"/>
      <w:lvlText w:val=""/>
      <w:lvlJc w:val="left"/>
      <w:pPr>
        <w:tabs>
          <w:tab w:val="num" w:pos="2280"/>
        </w:tabs>
        <w:ind w:left="2280" w:hanging="360"/>
      </w:pPr>
      <w:rPr>
        <w:rFonts w:ascii="Wingdings" w:hAnsi="Wingdings" w:hint="default"/>
      </w:rPr>
    </w:lvl>
    <w:lvl w:ilvl="3" w:tplc="04260001">
      <w:start w:val="1"/>
      <w:numFmt w:val="bullet"/>
      <w:lvlText w:val=""/>
      <w:lvlJc w:val="left"/>
      <w:pPr>
        <w:tabs>
          <w:tab w:val="num" w:pos="3000"/>
        </w:tabs>
        <w:ind w:left="3000" w:hanging="360"/>
      </w:pPr>
      <w:rPr>
        <w:rFonts w:ascii="Symbol" w:hAnsi="Symbol" w:hint="default"/>
      </w:rPr>
    </w:lvl>
    <w:lvl w:ilvl="4" w:tplc="04260003">
      <w:start w:val="1"/>
      <w:numFmt w:val="bullet"/>
      <w:lvlText w:val="o"/>
      <w:lvlJc w:val="left"/>
      <w:pPr>
        <w:tabs>
          <w:tab w:val="num" w:pos="3720"/>
        </w:tabs>
        <w:ind w:left="3720" w:hanging="360"/>
      </w:pPr>
      <w:rPr>
        <w:rFonts w:ascii="Courier New" w:hAnsi="Courier New" w:cs="Courier New" w:hint="default"/>
      </w:rPr>
    </w:lvl>
    <w:lvl w:ilvl="5" w:tplc="04260005">
      <w:start w:val="1"/>
      <w:numFmt w:val="bullet"/>
      <w:lvlText w:val=""/>
      <w:lvlJc w:val="left"/>
      <w:pPr>
        <w:tabs>
          <w:tab w:val="num" w:pos="4440"/>
        </w:tabs>
        <w:ind w:left="4440" w:hanging="360"/>
      </w:pPr>
      <w:rPr>
        <w:rFonts w:ascii="Wingdings" w:hAnsi="Wingdings" w:hint="default"/>
      </w:rPr>
    </w:lvl>
    <w:lvl w:ilvl="6" w:tplc="04260001">
      <w:start w:val="1"/>
      <w:numFmt w:val="bullet"/>
      <w:lvlText w:val=""/>
      <w:lvlJc w:val="left"/>
      <w:pPr>
        <w:tabs>
          <w:tab w:val="num" w:pos="5160"/>
        </w:tabs>
        <w:ind w:left="5160" w:hanging="360"/>
      </w:pPr>
      <w:rPr>
        <w:rFonts w:ascii="Symbol" w:hAnsi="Symbol" w:hint="default"/>
      </w:rPr>
    </w:lvl>
    <w:lvl w:ilvl="7" w:tplc="04260003">
      <w:start w:val="1"/>
      <w:numFmt w:val="bullet"/>
      <w:lvlText w:val="o"/>
      <w:lvlJc w:val="left"/>
      <w:pPr>
        <w:tabs>
          <w:tab w:val="num" w:pos="5880"/>
        </w:tabs>
        <w:ind w:left="5880" w:hanging="360"/>
      </w:pPr>
      <w:rPr>
        <w:rFonts w:ascii="Courier New" w:hAnsi="Courier New" w:cs="Courier New" w:hint="default"/>
      </w:rPr>
    </w:lvl>
    <w:lvl w:ilvl="8" w:tplc="04260005">
      <w:start w:val="1"/>
      <w:numFmt w:val="bullet"/>
      <w:lvlText w:val=""/>
      <w:lvlJc w:val="left"/>
      <w:pPr>
        <w:tabs>
          <w:tab w:val="num" w:pos="6600"/>
        </w:tabs>
        <w:ind w:left="6600" w:hanging="360"/>
      </w:pPr>
      <w:rPr>
        <w:rFonts w:ascii="Wingdings" w:hAnsi="Wingdings" w:hint="default"/>
      </w:rPr>
    </w:lvl>
  </w:abstractNum>
  <w:abstractNum w:abstractNumId="2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4"/>
  </w:num>
  <w:num w:numId="2">
    <w:abstractNumId w:val="8"/>
  </w:num>
  <w:num w:numId="3">
    <w:abstractNumId w:val="36"/>
  </w:num>
  <w:num w:numId="4">
    <w:abstractNumId w:val="17"/>
  </w:num>
  <w:num w:numId="5">
    <w:abstractNumId w:val="20"/>
  </w:num>
  <w:num w:numId="6">
    <w:abstractNumId w:val="31"/>
  </w:num>
  <w:num w:numId="7">
    <w:abstractNumId w:val="10"/>
  </w:num>
  <w:num w:numId="8">
    <w:abstractNumId w:val="6"/>
  </w:num>
  <w:num w:numId="9">
    <w:abstractNumId w:val="21"/>
  </w:num>
  <w:num w:numId="10">
    <w:abstractNumId w:val="9"/>
  </w:num>
  <w:num w:numId="11">
    <w:abstractNumId w:val="7"/>
  </w:num>
  <w:num w:numId="12">
    <w:abstractNumId w:val="11"/>
  </w:num>
  <w:num w:numId="13">
    <w:abstractNumId w:val="19"/>
  </w:num>
  <w:num w:numId="14">
    <w:abstractNumId w:val="4"/>
  </w:num>
  <w:num w:numId="15">
    <w:abstractNumId w:val="16"/>
  </w:num>
  <w:num w:numId="16">
    <w:abstractNumId w:val="0"/>
  </w:num>
  <w:num w:numId="17">
    <w:abstractNumId w:val="1"/>
  </w:num>
  <w:num w:numId="18">
    <w:abstractNumId w:val="23"/>
  </w:num>
  <w:num w:numId="19">
    <w:abstractNumId w:val="13"/>
  </w:num>
  <w:num w:numId="20">
    <w:abstractNumId w:val="29"/>
  </w:num>
  <w:num w:numId="21">
    <w:abstractNumId w:val="30"/>
  </w:num>
  <w:num w:numId="22">
    <w:abstractNumId w:val="2"/>
  </w:num>
  <w:num w:numId="23">
    <w:abstractNumId w:val="35"/>
  </w:num>
  <w:num w:numId="24">
    <w:abstractNumId w:val="22"/>
  </w:num>
  <w:num w:numId="25">
    <w:abstractNumId w:val="26"/>
  </w:num>
  <w:num w:numId="26">
    <w:abstractNumId w:val="32"/>
  </w:num>
  <w:num w:numId="27">
    <w:abstractNumId w:val="33"/>
  </w:num>
  <w:num w:numId="28">
    <w:abstractNumId w:val="12"/>
  </w:num>
  <w:num w:numId="29">
    <w:abstractNumId w:val="14"/>
  </w:num>
  <w:num w:numId="30">
    <w:abstractNumId w:val="15"/>
  </w:num>
  <w:num w:numId="31">
    <w:abstractNumId w:val="5"/>
  </w:num>
  <w:num w:numId="32">
    <w:abstractNumId w:val="24"/>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63118"/>
    <w:rsid w:val="000631A3"/>
    <w:rsid w:val="0007650E"/>
    <w:rsid w:val="0008188C"/>
    <w:rsid w:val="000863FB"/>
    <w:rsid w:val="000879E7"/>
    <w:rsid w:val="000B023C"/>
    <w:rsid w:val="000C02D6"/>
    <w:rsid w:val="000C6402"/>
    <w:rsid w:val="000D2C7A"/>
    <w:rsid w:val="000E2B7D"/>
    <w:rsid w:val="000F653B"/>
    <w:rsid w:val="00121EE3"/>
    <w:rsid w:val="00127A6E"/>
    <w:rsid w:val="0013075E"/>
    <w:rsid w:val="00135336"/>
    <w:rsid w:val="00136B0E"/>
    <w:rsid w:val="00136BA7"/>
    <w:rsid w:val="00156CAB"/>
    <w:rsid w:val="00161460"/>
    <w:rsid w:val="001675EB"/>
    <w:rsid w:val="0019218B"/>
    <w:rsid w:val="001A2851"/>
    <w:rsid w:val="001A6CA1"/>
    <w:rsid w:val="001A6E95"/>
    <w:rsid w:val="001B3506"/>
    <w:rsid w:val="001B396A"/>
    <w:rsid w:val="001C3459"/>
    <w:rsid w:val="001C3D0F"/>
    <w:rsid w:val="001C7FE7"/>
    <w:rsid w:val="001E0D6D"/>
    <w:rsid w:val="001F22B3"/>
    <w:rsid w:val="00201AB8"/>
    <w:rsid w:val="00203094"/>
    <w:rsid w:val="002107C9"/>
    <w:rsid w:val="002167F3"/>
    <w:rsid w:val="00226F8C"/>
    <w:rsid w:val="002327FA"/>
    <w:rsid w:val="002369DA"/>
    <w:rsid w:val="002409F3"/>
    <w:rsid w:val="002648AE"/>
    <w:rsid w:val="00265AEF"/>
    <w:rsid w:val="00266BC6"/>
    <w:rsid w:val="00285744"/>
    <w:rsid w:val="00287872"/>
    <w:rsid w:val="00287FF4"/>
    <w:rsid w:val="002909C8"/>
    <w:rsid w:val="00294FCA"/>
    <w:rsid w:val="002A1CFC"/>
    <w:rsid w:val="002A1D2E"/>
    <w:rsid w:val="002A3024"/>
    <w:rsid w:val="002B3B03"/>
    <w:rsid w:val="002B3D3B"/>
    <w:rsid w:val="002B4F6B"/>
    <w:rsid w:val="002B51AC"/>
    <w:rsid w:val="002B7CB4"/>
    <w:rsid w:val="002C15B4"/>
    <w:rsid w:val="002C7E31"/>
    <w:rsid w:val="002D5CF9"/>
    <w:rsid w:val="002D760D"/>
    <w:rsid w:val="002D7B92"/>
    <w:rsid w:val="002F11AB"/>
    <w:rsid w:val="002F1C1E"/>
    <w:rsid w:val="002F43E0"/>
    <w:rsid w:val="002F7BD8"/>
    <w:rsid w:val="002F7E90"/>
    <w:rsid w:val="00302FFF"/>
    <w:rsid w:val="003102C7"/>
    <w:rsid w:val="00324EE1"/>
    <w:rsid w:val="0033026A"/>
    <w:rsid w:val="00337673"/>
    <w:rsid w:val="00343AE5"/>
    <w:rsid w:val="00346185"/>
    <w:rsid w:val="0035058A"/>
    <w:rsid w:val="00357FD7"/>
    <w:rsid w:val="00364EFB"/>
    <w:rsid w:val="00373186"/>
    <w:rsid w:val="00385626"/>
    <w:rsid w:val="00387B1B"/>
    <w:rsid w:val="003909A4"/>
    <w:rsid w:val="003A5D2D"/>
    <w:rsid w:val="003B0B03"/>
    <w:rsid w:val="003B7514"/>
    <w:rsid w:val="003E7762"/>
    <w:rsid w:val="003F0E7C"/>
    <w:rsid w:val="003F1EBC"/>
    <w:rsid w:val="003F2A8C"/>
    <w:rsid w:val="003F4C8D"/>
    <w:rsid w:val="003F6E34"/>
    <w:rsid w:val="003F7899"/>
    <w:rsid w:val="00403A03"/>
    <w:rsid w:val="00422980"/>
    <w:rsid w:val="00431753"/>
    <w:rsid w:val="00433B4C"/>
    <w:rsid w:val="00436F0E"/>
    <w:rsid w:val="00440ECC"/>
    <w:rsid w:val="00447A61"/>
    <w:rsid w:val="004538C7"/>
    <w:rsid w:val="00463CE7"/>
    <w:rsid w:val="00466F18"/>
    <w:rsid w:val="00475CEB"/>
    <w:rsid w:val="004A5D19"/>
    <w:rsid w:val="004B2549"/>
    <w:rsid w:val="004C199A"/>
    <w:rsid w:val="004C1E79"/>
    <w:rsid w:val="004C2074"/>
    <w:rsid w:val="004C4FFE"/>
    <w:rsid w:val="004C6F1E"/>
    <w:rsid w:val="004D465E"/>
    <w:rsid w:val="004E087B"/>
    <w:rsid w:val="004E5CB0"/>
    <w:rsid w:val="004F3B71"/>
    <w:rsid w:val="00506471"/>
    <w:rsid w:val="005207D4"/>
    <w:rsid w:val="0052339A"/>
    <w:rsid w:val="005238DD"/>
    <w:rsid w:val="00533672"/>
    <w:rsid w:val="005432B9"/>
    <w:rsid w:val="00545376"/>
    <w:rsid w:val="0056752F"/>
    <w:rsid w:val="00570B67"/>
    <w:rsid w:val="005743D9"/>
    <w:rsid w:val="00575FC1"/>
    <w:rsid w:val="00577692"/>
    <w:rsid w:val="00577E79"/>
    <w:rsid w:val="00594E49"/>
    <w:rsid w:val="005A015D"/>
    <w:rsid w:val="005A11DE"/>
    <w:rsid w:val="005A172C"/>
    <w:rsid w:val="005B03BD"/>
    <w:rsid w:val="005C0D3F"/>
    <w:rsid w:val="005D0DC7"/>
    <w:rsid w:val="005D606B"/>
    <w:rsid w:val="005E2DBC"/>
    <w:rsid w:val="005E607A"/>
    <w:rsid w:val="005E772A"/>
    <w:rsid w:val="005F70D1"/>
    <w:rsid w:val="0060516B"/>
    <w:rsid w:val="0060527D"/>
    <w:rsid w:val="00610B45"/>
    <w:rsid w:val="006260FF"/>
    <w:rsid w:val="00635EE9"/>
    <w:rsid w:val="00651968"/>
    <w:rsid w:val="006728D9"/>
    <w:rsid w:val="00681E11"/>
    <w:rsid w:val="00684808"/>
    <w:rsid w:val="00685D13"/>
    <w:rsid w:val="00693133"/>
    <w:rsid w:val="006A0F3C"/>
    <w:rsid w:val="006A43A2"/>
    <w:rsid w:val="006A43E7"/>
    <w:rsid w:val="006A487D"/>
    <w:rsid w:val="006B413A"/>
    <w:rsid w:val="006B6B62"/>
    <w:rsid w:val="006B79E3"/>
    <w:rsid w:val="006C320F"/>
    <w:rsid w:val="006D0501"/>
    <w:rsid w:val="006D63B3"/>
    <w:rsid w:val="006E65EB"/>
    <w:rsid w:val="006F4BBA"/>
    <w:rsid w:val="007043EF"/>
    <w:rsid w:val="00710A0D"/>
    <w:rsid w:val="00717EAE"/>
    <w:rsid w:val="0072573A"/>
    <w:rsid w:val="00731B4B"/>
    <w:rsid w:val="00737D8E"/>
    <w:rsid w:val="00753532"/>
    <w:rsid w:val="00771FA6"/>
    <w:rsid w:val="007725B8"/>
    <w:rsid w:val="00773203"/>
    <w:rsid w:val="00783A72"/>
    <w:rsid w:val="00784FD5"/>
    <w:rsid w:val="00787CD3"/>
    <w:rsid w:val="007901B5"/>
    <w:rsid w:val="0079692D"/>
    <w:rsid w:val="007A0467"/>
    <w:rsid w:val="007A2EBF"/>
    <w:rsid w:val="007A4630"/>
    <w:rsid w:val="007B5C36"/>
    <w:rsid w:val="007D664C"/>
    <w:rsid w:val="007E022C"/>
    <w:rsid w:val="007F1A58"/>
    <w:rsid w:val="007F25C2"/>
    <w:rsid w:val="007F3F06"/>
    <w:rsid w:val="007F7731"/>
    <w:rsid w:val="007F7C1E"/>
    <w:rsid w:val="00801C94"/>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73BBC"/>
    <w:rsid w:val="008876D1"/>
    <w:rsid w:val="008907EE"/>
    <w:rsid w:val="008944D4"/>
    <w:rsid w:val="00894D55"/>
    <w:rsid w:val="00897927"/>
    <w:rsid w:val="008B7360"/>
    <w:rsid w:val="008B7E81"/>
    <w:rsid w:val="008C22F6"/>
    <w:rsid w:val="008C709F"/>
    <w:rsid w:val="008D588A"/>
    <w:rsid w:val="008E60E6"/>
    <w:rsid w:val="008F4915"/>
    <w:rsid w:val="008F5F55"/>
    <w:rsid w:val="00900690"/>
    <w:rsid w:val="00902C11"/>
    <w:rsid w:val="00923233"/>
    <w:rsid w:val="00927E48"/>
    <w:rsid w:val="00941370"/>
    <w:rsid w:val="009527FF"/>
    <w:rsid w:val="00962DA3"/>
    <w:rsid w:val="00963ACE"/>
    <w:rsid w:val="00982FF2"/>
    <w:rsid w:val="009871C9"/>
    <w:rsid w:val="00994267"/>
    <w:rsid w:val="0099714F"/>
    <w:rsid w:val="009A3F51"/>
    <w:rsid w:val="009B2218"/>
    <w:rsid w:val="009C467F"/>
    <w:rsid w:val="009D2549"/>
    <w:rsid w:val="009D280B"/>
    <w:rsid w:val="009D463C"/>
    <w:rsid w:val="009D7DB2"/>
    <w:rsid w:val="009E02D1"/>
    <w:rsid w:val="009E57A4"/>
    <w:rsid w:val="00A00142"/>
    <w:rsid w:val="00A14761"/>
    <w:rsid w:val="00A21113"/>
    <w:rsid w:val="00A46CAB"/>
    <w:rsid w:val="00A46D69"/>
    <w:rsid w:val="00A57FA8"/>
    <w:rsid w:val="00A63457"/>
    <w:rsid w:val="00A65276"/>
    <w:rsid w:val="00A73655"/>
    <w:rsid w:val="00A7481D"/>
    <w:rsid w:val="00A76507"/>
    <w:rsid w:val="00A80A80"/>
    <w:rsid w:val="00A9125F"/>
    <w:rsid w:val="00A917DE"/>
    <w:rsid w:val="00AA0B83"/>
    <w:rsid w:val="00AA557C"/>
    <w:rsid w:val="00AC7A4D"/>
    <w:rsid w:val="00AD59F5"/>
    <w:rsid w:val="00AD6EB5"/>
    <w:rsid w:val="00AE73F9"/>
    <w:rsid w:val="00AF20DA"/>
    <w:rsid w:val="00AF52F0"/>
    <w:rsid w:val="00AF748D"/>
    <w:rsid w:val="00B13FDE"/>
    <w:rsid w:val="00B21D37"/>
    <w:rsid w:val="00B25F0C"/>
    <w:rsid w:val="00B27CBB"/>
    <w:rsid w:val="00B36EDB"/>
    <w:rsid w:val="00B373B2"/>
    <w:rsid w:val="00B478F2"/>
    <w:rsid w:val="00B520A0"/>
    <w:rsid w:val="00B67EF6"/>
    <w:rsid w:val="00B82F08"/>
    <w:rsid w:val="00B87C1E"/>
    <w:rsid w:val="00B933E4"/>
    <w:rsid w:val="00B9634C"/>
    <w:rsid w:val="00BA1EF1"/>
    <w:rsid w:val="00BA4825"/>
    <w:rsid w:val="00BC4166"/>
    <w:rsid w:val="00BE0F85"/>
    <w:rsid w:val="00BE3F42"/>
    <w:rsid w:val="00BE48D7"/>
    <w:rsid w:val="00BF29FF"/>
    <w:rsid w:val="00BF51D2"/>
    <w:rsid w:val="00BF71EB"/>
    <w:rsid w:val="00C03FA5"/>
    <w:rsid w:val="00C110FF"/>
    <w:rsid w:val="00C42807"/>
    <w:rsid w:val="00C44760"/>
    <w:rsid w:val="00C60C5C"/>
    <w:rsid w:val="00C67C6A"/>
    <w:rsid w:val="00C73850"/>
    <w:rsid w:val="00C73C2C"/>
    <w:rsid w:val="00C8665D"/>
    <w:rsid w:val="00CA7E00"/>
    <w:rsid w:val="00CB305B"/>
    <w:rsid w:val="00CD1778"/>
    <w:rsid w:val="00CD3317"/>
    <w:rsid w:val="00CD3F15"/>
    <w:rsid w:val="00CE5B86"/>
    <w:rsid w:val="00CF3B93"/>
    <w:rsid w:val="00D10DAC"/>
    <w:rsid w:val="00D112E4"/>
    <w:rsid w:val="00D21A66"/>
    <w:rsid w:val="00D31F73"/>
    <w:rsid w:val="00D368C2"/>
    <w:rsid w:val="00D378CD"/>
    <w:rsid w:val="00D37D96"/>
    <w:rsid w:val="00D4086D"/>
    <w:rsid w:val="00D4092F"/>
    <w:rsid w:val="00D421C5"/>
    <w:rsid w:val="00D45F4B"/>
    <w:rsid w:val="00D639DB"/>
    <w:rsid w:val="00D65A66"/>
    <w:rsid w:val="00D72368"/>
    <w:rsid w:val="00D82A41"/>
    <w:rsid w:val="00D83F17"/>
    <w:rsid w:val="00D85023"/>
    <w:rsid w:val="00D864A6"/>
    <w:rsid w:val="00D8665A"/>
    <w:rsid w:val="00D8689F"/>
    <w:rsid w:val="00DA2BEF"/>
    <w:rsid w:val="00DA7B3B"/>
    <w:rsid w:val="00DC5D4B"/>
    <w:rsid w:val="00DC76F9"/>
    <w:rsid w:val="00DD5343"/>
    <w:rsid w:val="00DE1764"/>
    <w:rsid w:val="00DE1903"/>
    <w:rsid w:val="00DE3079"/>
    <w:rsid w:val="00E0121D"/>
    <w:rsid w:val="00E03DB7"/>
    <w:rsid w:val="00E03EE7"/>
    <w:rsid w:val="00E17CB2"/>
    <w:rsid w:val="00E20E3D"/>
    <w:rsid w:val="00E24C3C"/>
    <w:rsid w:val="00E3219D"/>
    <w:rsid w:val="00E348CA"/>
    <w:rsid w:val="00E420A1"/>
    <w:rsid w:val="00E6793D"/>
    <w:rsid w:val="00E73125"/>
    <w:rsid w:val="00E7611D"/>
    <w:rsid w:val="00E77E26"/>
    <w:rsid w:val="00E81713"/>
    <w:rsid w:val="00E91DDA"/>
    <w:rsid w:val="00EA6EDB"/>
    <w:rsid w:val="00EB39BA"/>
    <w:rsid w:val="00EB5B23"/>
    <w:rsid w:val="00EC0BB5"/>
    <w:rsid w:val="00EC18C4"/>
    <w:rsid w:val="00EC78A0"/>
    <w:rsid w:val="00ED1411"/>
    <w:rsid w:val="00ED5099"/>
    <w:rsid w:val="00EE22EE"/>
    <w:rsid w:val="00EF213C"/>
    <w:rsid w:val="00F05057"/>
    <w:rsid w:val="00F1149A"/>
    <w:rsid w:val="00F1277B"/>
    <w:rsid w:val="00F2348F"/>
    <w:rsid w:val="00F25E47"/>
    <w:rsid w:val="00F26D7B"/>
    <w:rsid w:val="00F5557B"/>
    <w:rsid w:val="00F57F9B"/>
    <w:rsid w:val="00F66286"/>
    <w:rsid w:val="00F765F8"/>
    <w:rsid w:val="00FA0966"/>
    <w:rsid w:val="00FA7F2F"/>
    <w:rsid w:val="00FC6C87"/>
    <w:rsid w:val="00FD2C41"/>
    <w:rsid w:val="00FE1DDB"/>
    <w:rsid w:val="00FF21CC"/>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1135"/>
        <w:tab w:val="num" w:pos="851"/>
      </w:tabs>
      <w:ind w:left="851"/>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302310">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jelgavasnovads.lv/userfiles/file/Buvvalde/jaunas_veidlapas/14_piel_Apliecinajums_par_ekas_vai_tas_dalas_gatavibu_eksplutacijai.docx" TargetMode="External"/><Relationship Id="rId4" Type="http://schemas.microsoft.com/office/2007/relationships/stylesWithEffects" Target="stylesWithEffects.xml"/><Relationship Id="rId9" Type="http://schemas.openxmlformats.org/officeDocument/2006/relationships/hyperlink" Target="http://www.jelgavasnovads.lv/userfiles/file/Buvvalde/jaunas_veidlapas/14_piel_Apliecinajums_par_ekas_vai_tas_dalas_gatavibu_eksplutacija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97F1C-B26B-4167-99D7-CADCFE51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16</Pages>
  <Words>21765</Words>
  <Characters>12407</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52</cp:revision>
  <cp:lastPrinted>2014-09-23T11:44:00Z</cp:lastPrinted>
  <dcterms:created xsi:type="dcterms:W3CDTF">2014-04-16T10:35:00Z</dcterms:created>
  <dcterms:modified xsi:type="dcterms:W3CDTF">2015-08-21T06:50:00Z</dcterms:modified>
</cp:coreProperties>
</file>