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63E29">
        <w:rPr>
          <w:rFonts w:ascii="Arial" w:hAnsi="Arial" w:cs="Arial"/>
          <w:color w:val="000000" w:themeColor="text1"/>
          <w:sz w:val="20"/>
          <w:szCs w:val="20"/>
        </w:rPr>
        <w:t>47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963E29" w:rsidRPr="00963E29">
        <w:rPr>
          <w:rFonts w:cs="Arial"/>
          <w:bCs/>
          <w:iCs/>
          <w:szCs w:val="20"/>
        </w:rPr>
        <w:t xml:space="preserve"> </w:t>
      </w:r>
      <w:r w:rsidR="00963E29">
        <w:rPr>
          <w:rFonts w:cs="Arial"/>
          <w:bCs/>
          <w:iCs/>
          <w:szCs w:val="20"/>
        </w:rPr>
        <w:t>„Projekta „Jelgavas novada pašvaldības Svētes pagasta īpašuma „Vecūdri” un ceļa „Ūdru ceļš” sabiedriskā transporta apgriešanās laukuma un pieturvietas izbūve būvprojekta izstrāde, būvniecība un autoruzraudzība</w:t>
      </w:r>
      <w:r w:rsidR="00963E29" w:rsidRPr="003903A2">
        <w:rPr>
          <w:rFonts w:cs="Arial"/>
          <w:bCs/>
          <w:iCs/>
          <w:szCs w:val="20"/>
        </w:rPr>
        <w:t>”</w:t>
      </w:r>
      <w:r w:rsidR="00963E29">
        <w:rPr>
          <w:rFonts w:cs="Arial"/>
          <w:bCs/>
          <w:iCs/>
          <w:szCs w:val="20"/>
        </w:rPr>
        <w:t xml:space="preserve">, </w:t>
      </w:r>
      <w:r w:rsidR="00963E29">
        <w:rPr>
          <w:rFonts w:cs="Arial"/>
          <w:szCs w:val="20"/>
        </w:rPr>
        <w:t>ID</w:t>
      </w:r>
      <w:r w:rsidR="00963E29" w:rsidRPr="00FB24E7">
        <w:rPr>
          <w:rFonts w:cs="Arial"/>
          <w:szCs w:val="20"/>
        </w:rPr>
        <w:t>. Nr</w:t>
      </w:r>
      <w:r w:rsidR="00963E29" w:rsidRPr="00783FD4">
        <w:rPr>
          <w:rFonts w:cs="Arial"/>
          <w:szCs w:val="20"/>
        </w:rPr>
        <w:t>. JNP 2015</w:t>
      </w:r>
      <w:r w:rsidR="00963E29">
        <w:rPr>
          <w:rFonts w:cs="Arial"/>
          <w:szCs w:val="20"/>
        </w:rPr>
        <w:t xml:space="preserve">/47,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85043C" w:rsidRPr="0085043C">
        <w:rPr>
          <w:rFonts w:cs="Arial"/>
          <w:bCs/>
          <w:iCs/>
          <w:szCs w:val="20"/>
        </w:rPr>
        <w:t xml:space="preserve"> </w:t>
      </w:r>
      <w:r w:rsidR="0085043C">
        <w:rPr>
          <w:rFonts w:cs="Arial"/>
          <w:bCs/>
          <w:iCs/>
          <w:szCs w:val="20"/>
        </w:rPr>
        <w:t>„Projekta „Jelgavas novada pašvaldības Svētes pagasta īpašuma „Vecūdri” un ceļa „Ūdru ceļš” sabiedriskā transporta apgriešanās laukuma un pieturvietas izbūve būvprojekta izstrāde, būvniecība un autoruzraudzība</w:t>
      </w:r>
      <w:r w:rsidR="0085043C" w:rsidRPr="003903A2">
        <w:rPr>
          <w:rFonts w:cs="Arial"/>
          <w:bCs/>
          <w:iCs/>
          <w:szCs w:val="20"/>
        </w:rPr>
        <w:t>”</w:t>
      </w:r>
      <w:r w:rsidR="0085043C">
        <w:rPr>
          <w:rFonts w:cs="Arial"/>
          <w:bCs/>
          <w:iCs/>
          <w:szCs w:val="20"/>
        </w:rPr>
        <w:t xml:space="preserve">, </w:t>
      </w:r>
      <w:r w:rsidR="0085043C">
        <w:rPr>
          <w:rFonts w:cs="Arial"/>
          <w:szCs w:val="20"/>
        </w:rPr>
        <w:t>ID</w:t>
      </w:r>
      <w:r w:rsidR="0085043C" w:rsidRPr="00FB24E7">
        <w:rPr>
          <w:rFonts w:cs="Arial"/>
          <w:szCs w:val="20"/>
        </w:rPr>
        <w:t>. Nr</w:t>
      </w:r>
      <w:r w:rsidR="0085043C" w:rsidRPr="00783FD4">
        <w:rPr>
          <w:rFonts w:cs="Arial"/>
          <w:szCs w:val="20"/>
        </w:rPr>
        <w:t>. JNP 2015</w:t>
      </w:r>
      <w:r w:rsidR="0085043C">
        <w:rPr>
          <w:rFonts w:cs="Arial"/>
          <w:szCs w:val="20"/>
        </w:rPr>
        <w:t xml:space="preserve">/47,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76068">
        <w:rPr>
          <w:rFonts w:ascii="Arial" w:hAnsi="Arial" w:cs="Arial"/>
          <w:color w:val="000000" w:themeColor="text1"/>
          <w:sz w:val="20"/>
          <w:szCs w:val="20"/>
        </w:rPr>
        <w:t>47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76068" w:rsidRDefault="008F4915" w:rsidP="00776068">
      <w:pPr>
        <w:spacing w:after="120"/>
        <w:jc w:val="center"/>
        <w:rPr>
          <w:rFonts w:ascii="Arial" w:hAnsi="Arial" w:cs="Arial"/>
          <w:b/>
          <w:bCs/>
          <w:iCs/>
          <w:sz w:val="20"/>
          <w:szCs w:val="20"/>
        </w:rPr>
      </w:pPr>
      <w:r w:rsidRPr="00776068">
        <w:rPr>
          <w:rFonts w:ascii="Arial" w:hAnsi="Arial" w:cs="Arial"/>
          <w:b/>
          <w:i/>
          <w:sz w:val="20"/>
          <w:szCs w:val="20"/>
        </w:rPr>
        <w:t xml:space="preserve"> </w:t>
      </w:r>
      <w:r w:rsidR="00CE5B86" w:rsidRPr="00776068">
        <w:rPr>
          <w:rFonts w:ascii="Arial" w:hAnsi="Arial" w:cs="Arial"/>
          <w:b/>
          <w:bCs/>
          <w:sz w:val="20"/>
          <w:szCs w:val="20"/>
        </w:rPr>
        <w:t>atklātam konkursam</w:t>
      </w:r>
      <w:r w:rsidR="00776068" w:rsidRPr="00776068">
        <w:rPr>
          <w:rFonts w:ascii="Arial" w:hAnsi="Arial" w:cs="Arial"/>
          <w:b/>
          <w:bCs/>
          <w:iCs/>
          <w:sz w:val="20"/>
          <w:szCs w:val="20"/>
        </w:rPr>
        <w:t xml:space="preserve"> </w:t>
      </w:r>
      <w:r w:rsidR="00776068">
        <w:rPr>
          <w:rFonts w:ascii="Arial" w:hAnsi="Arial" w:cs="Arial"/>
          <w:b/>
          <w:bCs/>
          <w:iCs/>
          <w:sz w:val="20"/>
          <w:szCs w:val="20"/>
        </w:rPr>
        <w:t>„</w:t>
      </w:r>
      <w:r w:rsidR="00776068"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A84083" w:rsidRPr="00776068" w:rsidRDefault="00776068" w:rsidP="00776068">
      <w:pPr>
        <w:spacing w:after="120"/>
        <w:jc w:val="center"/>
        <w:rPr>
          <w:rFonts w:ascii="Arial" w:hAnsi="Arial" w:cs="Arial"/>
          <w:b/>
          <w:sz w:val="20"/>
          <w:szCs w:val="20"/>
        </w:rPr>
      </w:pPr>
      <w:r w:rsidRPr="00776068">
        <w:rPr>
          <w:rFonts w:ascii="Arial" w:hAnsi="Arial" w:cs="Arial"/>
          <w:b/>
          <w:sz w:val="20"/>
          <w:szCs w:val="20"/>
        </w:rPr>
        <w:t>ID. Nr. JNP 2015/47.</w:t>
      </w:r>
      <w:r w:rsidR="00FD748E" w:rsidRPr="00776068">
        <w:rPr>
          <w:rFonts w:ascii="Arial" w:hAnsi="Arial" w:cs="Arial"/>
          <w:b/>
          <w:bCs/>
          <w:iCs/>
          <w:sz w:val="20"/>
          <w:szCs w:val="20"/>
        </w:rPr>
        <w:t xml:space="preserve"> </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76068">
        <w:rPr>
          <w:rFonts w:ascii="Arial" w:hAnsi="Arial" w:cs="Arial"/>
          <w:bCs/>
          <w:color w:val="000000" w:themeColor="text1"/>
          <w:sz w:val="20"/>
          <w:szCs w:val="20"/>
        </w:rPr>
        <w:t>47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76068" w:rsidRDefault="00776068" w:rsidP="00776068">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776068" w:rsidRPr="00776068" w:rsidRDefault="00776068" w:rsidP="00776068">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FD748E" w:rsidRPr="00C630FB" w:rsidRDefault="00FD748E" w:rsidP="00FD748E">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76068" w:rsidRDefault="00EA6EDB" w:rsidP="00776068">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776068" w:rsidRPr="00776068">
        <w:rPr>
          <w:rFonts w:ascii="Arial" w:hAnsi="Arial" w:cs="Arial"/>
          <w:b/>
          <w:bCs/>
          <w:iCs/>
          <w:sz w:val="20"/>
          <w:szCs w:val="20"/>
        </w:rPr>
        <w:t xml:space="preserve"> </w:t>
      </w:r>
      <w:r w:rsidR="00776068" w:rsidRPr="00776068">
        <w:rPr>
          <w:rFonts w:ascii="Arial" w:hAnsi="Arial" w:cs="Arial"/>
          <w:bCs/>
          <w:iCs/>
          <w:sz w:val="20"/>
          <w:szCs w:val="20"/>
        </w:rPr>
        <w:t>„Projekta „Jelgavas novada pašvaldības Svētes pagasta īpašuma „Vecūdri” un ceļa „Ūdru ceļš” sabiedriskā transporta apgriešanās laukuma un pieturvietas izbūve būvprojekta izstrāde, būvniecība un autoruzraudzība”</w:t>
      </w:r>
      <w:r w:rsidR="00776068">
        <w:rPr>
          <w:rFonts w:ascii="Arial" w:hAnsi="Arial" w:cs="Arial"/>
          <w:bCs/>
          <w:iCs/>
          <w:sz w:val="20"/>
          <w:szCs w:val="20"/>
        </w:rPr>
        <w:t xml:space="preserve">, </w:t>
      </w:r>
      <w:r w:rsidR="00776068" w:rsidRPr="00776068">
        <w:rPr>
          <w:rFonts w:ascii="Arial" w:hAnsi="Arial" w:cs="Arial"/>
          <w:sz w:val="20"/>
          <w:szCs w:val="20"/>
        </w:rPr>
        <w:t>ID. Nr. JNP 2015/47</w:t>
      </w:r>
      <w:r w:rsidR="00776068">
        <w:rPr>
          <w:rFonts w:ascii="Arial" w:hAnsi="Arial" w:cs="Arial"/>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46181">
        <w:rPr>
          <w:rFonts w:ascii="Arial" w:hAnsi="Arial" w:cs="Arial"/>
          <w:bCs/>
          <w:color w:val="000000" w:themeColor="text1"/>
          <w:sz w:val="20"/>
          <w:szCs w:val="20"/>
        </w:rPr>
        <w:t>. JNP 2015/47</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C46181">
        <w:rPr>
          <w:rFonts w:ascii="Arial" w:hAnsi="Arial" w:cs="Arial"/>
          <w:color w:val="000000"/>
          <w:sz w:val="20"/>
          <w:szCs w:val="20"/>
          <w:lang w:eastAsia="ar-SA"/>
        </w:rPr>
        <w:t>JNP 2015/47</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46181">
        <w:rPr>
          <w:rFonts w:ascii="Arial" w:hAnsi="Arial" w:cs="Arial"/>
          <w:bCs/>
          <w:color w:val="000000" w:themeColor="text1"/>
          <w:sz w:val="20"/>
          <w:szCs w:val="20"/>
        </w:rPr>
        <w:t xml:space="preserve"> JNP 2015/47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46181" w:rsidRDefault="00C46181" w:rsidP="00C461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C46181" w:rsidRPr="00776068" w:rsidRDefault="00C46181" w:rsidP="00C461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46181">
        <w:rPr>
          <w:rFonts w:ascii="Arial" w:hAnsi="Arial" w:cs="Arial"/>
          <w:bCs/>
          <w:color w:val="000000" w:themeColor="text1"/>
          <w:sz w:val="20"/>
          <w:szCs w:val="20"/>
        </w:rPr>
        <w:t>. JNP 2015/47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46181" w:rsidRDefault="00C46181" w:rsidP="00C461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C46181" w:rsidRPr="00776068" w:rsidRDefault="00C46181" w:rsidP="00C461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C46181" w:rsidRDefault="00BC4166" w:rsidP="00C46181">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C46181" w:rsidRPr="00776068">
        <w:rPr>
          <w:rFonts w:ascii="Arial" w:hAnsi="Arial" w:cs="Arial"/>
          <w:b/>
          <w:bCs/>
          <w:iCs/>
          <w:sz w:val="20"/>
          <w:szCs w:val="20"/>
        </w:rPr>
        <w:t xml:space="preserve"> </w:t>
      </w:r>
      <w:r w:rsidR="00C46181">
        <w:rPr>
          <w:rFonts w:ascii="Arial" w:hAnsi="Arial" w:cs="Arial"/>
          <w:b/>
          <w:bCs/>
          <w:iCs/>
          <w:sz w:val="20"/>
          <w:szCs w:val="20"/>
        </w:rPr>
        <w:t>„</w:t>
      </w:r>
      <w:r w:rsidR="00C46181" w:rsidRPr="00C46181">
        <w:rPr>
          <w:rFonts w:ascii="Arial" w:hAnsi="Arial" w:cs="Arial"/>
          <w:bCs/>
          <w:iCs/>
          <w:sz w:val="20"/>
          <w:szCs w:val="20"/>
        </w:rPr>
        <w:t xml:space="preserve">Projekta „Jelgavas novada pašvaldības Svētes pagasta īpašuma „Vecūdri” un ceļa „Ūdru ceļš” sabiedriskā transporta apgriešanās laukuma un pieturvietas izbūve būvprojekta izstrāde, būvniecība un autoruzraudzība”, </w:t>
      </w:r>
      <w:r w:rsidR="00C46181" w:rsidRPr="00C46181">
        <w:rPr>
          <w:rFonts w:ascii="Arial" w:hAnsi="Arial" w:cs="Arial"/>
          <w:sz w:val="20"/>
          <w:szCs w:val="20"/>
        </w:rPr>
        <w:t>ID. Nr. JNP 2015/47</w:t>
      </w:r>
      <w:r w:rsidR="00862E2F" w:rsidRPr="00C46181">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6E6581">
        <w:rPr>
          <w:rFonts w:ascii="Arial" w:hAnsi="Arial" w:cs="Arial"/>
          <w:b/>
          <w:bCs/>
          <w:color w:val="000000" w:themeColor="text1"/>
          <w:sz w:val="20"/>
          <w:szCs w:val="20"/>
        </w:rPr>
        <w:t>JNP 2015/47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195B9F" w:rsidRPr="00FD13C8" w:rsidRDefault="00195B9F" w:rsidP="00195B9F">
      <w:pPr>
        <w:spacing w:after="120"/>
        <w:jc w:val="center"/>
        <w:rPr>
          <w:rFonts w:ascii="Arial" w:hAnsi="Arial" w:cs="Arial"/>
          <w:b/>
          <w:sz w:val="20"/>
          <w:szCs w:val="20"/>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6E6581">
        <w:rPr>
          <w:rFonts w:ascii="Arial" w:hAnsi="Arial" w:cs="Arial"/>
          <w:bCs/>
          <w:color w:val="000000" w:themeColor="text1"/>
          <w:sz w:val="20"/>
          <w:szCs w:val="20"/>
        </w:rPr>
        <w:t xml:space="preserve"> 2015/47</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6E6581">
        <w:rPr>
          <w:rFonts w:ascii="Arial" w:hAnsi="Arial" w:cs="Arial"/>
          <w:bCs/>
          <w:color w:val="000000" w:themeColor="text1"/>
          <w:sz w:val="20"/>
          <w:szCs w:val="20"/>
        </w:rPr>
        <w:t>47</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 xml:space="preserve">Būvuzņēmējs veic būvprojekta realizācijas autoruzraudzību visā Objekta būvniecības </w:t>
      </w:r>
      <w:r w:rsidRPr="00704F12">
        <w:rPr>
          <w:rFonts w:ascii="Arial" w:eastAsia="Arial Unicode MS" w:hAnsi="Arial" w:cs="Arial"/>
          <w:kern w:val="1"/>
          <w:sz w:val="20"/>
          <w:szCs w:val="20"/>
        </w:rPr>
        <w:lastRenderedPageBreak/>
        <w:t>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 xml:space="preserve">saņemšanas </w:t>
      </w:r>
      <w:r w:rsidRPr="00704F12">
        <w:rPr>
          <w:rFonts w:ascii="Arial" w:eastAsia="Arial Unicode MS" w:hAnsi="Arial" w:cs="Arial"/>
          <w:kern w:val="1"/>
          <w:sz w:val="20"/>
          <w:szCs w:val="20"/>
        </w:rPr>
        <w:lastRenderedPageBreak/>
        <w:t>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w:t>
      </w:r>
      <w:r w:rsidRPr="00704F12">
        <w:rPr>
          <w:rFonts w:ascii="Arial" w:eastAsia="Arial Unicode MS" w:hAnsi="Arial" w:cs="Arial"/>
          <w:kern w:val="1"/>
          <w:sz w:val="20"/>
          <w:szCs w:val="20"/>
        </w:rPr>
        <w:lastRenderedPageBreak/>
        <w:t>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6E6581">
        <w:rPr>
          <w:rFonts w:ascii="Arial" w:hAnsi="Arial" w:cs="Arial"/>
          <w:bCs/>
          <w:color w:val="000000" w:themeColor="text1"/>
          <w:sz w:val="20"/>
          <w:szCs w:val="20"/>
        </w:rPr>
        <w:t>015/47</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lastRenderedPageBreak/>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6E6581">
        <w:rPr>
          <w:rFonts w:ascii="Arial" w:hAnsi="Arial" w:cs="Arial"/>
          <w:bCs/>
          <w:color w:val="000000" w:themeColor="text1"/>
          <w:sz w:val="20"/>
          <w:szCs w:val="20"/>
        </w:rPr>
        <w:t>. JNP 2015/47</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6E6581">
        <w:rPr>
          <w:rFonts w:ascii="Arial" w:hAnsi="Arial" w:cs="Arial"/>
          <w:bCs/>
          <w:color w:val="000000" w:themeColor="text1"/>
          <w:sz w:val="20"/>
          <w:szCs w:val="20"/>
        </w:rPr>
        <w:t>P 2015/47</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„Vecūdri”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C9" w:rsidRDefault="001D34C9" w:rsidP="000631A3">
      <w:r>
        <w:separator/>
      </w:r>
    </w:p>
  </w:endnote>
  <w:endnote w:type="continuationSeparator" w:id="0">
    <w:p w:rsidR="001D34C9" w:rsidRDefault="001D34C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D34C9" w:rsidRDefault="001D34C9">
        <w:pPr>
          <w:pStyle w:val="Footer"/>
          <w:jc w:val="right"/>
        </w:pPr>
        <w:r>
          <w:fldChar w:fldCharType="begin"/>
        </w:r>
        <w:r>
          <w:instrText xml:space="preserve"> PAGE   \* MERGEFORMAT </w:instrText>
        </w:r>
        <w:r>
          <w:fldChar w:fldCharType="separate"/>
        </w:r>
        <w:r w:rsidR="002A2010">
          <w:rPr>
            <w:noProof/>
          </w:rPr>
          <w:t>1</w:t>
        </w:r>
        <w:r>
          <w:rPr>
            <w:noProof/>
          </w:rPr>
          <w:fldChar w:fldCharType="end"/>
        </w:r>
      </w:p>
    </w:sdtContent>
  </w:sdt>
  <w:p w:rsidR="001D34C9" w:rsidRDefault="001D3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C9" w:rsidRDefault="001D34C9">
    <w:pPr>
      <w:pStyle w:val="Footer"/>
      <w:jc w:val="center"/>
    </w:pPr>
    <w:r>
      <w:fldChar w:fldCharType="begin"/>
    </w:r>
    <w:r>
      <w:instrText xml:space="preserve"> PAGE   \* MERGEFORMAT </w:instrText>
    </w:r>
    <w:r>
      <w:fldChar w:fldCharType="separate"/>
    </w:r>
    <w:r w:rsidR="002A2010">
      <w:rPr>
        <w:noProof/>
      </w:rPr>
      <w:t>20</w:t>
    </w:r>
    <w:r>
      <w:fldChar w:fldCharType="end"/>
    </w:r>
  </w:p>
  <w:p w:rsidR="001D34C9" w:rsidRDefault="001D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C9" w:rsidRDefault="001D34C9" w:rsidP="000631A3">
      <w:r>
        <w:separator/>
      </w:r>
    </w:p>
  </w:footnote>
  <w:footnote w:type="continuationSeparator" w:id="0">
    <w:p w:rsidR="001D34C9" w:rsidRDefault="001D34C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D34C9"/>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2010"/>
    <w:rsid w:val="002A3024"/>
    <w:rsid w:val="002A384D"/>
    <w:rsid w:val="002B24A8"/>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1921"/>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7606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63E29"/>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24077"/>
    <w:rsid w:val="00A31B4F"/>
    <w:rsid w:val="00A32A85"/>
    <w:rsid w:val="00A40AAF"/>
    <w:rsid w:val="00A410CA"/>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3928"/>
    <w:rsid w:val="00A970A3"/>
    <w:rsid w:val="00AA18B7"/>
    <w:rsid w:val="00AA557C"/>
    <w:rsid w:val="00AA6627"/>
    <w:rsid w:val="00AB224B"/>
    <w:rsid w:val="00AC0C43"/>
    <w:rsid w:val="00AC6F81"/>
    <w:rsid w:val="00AC7A4D"/>
    <w:rsid w:val="00AD0212"/>
    <w:rsid w:val="00AD2AE5"/>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47C4"/>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707C"/>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0DF7-CEF2-484A-816E-0033DD5D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20</Pages>
  <Words>27008</Words>
  <Characters>15396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244</cp:revision>
  <cp:lastPrinted>2015-04-15T07:51:00Z</cp:lastPrinted>
  <dcterms:created xsi:type="dcterms:W3CDTF">2013-02-28T09:44:00Z</dcterms:created>
  <dcterms:modified xsi:type="dcterms:W3CDTF">2015-07-17T10:50:00Z</dcterms:modified>
</cp:coreProperties>
</file>