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D8" w:rsidRDefault="00F22629" w:rsidP="00F22629">
      <w:pPr>
        <w:jc w:val="center"/>
        <w:rPr>
          <w:sz w:val="28"/>
          <w:szCs w:val="28"/>
        </w:rPr>
      </w:pPr>
      <w:r w:rsidRPr="00F22629">
        <w:rPr>
          <w:sz w:val="28"/>
          <w:szCs w:val="28"/>
        </w:rPr>
        <w:t>Paskaidrojuma raksts</w:t>
      </w:r>
    </w:p>
    <w:p w:rsidR="00F22629" w:rsidRDefault="00F22629" w:rsidP="00F22629">
      <w:pPr>
        <w:rPr>
          <w:szCs w:val="24"/>
        </w:rPr>
      </w:pPr>
      <w:r w:rsidRPr="00F22629">
        <w:rPr>
          <w:szCs w:val="24"/>
        </w:rPr>
        <w:t>Kalnciema vidusskolas energoefektivitātes paaugstināšana</w:t>
      </w:r>
      <w:r>
        <w:rPr>
          <w:szCs w:val="24"/>
        </w:rPr>
        <w:t>. „Kalnciema vidusskola” Valgundes pagasts, Jelgavas novads.</w:t>
      </w:r>
    </w:p>
    <w:p w:rsidR="00F22629" w:rsidRDefault="00F22629" w:rsidP="00F22629">
      <w:pPr>
        <w:rPr>
          <w:szCs w:val="24"/>
        </w:rPr>
      </w:pPr>
      <w:r>
        <w:rPr>
          <w:szCs w:val="24"/>
        </w:rPr>
        <w:t>Grīdas – demontēt</w:t>
      </w:r>
      <w:r w:rsidR="002A364E">
        <w:rPr>
          <w:szCs w:val="24"/>
        </w:rPr>
        <w:t xml:space="preserve"> 1. stāva</w:t>
      </w:r>
      <w:r>
        <w:rPr>
          <w:szCs w:val="24"/>
        </w:rPr>
        <w:t xml:space="preserve"> </w:t>
      </w:r>
      <w:r w:rsidR="002A364E">
        <w:rPr>
          <w:szCs w:val="24"/>
        </w:rPr>
        <w:t>grīdas</w:t>
      </w:r>
      <w:r>
        <w:rPr>
          <w:szCs w:val="24"/>
        </w:rPr>
        <w:t>.</w:t>
      </w:r>
      <w:r w:rsidR="002A364E">
        <w:rPr>
          <w:szCs w:val="24"/>
        </w:rPr>
        <w:t xml:space="preserve"> Izvedot jaunu grīdas pamatojumu, ierīkot hidroizolāciju, siltumizolācijas slāni 100mm, betona grīdu 80mm. Grīdas segums paredzēts homogēns 43. klases linolejs.</w:t>
      </w:r>
    </w:p>
    <w:p w:rsidR="002B1052" w:rsidRDefault="002B1052" w:rsidP="00F22629">
      <w:pPr>
        <w:rPr>
          <w:szCs w:val="24"/>
        </w:rPr>
      </w:pPr>
      <w:r>
        <w:rPr>
          <w:szCs w:val="24"/>
        </w:rPr>
        <w:t xml:space="preserve">Cokols – paredzēts siltināt jauno korpusu ar </w:t>
      </w:r>
      <w:proofErr w:type="spellStart"/>
      <w:r>
        <w:rPr>
          <w:szCs w:val="24"/>
        </w:rPr>
        <w:t>ekstrudēto</w:t>
      </w:r>
      <w:proofErr w:type="spellEnd"/>
      <w:r>
        <w:rPr>
          <w:szCs w:val="24"/>
        </w:rPr>
        <w:t xml:space="preserve"> </w:t>
      </w:r>
      <w:proofErr w:type="spellStart"/>
      <w:r w:rsidR="0017303C">
        <w:rPr>
          <w:szCs w:val="24"/>
        </w:rPr>
        <w:t>putu</w:t>
      </w:r>
      <w:r w:rsidR="00F907F2">
        <w:rPr>
          <w:szCs w:val="24"/>
        </w:rPr>
        <w:t>polistirolu</w:t>
      </w:r>
      <w:proofErr w:type="spellEnd"/>
      <w:r>
        <w:rPr>
          <w:szCs w:val="24"/>
        </w:rPr>
        <w:t xml:space="preserve"> 100mm, sieta iestrādāšana, krāsošana.</w:t>
      </w:r>
    </w:p>
    <w:p w:rsidR="002A364E" w:rsidRDefault="002A364E" w:rsidP="00F22629">
      <w:pPr>
        <w:rPr>
          <w:szCs w:val="24"/>
        </w:rPr>
      </w:pPr>
      <w:r>
        <w:rPr>
          <w:szCs w:val="24"/>
        </w:rPr>
        <w:t>Sienas – paredzēts siltināt jauno korpusu no ārpuses ar siltumizolācijas slāni 150mm</w:t>
      </w:r>
      <w:r w:rsidR="002B1052">
        <w:rPr>
          <w:szCs w:val="24"/>
        </w:rPr>
        <w:t>, fasādes sieta iestrādāšana, dekoratīvā apmetuma apdare un krāsošana.</w:t>
      </w:r>
    </w:p>
    <w:p w:rsidR="002B1052" w:rsidRDefault="002B1052" w:rsidP="00F22629">
      <w:pPr>
        <w:rPr>
          <w:szCs w:val="24"/>
        </w:rPr>
      </w:pPr>
      <w:r>
        <w:rPr>
          <w:szCs w:val="24"/>
        </w:rPr>
        <w:t>Jumts – vecā jumta seguma demontāža, jumta konstrukciju</w:t>
      </w:r>
      <w:r w:rsidR="005478AE">
        <w:rPr>
          <w:szCs w:val="24"/>
        </w:rPr>
        <w:t xml:space="preserve"> pastiprināšana un apstrāde ar </w:t>
      </w:r>
      <w:proofErr w:type="spellStart"/>
      <w:r w:rsidR="005478AE">
        <w:rPr>
          <w:szCs w:val="24"/>
        </w:rPr>
        <w:t>antipire</w:t>
      </w:r>
      <w:r w:rsidR="005478AE" w:rsidRPr="005478AE">
        <w:rPr>
          <w:szCs w:val="24"/>
        </w:rPr>
        <w:t>niem</w:t>
      </w:r>
      <w:proofErr w:type="spellEnd"/>
      <w:r w:rsidR="005478AE">
        <w:rPr>
          <w:szCs w:val="24"/>
        </w:rPr>
        <w:t xml:space="preserve">. Latojuma, </w:t>
      </w:r>
      <w:proofErr w:type="spellStart"/>
      <w:r w:rsidR="005478AE">
        <w:rPr>
          <w:szCs w:val="24"/>
        </w:rPr>
        <w:t>antikondensāta</w:t>
      </w:r>
      <w:proofErr w:type="spellEnd"/>
      <w:r w:rsidR="005478AE">
        <w:rPr>
          <w:szCs w:val="24"/>
        </w:rPr>
        <w:t xml:space="preserve"> plēves ierīkošana un jumta seguma no </w:t>
      </w:r>
      <w:proofErr w:type="spellStart"/>
      <w:r w:rsidR="005478AE">
        <w:rPr>
          <w:szCs w:val="24"/>
        </w:rPr>
        <w:t>valcprofila</w:t>
      </w:r>
      <w:proofErr w:type="spellEnd"/>
      <w:r w:rsidR="005478AE">
        <w:rPr>
          <w:szCs w:val="24"/>
        </w:rPr>
        <w:t xml:space="preserve"> montāža ar visiem piederumiem-vēja malām, kori, sniega ķērājiem, jumta lūkām.</w:t>
      </w:r>
    </w:p>
    <w:p w:rsidR="005478AE" w:rsidRDefault="005478AE" w:rsidP="00F22629">
      <w:pPr>
        <w:rPr>
          <w:szCs w:val="24"/>
        </w:rPr>
      </w:pPr>
      <w:r>
        <w:rPr>
          <w:szCs w:val="24"/>
        </w:rPr>
        <w:t>Logi – veco koka logu demontāža un jaunu PVC logu ar selektīvo pārklājumu montāža.</w:t>
      </w:r>
      <w:r w:rsidRPr="005478AE">
        <w:t xml:space="preserve"> </w:t>
      </w:r>
      <w:r>
        <w:t xml:space="preserve">Ar </w:t>
      </w:r>
      <w:proofErr w:type="spellStart"/>
      <w:r w:rsidRPr="005478AE">
        <w:rPr>
          <w:szCs w:val="24"/>
        </w:rPr>
        <w:t>siltumvadītspēju</w:t>
      </w:r>
      <w:proofErr w:type="spellEnd"/>
      <w:r w:rsidRPr="005478AE">
        <w:rPr>
          <w:szCs w:val="24"/>
        </w:rPr>
        <w:t xml:space="preserve"> U≤1,3W/m2K</w:t>
      </w:r>
      <w:r>
        <w:rPr>
          <w:szCs w:val="24"/>
        </w:rPr>
        <w:t>.</w:t>
      </w:r>
    </w:p>
    <w:p w:rsidR="005478AE" w:rsidRDefault="005478AE" w:rsidP="005478AE">
      <w:pPr>
        <w:rPr>
          <w:szCs w:val="24"/>
        </w:rPr>
      </w:pPr>
      <w:r>
        <w:rPr>
          <w:szCs w:val="24"/>
        </w:rPr>
        <w:t>Durvis-</w:t>
      </w:r>
      <w:r w:rsidRPr="005478AE">
        <w:rPr>
          <w:szCs w:val="24"/>
        </w:rPr>
        <w:t xml:space="preserve"> </w:t>
      </w:r>
      <w:r>
        <w:rPr>
          <w:szCs w:val="24"/>
        </w:rPr>
        <w:t>veco durvju demontāža un jaunu PVC durvju montāža.</w:t>
      </w:r>
      <w:r w:rsidRPr="005478AE">
        <w:t xml:space="preserve"> </w:t>
      </w:r>
      <w:r>
        <w:t xml:space="preserve">Ar </w:t>
      </w:r>
      <w:proofErr w:type="spellStart"/>
      <w:r w:rsidRPr="005478AE">
        <w:rPr>
          <w:szCs w:val="24"/>
        </w:rPr>
        <w:t>siltumvadītspēju</w:t>
      </w:r>
      <w:proofErr w:type="spellEnd"/>
      <w:r w:rsidRPr="005478AE">
        <w:rPr>
          <w:szCs w:val="24"/>
        </w:rPr>
        <w:t xml:space="preserve"> U≤1,3W/m2K</w:t>
      </w:r>
      <w:r>
        <w:rPr>
          <w:szCs w:val="24"/>
        </w:rPr>
        <w:t>.</w:t>
      </w:r>
    </w:p>
    <w:p w:rsidR="00F907F2" w:rsidRDefault="00F907F2" w:rsidP="005478AE">
      <w:pPr>
        <w:rPr>
          <w:szCs w:val="24"/>
        </w:rPr>
      </w:pPr>
      <w:r>
        <w:rPr>
          <w:szCs w:val="24"/>
        </w:rPr>
        <w:t>Bēniņu pārsegumu siltināšana ar 200mm izolācijas slāni ierīkojot tvaika izolāciju.</w:t>
      </w:r>
    </w:p>
    <w:p w:rsidR="005478AE" w:rsidRPr="00F22629" w:rsidRDefault="005478AE" w:rsidP="00F22629">
      <w:pPr>
        <w:rPr>
          <w:szCs w:val="24"/>
        </w:rPr>
      </w:pPr>
    </w:p>
    <w:sectPr w:rsidR="005478AE" w:rsidRPr="00F22629" w:rsidSect="008810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2629"/>
    <w:rsid w:val="0017303C"/>
    <w:rsid w:val="002A364E"/>
    <w:rsid w:val="002B1052"/>
    <w:rsid w:val="005478AE"/>
    <w:rsid w:val="008810D8"/>
    <w:rsid w:val="00A33369"/>
    <w:rsid w:val="00EA7E52"/>
    <w:rsid w:val="00F22629"/>
    <w:rsid w:val="00F90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Ugis</dc:creator>
  <cp:lastModifiedBy>Ugis</cp:lastModifiedBy>
  <cp:revision>2</cp:revision>
  <dcterms:created xsi:type="dcterms:W3CDTF">2013-07-29T09:01:00Z</dcterms:created>
  <dcterms:modified xsi:type="dcterms:W3CDTF">2013-07-29T10:04:00Z</dcterms:modified>
</cp:coreProperties>
</file>