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E2E2" w14:textId="77777777" w:rsidR="003D3F88" w:rsidRPr="003D3F88" w:rsidRDefault="003D3F88" w:rsidP="003D3F88">
      <w:pPr>
        <w:shd w:val="clear" w:color="auto" w:fill="FFFFFF" w:themeFill="background1"/>
        <w:suppressAutoHyphens/>
        <w:spacing w:after="0" w:line="240" w:lineRule="auto"/>
        <w:ind w:right="-198"/>
        <w:jc w:val="right"/>
        <w:rPr>
          <w:rFonts w:ascii="Times New Roman" w:eastAsia="Times New Roman" w:hAnsi="Times New Roman" w:cs="Times New Roman"/>
          <w:i/>
        </w:rPr>
      </w:pPr>
      <w:r w:rsidRPr="003D3F88">
        <w:rPr>
          <w:rFonts w:ascii="Times New Roman" w:eastAsia="Times New Roman" w:hAnsi="Times New Roman" w:cs="Times New Roman"/>
          <w:i/>
        </w:rPr>
        <w:t>Apstiprināti:</w:t>
      </w:r>
    </w:p>
    <w:p w14:paraId="7881E0FF" w14:textId="77777777" w:rsidR="003D3F88" w:rsidRPr="003D3F88" w:rsidRDefault="003D3F88" w:rsidP="003D3F88">
      <w:pPr>
        <w:shd w:val="clear" w:color="auto" w:fill="FFFFFF" w:themeFill="background1"/>
        <w:suppressAutoHyphens/>
        <w:spacing w:after="0" w:line="240" w:lineRule="auto"/>
        <w:ind w:right="-198"/>
        <w:jc w:val="right"/>
        <w:rPr>
          <w:rFonts w:ascii="Times New Roman" w:eastAsia="Times New Roman" w:hAnsi="Times New Roman" w:cs="Times New Roman"/>
          <w:i/>
        </w:rPr>
      </w:pPr>
      <w:r w:rsidRPr="003D3F88">
        <w:rPr>
          <w:rFonts w:ascii="Times New Roman" w:eastAsia="Times New Roman" w:hAnsi="Times New Roman" w:cs="Times New Roman"/>
          <w:i/>
        </w:rPr>
        <w:t>Ar 2022.gada 15.novembrī Jelgavas novada pašvaldības izsoļu komisijas lēmumu</w:t>
      </w:r>
    </w:p>
    <w:p w14:paraId="02F4E563" w14:textId="1DA29754" w:rsidR="00344F3D" w:rsidRDefault="003D3F88" w:rsidP="003D3F88">
      <w:pPr>
        <w:shd w:val="clear" w:color="auto" w:fill="FFFFFF" w:themeFill="background1"/>
        <w:suppressAutoHyphens/>
        <w:spacing w:after="0" w:line="240" w:lineRule="auto"/>
        <w:ind w:right="-199"/>
        <w:jc w:val="right"/>
        <w:rPr>
          <w:rFonts w:ascii="Times New Roman" w:eastAsia="Times New Roman" w:hAnsi="Times New Roman" w:cs="Times New Roman"/>
          <w:i/>
        </w:rPr>
      </w:pPr>
      <w:r w:rsidRPr="003D3F88">
        <w:rPr>
          <w:rFonts w:ascii="Times New Roman" w:eastAsia="Times New Roman" w:hAnsi="Times New Roman" w:cs="Times New Roman"/>
          <w:i/>
        </w:rPr>
        <w:t>(Protokols  Nr. JNP/2-38.1/22/46 )</w:t>
      </w:r>
    </w:p>
    <w:p w14:paraId="0194352E" w14:textId="77777777" w:rsidR="003D3F88" w:rsidRDefault="003D3F88"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2EE1D6D4"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D800CC">
        <w:rPr>
          <w:rFonts w:ascii="Times New Roman" w:hAnsi="Times New Roman" w:cs="Times New Roman"/>
          <w:b/>
        </w:rPr>
        <w:t>LĀSĪTES</w:t>
      </w:r>
      <w:r w:rsidR="00DD7467">
        <w:rPr>
          <w:rFonts w:ascii="Times New Roman" w:hAnsi="Times New Roman" w:cs="Times New Roman"/>
          <w:b/>
        </w:rPr>
        <w:t>”</w:t>
      </w:r>
      <w:r w:rsidR="0050319D">
        <w:rPr>
          <w:rFonts w:ascii="Times New Roman" w:hAnsi="Times New Roman" w:cs="Times New Roman"/>
          <w:b/>
        </w:rPr>
        <w:t>,</w:t>
      </w:r>
      <w:r w:rsidR="00DD7467">
        <w:rPr>
          <w:rFonts w:ascii="Times New Roman" w:hAnsi="Times New Roman" w:cs="Times New Roman"/>
          <w:b/>
        </w:rPr>
        <w:t xml:space="preserve"> </w:t>
      </w:r>
      <w:r w:rsidR="00D800CC">
        <w:rPr>
          <w:rFonts w:ascii="Times New Roman" w:hAnsi="Times New Roman" w:cs="Times New Roman"/>
          <w:b/>
        </w:rPr>
        <w:t xml:space="preserve">KALNCIEMS, </w:t>
      </w:r>
      <w:r w:rsidR="00A63D64">
        <w:rPr>
          <w:rFonts w:ascii="Times New Roman" w:hAnsi="Times New Roman" w:cs="Times New Roman"/>
          <w:b/>
        </w:rPr>
        <w:t>KALNCIEMA</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4E45C63B"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1D99A490" w:rsidR="00220DD7" w:rsidRPr="008C5F9C"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8918AC">
        <w:rPr>
          <w:rFonts w:ascii="Times New Roman" w:hAnsi="Times New Roman" w:cs="Times New Roman"/>
          <w:b/>
          <w:sz w:val="24"/>
          <w:szCs w:val="24"/>
        </w:rPr>
        <w:t>Lāsītes</w:t>
      </w:r>
      <w:r w:rsidR="00DD7467">
        <w:rPr>
          <w:rFonts w:ascii="Times New Roman" w:hAnsi="Times New Roman" w:cs="Times New Roman"/>
          <w:b/>
          <w:sz w:val="24"/>
          <w:szCs w:val="24"/>
        </w:rPr>
        <w:t xml:space="preserve">”, </w:t>
      </w:r>
      <w:r w:rsidR="008918AC">
        <w:rPr>
          <w:rFonts w:ascii="Times New Roman" w:hAnsi="Times New Roman" w:cs="Times New Roman"/>
          <w:b/>
          <w:sz w:val="24"/>
          <w:szCs w:val="24"/>
        </w:rPr>
        <w:t xml:space="preserve">Kalnciemā, </w:t>
      </w:r>
      <w:r w:rsidR="00A63D64">
        <w:rPr>
          <w:rFonts w:ascii="Times New Roman" w:hAnsi="Times New Roman" w:cs="Times New Roman"/>
          <w:b/>
          <w:sz w:val="24"/>
          <w:szCs w:val="24"/>
        </w:rPr>
        <w:t xml:space="preserve">Kalnciema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8918AC">
        <w:rPr>
          <w:rFonts w:ascii="Times New Roman" w:hAnsi="Times New Roman" w:cs="Times New Roman"/>
          <w:color w:val="000000"/>
          <w:sz w:val="24"/>
          <w:szCs w:val="24"/>
        </w:rPr>
        <w:t>54110010212</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8918AC">
        <w:rPr>
          <w:rFonts w:ascii="Times New Roman" w:hAnsi="Times New Roman" w:cs="Times New Roman"/>
          <w:color w:val="000000"/>
          <w:sz w:val="24"/>
          <w:szCs w:val="24"/>
        </w:rPr>
        <w:t>0,4688</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 xml:space="preserve">ha platībā ar kadastra apzīmējumu </w:t>
      </w:r>
      <w:r w:rsidR="008918AC">
        <w:rPr>
          <w:rFonts w:ascii="Times New Roman" w:hAnsi="Times New Roman" w:cs="Times New Roman"/>
          <w:color w:val="000000"/>
          <w:sz w:val="24"/>
          <w:szCs w:val="24"/>
        </w:rPr>
        <w:t>541</w:t>
      </w:r>
      <w:r w:rsidR="00B97599">
        <w:rPr>
          <w:rFonts w:ascii="Times New Roman" w:hAnsi="Times New Roman" w:cs="Times New Roman"/>
          <w:color w:val="000000"/>
          <w:sz w:val="24"/>
          <w:szCs w:val="24"/>
        </w:rPr>
        <w:t>1</w:t>
      </w:r>
      <w:r w:rsidR="008918AC">
        <w:rPr>
          <w:rFonts w:ascii="Times New Roman" w:hAnsi="Times New Roman" w:cs="Times New Roman"/>
          <w:color w:val="000000"/>
          <w:sz w:val="24"/>
          <w:szCs w:val="24"/>
        </w:rPr>
        <w:t>0010210</w:t>
      </w:r>
      <w:r w:rsidR="00A16F65" w:rsidRPr="008C5F9C">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008CB04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309EB62B" w14:textId="6B115216"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8918AC">
        <w:rPr>
          <w:rFonts w:ascii="Times New Roman" w:eastAsia="Times New Roman" w:hAnsi="Times New Roman" w:cs="Times New Roman"/>
          <w:sz w:val="24"/>
          <w:szCs w:val="24"/>
        </w:rPr>
        <w:t>4100</w:t>
      </w:r>
      <w:r w:rsidR="005D2EBE" w:rsidRPr="0050319D">
        <w:rPr>
          <w:rFonts w:ascii="Times New Roman" w:hAnsi="Times New Roman" w:cs="Times New Roman"/>
          <w:sz w:val="24"/>
          <w:szCs w:val="24"/>
        </w:rPr>
        <w:t>,00</w:t>
      </w:r>
      <w:r w:rsidR="00BA1346" w:rsidRPr="00B42CDB">
        <w:rPr>
          <w:rFonts w:ascii="Times New Roman" w:hAnsi="Times New Roman" w:cs="Times New Roman"/>
          <w:sz w:val="24"/>
          <w:szCs w:val="24"/>
        </w:rPr>
        <w:t xml:space="preserve"> </w:t>
      </w:r>
      <w:r w:rsidR="00617C79" w:rsidRPr="00B42CDB">
        <w:rPr>
          <w:rFonts w:ascii="Times New Roman" w:hAnsi="Times New Roman" w:cs="Times New Roman"/>
          <w:sz w:val="24"/>
          <w:szCs w:val="24"/>
        </w:rPr>
        <w:t xml:space="preserve">EUR </w:t>
      </w:r>
      <w:r w:rsidR="00BC5BF6" w:rsidRPr="00B42CDB">
        <w:rPr>
          <w:rFonts w:ascii="Times New Roman" w:hAnsi="Times New Roman" w:cs="Times New Roman"/>
          <w:sz w:val="24"/>
          <w:szCs w:val="24"/>
        </w:rPr>
        <w:t>(</w:t>
      </w:r>
      <w:r w:rsidR="008918AC">
        <w:rPr>
          <w:rFonts w:ascii="Times New Roman" w:hAnsi="Times New Roman" w:cs="Times New Roman"/>
          <w:sz w:val="24"/>
          <w:szCs w:val="24"/>
        </w:rPr>
        <w:t>četri tūkstoši viens simts</w:t>
      </w:r>
      <w:r w:rsidR="004C00A5">
        <w:rPr>
          <w:rFonts w:ascii="Times New Roman" w:eastAsia="Calibri" w:hAnsi="Times New Roman" w:cs="Times New Roman"/>
          <w:sz w:val="24"/>
          <w:szCs w:val="24"/>
          <w:lang w:eastAsia="en-US"/>
        </w:rPr>
        <w:t xml:space="preserve"> </w:t>
      </w:r>
      <w:proofErr w:type="spellStart"/>
      <w:r w:rsidR="00F94ECE" w:rsidRPr="002536C0">
        <w:rPr>
          <w:rFonts w:ascii="Times New Roman" w:eastAsia="Calibri" w:hAnsi="Times New Roman" w:cs="Times New Roman"/>
          <w:i/>
          <w:iCs/>
          <w:sz w:val="24"/>
          <w:szCs w:val="24"/>
          <w:lang w:eastAsia="en-US"/>
        </w:rPr>
        <w:t>euro</w:t>
      </w:r>
      <w:proofErr w:type="spellEnd"/>
      <w:r w:rsidR="00BC5BF6" w:rsidRPr="00B42CDB">
        <w:rPr>
          <w:rFonts w:ascii="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8918AC">
        <w:rPr>
          <w:rFonts w:ascii="Times New Roman" w:eastAsia="Times New Roman" w:hAnsi="Times New Roman" w:cs="Times New Roman"/>
          <w:b/>
          <w:bCs/>
          <w:sz w:val="24"/>
          <w:szCs w:val="24"/>
        </w:rPr>
        <w:t>410</w:t>
      </w:r>
      <w:r w:rsidR="00283DF4">
        <w:rPr>
          <w:rFonts w:ascii="Times New Roman" w:eastAsia="Times New Roman" w:hAnsi="Times New Roman" w:cs="Times New Roman"/>
          <w:b/>
          <w:bCs/>
          <w:sz w:val="24"/>
          <w:szCs w:val="24"/>
        </w:rPr>
        <w:t>,00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8918AC">
        <w:rPr>
          <w:rFonts w:ascii="Times New Roman" w:eastAsia="Times New Roman" w:hAnsi="Times New Roman" w:cs="Times New Roman"/>
          <w:b/>
          <w:sz w:val="24"/>
          <w:szCs w:val="24"/>
        </w:rPr>
        <w:t>četri simti desmit</w:t>
      </w:r>
      <w:r w:rsidR="0050319D" w:rsidRPr="0050319D">
        <w:rPr>
          <w:rFonts w:ascii="Times New Roman" w:eastAsia="Times New Roman" w:hAnsi="Times New Roman" w:cs="Times New Roman"/>
          <w:b/>
          <w:i/>
          <w:iCs/>
          <w:sz w:val="24"/>
          <w:szCs w:val="24"/>
        </w:rPr>
        <w:t xml:space="preserve"> </w:t>
      </w:r>
      <w:proofErr w:type="spellStart"/>
      <w:r w:rsidR="00F94ECE" w:rsidRPr="0050319D">
        <w:rPr>
          <w:rFonts w:ascii="Times New Roman" w:eastAsia="Times New Roman" w:hAnsi="Times New Roman" w:cs="Times New Roman"/>
          <w:b/>
          <w:bCs/>
          <w:i/>
          <w:iCs/>
          <w:sz w:val="24"/>
          <w:szCs w:val="24"/>
        </w:rPr>
        <w:t>euro</w:t>
      </w:r>
      <w:proofErr w:type="spellEnd"/>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047A7496"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2778DD">
        <w:rPr>
          <w:rFonts w:ascii="Times New Roman" w:eastAsia="Times New Roman" w:hAnsi="Times New Roman" w:cs="Times New Roman"/>
          <w:sz w:val="24"/>
          <w:szCs w:val="24"/>
        </w:rPr>
        <w:t>“</w:t>
      </w:r>
      <w:r w:rsidR="008918AC">
        <w:rPr>
          <w:rFonts w:ascii="Times New Roman" w:eastAsia="Times New Roman" w:hAnsi="Times New Roman" w:cs="Times New Roman"/>
          <w:sz w:val="24"/>
          <w:szCs w:val="24"/>
        </w:rPr>
        <w:t>Lāsītes</w:t>
      </w:r>
      <w:r w:rsidR="002778DD">
        <w:rPr>
          <w:rFonts w:ascii="Times New Roman" w:eastAsia="Times New Roman" w:hAnsi="Times New Roman" w:cs="Times New Roman"/>
          <w:sz w:val="24"/>
          <w:szCs w:val="24"/>
        </w:rPr>
        <w:t xml:space="preserve">”, </w:t>
      </w:r>
      <w:r w:rsidR="00E5413C">
        <w:rPr>
          <w:rFonts w:ascii="Times New Roman" w:eastAsia="Times New Roman" w:hAnsi="Times New Roman" w:cs="Times New Roman"/>
          <w:sz w:val="24"/>
          <w:szCs w:val="24"/>
        </w:rPr>
        <w:t>Kalnciema</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58904CA0"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6331E79E"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8918AC">
        <w:rPr>
          <w:rFonts w:ascii="Times New Roman" w:eastAsia="Times New Roman" w:hAnsi="Times New Roman" w:cs="Times New Roman"/>
          <w:b/>
          <w:bCs/>
          <w:sz w:val="24"/>
          <w:szCs w:val="24"/>
        </w:rPr>
        <w:t>4100</w:t>
      </w:r>
      <w:r w:rsidR="000F4CFB">
        <w:rPr>
          <w:rFonts w:ascii="Times New Roman" w:hAnsi="Times New Roman" w:cs="Times New Roman"/>
          <w:b/>
          <w:sz w:val="24"/>
          <w:szCs w:val="24"/>
        </w:rPr>
        <w:t>,00 EUR</w:t>
      </w:r>
      <w:r w:rsidR="000F4CFB" w:rsidRPr="005D2EBE">
        <w:rPr>
          <w:rFonts w:ascii="Times New Roman" w:hAnsi="Times New Roman" w:cs="Times New Roman"/>
          <w:sz w:val="24"/>
          <w:szCs w:val="24"/>
        </w:rPr>
        <w:t xml:space="preserve"> (</w:t>
      </w:r>
      <w:r w:rsidR="008918AC">
        <w:rPr>
          <w:rFonts w:ascii="Times New Roman" w:hAnsi="Times New Roman" w:cs="Times New Roman"/>
          <w:sz w:val="24"/>
          <w:szCs w:val="24"/>
        </w:rPr>
        <w:t>četri tūkstoši viens simts</w:t>
      </w:r>
      <w:r w:rsidR="00FF2BC3">
        <w:rPr>
          <w:rFonts w:ascii="Times New Roman" w:eastAsia="Calibri" w:hAnsi="Times New Roman" w:cs="Times New Roman"/>
          <w:sz w:val="24"/>
          <w:szCs w:val="24"/>
          <w:lang w:eastAsia="en-US"/>
        </w:rPr>
        <w:t xml:space="preserve"> </w:t>
      </w:r>
      <w:proofErr w:type="spellStart"/>
      <w:r w:rsidR="00343AD7" w:rsidRPr="002536C0">
        <w:rPr>
          <w:rFonts w:ascii="Times New Roman" w:eastAsia="Calibri" w:hAnsi="Times New Roman" w:cs="Times New Roman"/>
          <w:i/>
          <w:iCs/>
          <w:sz w:val="24"/>
          <w:szCs w:val="24"/>
          <w:lang w:eastAsia="en-US"/>
        </w:rPr>
        <w:t>euro</w:t>
      </w:r>
      <w:proofErr w:type="spellEnd"/>
      <w:r w:rsidR="005D2EBE" w:rsidRPr="000F4CFB">
        <w:rPr>
          <w:rFonts w:ascii="Times New Roman" w:hAnsi="Times New Roman" w:cs="Times New Roman"/>
          <w:sz w:val="24"/>
          <w:szCs w:val="24"/>
        </w:rPr>
        <w:t>)</w:t>
      </w:r>
      <w:r w:rsidR="00AF565F">
        <w:rPr>
          <w:rFonts w:ascii="Times New Roman" w:hAnsi="Times New Roman" w:cs="Times New Roman"/>
          <w:sz w:val="24"/>
          <w:szCs w:val="24"/>
        </w:rPr>
        <w:t xml:space="preserve">. </w:t>
      </w:r>
      <w:r w:rsidR="008C5F9C">
        <w:rPr>
          <w:rFonts w:ascii="Times New Roman" w:hAnsi="Times New Roman" w:cs="Times New Roman"/>
          <w:sz w:val="24"/>
          <w:szCs w:val="24"/>
        </w:rPr>
        <w:t>I</w:t>
      </w:r>
      <w:r w:rsidR="00936C55">
        <w:rPr>
          <w:rFonts w:ascii="Times New Roman" w:hAnsi="Times New Roman" w:cs="Times New Roman"/>
          <w:sz w:val="24"/>
          <w:szCs w:val="24"/>
        </w:rPr>
        <w:t>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4CB09191"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8918AC">
        <w:rPr>
          <w:rFonts w:ascii="Times New Roman" w:eastAsia="Times New Roman" w:hAnsi="Times New Roman" w:cs="Times New Roman"/>
          <w:b/>
          <w:bCs/>
          <w:sz w:val="24"/>
          <w:szCs w:val="24"/>
          <w:shd w:val="clear" w:color="auto" w:fill="FFFFFF" w:themeFill="background1"/>
        </w:rPr>
        <w:t>100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8918AC">
        <w:rPr>
          <w:rFonts w:ascii="Times New Roman" w:eastAsia="Times New Roman" w:hAnsi="Times New Roman" w:cs="Times New Roman"/>
          <w:sz w:val="24"/>
          <w:szCs w:val="24"/>
          <w:shd w:val="clear" w:color="auto" w:fill="FFFFFF" w:themeFill="background1"/>
        </w:rPr>
        <w:t>viens</w:t>
      </w:r>
      <w:r w:rsidR="001E08BB" w:rsidRPr="00E032AF">
        <w:rPr>
          <w:rFonts w:ascii="Times New Roman" w:eastAsia="Times New Roman" w:hAnsi="Times New Roman" w:cs="Times New Roman"/>
          <w:sz w:val="24"/>
          <w:szCs w:val="24"/>
          <w:shd w:val="clear" w:color="auto" w:fill="FFFFFF" w:themeFill="background1"/>
        </w:rPr>
        <w:t xml:space="preserve"> simt</w:t>
      </w:r>
      <w:r w:rsidR="008918AC">
        <w:rPr>
          <w:rFonts w:ascii="Times New Roman" w:eastAsia="Times New Roman" w:hAnsi="Times New Roman" w:cs="Times New Roman"/>
          <w:sz w:val="24"/>
          <w:szCs w:val="24"/>
          <w:shd w:val="clear" w:color="auto" w:fill="FFFFFF" w:themeFill="background1"/>
        </w:rPr>
        <w:t>s</w:t>
      </w:r>
      <w:r w:rsidR="008406B3">
        <w:rPr>
          <w:rFonts w:ascii="Times New Roman" w:eastAsia="Times New Roman" w:hAnsi="Times New Roman" w:cs="Times New Roman"/>
          <w:i/>
          <w:iCs/>
          <w:sz w:val="24"/>
          <w:szCs w:val="24"/>
          <w:shd w:val="clear" w:color="auto" w:fill="FFFFFF" w:themeFill="background1"/>
        </w:rPr>
        <w:t xml:space="preserve"> </w:t>
      </w:r>
      <w:proofErr w:type="spellStart"/>
      <w:r w:rsidRPr="00BC5840">
        <w:rPr>
          <w:rFonts w:ascii="Times New Roman" w:eastAsia="Times New Roman" w:hAnsi="Times New Roman" w:cs="Times New Roman"/>
          <w:i/>
          <w:iCs/>
          <w:sz w:val="24"/>
          <w:szCs w:val="24"/>
          <w:shd w:val="clear" w:color="auto" w:fill="FFFFFF" w:themeFill="background1"/>
        </w:rPr>
        <w:t>euro</w:t>
      </w:r>
      <w:proofErr w:type="spellEnd"/>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41F70F14" w14:textId="77777777" w:rsidR="00B47A50" w:rsidRDefault="00B47A50" w:rsidP="00AF565F">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w:t>
      </w:r>
      <w:r w:rsidRPr="004F55A1">
        <w:rPr>
          <w:rFonts w:ascii="Times New Roman" w:hAnsi="Times New Roman" w:cs="Times New Roman"/>
          <w:sz w:val="24"/>
          <w:szCs w:val="24"/>
        </w:rPr>
        <w:lastRenderedPageBreak/>
        <w:t xml:space="preserve">(nodokļi,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3E75B58" w14:textId="77777777" w:rsidR="008E37C1" w:rsidRPr="009A4B62" w:rsidRDefault="008E37C1" w:rsidP="008E37C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8E37C1" w:rsidRDefault="00B47A50" w:rsidP="008E37C1">
      <w:pPr>
        <w:shd w:val="clear" w:color="auto" w:fill="FFFFFF" w:themeFill="background1"/>
        <w:suppressAutoHyphens/>
        <w:spacing w:after="0" w:line="240" w:lineRule="auto"/>
        <w:ind w:right="-199"/>
        <w:jc w:val="both"/>
        <w:rPr>
          <w:rFonts w:ascii="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1DD4542C"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B465EB">
        <w:rPr>
          <w:rFonts w:ascii="Times New Roman" w:hAnsi="Times New Roman" w:cs="Times New Roman"/>
          <w:b/>
          <w:sz w:val="24"/>
          <w:szCs w:val="24"/>
        </w:rPr>
        <w:t xml:space="preserve">2022.gada </w:t>
      </w:r>
      <w:r w:rsidR="00166A2F">
        <w:rPr>
          <w:rFonts w:ascii="Times New Roman" w:eastAsia="Times New Roman" w:hAnsi="Times New Roman" w:cs="Times New Roman"/>
          <w:b/>
          <w:bCs/>
          <w:sz w:val="24"/>
          <w:szCs w:val="24"/>
        </w:rPr>
        <w:t xml:space="preserve">17.novembra pl.13.00 līdz 2022.gada 7.decembrim pl.23.59 </w:t>
      </w:r>
      <w:r w:rsidR="00665B79">
        <w:rPr>
          <w:rFonts w:ascii="Times New Roman" w:eastAsia="Times New Roman" w:hAnsi="Times New Roman" w:cs="Times New Roman"/>
          <w:sz w:val="24"/>
          <w:szCs w:val="24"/>
        </w:rPr>
        <w:t xml:space="preserve"> </w:t>
      </w:r>
      <w:r w:rsidRPr="0020708E">
        <w:rPr>
          <w:rFonts w:ascii="Times New Roman" w:eastAsia="Times New Roman" w:hAnsi="Times New Roman" w:cs="Times New Roman"/>
          <w:b/>
          <w:bCs/>
          <w:sz w:val="24"/>
          <w:szCs w:val="24"/>
        </w:rPr>
        <w:t xml:space="preserve">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Informāciju par autorizēšanu dalībai izsolē izsoles rīkotājs reģistrētam lietotājam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166AF7CF"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64DC147C" w:rsidR="00344F3D" w:rsidRPr="003B7F2D"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Pr>
          <w:rFonts w:ascii="Times New Roman" w:hAnsi="Times New Roman" w:cs="Times New Roman"/>
          <w:sz w:val="24"/>
          <w:szCs w:val="24"/>
        </w:rPr>
        <w:t>Pašvaldības</w:t>
      </w:r>
      <w:r w:rsidR="001F36C0" w:rsidRPr="004F55A1">
        <w:rPr>
          <w:rFonts w:ascii="Times New Roman" w:hAnsi="Times New Roman" w:cs="Times New Roman"/>
          <w:sz w:val="24"/>
          <w:szCs w:val="24"/>
        </w:rPr>
        <w:t xml:space="preserve"> </w:t>
      </w:r>
      <w:r w:rsidRPr="004F55A1">
        <w:rPr>
          <w:rFonts w:ascii="Times New Roman" w:hAnsi="Times New Roman" w:cs="Times New Roman"/>
          <w:sz w:val="24"/>
          <w:szCs w:val="24"/>
        </w:rPr>
        <w:t xml:space="preserve">rīcībā, iepriekš sazinoties  e-pastā: </w:t>
      </w:r>
      <w:hyperlink r:id="rId12" w:history="1">
        <w:r w:rsidR="00A76576" w:rsidRPr="007865D4">
          <w:rPr>
            <w:rStyle w:val="Hyperlink"/>
            <w:rFonts w:ascii="Times New Roman" w:hAnsi="Times New Roman" w:cs="Times New Roman"/>
            <w:sz w:val="24"/>
            <w:szCs w:val="24"/>
          </w:rPr>
          <w:t>liga.lauga@jelgavasnovads.lv</w:t>
        </w:r>
      </w:hyperlink>
      <w:r w:rsidR="00FA355A" w:rsidRPr="001F746A">
        <w:rPr>
          <w:rFonts w:ascii="Times New Roman" w:hAnsi="Times New Roman" w:cs="Times New Roman"/>
          <w:sz w:val="24"/>
          <w:szCs w:val="24"/>
        </w:rPr>
        <w:t xml:space="preserve">, vai pa tālruni </w:t>
      </w:r>
      <w:r w:rsidR="00A76576">
        <w:rPr>
          <w:rFonts w:ascii="Times New Roman" w:hAnsi="Times New Roman" w:cs="Times New Roman"/>
          <w:sz w:val="24"/>
          <w:szCs w:val="24"/>
        </w:rPr>
        <w:t>26354150</w:t>
      </w:r>
      <w:r w:rsidR="00FB45B7">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44B798EC"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B465EB">
        <w:rPr>
          <w:rFonts w:ascii="Times New Roman" w:hAnsi="Times New Roman" w:cs="Times New Roman"/>
          <w:b/>
          <w:sz w:val="24"/>
          <w:szCs w:val="24"/>
        </w:rPr>
        <w:t xml:space="preserve">2022.gada </w:t>
      </w:r>
      <w:r w:rsidR="003D3D86">
        <w:rPr>
          <w:rFonts w:ascii="Times New Roman" w:hAnsi="Times New Roman" w:cs="Times New Roman"/>
          <w:b/>
          <w:sz w:val="24"/>
          <w:szCs w:val="24"/>
        </w:rPr>
        <w:t>17.novembrī pl.13.00 un noslēdzas 2022.gada 19.decembrī  plkst.13.00.</w:t>
      </w:r>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B9E7B48" w14:textId="22C25FB3"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936C55">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936C55">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77777777" w:rsidR="00344F3D" w:rsidRPr="001E08BB"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EA4018A" w14:textId="58735735" w:rsidR="0073406E" w:rsidRPr="0029690D"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CA6DF7">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49B77C0F" w:rsidR="0073406E" w:rsidRPr="004F55A1"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FD1431"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informē pircēju, kurš nosolījis nākamo augstāko cenu</w:t>
      </w:r>
      <w:r w:rsidR="0073406E" w:rsidRPr="00FD1431">
        <w:rPr>
          <w:rFonts w:ascii="Times New Roman" w:eastAsia="Times New Roman" w:hAnsi="Times New Roman" w:cs="Times New Roman"/>
          <w:sz w:val="24"/>
          <w:szCs w:val="24"/>
        </w:rPr>
        <w:t xml:space="preserve">. </w:t>
      </w:r>
    </w:p>
    <w:p w14:paraId="12A8A32C" w14:textId="6C68CC73" w:rsidR="0073406E" w:rsidRPr="004F55A1"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w:t>
      </w:r>
      <w:proofErr w:type="spellStart"/>
      <w:r w:rsidRPr="004F55A1">
        <w:rPr>
          <w:rFonts w:ascii="Times New Roman" w:eastAsia="Times New Roman" w:hAnsi="Times New Roman" w:cs="Times New Roman"/>
          <w:sz w:val="24"/>
          <w:szCs w:val="24"/>
        </w:rPr>
        <w:t>rakstveidā</w:t>
      </w:r>
      <w:proofErr w:type="spellEnd"/>
      <w:r w:rsidRPr="004F55A1">
        <w:rPr>
          <w:rFonts w:ascii="Times New Roman" w:eastAsia="Times New Roman" w:hAnsi="Times New Roman" w:cs="Times New Roman"/>
          <w:sz w:val="24"/>
          <w:szCs w:val="24"/>
        </w:rPr>
        <w:t xml:space="preserve"> paziņot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komisijai par nekustamā īpašuma pirkšanu par paša nosolīto augstāko cenu.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zsoļu komisija pieņem jaunu lēmumu par izsoles rezultātie</w:t>
      </w:r>
      <w:r w:rsidR="0070094B">
        <w:rPr>
          <w:rFonts w:ascii="Times New Roman" w:eastAsia="Times New Roman" w:hAnsi="Times New Roman" w:cs="Times New Roman"/>
          <w:sz w:val="24"/>
          <w:szCs w:val="24"/>
        </w:rPr>
        <w:t>m u</w:t>
      </w:r>
      <w:r w:rsidRPr="004F55A1">
        <w:rPr>
          <w:rFonts w:ascii="Times New Roman" w:eastAsia="Times New Roman" w:hAnsi="Times New Roman" w:cs="Times New Roman"/>
          <w:sz w:val="24"/>
          <w:szCs w:val="24"/>
        </w:rPr>
        <w:t xml:space="preserve">n nākamās augstās cenas nosolītājam ir pienākums veikt tās samaksu viena mēneša laikā no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lēmuma spēkā stāšanās dienas.  </w:t>
      </w:r>
    </w:p>
    <w:p w14:paraId="0DC66256" w14:textId="77777777" w:rsidR="00344F3D" w:rsidRPr="004F55A1" w:rsidRDefault="00344F3D" w:rsidP="006138CB">
      <w:pPr>
        <w:shd w:val="clear" w:color="auto" w:fill="FFFFFF" w:themeFill="background1"/>
        <w:suppressAutoHyphens/>
        <w:spacing w:after="0" w:line="240" w:lineRule="auto"/>
        <w:ind w:right="-766" w:firstLine="360"/>
        <w:jc w:val="both"/>
        <w:rPr>
          <w:rFonts w:ascii="Times New Roman" w:eastAsia="Times New Roman" w:hAnsi="Times New Roman" w:cs="Times New Roman"/>
          <w:b/>
          <w:sz w:val="24"/>
          <w:szCs w:val="24"/>
        </w:rPr>
      </w:pPr>
    </w:p>
    <w:p w14:paraId="0EB72868" w14:textId="77777777"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w:t>
      </w:r>
      <w:proofErr w:type="spellStart"/>
      <w:r w:rsidRPr="004F55A1">
        <w:rPr>
          <w:rFonts w:ascii="Times New Roman" w:eastAsia="Times New Roman" w:hAnsi="Times New Roman" w:cs="Times New Roman"/>
          <w:sz w:val="24"/>
          <w:szCs w:val="24"/>
        </w:rPr>
        <w:t>rakstveidā</w:t>
      </w:r>
      <w:proofErr w:type="spellEnd"/>
      <w:r w:rsidRPr="004F55A1">
        <w:rPr>
          <w:rFonts w:ascii="Times New Roman" w:eastAsia="Times New Roman" w:hAnsi="Times New Roman" w:cs="Times New Roman"/>
          <w:sz w:val="24"/>
          <w:szCs w:val="24"/>
        </w:rPr>
        <w:t xml:space="preserve">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76695A28"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3FE4B283" w14:textId="2D635A14" w:rsidR="003D6FEA" w:rsidRPr="004F55A1" w:rsidRDefault="003D6FEA" w:rsidP="006138C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A76576">
        <w:rPr>
          <w:rFonts w:ascii="Times New Roman" w:eastAsia="Times New Roman" w:hAnsi="Times New Roman" w:cs="Times New Roman"/>
          <w:b/>
          <w:sz w:val="24"/>
          <w:szCs w:val="24"/>
        </w:rPr>
        <w:t xml:space="preserve">Inguna </w:t>
      </w:r>
      <w:proofErr w:type="spellStart"/>
      <w:r w:rsidR="00A76576">
        <w:rPr>
          <w:rFonts w:ascii="Times New Roman" w:eastAsia="Times New Roman" w:hAnsi="Times New Roman" w:cs="Times New Roman"/>
          <w:b/>
          <w:sz w:val="24"/>
          <w:szCs w:val="24"/>
        </w:rPr>
        <w:t>Persidska</w:t>
      </w:r>
      <w:proofErr w:type="spellEnd"/>
    </w:p>
    <w:p w14:paraId="415A24D8"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3A444903" w14:textId="77777777" w:rsidR="00427E87" w:rsidRDefault="00427E87" w:rsidP="006138CB">
      <w:pPr>
        <w:ind w:right="-766"/>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8944390">
    <w:abstractNumId w:val="4"/>
  </w:num>
  <w:num w:numId="2" w16cid:durableId="2144882304">
    <w:abstractNumId w:val="4"/>
  </w:num>
  <w:num w:numId="3" w16cid:durableId="955597172">
    <w:abstractNumId w:val="2"/>
  </w:num>
  <w:num w:numId="4" w16cid:durableId="124935258">
    <w:abstractNumId w:val="1"/>
  </w:num>
  <w:num w:numId="5" w16cid:durableId="762380624">
    <w:abstractNumId w:val="5"/>
  </w:num>
  <w:num w:numId="6" w16cid:durableId="1597250771">
    <w:abstractNumId w:val="3"/>
  </w:num>
  <w:num w:numId="7" w16cid:durableId="1137528098">
    <w:abstractNumId w:val="7"/>
  </w:num>
  <w:num w:numId="8" w16cid:durableId="554127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034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29BC"/>
    <w:rsid w:val="00066EBA"/>
    <w:rsid w:val="00086F8A"/>
    <w:rsid w:val="00095B4D"/>
    <w:rsid w:val="000B1C9D"/>
    <w:rsid w:val="000C58F5"/>
    <w:rsid w:val="000E755F"/>
    <w:rsid w:val="000F20B2"/>
    <w:rsid w:val="000F4CFB"/>
    <w:rsid w:val="0011521E"/>
    <w:rsid w:val="00156AA4"/>
    <w:rsid w:val="00166A2F"/>
    <w:rsid w:val="001C6C57"/>
    <w:rsid w:val="001E08BB"/>
    <w:rsid w:val="001F36C0"/>
    <w:rsid w:val="001F746A"/>
    <w:rsid w:val="001F75CB"/>
    <w:rsid w:val="00201150"/>
    <w:rsid w:val="0020708E"/>
    <w:rsid w:val="00220DD7"/>
    <w:rsid w:val="00242DD0"/>
    <w:rsid w:val="0025598E"/>
    <w:rsid w:val="002778DD"/>
    <w:rsid w:val="00277A8C"/>
    <w:rsid w:val="00283DF4"/>
    <w:rsid w:val="00292F99"/>
    <w:rsid w:val="00297779"/>
    <w:rsid w:val="002C2C0C"/>
    <w:rsid w:val="002D3A33"/>
    <w:rsid w:val="002F30BB"/>
    <w:rsid w:val="00303384"/>
    <w:rsid w:val="00303A5F"/>
    <w:rsid w:val="00314780"/>
    <w:rsid w:val="00343AD7"/>
    <w:rsid w:val="00344F3D"/>
    <w:rsid w:val="003538F6"/>
    <w:rsid w:val="00371AA1"/>
    <w:rsid w:val="00395CF8"/>
    <w:rsid w:val="003A1413"/>
    <w:rsid w:val="003B042B"/>
    <w:rsid w:val="003B7F2D"/>
    <w:rsid w:val="003D0472"/>
    <w:rsid w:val="003D3D86"/>
    <w:rsid w:val="003D3F88"/>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75DB6"/>
    <w:rsid w:val="0058532D"/>
    <w:rsid w:val="005D2EBE"/>
    <w:rsid w:val="005F47E2"/>
    <w:rsid w:val="00600DB0"/>
    <w:rsid w:val="006138CB"/>
    <w:rsid w:val="00617C79"/>
    <w:rsid w:val="00644661"/>
    <w:rsid w:val="0064585B"/>
    <w:rsid w:val="006613E9"/>
    <w:rsid w:val="00665B79"/>
    <w:rsid w:val="006715A1"/>
    <w:rsid w:val="006857F8"/>
    <w:rsid w:val="00693D00"/>
    <w:rsid w:val="00694B4C"/>
    <w:rsid w:val="006A0468"/>
    <w:rsid w:val="006A70FE"/>
    <w:rsid w:val="0070094B"/>
    <w:rsid w:val="00715B5B"/>
    <w:rsid w:val="0073406E"/>
    <w:rsid w:val="00760291"/>
    <w:rsid w:val="00767257"/>
    <w:rsid w:val="00777727"/>
    <w:rsid w:val="00795621"/>
    <w:rsid w:val="007A7CEE"/>
    <w:rsid w:val="007E59A3"/>
    <w:rsid w:val="00821A8F"/>
    <w:rsid w:val="00823A3E"/>
    <w:rsid w:val="0083014A"/>
    <w:rsid w:val="008406B3"/>
    <w:rsid w:val="008543C1"/>
    <w:rsid w:val="008610A0"/>
    <w:rsid w:val="0086406A"/>
    <w:rsid w:val="00886B0F"/>
    <w:rsid w:val="00890C03"/>
    <w:rsid w:val="008918AC"/>
    <w:rsid w:val="008A74FE"/>
    <w:rsid w:val="008C4EF2"/>
    <w:rsid w:val="008C5F9C"/>
    <w:rsid w:val="008E37C1"/>
    <w:rsid w:val="009034FA"/>
    <w:rsid w:val="00906F7B"/>
    <w:rsid w:val="00915BE8"/>
    <w:rsid w:val="00936C55"/>
    <w:rsid w:val="009814C7"/>
    <w:rsid w:val="00981866"/>
    <w:rsid w:val="009B3037"/>
    <w:rsid w:val="009D1D5D"/>
    <w:rsid w:val="009F06A7"/>
    <w:rsid w:val="00A112CC"/>
    <w:rsid w:val="00A16F65"/>
    <w:rsid w:val="00A23408"/>
    <w:rsid w:val="00A379FF"/>
    <w:rsid w:val="00A468E4"/>
    <w:rsid w:val="00A575F3"/>
    <w:rsid w:val="00A63D64"/>
    <w:rsid w:val="00A76576"/>
    <w:rsid w:val="00A812D2"/>
    <w:rsid w:val="00AD707F"/>
    <w:rsid w:val="00AE6FFF"/>
    <w:rsid w:val="00AF565F"/>
    <w:rsid w:val="00B02449"/>
    <w:rsid w:val="00B16E1E"/>
    <w:rsid w:val="00B301B2"/>
    <w:rsid w:val="00B42CDB"/>
    <w:rsid w:val="00B465EB"/>
    <w:rsid w:val="00B46CDF"/>
    <w:rsid w:val="00B47A50"/>
    <w:rsid w:val="00B83097"/>
    <w:rsid w:val="00B876B2"/>
    <w:rsid w:val="00B92047"/>
    <w:rsid w:val="00B95AA1"/>
    <w:rsid w:val="00B97599"/>
    <w:rsid w:val="00BA1346"/>
    <w:rsid w:val="00BA139C"/>
    <w:rsid w:val="00BA19C0"/>
    <w:rsid w:val="00BA3B1D"/>
    <w:rsid w:val="00BC5840"/>
    <w:rsid w:val="00BC5BF6"/>
    <w:rsid w:val="00BD6CBD"/>
    <w:rsid w:val="00BE0363"/>
    <w:rsid w:val="00C03E30"/>
    <w:rsid w:val="00C35D42"/>
    <w:rsid w:val="00C36C7D"/>
    <w:rsid w:val="00C3739D"/>
    <w:rsid w:val="00C53938"/>
    <w:rsid w:val="00C53F00"/>
    <w:rsid w:val="00C90B32"/>
    <w:rsid w:val="00CA6DF7"/>
    <w:rsid w:val="00CB5153"/>
    <w:rsid w:val="00CD1182"/>
    <w:rsid w:val="00CF0448"/>
    <w:rsid w:val="00CF2E7E"/>
    <w:rsid w:val="00D03418"/>
    <w:rsid w:val="00D06738"/>
    <w:rsid w:val="00D524B7"/>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11087"/>
    <w:rsid w:val="00F33ADE"/>
    <w:rsid w:val="00F36120"/>
    <w:rsid w:val="00F43EC2"/>
    <w:rsid w:val="00F45418"/>
    <w:rsid w:val="00F566CC"/>
    <w:rsid w:val="00F61955"/>
    <w:rsid w:val="00F94ECE"/>
    <w:rsid w:val="00F9581D"/>
    <w:rsid w:val="00FA355A"/>
    <w:rsid w:val="00FB45B7"/>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8C5F9C"/>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liga.laug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70CA-F39D-44E8-B14E-DB1B47D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7296</Words>
  <Characters>4159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15</cp:revision>
  <dcterms:created xsi:type="dcterms:W3CDTF">2022-10-31T08:14:00Z</dcterms:created>
  <dcterms:modified xsi:type="dcterms:W3CDTF">2022-11-15T14:47:00Z</dcterms:modified>
</cp:coreProperties>
</file>