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83140C">
        <w:rPr>
          <w:rFonts w:ascii="Arial" w:hAnsi="Arial" w:cs="Arial"/>
          <w:color w:val="000000" w:themeColor="text1"/>
          <w:sz w:val="20"/>
          <w:szCs w:val="20"/>
        </w:rPr>
        <w:t>71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E7A6C">
        <w:trPr>
          <w:trHeight w:val="67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B72FBE" w:rsidRP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3F7899" w:rsidRDefault="00B72FBE" w:rsidP="00B72FBE">
            <w:pPr>
              <w:snapToGrid w:val="0"/>
              <w:rPr>
                <w:rFonts w:ascii="Arial" w:hAnsi="Arial" w:cs="Arial"/>
                <w:sz w:val="20"/>
                <w:szCs w:val="20"/>
              </w:rPr>
            </w:pPr>
          </w:p>
        </w:tc>
      </w:tr>
      <w:tr w:rsidR="00CE7A6C" w:rsidRPr="003F7899" w:rsidTr="008F4915">
        <w:trPr>
          <w:trHeight w:val="2436"/>
        </w:trPr>
        <w:tc>
          <w:tcPr>
            <w:tcW w:w="3261" w:type="dxa"/>
            <w:shd w:val="clear" w:color="auto" w:fill="E5DFEC"/>
            <w:vAlign w:val="center"/>
          </w:tcPr>
          <w:p w:rsidR="00CE7A6C" w:rsidRDefault="00CE7A6C" w:rsidP="008F4915">
            <w:pPr>
              <w:rPr>
                <w:sz w:val="22"/>
                <w:szCs w:val="22"/>
              </w:rPr>
            </w:pPr>
          </w:p>
          <w:p w:rsidR="00CE7A6C" w:rsidRDefault="00CE7A6C" w:rsidP="008F4915">
            <w:pPr>
              <w:rPr>
                <w:sz w:val="22"/>
                <w:szCs w:val="22"/>
              </w:rPr>
            </w:pPr>
          </w:p>
          <w:p w:rsidR="00CE7A6C" w:rsidRDefault="00CE7A6C" w:rsidP="008F4915">
            <w:pPr>
              <w:rPr>
                <w:sz w:val="22"/>
                <w:szCs w:val="22"/>
              </w:rPr>
            </w:pPr>
          </w:p>
          <w:p w:rsidR="00CE7A6C" w:rsidRDefault="00CE7A6C" w:rsidP="008F4915">
            <w:pPr>
              <w:rPr>
                <w:sz w:val="22"/>
                <w:szCs w:val="22"/>
              </w:rPr>
            </w:pPr>
          </w:p>
          <w:p w:rsidR="00CE7A6C" w:rsidRDefault="00CE7A6C" w:rsidP="008F4915">
            <w:pPr>
              <w:rPr>
                <w:rFonts w:ascii="Arial" w:hAnsi="Arial" w:cs="Arial"/>
                <w:sz w:val="20"/>
                <w:szCs w:val="20"/>
              </w:rPr>
            </w:pPr>
            <w:r w:rsidRPr="008C166B">
              <w:rPr>
                <w:sz w:val="22"/>
                <w:szCs w:val="22"/>
              </w:rPr>
              <w:t>Atzīmēt, ja pretendents ir mazais vai vidējais uzņēmums</w:t>
            </w: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Pr="003F7899" w:rsidRDefault="00CE7A6C" w:rsidP="008F4915">
            <w:pPr>
              <w:rPr>
                <w:rFonts w:ascii="Arial" w:hAnsi="Arial" w:cs="Arial"/>
                <w:b/>
                <w:sz w:val="20"/>
                <w:szCs w:val="20"/>
              </w:rPr>
            </w:pPr>
          </w:p>
        </w:tc>
        <w:tc>
          <w:tcPr>
            <w:tcW w:w="6378" w:type="dxa"/>
          </w:tcPr>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Pr="008C166B" w:rsidRDefault="00CE7A6C" w:rsidP="00B72FBE">
            <w:pPr>
              <w:rPr>
                <w:b/>
              </w:rPr>
            </w:pPr>
            <w:r>
              <w:rPr>
                <w:noProof/>
              </w:rPr>
              <mc:AlternateContent>
                <mc:Choice Requires="wps">
                  <w:drawing>
                    <wp:anchor distT="0" distB="0" distL="114300" distR="114300" simplePos="0" relativeHeight="251668480" behindDoc="0" locked="0" layoutInCell="1" allowOverlap="1" wp14:anchorId="3D5D602C" wp14:editId="423F568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Pr>
                <w:noProof/>
              </w:rPr>
              <mc:AlternateContent>
                <mc:Choice Requires="wps">
                  <w:drawing>
                    <wp:anchor distT="0" distB="0" distL="114300" distR="114300" simplePos="0" relativeHeight="251669504" behindDoc="0" locked="0" layoutInCell="1" allowOverlap="1" wp14:anchorId="12E7F52E" wp14:editId="67B5A1A7">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CE7A6C" w:rsidRDefault="00CE7A6C"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00DF228A" w:rsidRPr="001124FA">
        <w:rPr>
          <w:rFonts w:cs="Arial"/>
          <w:bCs/>
          <w:iCs/>
          <w:szCs w:val="20"/>
        </w:rPr>
        <w:t>“</w:t>
      </w:r>
      <w:r w:rsidR="00D85491" w:rsidRPr="0096240D">
        <w:rPr>
          <w:rFonts w:cs="Arial"/>
          <w:bCs/>
          <w:szCs w:val="20"/>
        </w:rPr>
        <w:t xml:space="preserve">Jelgavas novada pašvaldības </w:t>
      </w:r>
      <w:r w:rsidR="00607518">
        <w:rPr>
          <w:rFonts w:cs="Arial"/>
          <w:bCs/>
          <w:szCs w:val="20"/>
        </w:rPr>
        <w:t xml:space="preserve">Zaļenieku pagasta ceļa Nr. 11 “Ķemeri – Zanderi” pārbūve km 3.46 – 5.46”, </w:t>
      </w:r>
      <w:r w:rsidR="00D85491" w:rsidRPr="001124FA">
        <w:rPr>
          <w:rFonts w:cs="Arial"/>
          <w:szCs w:val="20"/>
        </w:rPr>
        <w:t>ID. Nr. JNP 2017/</w:t>
      </w:r>
      <w:r w:rsidR="0083140C">
        <w:rPr>
          <w:rFonts w:cs="Arial"/>
          <w:szCs w:val="20"/>
        </w:rPr>
        <w:t>71</w:t>
      </w:r>
      <w:r w:rsidR="00D85491">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num" w:pos="284"/>
        </w:tabs>
        <w:suppressAutoHyphens/>
        <w:spacing w:line="100" w:lineRule="atLeast"/>
        <w:ind w:left="284" w:hanging="284"/>
        <w:rPr>
          <w:rFonts w:cs="Arial"/>
          <w:b/>
          <w:szCs w:val="20"/>
        </w:rPr>
      </w:pPr>
      <w:r w:rsidRPr="003F7899">
        <w:rPr>
          <w:rFonts w:cs="Arial"/>
          <w:b/>
          <w:szCs w:val="20"/>
        </w:rPr>
        <w:t xml:space="preserve">apņemoties: </w:t>
      </w:r>
      <w:r w:rsidR="00DF228A">
        <w:rPr>
          <w:rFonts w:cs="Arial"/>
          <w:szCs w:val="20"/>
        </w:rPr>
        <w:t xml:space="preserve">veikt atklāta konkursa </w:t>
      </w:r>
      <w:r w:rsidR="00DF228A" w:rsidRPr="001124FA">
        <w:rPr>
          <w:rFonts w:cs="Arial"/>
          <w:bCs/>
          <w:iCs/>
          <w:szCs w:val="20"/>
        </w:rPr>
        <w:t>“</w:t>
      </w:r>
      <w:r w:rsidR="00607518" w:rsidRPr="0096240D">
        <w:rPr>
          <w:rFonts w:cs="Arial"/>
          <w:bCs/>
          <w:szCs w:val="20"/>
        </w:rPr>
        <w:t xml:space="preserve">Jelgavas novada pašvaldības </w:t>
      </w:r>
      <w:r w:rsidR="00607518">
        <w:rPr>
          <w:rFonts w:cs="Arial"/>
          <w:bCs/>
          <w:szCs w:val="20"/>
        </w:rPr>
        <w:t xml:space="preserve">Zaļenieku pagasta ceļa Nr. 11 “Ķemeri – Zanderi” pārbūve km 3.46 – 5.46”, </w:t>
      </w:r>
      <w:r w:rsidR="00607518" w:rsidRPr="001124FA">
        <w:rPr>
          <w:rFonts w:cs="Arial"/>
          <w:szCs w:val="20"/>
        </w:rPr>
        <w:t>ID. Nr. JNP 2017/</w:t>
      </w:r>
      <w:r w:rsidR="0083140C">
        <w:rPr>
          <w:rFonts w:cs="Arial"/>
          <w:szCs w:val="20"/>
        </w:rPr>
        <w:t>71</w:t>
      </w:r>
      <w:r w:rsidR="00607518">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lastRenderedPageBreak/>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Default="008A62C1" w:rsidP="006B3F70">
      <w:pPr>
        <w:pStyle w:val="Rindkopa"/>
        <w:ind w:left="0"/>
        <w:rPr>
          <w:rFonts w:cs="Arial"/>
          <w:szCs w:val="20"/>
        </w:rPr>
      </w:pPr>
      <w:r>
        <w:rPr>
          <w:rFonts w:cs="Arial"/>
          <w:szCs w:val="20"/>
        </w:rPr>
        <w:t>4.</w:t>
      </w:r>
      <w:r w:rsidR="00EC2CEE">
        <w:rPr>
          <w:rFonts w:cs="Arial"/>
          <w:szCs w:val="20"/>
        </w:rPr>
        <w:t xml:space="preserve">Atbilstoši PIL 43. </w:t>
      </w:r>
      <w:r w:rsidR="006B3F70">
        <w:rPr>
          <w:rFonts w:cs="Arial"/>
          <w:szCs w:val="20"/>
        </w:rPr>
        <w:t>p</w:t>
      </w:r>
      <w:r w:rsidR="00EC2CEE">
        <w:rPr>
          <w:rFonts w:cs="Arial"/>
          <w:szCs w:val="20"/>
        </w:rPr>
        <w:t>anta otrās daļas nosac</w:t>
      </w:r>
      <w:r w:rsidR="00033CEA">
        <w:rPr>
          <w:rFonts w:cs="Arial"/>
          <w:szCs w:val="20"/>
        </w:rPr>
        <w:t xml:space="preserve">ījumiem, apliecinām, ka (pretendenta nosaukums) atbilst/neatbilst (vajadzīgo pasvītrot) PIL 42. panta pirmās daļas 1.,2.,3.,4.,6. vai 7. punktā minētajiem izslēgšanas nosacījumiem. Ja atbilst, norādīt konkrētus PIL 42. </w:t>
      </w:r>
      <w:r>
        <w:rPr>
          <w:rFonts w:cs="Arial"/>
          <w:szCs w:val="20"/>
        </w:rPr>
        <w:t>p</w:t>
      </w:r>
      <w:r w:rsidR="00033CEA">
        <w:rPr>
          <w:rFonts w:cs="Arial"/>
          <w:szCs w:val="20"/>
        </w:rPr>
        <w:t>anta pirmās daļas punktu/us, kas attiecas uz pretendentu vai personālsabiedrības biedru, ja pretendents ir personālsabiedrība.</w:t>
      </w:r>
    </w:p>
    <w:tbl>
      <w:tblPr>
        <w:tblW w:w="13455" w:type="dxa"/>
        <w:tblInd w:w="-106" w:type="dxa"/>
        <w:tblLayout w:type="fixed"/>
        <w:tblLook w:val="0000" w:firstRow="0" w:lastRow="0" w:firstColumn="0" w:lastColumn="0" w:noHBand="0" w:noVBand="0"/>
      </w:tblPr>
      <w:tblGrid>
        <w:gridCol w:w="6735"/>
        <w:gridCol w:w="6720"/>
      </w:tblGrid>
      <w:tr w:rsidR="00A970A3" w:rsidRPr="003F7899" w:rsidTr="00033CEA">
        <w:tc>
          <w:tcPr>
            <w:tcW w:w="6735" w:type="dxa"/>
            <w:tcBorders>
              <w:bottom w:val="single" w:sz="4" w:space="0" w:color="auto"/>
            </w:tcBorders>
          </w:tcPr>
          <w:p w:rsidR="006B3F70" w:rsidRDefault="006B3F70" w:rsidP="00033CEA">
            <w:pPr>
              <w:snapToGrid w:val="0"/>
              <w:ind w:right="-2092"/>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A970A3" w:rsidRPr="003F7899" w:rsidRDefault="00A970A3" w:rsidP="00033CEA">
            <w:pPr>
              <w:snapToGrid w:val="0"/>
              <w:jc w:val="both"/>
              <w:rPr>
                <w:rFonts w:ascii="Arial" w:hAnsi="Arial" w:cs="Arial"/>
                <w:sz w:val="20"/>
                <w:szCs w:val="20"/>
              </w:rPr>
            </w:pPr>
            <w:r w:rsidRPr="003F7899">
              <w:rPr>
                <w:rFonts w:ascii="Arial" w:hAnsi="Arial" w:cs="Arial"/>
                <w:sz w:val="20"/>
                <w:szCs w:val="20"/>
              </w:rPr>
              <w:t>Pretendenta pārstāvis</w:t>
            </w:r>
            <w:r w:rsidR="00033CEA">
              <w:rPr>
                <w:rFonts w:ascii="Arial" w:hAnsi="Arial" w:cs="Arial"/>
                <w:sz w:val="20"/>
                <w:szCs w:val="20"/>
              </w:rPr>
              <w:t xml:space="preserve"> </w:t>
            </w:r>
          </w:p>
        </w:tc>
        <w:tc>
          <w:tcPr>
            <w:tcW w:w="6720" w:type="dxa"/>
            <w:tcBorders>
              <w:bottom w:val="single" w:sz="4" w:space="0" w:color="000000"/>
            </w:tcBorders>
          </w:tcPr>
          <w:p w:rsidR="00A970A3" w:rsidRPr="003F7899" w:rsidRDefault="00A970A3" w:rsidP="00033CEA">
            <w:pPr>
              <w:snapToGrid w:val="0"/>
              <w:ind w:right="3494"/>
              <w:jc w:val="both"/>
              <w:rPr>
                <w:rFonts w:ascii="Arial" w:hAnsi="Arial" w:cs="Arial"/>
                <w:sz w:val="20"/>
                <w:szCs w:val="20"/>
              </w:rPr>
            </w:pPr>
          </w:p>
        </w:tc>
      </w:tr>
      <w:tr w:rsidR="00A970A3" w:rsidRPr="003F7899" w:rsidTr="00033CEA">
        <w:trPr>
          <w:cantSplit/>
        </w:trPr>
        <w:tc>
          <w:tcPr>
            <w:tcW w:w="6735" w:type="dxa"/>
            <w:tcBorders>
              <w:top w:val="single" w:sz="4" w:space="0" w:color="auto"/>
            </w:tcBorders>
          </w:tcPr>
          <w:p w:rsidR="00A970A3" w:rsidRPr="003F7899" w:rsidRDefault="00033CEA" w:rsidP="00F63F32">
            <w:pPr>
              <w:snapToGrid w:val="0"/>
              <w:rPr>
                <w:rFonts w:ascii="Arial" w:hAnsi="Arial" w:cs="Arial"/>
                <w:sz w:val="20"/>
                <w:szCs w:val="20"/>
              </w:rPr>
            </w:pPr>
            <w:r>
              <w:rPr>
                <w:rFonts w:ascii="Arial" w:hAnsi="Arial" w:cs="Arial"/>
                <w:sz w:val="20"/>
                <w:szCs w:val="20"/>
              </w:rPr>
              <w:t xml:space="preserve">                                        (amats, paraksts, vārds, uzvārds)</w:t>
            </w:r>
          </w:p>
        </w:tc>
        <w:tc>
          <w:tcPr>
            <w:tcW w:w="6720" w:type="dxa"/>
          </w:tcPr>
          <w:p w:rsidR="00A970A3" w:rsidRPr="003F7899" w:rsidRDefault="00A970A3" w:rsidP="00F63F32">
            <w:pPr>
              <w:snapToGrid w:val="0"/>
              <w:jc w:val="center"/>
              <w:rPr>
                <w:rFonts w:ascii="Arial" w:hAnsi="Arial" w:cs="Arial"/>
                <w:sz w:val="20"/>
                <w:szCs w:val="20"/>
              </w:rPr>
            </w:pP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83140C">
        <w:rPr>
          <w:rFonts w:ascii="Arial" w:hAnsi="Arial" w:cs="Arial"/>
          <w:color w:val="000000" w:themeColor="text1"/>
          <w:sz w:val="20"/>
          <w:szCs w:val="20"/>
        </w:rPr>
        <w:t>71</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C95EA7" w:rsidRDefault="008F4915" w:rsidP="00C95EA7">
      <w:pPr>
        <w:spacing w:after="120"/>
        <w:jc w:val="center"/>
        <w:rPr>
          <w:rFonts w:ascii="Arial" w:hAnsi="Arial" w:cs="Arial"/>
          <w:b/>
          <w:bCs/>
          <w:sz w:val="20"/>
          <w:szCs w:val="20"/>
        </w:rPr>
      </w:pPr>
      <w:r w:rsidRPr="00C95EA7">
        <w:rPr>
          <w:rFonts w:ascii="Arial" w:hAnsi="Arial" w:cs="Arial"/>
          <w:b/>
          <w:i/>
          <w:sz w:val="20"/>
          <w:szCs w:val="20"/>
        </w:rPr>
        <w:t xml:space="preserve"> </w:t>
      </w:r>
      <w:r w:rsidR="00CE5B86" w:rsidRPr="00C95EA7">
        <w:rPr>
          <w:rFonts w:ascii="Arial" w:hAnsi="Arial" w:cs="Arial"/>
          <w:b/>
          <w:bCs/>
          <w:sz w:val="20"/>
          <w:szCs w:val="20"/>
        </w:rPr>
        <w:t xml:space="preserve">atklātam konkursam </w:t>
      </w:r>
      <w:r w:rsidR="00C95EA7">
        <w:rPr>
          <w:rFonts w:ascii="Arial" w:hAnsi="Arial" w:cs="Arial"/>
          <w:b/>
          <w:bCs/>
          <w:sz w:val="20"/>
          <w:szCs w:val="20"/>
        </w:rPr>
        <w:t>“</w:t>
      </w:r>
      <w:r w:rsidR="00C95EA7" w:rsidRPr="00C95EA7">
        <w:rPr>
          <w:rFonts w:ascii="Arial" w:hAnsi="Arial" w:cs="Arial"/>
          <w:b/>
          <w:bCs/>
          <w:sz w:val="20"/>
          <w:szCs w:val="20"/>
        </w:rPr>
        <w:t>Jelgavas novada pašvaldības Zaļenieku pagasta ceļa Nr. 11 “Ķemeri – Zanderi” pārbūve km 3.46 – 5.46”</w:t>
      </w:r>
    </w:p>
    <w:p w:rsidR="001C1DE9" w:rsidRPr="00C95EA7" w:rsidRDefault="00C95EA7" w:rsidP="00C95EA7">
      <w:pPr>
        <w:spacing w:after="120"/>
        <w:jc w:val="center"/>
        <w:rPr>
          <w:rFonts w:ascii="Arial" w:hAnsi="Arial" w:cs="Arial"/>
          <w:b/>
          <w:sz w:val="20"/>
          <w:szCs w:val="20"/>
        </w:rPr>
      </w:pPr>
      <w:r w:rsidRPr="00C95EA7">
        <w:rPr>
          <w:rFonts w:ascii="Arial" w:hAnsi="Arial" w:cs="Arial"/>
          <w:b/>
          <w:bCs/>
          <w:sz w:val="20"/>
          <w:szCs w:val="20"/>
        </w:rPr>
        <w:t xml:space="preserve"> </w:t>
      </w:r>
      <w:r w:rsidR="0083140C">
        <w:rPr>
          <w:rFonts w:ascii="Arial" w:hAnsi="Arial" w:cs="Arial"/>
          <w:b/>
          <w:sz w:val="20"/>
          <w:szCs w:val="20"/>
        </w:rPr>
        <w:t>ID. Nr. JNP 2017/71</w:t>
      </w:r>
    </w:p>
    <w:p w:rsidR="008F4915" w:rsidRPr="0054334C" w:rsidRDefault="008F4915" w:rsidP="008F4915">
      <w:pPr>
        <w:spacing w:after="120"/>
        <w:jc w:val="center"/>
        <w:rPr>
          <w:rFonts w:ascii="Arial" w:hAnsi="Arial" w:cs="Arial"/>
          <w:b/>
          <w:sz w:val="20"/>
          <w:szCs w:val="20"/>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7D2EDC">
        <w:trPr>
          <w:cantSplit/>
          <w:trHeight w:val="503"/>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7D2EDC">
        <w:trPr>
          <w:trHeight w:val="51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4E04E3">
        <w:rPr>
          <w:rFonts w:cs="Arial"/>
          <w:b/>
          <w:szCs w:val="20"/>
        </w:rPr>
        <w:t xml:space="preserve">as </w:t>
      </w:r>
      <w:r w:rsidR="00B74315" w:rsidRPr="00394FDF">
        <w:rPr>
          <w:rFonts w:cs="Arial"/>
          <w:b/>
          <w:szCs w:val="20"/>
        </w:rPr>
        <w:t>ceļu vai ielu</w:t>
      </w:r>
      <w:r w:rsidR="00394FDF" w:rsidRPr="00394FDF">
        <w:rPr>
          <w:b/>
        </w:rPr>
        <w:t xml:space="preserve"> </w:t>
      </w:r>
      <w:r w:rsidR="008750AF">
        <w:rPr>
          <w:b/>
        </w:rPr>
        <w:t xml:space="preserve">ar </w:t>
      </w:r>
      <w:r w:rsidR="008750AF" w:rsidRPr="00E36858">
        <w:rPr>
          <w:rFonts w:cs="Arial"/>
          <w:b/>
          <w:color w:val="000000" w:themeColor="text1"/>
          <w:szCs w:val="20"/>
        </w:rPr>
        <w:t>asfaltbetona segumu</w:t>
      </w:r>
      <w:r w:rsidR="008750AF" w:rsidRPr="00744636">
        <w:rPr>
          <w:rFonts w:cs="Arial"/>
          <w:color w:val="000000" w:themeColor="text1"/>
          <w:szCs w:val="20"/>
        </w:rPr>
        <w:t xml:space="preserve"> </w:t>
      </w:r>
      <w:r w:rsidR="00394FDF" w:rsidRPr="00394FDF">
        <w:rPr>
          <w:b/>
        </w:rPr>
        <w:t>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63"/>
        <w:gridCol w:w="1455"/>
        <w:gridCol w:w="2116"/>
        <w:gridCol w:w="2245"/>
      </w:tblGrid>
      <w:tr w:rsidR="008F4915" w:rsidRPr="008F4915" w:rsidTr="007D2EDC">
        <w:trPr>
          <w:cantSplit/>
          <w:trHeight w:hRule="exact" w:val="1649"/>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74"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1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52"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74" w:type="dxa"/>
            <w:vAlign w:val="center"/>
          </w:tcPr>
          <w:p w:rsidR="008F4915" w:rsidRPr="008F4915" w:rsidRDefault="008F4915" w:rsidP="008F4915">
            <w:pPr>
              <w:pStyle w:val="BodyText"/>
              <w:jc w:val="center"/>
              <w:rPr>
                <w:rFonts w:ascii="Arial" w:hAnsi="Arial" w:cs="Arial"/>
                <w:sz w:val="20"/>
                <w:szCs w:val="20"/>
              </w:rPr>
            </w:pPr>
          </w:p>
        </w:tc>
        <w:tc>
          <w:tcPr>
            <w:tcW w:w="1457" w:type="dxa"/>
            <w:vAlign w:val="center"/>
          </w:tcPr>
          <w:p w:rsidR="008F4915" w:rsidRPr="008F4915" w:rsidRDefault="008F4915" w:rsidP="008F4915">
            <w:pPr>
              <w:pStyle w:val="BodyText"/>
              <w:jc w:val="center"/>
              <w:rPr>
                <w:rFonts w:ascii="Arial" w:hAnsi="Arial" w:cs="Arial"/>
                <w:sz w:val="20"/>
                <w:szCs w:val="20"/>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74" w:type="dxa"/>
            <w:vAlign w:val="center"/>
          </w:tcPr>
          <w:p w:rsidR="008F4915" w:rsidRPr="008F4915" w:rsidRDefault="008F4915" w:rsidP="008F4915">
            <w:pPr>
              <w:pStyle w:val="BodyText"/>
              <w:jc w:val="center"/>
              <w:rPr>
                <w:rFonts w:ascii="Arial" w:hAnsi="Arial" w:cs="Arial"/>
                <w:sz w:val="20"/>
                <w:szCs w:val="20"/>
                <w:highlight w:val="lightGray"/>
              </w:rPr>
            </w:pPr>
          </w:p>
        </w:tc>
        <w:tc>
          <w:tcPr>
            <w:tcW w:w="1457" w:type="dxa"/>
            <w:vAlign w:val="center"/>
          </w:tcPr>
          <w:p w:rsidR="008F4915" w:rsidRPr="008F4915" w:rsidRDefault="008F4915" w:rsidP="008F4915">
            <w:pPr>
              <w:pStyle w:val="BodyText"/>
              <w:jc w:val="center"/>
              <w:rPr>
                <w:rFonts w:ascii="Arial" w:hAnsi="Arial" w:cs="Arial"/>
                <w:sz w:val="20"/>
                <w:szCs w:val="20"/>
                <w:highlight w:val="lightGray"/>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 xml:space="preserve">(amats, </w:t>
            </w:r>
            <w:r w:rsidR="002D1C8E">
              <w:rPr>
                <w:rFonts w:ascii="Arial" w:hAnsi="Arial" w:cs="Arial"/>
                <w:sz w:val="20"/>
                <w:szCs w:val="20"/>
              </w:rPr>
              <w:t>paraksts, vārds, uzvārds</w:t>
            </w:r>
            <w:r w:rsidRPr="008F4915">
              <w:rPr>
                <w:rFonts w:ascii="Arial" w:hAnsi="Arial" w:cs="Arial"/>
                <w:sz w:val="20"/>
                <w:szCs w:val="20"/>
              </w:rPr>
              <w:t>)</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83140C">
        <w:rPr>
          <w:rFonts w:ascii="Arial" w:hAnsi="Arial" w:cs="Arial"/>
          <w:bCs/>
          <w:color w:val="000000" w:themeColor="text1"/>
          <w:sz w:val="20"/>
          <w:szCs w:val="20"/>
        </w:rPr>
        <w:t xml:space="preserve"> 2017/71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4E04E3" w:rsidRDefault="004E04E3" w:rsidP="004E04E3">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pašvaldības Zaļenieku pagasta ceļa Nr. 11 “Ķemeri – Zanderi” pārbūve km 3.46 – 5.46”</w:t>
      </w:r>
    </w:p>
    <w:p w:rsidR="004E04E3" w:rsidRPr="00C95EA7" w:rsidRDefault="004E04E3" w:rsidP="004E04E3">
      <w:pPr>
        <w:spacing w:after="120"/>
        <w:jc w:val="center"/>
        <w:rPr>
          <w:rFonts w:ascii="Arial" w:hAnsi="Arial" w:cs="Arial"/>
          <w:b/>
          <w:sz w:val="20"/>
          <w:szCs w:val="20"/>
        </w:rPr>
      </w:pPr>
      <w:r w:rsidRPr="00C95EA7">
        <w:rPr>
          <w:rFonts w:ascii="Arial" w:hAnsi="Arial" w:cs="Arial"/>
          <w:b/>
          <w:bCs/>
          <w:sz w:val="20"/>
          <w:szCs w:val="20"/>
        </w:rPr>
        <w:t xml:space="preserve"> </w:t>
      </w:r>
      <w:r w:rsidR="0083140C">
        <w:rPr>
          <w:rFonts w:ascii="Arial" w:hAnsi="Arial" w:cs="Arial"/>
          <w:b/>
          <w:sz w:val="20"/>
          <w:szCs w:val="20"/>
        </w:rPr>
        <w:t>ID. Nr. JNP 2017/71</w:t>
      </w:r>
    </w:p>
    <w:p w:rsidR="001118A9" w:rsidRPr="001118A9" w:rsidRDefault="001118A9" w:rsidP="004F1E84">
      <w:pPr>
        <w:spacing w:after="120"/>
        <w:jc w:val="center"/>
        <w:rPr>
          <w:rFonts w:ascii="Arial" w:hAnsi="Arial" w:cs="Arial"/>
          <w:b/>
          <w:sz w:val="20"/>
          <w:szCs w:val="20"/>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A6EDB" w:rsidTr="007D2EDC">
        <w:trPr>
          <w:trHeight w:val="585"/>
        </w:trPr>
        <w:tc>
          <w:tcPr>
            <w:tcW w:w="49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7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2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3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6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66"/>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C1DE9" w:rsidRDefault="00EA6EDB" w:rsidP="004E04E3">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4E04E3" w:rsidRPr="00C95EA7">
        <w:rPr>
          <w:rFonts w:ascii="Arial" w:hAnsi="Arial" w:cs="Arial"/>
          <w:b/>
          <w:bCs/>
          <w:sz w:val="20"/>
          <w:szCs w:val="20"/>
        </w:rPr>
        <w:t xml:space="preserve"> </w:t>
      </w:r>
      <w:r w:rsidR="004E04E3">
        <w:rPr>
          <w:rFonts w:ascii="Arial" w:hAnsi="Arial" w:cs="Arial"/>
          <w:b/>
          <w:bCs/>
          <w:sz w:val="20"/>
          <w:szCs w:val="20"/>
        </w:rPr>
        <w:t>“</w:t>
      </w:r>
      <w:r w:rsidR="004E04E3" w:rsidRPr="004E04E3">
        <w:rPr>
          <w:rFonts w:ascii="Arial" w:hAnsi="Arial" w:cs="Arial"/>
          <w:bCs/>
          <w:sz w:val="20"/>
          <w:szCs w:val="20"/>
        </w:rPr>
        <w:t>Jelgavas novada pašvaldības Zaļenieku pagasta ceļa Nr. 11 “Ķemeri – Zanderi” pārbūve km 3.46 – 5.46”</w:t>
      </w:r>
      <w:r w:rsidR="004E04E3">
        <w:rPr>
          <w:rFonts w:ascii="Arial" w:hAnsi="Arial" w:cs="Arial"/>
          <w:bCs/>
          <w:sz w:val="20"/>
          <w:szCs w:val="20"/>
        </w:rPr>
        <w:t xml:space="preserve">, </w:t>
      </w:r>
      <w:r w:rsidR="0083140C">
        <w:rPr>
          <w:rFonts w:ascii="Arial" w:hAnsi="Arial" w:cs="Arial"/>
          <w:sz w:val="20"/>
          <w:szCs w:val="20"/>
        </w:rPr>
        <w:t>ID. Nr. JNP 2017/71</w:t>
      </w:r>
      <w:r w:rsidR="004E04E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 xml:space="preserve">(amats, </w:t>
            </w:r>
            <w:r w:rsidR="002D1C8E">
              <w:rPr>
                <w:rFonts w:ascii="Arial" w:hAnsi="Arial" w:cs="Arial"/>
                <w:sz w:val="20"/>
                <w:szCs w:val="20"/>
              </w:rPr>
              <w:t>paraksts, vārds, uzvārds</w:t>
            </w:r>
            <w:r w:rsidRPr="00EA6EDB">
              <w:rPr>
                <w:rFonts w:ascii="Arial" w:hAnsi="Arial" w:cs="Arial"/>
                <w:sz w:val="20"/>
                <w:szCs w:val="20"/>
              </w:rPr>
              <w:t>)</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3140C">
        <w:rPr>
          <w:rFonts w:ascii="Arial" w:hAnsi="Arial" w:cs="Arial"/>
          <w:bCs/>
          <w:color w:val="000000" w:themeColor="text1"/>
          <w:sz w:val="20"/>
          <w:szCs w:val="20"/>
        </w:rPr>
        <w:t>. JNP 2017/71</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A6EDB" w:rsidTr="007D2EDC">
        <w:trPr>
          <w:trHeight w:val="958"/>
        </w:trPr>
        <w:tc>
          <w:tcPr>
            <w:tcW w:w="18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095"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038"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49"/>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D34294">
        <w:rPr>
          <w:rFonts w:ascii="Arial" w:hAnsi="Arial" w:cs="Arial"/>
          <w:color w:val="000000"/>
          <w:sz w:val="20"/>
          <w:szCs w:val="20"/>
          <w:lang w:eastAsia="ar-SA"/>
        </w:rPr>
        <w:t>JNP 2017</w:t>
      </w:r>
      <w:r w:rsidR="0083140C">
        <w:rPr>
          <w:rFonts w:ascii="Arial" w:hAnsi="Arial" w:cs="Arial"/>
          <w:color w:val="000000"/>
          <w:sz w:val="20"/>
          <w:szCs w:val="20"/>
          <w:lang w:eastAsia="ar-SA"/>
        </w:rPr>
        <w:t>/71</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346"/>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9D3794" w:rsidRDefault="009D3794" w:rsidP="002C44DD">
      <w:pPr>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83140C">
        <w:rPr>
          <w:rFonts w:ascii="Arial" w:hAnsi="Arial" w:cs="Arial"/>
          <w:bCs/>
          <w:color w:val="000000" w:themeColor="text1"/>
          <w:sz w:val="20"/>
          <w:szCs w:val="20"/>
        </w:rPr>
        <w:t xml:space="preserve"> JNP 2017/71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4E04E3" w:rsidRDefault="004E04E3" w:rsidP="004E04E3">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pašvaldības Zaļenieku pagasta ceļa Nr. 11 “Ķemeri – Zanderi” pārbūve km 3.46 – 5.46”</w:t>
      </w:r>
    </w:p>
    <w:p w:rsidR="004E04E3" w:rsidRPr="00C95EA7" w:rsidRDefault="004E04E3" w:rsidP="004E04E3">
      <w:pPr>
        <w:spacing w:after="120"/>
        <w:jc w:val="center"/>
        <w:rPr>
          <w:rFonts w:ascii="Arial" w:hAnsi="Arial" w:cs="Arial"/>
          <w:b/>
          <w:sz w:val="20"/>
          <w:szCs w:val="20"/>
        </w:rPr>
      </w:pPr>
      <w:r w:rsidRPr="00C95EA7">
        <w:rPr>
          <w:rFonts w:ascii="Arial" w:hAnsi="Arial" w:cs="Arial"/>
          <w:b/>
          <w:bCs/>
          <w:sz w:val="20"/>
          <w:szCs w:val="20"/>
        </w:rPr>
        <w:t xml:space="preserve"> </w:t>
      </w:r>
      <w:r w:rsidR="0083140C">
        <w:rPr>
          <w:rFonts w:ascii="Arial" w:hAnsi="Arial" w:cs="Arial"/>
          <w:b/>
          <w:sz w:val="20"/>
          <w:szCs w:val="20"/>
        </w:rPr>
        <w:t>ID. Nr. JNP 2017/71</w:t>
      </w:r>
    </w:p>
    <w:p w:rsidR="008660E3" w:rsidRPr="001C1DE9" w:rsidRDefault="008660E3" w:rsidP="008660E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83140C">
        <w:rPr>
          <w:rFonts w:ascii="Arial" w:hAnsi="Arial" w:cs="Arial"/>
          <w:bCs/>
          <w:color w:val="000000" w:themeColor="text1"/>
          <w:sz w:val="20"/>
          <w:szCs w:val="20"/>
        </w:rPr>
        <w:t>/71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4E04E3" w:rsidRDefault="004E04E3" w:rsidP="004E04E3">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pašvaldības Zaļenieku pagasta ceļa Nr. 11 “Ķemeri – Zanderi” pārbūve km 3.46 – 5.46”</w:t>
      </w:r>
    </w:p>
    <w:p w:rsidR="004E04E3" w:rsidRPr="00C95EA7" w:rsidRDefault="004E04E3" w:rsidP="004E04E3">
      <w:pPr>
        <w:spacing w:after="120"/>
        <w:jc w:val="center"/>
        <w:rPr>
          <w:rFonts w:ascii="Arial" w:hAnsi="Arial" w:cs="Arial"/>
          <w:b/>
          <w:sz w:val="20"/>
          <w:szCs w:val="20"/>
        </w:rPr>
      </w:pPr>
      <w:r w:rsidRPr="00C95EA7">
        <w:rPr>
          <w:rFonts w:ascii="Arial" w:hAnsi="Arial" w:cs="Arial"/>
          <w:b/>
          <w:bCs/>
          <w:sz w:val="20"/>
          <w:szCs w:val="20"/>
        </w:rPr>
        <w:t xml:space="preserve"> </w:t>
      </w:r>
      <w:r w:rsidR="0083140C">
        <w:rPr>
          <w:rFonts w:ascii="Arial" w:hAnsi="Arial" w:cs="Arial"/>
          <w:b/>
          <w:sz w:val="20"/>
          <w:szCs w:val="20"/>
        </w:rPr>
        <w:t>ID. Nr. JNP 2017/71</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4E04E3" w:rsidRDefault="00BC4166" w:rsidP="004E04E3">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4E04E3" w:rsidRPr="00C95EA7">
        <w:rPr>
          <w:rFonts w:ascii="Arial" w:hAnsi="Arial" w:cs="Arial"/>
          <w:b/>
          <w:bCs/>
          <w:sz w:val="20"/>
          <w:szCs w:val="20"/>
        </w:rPr>
        <w:t xml:space="preserve"> </w:t>
      </w:r>
      <w:r w:rsidR="004E04E3">
        <w:rPr>
          <w:rFonts w:ascii="Arial" w:hAnsi="Arial" w:cs="Arial"/>
          <w:b/>
          <w:bCs/>
          <w:sz w:val="20"/>
          <w:szCs w:val="20"/>
        </w:rPr>
        <w:t>“</w:t>
      </w:r>
      <w:r w:rsidR="004E04E3" w:rsidRPr="004E04E3">
        <w:rPr>
          <w:rFonts w:ascii="Arial" w:hAnsi="Arial" w:cs="Arial"/>
          <w:bCs/>
          <w:sz w:val="20"/>
          <w:szCs w:val="20"/>
        </w:rPr>
        <w:t>Jelgavas novada pašvaldības Zaļenieku pagasta ceļa Nr. 11 “Ķemeri – Zanderi”</w:t>
      </w:r>
      <w:r w:rsidR="004E04E3">
        <w:rPr>
          <w:rFonts w:ascii="Arial" w:hAnsi="Arial" w:cs="Arial"/>
          <w:bCs/>
          <w:sz w:val="20"/>
          <w:szCs w:val="20"/>
        </w:rPr>
        <w:t xml:space="preserve">, </w:t>
      </w:r>
      <w:r w:rsidR="004E04E3" w:rsidRPr="004E04E3">
        <w:rPr>
          <w:rFonts w:ascii="Arial" w:hAnsi="Arial" w:cs="Arial"/>
          <w:bCs/>
          <w:sz w:val="20"/>
          <w:szCs w:val="20"/>
        </w:rPr>
        <w:t>pārbūve km 3.46 – 5.46”</w:t>
      </w:r>
      <w:r w:rsidR="004E04E3">
        <w:rPr>
          <w:rFonts w:ascii="Arial" w:hAnsi="Arial" w:cs="Arial"/>
          <w:bCs/>
          <w:sz w:val="20"/>
          <w:szCs w:val="20"/>
        </w:rPr>
        <w:t xml:space="preserve">, </w:t>
      </w:r>
      <w:r w:rsidR="0083140C">
        <w:rPr>
          <w:rFonts w:ascii="Arial" w:hAnsi="Arial" w:cs="Arial"/>
          <w:sz w:val="20"/>
          <w:szCs w:val="20"/>
        </w:rPr>
        <w:t>ID. Nr. JNP 2017/71</w:t>
      </w:r>
      <w:r w:rsidR="004E04E3">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6334F6">
        <w:rPr>
          <w:rFonts w:ascii="Arial" w:hAnsi="Arial" w:cs="Arial"/>
          <w:b/>
          <w:bCs/>
          <w:color w:val="000000" w:themeColor="text1"/>
          <w:sz w:val="20"/>
          <w:szCs w:val="20"/>
        </w:rPr>
        <w:t>JNP 2017/71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726C88" w:rsidRDefault="00726C88" w:rsidP="00726C88">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pašvaldības Zaļenieku pagasta ceļa Nr. 11 “Ķemeri – Zanderi” pārbūve km 3.46 – 5.46”</w:t>
      </w:r>
    </w:p>
    <w:p w:rsidR="00726C88" w:rsidRPr="00C95EA7" w:rsidRDefault="00726C88" w:rsidP="00726C88">
      <w:pPr>
        <w:spacing w:after="120"/>
        <w:jc w:val="center"/>
        <w:rPr>
          <w:rFonts w:ascii="Arial" w:hAnsi="Arial" w:cs="Arial"/>
          <w:b/>
          <w:sz w:val="20"/>
          <w:szCs w:val="20"/>
        </w:rPr>
      </w:pPr>
      <w:r w:rsidRPr="00C95EA7">
        <w:rPr>
          <w:rFonts w:ascii="Arial" w:hAnsi="Arial" w:cs="Arial"/>
          <w:b/>
          <w:bCs/>
          <w:sz w:val="20"/>
          <w:szCs w:val="20"/>
        </w:rPr>
        <w:t xml:space="preserve"> </w:t>
      </w:r>
      <w:r w:rsidR="006334F6">
        <w:rPr>
          <w:rFonts w:ascii="Arial" w:hAnsi="Arial" w:cs="Arial"/>
          <w:b/>
          <w:sz w:val="20"/>
          <w:szCs w:val="20"/>
        </w:rPr>
        <w:t>ID. Nr. JNP 2017/71</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735644" w:rsidRDefault="00735644" w:rsidP="005F19A3">
            <w:pPr>
              <w:spacing w:after="120"/>
              <w:jc w:val="center"/>
              <w:rPr>
                <w:rFonts w:ascii="Arial" w:hAnsi="Arial" w:cs="Arial"/>
                <w:b/>
                <w:bCs/>
                <w:sz w:val="20"/>
                <w:szCs w:val="20"/>
              </w:rPr>
            </w:pPr>
          </w:p>
          <w:p w:rsidR="00D94434" w:rsidRDefault="00726C88" w:rsidP="00D94434">
            <w:pPr>
              <w:spacing w:after="120"/>
              <w:jc w:val="center"/>
              <w:rPr>
                <w:rFonts w:ascii="Arial" w:hAnsi="Arial" w:cs="Arial"/>
                <w:b/>
                <w:sz w:val="20"/>
                <w:szCs w:val="20"/>
              </w:rPr>
            </w:pPr>
            <w:r w:rsidRPr="00C95EA7">
              <w:rPr>
                <w:rFonts w:ascii="Arial" w:hAnsi="Arial" w:cs="Arial"/>
                <w:b/>
                <w:bCs/>
                <w:sz w:val="20"/>
                <w:szCs w:val="20"/>
              </w:rPr>
              <w:t>Jelgavas novada pašvaldības Zaļenieku pagasta ceļa Nr. 11 “Ķemeri – Zanderi” pārbūve km 3.46 – 5.46</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 xml:space="preserve">(amats, </w:t>
            </w:r>
            <w:r w:rsidR="00DC13D7">
              <w:rPr>
                <w:rFonts w:ascii="Arial" w:hAnsi="Arial" w:cs="Arial"/>
                <w:sz w:val="20"/>
                <w:szCs w:val="20"/>
              </w:rPr>
              <w:t>paraksts, vārds, uzvārds</w:t>
            </w:r>
            <w:r w:rsidRPr="00EA6EDB">
              <w:rPr>
                <w:rFonts w:ascii="Arial" w:hAnsi="Arial" w:cs="Arial"/>
                <w:sz w:val="20"/>
                <w:szCs w:val="20"/>
              </w:rPr>
              <w:t>)</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885E86" w:rsidRDefault="00885E86" w:rsidP="00C03FA5">
      <w:pPr>
        <w:jc w:val="right"/>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6334F6">
        <w:rPr>
          <w:rFonts w:ascii="Arial" w:hAnsi="Arial" w:cs="Arial"/>
          <w:bCs/>
          <w:color w:val="000000" w:themeColor="text1"/>
          <w:sz w:val="20"/>
          <w:szCs w:val="20"/>
        </w:rPr>
        <w:t>71</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002E502B">
        <w:rPr>
          <w:rFonts w:ascii="Arial" w:eastAsia="Arial Unicode MS" w:hAnsi="Arial" w:cs="Arial"/>
          <w:b/>
          <w:kern w:val="1"/>
          <w:sz w:val="20"/>
          <w:szCs w:val="20"/>
        </w:rPr>
        <w:t>...</w:t>
      </w:r>
      <w:r w:rsidRPr="000D0948">
        <w:rPr>
          <w:rFonts w:ascii="Arial" w:eastAsia="Arial Unicode MS" w:hAnsi="Arial" w:cs="Arial"/>
          <w:kern w:val="1"/>
          <w:sz w:val="20"/>
          <w:szCs w:val="20"/>
        </w:rPr>
        <w:t>, kurš</w:t>
      </w:r>
      <w:r w:rsidR="002E502B">
        <w:rPr>
          <w:rFonts w:ascii="Arial" w:eastAsia="Arial Unicode MS" w:hAnsi="Arial" w:cs="Arial"/>
          <w:kern w:val="1"/>
          <w:sz w:val="20"/>
          <w:szCs w:val="20"/>
        </w:rPr>
        <w:t xml:space="preserve"> rīkojas pamatojoties ...</w:t>
      </w:r>
      <w:r w:rsidRPr="000D0948">
        <w:rPr>
          <w:rFonts w:ascii="Arial" w:eastAsia="Arial Unicode MS" w:hAnsi="Arial" w:cs="Arial"/>
          <w:kern w:val="1"/>
          <w:sz w:val="20"/>
          <w:szCs w:val="20"/>
        </w:rPr>
        <w:t xml:space="preserve">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814457">
        <w:rPr>
          <w:rFonts w:ascii="Arial" w:eastAsia="Arial Unicode MS" w:hAnsi="Arial" w:cs="Arial"/>
          <w:kern w:val="1"/>
          <w:sz w:val="20"/>
          <w:szCs w:val="20"/>
        </w:rPr>
        <w:t>...” (Id Nr.JNP 2017/...</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 pasūtītāja kontaktpersona un atbildīgā persona par projekta realizāciju-Infrastruktūras projektu vadītāja Anita Skubiļina, tel.Nr.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nodrošina nepieciešamo būvizstrādājumu pareizu un kvalitatīvu izmantošanu </w:t>
      </w:r>
      <w:r w:rsidRPr="000D0948">
        <w:rPr>
          <w:rFonts w:ascii="Arial" w:eastAsia="Arial Unicode MS" w:hAnsi="Arial" w:cs="Arial"/>
          <w:kern w:val="1"/>
          <w:sz w:val="20"/>
          <w:szCs w:val="20"/>
        </w:rPr>
        <w:lastRenderedPageBreak/>
        <w:t>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Pasūtītājam vai tā pilnvarotam pārstāvim jāsaņem atzīme būvatļaujā normatīvajos aktos noteiktajā kārtībā. Būvuzņēmējs 3 (trīs) darba dienu laikā iesniedz Pasūtītājam Būvuzņēmēja </w:t>
      </w:r>
      <w:r w:rsidRPr="000D0948">
        <w:rPr>
          <w:rFonts w:ascii="Arial" w:eastAsia="Arial Unicode MS" w:hAnsi="Arial" w:cs="Arial"/>
          <w:kern w:val="1"/>
          <w:sz w:val="20"/>
          <w:szCs w:val="20"/>
        </w:rPr>
        <w:lastRenderedPageBreak/>
        <w:t>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885E86" w:rsidRPr="000A3997" w:rsidRDefault="00885E86" w:rsidP="00885E86">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15C59">
        <w:rPr>
          <w:rFonts w:ascii="Arial" w:hAnsi="Arial" w:cs="Arial"/>
          <w:sz w:val="20"/>
          <w:szCs w:val="20"/>
        </w:rPr>
        <w:t>Kopējā līguma summa par būvdarbu ________________________izpildi ir EUR________ (___________________), tai skaitā līguma summa bez PVN (turpmāk-līguma cena) _______ EUR (_________________) apmērā un PVN ________ EUR (______________) apmērā.</w:t>
      </w:r>
      <w:r>
        <w:t xml:space="preserve"> </w:t>
      </w:r>
      <w:r w:rsidRPr="000D0948">
        <w:rPr>
          <w:rFonts w:ascii="Arial" w:eastAsia="Arial Unicode MS" w:hAnsi="Arial" w:cs="Arial"/>
          <w:kern w:val="1"/>
          <w:sz w:val="20"/>
          <w:szCs w:val="20"/>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w:t>
      </w:r>
      <w:r>
        <w:rPr>
          <w:rFonts w:ascii="Arial" w:eastAsia="Arial Unicode MS" w:hAnsi="Arial" w:cs="Arial"/>
          <w:kern w:val="1"/>
          <w:sz w:val="20"/>
          <w:szCs w:val="20"/>
        </w:rPr>
        <w:t>ājuma saņemšanas no Būvuzņēmēja.</w:t>
      </w:r>
      <w:r>
        <w:tab/>
      </w:r>
      <w:r>
        <w:tab/>
      </w:r>
    </w:p>
    <w:p w:rsidR="00885E86" w:rsidRPr="00885E86" w:rsidRDefault="00885E86" w:rsidP="00885E86">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814457" w:rsidRDefault="000D0948" w:rsidP="00814457">
      <w:pPr>
        <w:pStyle w:val="ListParagraph"/>
        <w:widowControl w:val="0"/>
        <w:numPr>
          <w:ilvl w:val="2"/>
          <w:numId w:val="43"/>
        </w:numPr>
        <w:tabs>
          <w:tab w:val="left" w:pos="540"/>
        </w:tabs>
        <w:suppressAutoHyphens/>
        <w:spacing w:before="120" w:after="120"/>
        <w:jc w:val="both"/>
        <w:rPr>
          <w:rFonts w:ascii="Arial" w:eastAsia="Arial Unicode MS" w:hAnsi="Arial" w:cs="Arial"/>
          <w:kern w:val="1"/>
          <w:sz w:val="20"/>
          <w:szCs w:val="20"/>
        </w:rPr>
      </w:pPr>
      <w:r w:rsidRPr="00814457">
        <w:rPr>
          <w:rFonts w:ascii="Arial" w:eastAsia="Arial Unicode MS" w:hAnsi="Arial" w:cs="Arial"/>
          <w:kern w:val="1"/>
          <w:sz w:val="20"/>
          <w:szCs w:val="20"/>
        </w:rPr>
        <w:t>ja pēc Pasūtītāja pieprasījuma tiek izdarītas izmaiņas Būvdarbu apjomā;</w:t>
      </w:r>
    </w:p>
    <w:p w:rsidR="000D0948" w:rsidRPr="00814457" w:rsidRDefault="000D0948" w:rsidP="00814457">
      <w:pPr>
        <w:pStyle w:val="ListParagraph"/>
        <w:widowControl w:val="0"/>
        <w:numPr>
          <w:ilvl w:val="2"/>
          <w:numId w:val="43"/>
        </w:numPr>
        <w:tabs>
          <w:tab w:val="left" w:pos="540"/>
        </w:tabs>
        <w:suppressAutoHyphens/>
        <w:spacing w:before="120" w:after="120"/>
        <w:jc w:val="both"/>
        <w:rPr>
          <w:rFonts w:ascii="Arial" w:eastAsia="Arial Unicode MS" w:hAnsi="Arial" w:cs="Arial"/>
          <w:kern w:val="1"/>
          <w:sz w:val="20"/>
          <w:szCs w:val="20"/>
        </w:rPr>
      </w:pPr>
      <w:r w:rsidRPr="00814457">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814457">
      <w:pPr>
        <w:widowControl w:val="0"/>
        <w:numPr>
          <w:ilvl w:val="2"/>
          <w:numId w:val="43"/>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ja iestājušies nepārvaramas varas apstākļi, kuri atrodas ārpus Būvuzņēmēja kontroles un kuri </w:t>
      </w:r>
      <w:r w:rsidRPr="000D0948">
        <w:rPr>
          <w:rFonts w:ascii="Arial" w:eastAsia="Arial Unicode MS" w:hAnsi="Arial" w:cs="Arial"/>
          <w:kern w:val="1"/>
          <w:sz w:val="20"/>
          <w:szCs w:val="20"/>
        </w:rPr>
        <w:lastRenderedPageBreak/>
        <w:t>būtiski traucē Būvdarbu savlaicīgu izpildi (Līguma 10.punkts).</w:t>
      </w:r>
    </w:p>
    <w:p w:rsidR="000D0948" w:rsidRPr="000D0948" w:rsidRDefault="000D0948" w:rsidP="00814457">
      <w:pPr>
        <w:widowControl w:val="0"/>
        <w:numPr>
          <w:ilvl w:val="1"/>
          <w:numId w:val="43"/>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814457">
      <w:pPr>
        <w:widowControl w:val="0"/>
        <w:numPr>
          <w:ilvl w:val="1"/>
          <w:numId w:val="43"/>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814457">
      <w:pPr>
        <w:widowControl w:val="0"/>
        <w:numPr>
          <w:ilvl w:val="0"/>
          <w:numId w:val="43"/>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814457">
      <w:pPr>
        <w:widowControl w:val="0"/>
        <w:numPr>
          <w:ilvl w:val="0"/>
          <w:numId w:val="43"/>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814457">
      <w:pPr>
        <w:widowControl w:val="0"/>
        <w:numPr>
          <w:ilvl w:val="1"/>
          <w:numId w:val="43"/>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814457">
      <w:pPr>
        <w:widowControl w:val="0"/>
        <w:numPr>
          <w:ilvl w:val="2"/>
          <w:numId w:val="43"/>
        </w:numPr>
        <w:tabs>
          <w:tab w:val="left" w:pos="567"/>
          <w:tab w:val="num" w:pos="72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814457">
      <w:pPr>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814457">
      <w:pPr>
        <w:pStyle w:val="ListParagraph"/>
        <w:widowControl w:val="0"/>
        <w:numPr>
          <w:ilvl w:val="1"/>
          <w:numId w:val="43"/>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0D0948" w:rsidRPr="000D0948" w:rsidRDefault="000D0948" w:rsidP="00814457">
      <w:pPr>
        <w:pStyle w:val="ListParagraph"/>
        <w:widowControl w:val="0"/>
        <w:numPr>
          <w:ilvl w:val="1"/>
          <w:numId w:val="43"/>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814457">
      <w:pPr>
        <w:widowControl w:val="0"/>
        <w:numPr>
          <w:ilvl w:val="0"/>
          <w:numId w:val="43"/>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 xml:space="preserve">Puses ir atbildīgas par Līgumā noteikto saistību pilnīgu izpildi, atbilstoši Līguma </w:t>
      </w:r>
      <w:r w:rsidRPr="000D0948">
        <w:rPr>
          <w:rFonts w:ascii="Arial" w:eastAsia="Arial Unicode MS" w:hAnsi="Arial" w:cs="Arial"/>
          <w:kern w:val="1"/>
          <w:sz w:val="20"/>
          <w:szCs w:val="20"/>
        </w:rPr>
        <w:lastRenderedPageBreak/>
        <w:t>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2A2996">
        <w:rPr>
          <w:rFonts w:ascii="Arial" w:hAnsi="Arial" w:cs="Arial"/>
          <w:sz w:val="20"/>
          <w:szCs w:val="20"/>
        </w:rPr>
        <w:t xml:space="preserve">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2A2996">
        <w:rPr>
          <w:rFonts w:ascii="Arial" w:hAnsi="Arial" w:cs="Arial"/>
          <w:sz w:val="20"/>
          <w:szCs w:val="20"/>
        </w:rPr>
        <w:t xml:space="preserve"> 200 (divi simti</w:t>
      </w:r>
      <w:r w:rsidRPr="000D0948">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0D0948">
        <w:rPr>
          <w:rFonts w:ascii="Arial" w:hAnsi="Arial" w:cs="Arial"/>
          <w:i/>
          <w:sz w:val="20"/>
          <w:szCs w:val="20"/>
        </w:rPr>
        <w:t>euro</w:t>
      </w:r>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2A2996">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2A2996">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814457">
      <w:pPr>
        <w:pStyle w:val="ListParagraph"/>
        <w:numPr>
          <w:ilvl w:val="0"/>
          <w:numId w:val="43"/>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549E9">
      <w:pPr>
        <w:numPr>
          <w:ilvl w:val="2"/>
          <w:numId w:val="22"/>
        </w:numPr>
        <w:ind w:left="567" w:hanging="567"/>
        <w:jc w:val="both"/>
        <w:rPr>
          <w:rFonts w:ascii="Arial" w:hAnsi="Arial" w:cs="Arial"/>
          <w:sz w:val="20"/>
          <w:szCs w:val="20"/>
        </w:rPr>
      </w:pPr>
      <w:r w:rsidRPr="000D0948">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549E9">
      <w:pPr>
        <w:numPr>
          <w:ilvl w:val="2"/>
          <w:numId w:val="22"/>
        </w:numPr>
        <w:ind w:left="567" w:hanging="567"/>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549E9">
      <w:pPr>
        <w:numPr>
          <w:ilvl w:val="2"/>
          <w:numId w:val="22"/>
        </w:numPr>
        <w:ind w:left="567" w:hanging="567"/>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549E9">
      <w:pPr>
        <w:numPr>
          <w:ilvl w:val="2"/>
          <w:numId w:val="22"/>
        </w:numPr>
        <w:ind w:left="709" w:hanging="709"/>
        <w:jc w:val="both"/>
        <w:rPr>
          <w:rFonts w:ascii="Arial" w:hAnsi="Arial" w:cs="Arial"/>
          <w:sz w:val="20"/>
          <w:szCs w:val="20"/>
        </w:rPr>
      </w:pPr>
      <w:r w:rsidRPr="000D0948">
        <w:rPr>
          <w:rFonts w:ascii="Arial" w:hAnsi="Arial" w:cs="Arial"/>
          <w:sz w:val="20"/>
          <w:szCs w:val="20"/>
        </w:rPr>
        <w:t xml:space="preserve">Izpildītājs drīkst veikt Publisko iepirkumu likuma 63.panta otrajā daļā minēto apakšuzņēmēju nomaiņu, ja Izpildītājs par to paziņojis pasūtītājam un saņēmis Pasūtītāja </w:t>
      </w:r>
      <w:r w:rsidRPr="000D0948">
        <w:rPr>
          <w:rFonts w:ascii="Arial" w:hAnsi="Arial" w:cs="Arial"/>
          <w:sz w:val="20"/>
          <w:szCs w:val="20"/>
        </w:rPr>
        <w:lastRenderedPageBreak/>
        <w:t>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549E9">
      <w:pPr>
        <w:widowControl w:val="0"/>
        <w:numPr>
          <w:ilvl w:val="1"/>
          <w:numId w:val="22"/>
        </w:numPr>
        <w:suppressAutoHyphens/>
        <w:spacing w:after="120"/>
        <w:ind w:left="709" w:hanging="709"/>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110232" w:rsidRPr="00110232" w:rsidRDefault="000D0948" w:rsidP="00110232">
      <w:pPr>
        <w:pStyle w:val="ListParagraph"/>
        <w:widowControl w:val="0"/>
        <w:numPr>
          <w:ilvl w:val="1"/>
          <w:numId w:val="22"/>
        </w:numPr>
        <w:suppressAutoHyphens/>
        <w:spacing w:after="120"/>
        <w:jc w:val="both"/>
        <w:rPr>
          <w:rFonts w:ascii="Arial" w:eastAsia="Arial Unicode MS" w:hAnsi="Arial" w:cs="Arial"/>
          <w:kern w:val="1"/>
          <w:sz w:val="20"/>
          <w:szCs w:val="20"/>
        </w:rPr>
      </w:pPr>
      <w:r w:rsidRPr="00110232">
        <w:rPr>
          <w:rFonts w:ascii="Arial" w:eastAsia="Arial Unicode MS" w:hAnsi="Arial" w:cs="Arial"/>
          <w:kern w:val="1"/>
          <w:sz w:val="20"/>
          <w:szCs w:val="20"/>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w:t>
      </w:r>
      <w:r w:rsidR="00110232" w:rsidRPr="00110232">
        <w:rPr>
          <w:rFonts w:ascii="Arial" w:eastAsia="Arial Unicode MS" w:hAnsi="Arial" w:cs="Arial"/>
          <w:kern w:val="1"/>
          <w:sz w:val="20"/>
          <w:szCs w:val="20"/>
        </w:rPr>
        <w:t>i.</w:t>
      </w:r>
    </w:p>
    <w:p w:rsidR="000D0948" w:rsidRPr="00110232" w:rsidRDefault="000D0948" w:rsidP="00110232">
      <w:pPr>
        <w:pStyle w:val="ListParagraph"/>
        <w:widowControl w:val="0"/>
        <w:numPr>
          <w:ilvl w:val="1"/>
          <w:numId w:val="22"/>
        </w:numPr>
        <w:suppressAutoHyphens/>
        <w:spacing w:after="120"/>
        <w:jc w:val="both"/>
        <w:rPr>
          <w:rFonts w:ascii="Arial" w:eastAsia="Arial Unicode MS" w:hAnsi="Arial" w:cs="Arial"/>
          <w:kern w:val="1"/>
          <w:sz w:val="20"/>
          <w:szCs w:val="20"/>
        </w:rPr>
      </w:pPr>
      <w:r w:rsidRPr="00110232">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6B580F">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Pasūtītājs, 5 (piecas) darba dienas iepriekš nosūtot Būvuzņēmējam rakstisku paziņojumu, ir </w:t>
      </w:r>
      <w:r w:rsidRPr="000D0948">
        <w:rPr>
          <w:rFonts w:ascii="Arial" w:eastAsia="Arial Unicode MS" w:hAnsi="Arial" w:cs="Arial"/>
          <w:kern w:val="1"/>
          <w:sz w:val="20"/>
          <w:szCs w:val="20"/>
        </w:rPr>
        <w:lastRenderedPageBreak/>
        <w:t>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0468D7"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3914" w:type="dxa"/>
        <w:tblInd w:w="284" w:type="dxa"/>
        <w:tblLayout w:type="fixed"/>
        <w:tblCellMar>
          <w:left w:w="0" w:type="dxa"/>
          <w:right w:w="0" w:type="dxa"/>
        </w:tblCellMar>
        <w:tblLook w:val="0000" w:firstRow="0" w:lastRow="0" w:firstColumn="0" w:lastColumn="0" w:noHBand="0" w:noVBand="0"/>
      </w:tblPr>
      <w:tblGrid>
        <w:gridCol w:w="610"/>
        <w:gridCol w:w="7470"/>
        <w:gridCol w:w="992"/>
        <w:gridCol w:w="67"/>
        <w:gridCol w:w="3389"/>
        <w:gridCol w:w="1386"/>
      </w:tblGrid>
      <w:tr w:rsidR="000D0948" w:rsidRPr="000D0948" w:rsidTr="006334F6">
        <w:trPr>
          <w:gridAfter w:val="1"/>
          <w:wAfter w:w="1386" w:type="dxa"/>
        </w:trPr>
        <w:tc>
          <w:tcPr>
            <w:tcW w:w="8080" w:type="dxa"/>
            <w:gridSpan w:val="2"/>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C55AC7" w:rsidRDefault="00C55AC7"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w:t>
            </w:r>
            <w:r w:rsidR="006334F6">
              <w:rPr>
                <w:rFonts w:ascii="Arial" w:hAnsi="Arial" w:cs="Arial"/>
                <w:bCs/>
                <w:color w:val="000000" w:themeColor="text1"/>
                <w:sz w:val="20"/>
                <w:szCs w:val="20"/>
              </w:rPr>
              <w:t>/71</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D62F65" w:rsidRDefault="00D62F65" w:rsidP="00522689">
            <w:pPr>
              <w:tabs>
                <w:tab w:val="left" w:pos="720"/>
              </w:tabs>
              <w:ind w:left="851"/>
              <w:rPr>
                <w:rFonts w:ascii="Arial" w:hAnsi="Arial" w:cs="Arial"/>
                <w:b/>
                <w:bCs/>
                <w:sz w:val="20"/>
                <w:szCs w:val="20"/>
              </w:rPr>
            </w:pPr>
          </w:p>
          <w:p w:rsidR="00F03EEA" w:rsidRDefault="00F03EEA" w:rsidP="00F03EEA">
            <w:pPr>
              <w:spacing w:after="120"/>
              <w:jc w:val="center"/>
              <w:rPr>
                <w:rFonts w:ascii="Arial" w:hAnsi="Arial" w:cs="Arial"/>
                <w:b/>
                <w:bCs/>
                <w:sz w:val="20"/>
                <w:szCs w:val="20"/>
              </w:rPr>
            </w:pPr>
            <w:r w:rsidRPr="00C95EA7">
              <w:rPr>
                <w:rFonts w:ascii="Arial" w:hAnsi="Arial" w:cs="Arial"/>
                <w:b/>
                <w:bCs/>
                <w:sz w:val="20"/>
                <w:szCs w:val="20"/>
              </w:rPr>
              <w:t xml:space="preserve">atklātam konkursam </w:t>
            </w:r>
            <w:r>
              <w:rPr>
                <w:rFonts w:ascii="Arial" w:hAnsi="Arial" w:cs="Arial"/>
                <w:b/>
                <w:bCs/>
                <w:sz w:val="20"/>
                <w:szCs w:val="20"/>
              </w:rPr>
              <w:t>“</w:t>
            </w:r>
            <w:r w:rsidRPr="00C95EA7">
              <w:rPr>
                <w:rFonts w:ascii="Arial" w:hAnsi="Arial" w:cs="Arial"/>
                <w:b/>
                <w:bCs/>
                <w:sz w:val="20"/>
                <w:szCs w:val="20"/>
              </w:rPr>
              <w:t>Jelgavas novada pašvaldības Zaļenieku pagasta ceļa Nr. 11 “Ķemeri – Zanderi” pārbūve km 3.46 – 5.46”</w:t>
            </w:r>
          </w:p>
          <w:p w:rsidR="00F03EEA" w:rsidRPr="00C95EA7" w:rsidRDefault="00F03EEA" w:rsidP="00F03EEA">
            <w:pPr>
              <w:spacing w:after="120"/>
              <w:jc w:val="center"/>
              <w:rPr>
                <w:rFonts w:ascii="Arial" w:hAnsi="Arial" w:cs="Arial"/>
                <w:b/>
                <w:sz w:val="20"/>
                <w:szCs w:val="20"/>
              </w:rPr>
            </w:pPr>
            <w:r w:rsidRPr="00C95EA7">
              <w:rPr>
                <w:rFonts w:ascii="Arial" w:hAnsi="Arial" w:cs="Arial"/>
                <w:b/>
                <w:bCs/>
                <w:sz w:val="20"/>
                <w:szCs w:val="20"/>
              </w:rPr>
              <w:t xml:space="preserve"> </w:t>
            </w:r>
            <w:r w:rsidR="00CC2296">
              <w:rPr>
                <w:rFonts w:ascii="Arial" w:hAnsi="Arial" w:cs="Arial"/>
                <w:b/>
                <w:sz w:val="20"/>
                <w:szCs w:val="20"/>
              </w:rPr>
              <w:t>ID. Nr. JNP 2017/71</w:t>
            </w:r>
          </w:p>
          <w:p w:rsidR="00200C6B" w:rsidRDefault="00200C6B" w:rsidP="00522689">
            <w:pPr>
              <w:tabs>
                <w:tab w:val="left" w:pos="720"/>
              </w:tabs>
              <w:ind w:left="851"/>
              <w:rPr>
                <w:rFonts w:ascii="Arial" w:hAnsi="Arial" w:cs="Arial"/>
                <w:b/>
                <w:bCs/>
                <w:sz w:val="20"/>
                <w:szCs w:val="20"/>
              </w:rPr>
            </w:pP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03EEA"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F03EEA" w:rsidRPr="00F03EEA" w:rsidRDefault="00F03EEA" w:rsidP="00F03EEA">
            <w:pPr>
              <w:pStyle w:val="ListParagraph"/>
              <w:rPr>
                <w:rFonts w:ascii="Arial" w:hAnsi="Arial" w:cs="Arial"/>
                <w:sz w:val="20"/>
                <w:szCs w:val="20"/>
              </w:rPr>
            </w:pPr>
          </w:p>
          <w:p w:rsidR="00F03EEA" w:rsidRPr="00681A78" w:rsidRDefault="00F03EEA" w:rsidP="00F03EEA">
            <w:pPr>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Minerālmateriāliem norādot ieguves vietu (karjeru), ražošanas vietu un ražotāju.</w:t>
            </w: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w:t>
            </w:r>
            <w:r w:rsidRPr="00681A78">
              <w:rPr>
                <w:rFonts w:ascii="Arial" w:hAnsi="Arial" w:cs="Arial"/>
                <w:sz w:val="20"/>
                <w:szCs w:val="20"/>
              </w:rPr>
              <w:lastRenderedPageBreak/>
              <w:t>pieejamību.</w:t>
            </w: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nesaistītu minerālmateriālu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F03EEA" w:rsidRPr="00681A78"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karstā asfalta seguma pamatkārtas un virskārtas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F03EEA" w:rsidRDefault="00F03EEA" w:rsidP="00F03EEA">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materiāls nomaļu</w:t>
            </w:r>
            <w:r>
              <w:rPr>
                <w:rFonts w:ascii="Arial" w:hAnsi="Arial" w:cs="Arial"/>
                <w:b/>
                <w:sz w:val="20"/>
                <w:szCs w:val="20"/>
              </w:rPr>
              <w:t xml:space="preserve"> </w:t>
            </w:r>
            <w:r w:rsidRPr="00681A78">
              <w:rPr>
                <w:rFonts w:ascii="Arial" w:hAnsi="Arial" w:cs="Arial"/>
                <w:b/>
                <w:sz w:val="20"/>
                <w:szCs w:val="20"/>
              </w:rPr>
              <w:t>uzpildīšanai</w:t>
            </w:r>
            <w:r>
              <w:rPr>
                <w:rFonts w:ascii="Arial" w:hAnsi="Arial" w:cs="Arial"/>
                <w:b/>
                <w:sz w:val="20"/>
                <w:szCs w:val="20"/>
              </w:rPr>
              <w:t xml:space="preserve"> -</w:t>
            </w:r>
            <w:r w:rsidRPr="00681A78">
              <w:rPr>
                <w:rFonts w:ascii="Arial" w:hAnsi="Arial" w:cs="Arial"/>
                <w:b/>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F03EEA">
            <w:pPr>
              <w:tabs>
                <w:tab w:val="left" w:pos="-1739"/>
                <w:tab w:val="left" w:pos="-1008"/>
              </w:tabs>
              <w:suppressAutoHyphens/>
              <w:autoSpaceDE w:val="0"/>
              <w:autoSpaceDN w:val="0"/>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8C2214"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8C2214">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izpilddokumentācijas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8C2214" w:rsidRDefault="00522689" w:rsidP="008C2214">
            <w:pPr>
              <w:tabs>
                <w:tab w:val="left" w:pos="720"/>
              </w:tabs>
              <w:jc w:val="both"/>
              <w:rPr>
                <w:rFonts w:ascii="Arial" w:hAnsi="Arial" w:cs="Arial"/>
                <w:b/>
                <w:sz w:val="20"/>
                <w:szCs w:val="20"/>
              </w:rPr>
            </w:pPr>
            <w:r>
              <w:rPr>
                <w:rFonts w:ascii="Arial" w:hAnsi="Arial" w:cs="Arial"/>
                <w:sz w:val="20"/>
                <w:szCs w:val="20"/>
              </w:rPr>
              <w:t>1.14.2.</w:t>
            </w:r>
            <w:r w:rsidR="008C2214">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522689" w:rsidRPr="00060C99" w:rsidRDefault="00522689" w:rsidP="00522689">
            <w:pPr>
              <w:tabs>
                <w:tab w:val="left" w:pos="720"/>
              </w:tabs>
              <w:jc w:val="both"/>
              <w:rPr>
                <w:rFonts w:ascii="Arial" w:hAnsi="Arial" w:cs="Arial"/>
                <w:b/>
                <w:sz w:val="20"/>
                <w:szCs w:val="20"/>
              </w:rPr>
            </w:pPr>
          </w:p>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1059" w:type="dxa"/>
            <w:gridSpan w:val="2"/>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3389" w:type="dxa"/>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r w:rsidR="000D0948" w:rsidRPr="000D0948" w:rsidTr="007E2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8462" w:type="dxa"/>
            <w:gridSpan w:val="2"/>
            <w:tcBorders>
              <w:top w:val="nil"/>
              <w:left w:val="nil"/>
              <w:bottom w:val="single" w:sz="4" w:space="0" w:color="FFFFFF"/>
              <w:right w:val="single" w:sz="4" w:space="0" w:color="FFFFFF"/>
            </w:tcBorders>
          </w:tcPr>
          <w:p w:rsidR="007E2D0D" w:rsidRPr="00070D51" w:rsidRDefault="007E2D0D" w:rsidP="007E2D0D">
            <w:pPr>
              <w:jc w:val="right"/>
              <w:rPr>
                <w:rFonts w:ascii="Arial" w:hAnsi="Arial" w:cs="Arial"/>
                <w:b/>
                <w:color w:val="00000A"/>
                <w:sz w:val="20"/>
                <w:szCs w:val="20"/>
              </w:rPr>
            </w:pPr>
            <w:r w:rsidRPr="00070D51">
              <w:rPr>
                <w:rFonts w:ascii="Arial" w:hAnsi="Arial" w:cs="Arial"/>
                <w:b/>
                <w:color w:val="00000A"/>
                <w:sz w:val="20"/>
                <w:szCs w:val="20"/>
              </w:rPr>
              <w:lastRenderedPageBreak/>
              <w:t>Pielikums Nr.10</w:t>
            </w:r>
          </w:p>
          <w:p w:rsidR="007E2D0D" w:rsidRPr="00070D51" w:rsidRDefault="007E2D0D" w:rsidP="007E2D0D">
            <w:pPr>
              <w:jc w:val="right"/>
              <w:rPr>
                <w:rFonts w:ascii="Arial" w:hAnsi="Arial" w:cs="Arial"/>
                <w:bCs/>
                <w:sz w:val="20"/>
                <w:szCs w:val="20"/>
              </w:rPr>
            </w:pPr>
            <w:r w:rsidRPr="00070D51">
              <w:rPr>
                <w:rFonts w:ascii="Arial" w:hAnsi="Arial" w:cs="Arial"/>
                <w:bCs/>
                <w:sz w:val="20"/>
                <w:szCs w:val="20"/>
              </w:rPr>
              <w:t xml:space="preserve"> konkursa Nolikumam</w:t>
            </w:r>
          </w:p>
          <w:p w:rsidR="007E2D0D" w:rsidRDefault="007E2D0D" w:rsidP="007E2D0D">
            <w:pPr>
              <w:jc w:val="right"/>
              <w:rPr>
                <w:rFonts w:ascii="Arial" w:hAnsi="Arial" w:cs="Arial"/>
                <w:color w:val="000000" w:themeColor="text1"/>
                <w:sz w:val="20"/>
                <w:szCs w:val="20"/>
              </w:rPr>
            </w:pPr>
            <w:r w:rsidRPr="00070D51">
              <w:rPr>
                <w:rFonts w:ascii="Arial" w:hAnsi="Arial" w:cs="Arial"/>
                <w:bCs/>
                <w:sz w:val="20"/>
                <w:szCs w:val="20"/>
              </w:rPr>
              <w:t>Identifikācijas Nr</w:t>
            </w:r>
            <w:r w:rsidR="00CC2296">
              <w:rPr>
                <w:rFonts w:ascii="Arial" w:hAnsi="Arial" w:cs="Arial"/>
                <w:bCs/>
                <w:color w:val="000000" w:themeColor="text1"/>
                <w:sz w:val="20"/>
                <w:szCs w:val="20"/>
              </w:rPr>
              <w:t>. JNP 2017/71</w:t>
            </w:r>
          </w:p>
          <w:p w:rsidR="00D110C3" w:rsidRPr="000D0948" w:rsidRDefault="00D110C3" w:rsidP="00855551">
            <w:pPr>
              <w:rPr>
                <w:rFonts w:ascii="Arial" w:hAnsi="Arial" w:cs="Arial"/>
                <w:sz w:val="20"/>
                <w:szCs w:val="20"/>
              </w:rPr>
            </w:pPr>
          </w:p>
        </w:tc>
        <w:tc>
          <w:tcPr>
            <w:tcW w:w="4842" w:type="dxa"/>
            <w:gridSpan w:val="3"/>
            <w:tcBorders>
              <w:top w:val="nil"/>
              <w:left w:val="single" w:sz="4" w:space="0" w:color="FFFFFF"/>
              <w:bottom w:val="single" w:sz="4" w:space="0" w:color="FFFFFF"/>
              <w:right w:val="nil"/>
            </w:tcBorders>
          </w:tcPr>
          <w:p w:rsidR="000D0948" w:rsidRPr="000D0948" w:rsidRDefault="000D0948" w:rsidP="00ED78BC">
            <w:pPr>
              <w:jc w:val="both"/>
              <w:rPr>
                <w:rFonts w:ascii="Arial" w:hAnsi="Arial" w:cs="Arial"/>
                <w:b/>
                <w:sz w:val="20"/>
                <w:szCs w:val="20"/>
              </w:rPr>
            </w:pPr>
          </w:p>
        </w:tc>
      </w:tr>
    </w:tbl>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581A43" w:rsidRDefault="00581A43"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03EEA">
        <w:rPr>
          <w:rFonts w:ascii="Arial" w:hAnsi="Arial" w:cs="Arial"/>
          <w:bCs/>
          <w:color w:val="000000" w:themeColor="text1"/>
          <w:sz w:val="20"/>
          <w:szCs w:val="20"/>
        </w:rPr>
        <w:t>.</w:t>
      </w:r>
      <w:r w:rsidR="00CC2296">
        <w:rPr>
          <w:rFonts w:ascii="Arial" w:hAnsi="Arial" w:cs="Arial"/>
          <w:bCs/>
          <w:color w:val="000000" w:themeColor="text1"/>
          <w:sz w:val="20"/>
          <w:szCs w:val="20"/>
        </w:rPr>
        <w:t xml:space="preserve"> JNP 2017/71</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F03EEA" w:rsidRDefault="008D6BE2" w:rsidP="00F03EEA">
      <w:pPr>
        <w:spacing w:after="120"/>
        <w:jc w:val="center"/>
        <w:rPr>
          <w:rFonts w:ascii="Arial" w:hAnsi="Arial" w:cs="Arial"/>
          <w:b/>
          <w:bCs/>
          <w:sz w:val="20"/>
          <w:szCs w:val="20"/>
        </w:rPr>
      </w:pPr>
      <w:r w:rsidRPr="008D6BE2">
        <w:rPr>
          <w:rFonts w:ascii="Arial" w:hAnsi="Arial" w:cs="Arial"/>
          <w:b/>
          <w:bCs/>
          <w:sz w:val="20"/>
          <w:szCs w:val="20"/>
        </w:rPr>
        <w:t xml:space="preserve"> </w:t>
      </w:r>
      <w:r w:rsidR="00F03EEA" w:rsidRPr="00C95EA7">
        <w:rPr>
          <w:rFonts w:ascii="Arial" w:hAnsi="Arial" w:cs="Arial"/>
          <w:b/>
          <w:bCs/>
          <w:sz w:val="20"/>
          <w:szCs w:val="20"/>
        </w:rPr>
        <w:t xml:space="preserve">atklātam konkursam </w:t>
      </w:r>
      <w:r w:rsidR="00F03EEA">
        <w:rPr>
          <w:rFonts w:ascii="Arial" w:hAnsi="Arial" w:cs="Arial"/>
          <w:b/>
          <w:bCs/>
          <w:sz w:val="20"/>
          <w:szCs w:val="20"/>
        </w:rPr>
        <w:t>“</w:t>
      </w:r>
      <w:r w:rsidR="00F03EEA" w:rsidRPr="00C95EA7">
        <w:rPr>
          <w:rFonts w:ascii="Arial" w:hAnsi="Arial" w:cs="Arial"/>
          <w:b/>
          <w:bCs/>
          <w:sz w:val="20"/>
          <w:szCs w:val="20"/>
        </w:rPr>
        <w:t>Jelgavas novada pašvaldības Zaļenieku pagasta ceļa Nr. 11 “Ķemeri – Zanderi” pārbūve km 3.46 – 5.46”</w:t>
      </w:r>
    </w:p>
    <w:p w:rsidR="00F03EEA" w:rsidRPr="00C95EA7" w:rsidRDefault="00F03EEA" w:rsidP="00F03EEA">
      <w:pPr>
        <w:spacing w:after="120"/>
        <w:jc w:val="center"/>
        <w:rPr>
          <w:rFonts w:ascii="Arial" w:hAnsi="Arial" w:cs="Arial"/>
          <w:b/>
          <w:sz w:val="20"/>
          <w:szCs w:val="20"/>
        </w:rPr>
      </w:pPr>
      <w:r w:rsidRPr="00C95EA7">
        <w:rPr>
          <w:rFonts w:ascii="Arial" w:hAnsi="Arial" w:cs="Arial"/>
          <w:b/>
          <w:bCs/>
          <w:sz w:val="20"/>
          <w:szCs w:val="20"/>
        </w:rPr>
        <w:t xml:space="preserve"> </w:t>
      </w:r>
      <w:r w:rsidR="00CC2296">
        <w:rPr>
          <w:rFonts w:ascii="Arial" w:hAnsi="Arial" w:cs="Arial"/>
          <w:b/>
          <w:sz w:val="20"/>
          <w:szCs w:val="20"/>
        </w:rPr>
        <w:t>ID. Nr. JNP 2017/71</w:t>
      </w:r>
    </w:p>
    <w:p w:rsidR="00F03EEA" w:rsidRDefault="00F03EEA" w:rsidP="00F03EEA">
      <w:pPr>
        <w:tabs>
          <w:tab w:val="left" w:pos="720"/>
        </w:tabs>
        <w:ind w:left="851"/>
        <w:rPr>
          <w:rFonts w:ascii="Arial" w:hAnsi="Arial" w:cs="Arial"/>
          <w:b/>
          <w:bCs/>
          <w:sz w:val="20"/>
          <w:szCs w:val="20"/>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0549E9">
      <w:footerReference w:type="default" r:id="rId10"/>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B2" w:rsidRDefault="00C653B2" w:rsidP="000631A3">
      <w:r>
        <w:separator/>
      </w:r>
    </w:p>
  </w:endnote>
  <w:endnote w:type="continuationSeparator" w:id="0">
    <w:p w:rsidR="00C653B2" w:rsidRDefault="00C653B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C653B2" w:rsidRDefault="00C653B2">
        <w:pPr>
          <w:pStyle w:val="Footer"/>
          <w:jc w:val="right"/>
        </w:pPr>
        <w:r>
          <w:fldChar w:fldCharType="begin"/>
        </w:r>
        <w:r>
          <w:instrText xml:space="preserve"> PAGE   \* MERGEFORMAT </w:instrText>
        </w:r>
        <w:r>
          <w:fldChar w:fldCharType="separate"/>
        </w:r>
        <w:r w:rsidR="0050149A">
          <w:rPr>
            <w:noProof/>
          </w:rPr>
          <w:t>1</w:t>
        </w:r>
        <w:r>
          <w:rPr>
            <w:noProof/>
          </w:rPr>
          <w:fldChar w:fldCharType="end"/>
        </w:r>
      </w:p>
    </w:sdtContent>
  </w:sdt>
  <w:p w:rsidR="00C653B2" w:rsidRDefault="00C653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3B2" w:rsidRDefault="00C653B2">
    <w:pPr>
      <w:pStyle w:val="Footer"/>
      <w:jc w:val="center"/>
    </w:pPr>
    <w:r>
      <w:fldChar w:fldCharType="begin"/>
    </w:r>
    <w:r>
      <w:instrText xml:space="preserve"> PAGE   \* MERGEFORMAT </w:instrText>
    </w:r>
    <w:r>
      <w:fldChar w:fldCharType="separate"/>
    </w:r>
    <w:r w:rsidR="0050149A">
      <w:rPr>
        <w:noProof/>
      </w:rPr>
      <w:t>19</w:t>
    </w:r>
    <w:r>
      <w:fldChar w:fldCharType="end"/>
    </w:r>
  </w:p>
  <w:p w:rsidR="00C653B2" w:rsidRDefault="00C65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B2" w:rsidRDefault="00C653B2" w:rsidP="000631A3">
      <w:r>
        <w:separator/>
      </w:r>
    </w:p>
  </w:footnote>
  <w:footnote w:type="continuationSeparator" w:id="0">
    <w:p w:rsidR="00C653B2" w:rsidRDefault="00C653B2" w:rsidP="000631A3">
      <w:r>
        <w:continuationSeparator/>
      </w:r>
    </w:p>
  </w:footnote>
  <w:footnote w:id="1">
    <w:p w:rsidR="00C653B2" w:rsidRPr="00730F6E" w:rsidRDefault="00C653B2"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C653B2" w:rsidRPr="000810FE" w:rsidRDefault="00C653B2"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3644DA"/>
    <w:multiLevelType w:val="multilevel"/>
    <w:tmpl w:val="7DD86338"/>
    <w:lvl w:ilvl="0">
      <w:start w:val="4"/>
      <w:numFmt w:val="decimal"/>
      <w:lvlText w:val="%1."/>
      <w:lvlJc w:val="left"/>
      <w:pPr>
        <w:ind w:left="2771" w:hanging="360"/>
      </w:pPr>
      <w:rPr>
        <w:rFonts w:hint="default"/>
        <w:b/>
      </w:rPr>
    </w:lvl>
    <w:lvl w:ilvl="1">
      <w:start w:val="1"/>
      <w:numFmt w:val="decimal"/>
      <w:lvlText w:val="%1.%2."/>
      <w:lvlJc w:val="left"/>
      <w:pPr>
        <w:ind w:left="360" w:hanging="360"/>
      </w:pPr>
      <w:rPr>
        <w:rFonts w:hint="default"/>
        <w:b w:val="0"/>
        <w:strike w:val="0"/>
        <w:sz w:val="24"/>
        <w:szCs w:val="24"/>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4105481"/>
    <w:multiLevelType w:val="hybridMultilevel"/>
    <w:tmpl w:val="E11A359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3">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EA06319"/>
    <w:multiLevelType w:val="hybridMultilevel"/>
    <w:tmpl w:val="771E5B4A"/>
    <w:lvl w:ilvl="0" w:tplc="483EEEEC">
      <w:start w:val="1"/>
      <w:numFmt w:val="decimal"/>
      <w:lvlText w:val="7.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2">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A20F64"/>
    <w:multiLevelType w:val="multilevel"/>
    <w:tmpl w:val="47ACF116"/>
    <w:lvl w:ilvl="0">
      <w:start w:val="10"/>
      <w:numFmt w:val="decimal"/>
      <w:lvlText w:val="%1."/>
      <w:lvlJc w:val="left"/>
      <w:pPr>
        <w:ind w:left="927"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49504757"/>
    <w:multiLevelType w:val="multilevel"/>
    <w:tmpl w:val="33CA2ED6"/>
    <w:lvl w:ilvl="0">
      <w:start w:val="5"/>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F179E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26E03FE"/>
    <w:multiLevelType w:val="hybridMultilevel"/>
    <w:tmpl w:val="31364ABE"/>
    <w:lvl w:ilvl="0" w:tplc="D576928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1">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41">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67F2D0D"/>
    <w:multiLevelType w:val="multilevel"/>
    <w:tmpl w:val="F0046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nsid w:val="7D2D7969"/>
    <w:multiLevelType w:val="hybridMultilevel"/>
    <w:tmpl w:val="7856FD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44"/>
  </w:num>
  <w:num w:numId="3">
    <w:abstractNumId w:val="19"/>
  </w:num>
  <w:num w:numId="4">
    <w:abstractNumId w:val="24"/>
  </w:num>
  <w:num w:numId="5">
    <w:abstractNumId w:val="37"/>
  </w:num>
  <w:num w:numId="6">
    <w:abstractNumId w:val="6"/>
  </w:num>
  <w:num w:numId="7">
    <w:abstractNumId w:val="33"/>
  </w:num>
  <w:num w:numId="8">
    <w:abstractNumId w:val="25"/>
  </w:num>
  <w:num w:numId="9">
    <w:abstractNumId w:val="8"/>
  </w:num>
  <w:num w:numId="10">
    <w:abstractNumId w:val="7"/>
  </w:num>
  <w:num w:numId="11">
    <w:abstractNumId w:val="15"/>
  </w:num>
  <w:num w:numId="12">
    <w:abstractNumId w:val="9"/>
  </w:num>
  <w:num w:numId="13">
    <w:abstractNumId w:val="22"/>
  </w:num>
  <w:num w:numId="14">
    <w:abstractNumId w:val="0"/>
  </w:num>
  <w:num w:numId="15">
    <w:abstractNumId w:val="1"/>
  </w:num>
  <w:num w:numId="16">
    <w:abstractNumId w:val="16"/>
  </w:num>
  <w:num w:numId="17">
    <w:abstractNumId w:val="35"/>
  </w:num>
  <w:num w:numId="18">
    <w:abstractNumId w:val="26"/>
  </w:num>
  <w:num w:numId="19">
    <w:abstractNumId w:val="42"/>
  </w:num>
  <w:num w:numId="20">
    <w:abstractNumId w:val="36"/>
  </w:num>
  <w:num w:numId="21">
    <w:abstractNumId w:val="39"/>
  </w:num>
  <w:num w:numId="22">
    <w:abstractNumId w:val="13"/>
  </w:num>
  <w:num w:numId="23">
    <w:abstractNumId w:val="38"/>
  </w:num>
  <w:num w:numId="24">
    <w:abstractNumId w:val="4"/>
  </w:num>
  <w:num w:numId="25">
    <w:abstractNumId w:val="12"/>
  </w:num>
  <w:num w:numId="26">
    <w:abstractNumId w:val="5"/>
  </w:num>
  <w:num w:numId="27">
    <w:abstractNumId w:val="7"/>
    <w:lvlOverride w:ilvl="0">
      <w:startOverride w:val="7"/>
    </w:lvlOverride>
    <w:lvlOverride w:ilvl="1">
      <w:startOverride w:val="1"/>
    </w:lvlOverride>
    <w:lvlOverride w:ilvl="2">
      <w:startOverride w:val="8"/>
    </w:lvlOverride>
  </w:num>
  <w:num w:numId="28">
    <w:abstractNumId w:val="21"/>
  </w:num>
  <w:num w:numId="29">
    <w:abstractNumId w:val="10"/>
  </w:num>
  <w:num w:numId="30">
    <w:abstractNumId w:val="40"/>
  </w:num>
  <w:num w:numId="31">
    <w:abstractNumId w:val="17"/>
  </w:num>
  <w:num w:numId="32">
    <w:abstractNumId w:val="31"/>
  </w:num>
  <w:num w:numId="33">
    <w:abstractNumId w:val="30"/>
  </w:num>
  <w:num w:numId="34">
    <w:abstractNumId w:val="20"/>
  </w:num>
  <w:num w:numId="35">
    <w:abstractNumId w:val="14"/>
  </w:num>
  <w:num w:numId="36">
    <w:abstractNumId w:val="7"/>
  </w:num>
  <w:num w:numId="37">
    <w:abstractNumId w:val="3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8"/>
  </w:num>
  <w:num w:numId="41">
    <w:abstractNumId w:val="23"/>
  </w:num>
  <w:num w:numId="42">
    <w:abstractNumId w:val="18"/>
  </w:num>
  <w:num w:numId="43">
    <w:abstractNumId w:val="27"/>
  </w:num>
  <w:num w:numId="44">
    <w:abstractNumId w:val="3"/>
  </w:num>
  <w:num w:numId="45">
    <w:abstractNumId w:val="29"/>
  </w:num>
  <w:num w:numId="46">
    <w:abstractNumId w:val="11"/>
  </w:num>
  <w:num w:numId="47">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5365"/>
    <w:rsid w:val="00025724"/>
    <w:rsid w:val="00032BC0"/>
    <w:rsid w:val="00033C7F"/>
    <w:rsid w:val="00033CEA"/>
    <w:rsid w:val="0003612F"/>
    <w:rsid w:val="0004041C"/>
    <w:rsid w:val="00041B48"/>
    <w:rsid w:val="000468D7"/>
    <w:rsid w:val="000472D9"/>
    <w:rsid w:val="00047FD1"/>
    <w:rsid w:val="00052508"/>
    <w:rsid w:val="00052591"/>
    <w:rsid w:val="000549E9"/>
    <w:rsid w:val="000606AA"/>
    <w:rsid w:val="00060C99"/>
    <w:rsid w:val="000624F6"/>
    <w:rsid w:val="000631A3"/>
    <w:rsid w:val="00063B3B"/>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EE4"/>
    <w:rsid w:val="000F5ADF"/>
    <w:rsid w:val="000F653B"/>
    <w:rsid w:val="000F6B6D"/>
    <w:rsid w:val="0010143A"/>
    <w:rsid w:val="00105E52"/>
    <w:rsid w:val="00110232"/>
    <w:rsid w:val="001115F5"/>
    <w:rsid w:val="001118A9"/>
    <w:rsid w:val="001124FA"/>
    <w:rsid w:val="00113EF3"/>
    <w:rsid w:val="0011725B"/>
    <w:rsid w:val="00121EE3"/>
    <w:rsid w:val="001224FB"/>
    <w:rsid w:val="00122884"/>
    <w:rsid w:val="00125524"/>
    <w:rsid w:val="001268E0"/>
    <w:rsid w:val="001276A9"/>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96F30"/>
    <w:rsid w:val="001A2851"/>
    <w:rsid w:val="001A37BC"/>
    <w:rsid w:val="001A5127"/>
    <w:rsid w:val="001A6E95"/>
    <w:rsid w:val="001B0206"/>
    <w:rsid w:val="001B4C32"/>
    <w:rsid w:val="001B6585"/>
    <w:rsid w:val="001B679A"/>
    <w:rsid w:val="001C1DE9"/>
    <w:rsid w:val="001C3459"/>
    <w:rsid w:val="001C40CC"/>
    <w:rsid w:val="001C4312"/>
    <w:rsid w:val="001C4EE3"/>
    <w:rsid w:val="001C5995"/>
    <w:rsid w:val="001C7FE7"/>
    <w:rsid w:val="001D2495"/>
    <w:rsid w:val="001D2E56"/>
    <w:rsid w:val="001E0887"/>
    <w:rsid w:val="001E4243"/>
    <w:rsid w:val="001E45D6"/>
    <w:rsid w:val="001E60C7"/>
    <w:rsid w:val="001E7C1E"/>
    <w:rsid w:val="001F4D6D"/>
    <w:rsid w:val="001F5A6D"/>
    <w:rsid w:val="001F5E12"/>
    <w:rsid w:val="00200780"/>
    <w:rsid w:val="00200C6B"/>
    <w:rsid w:val="00202FF0"/>
    <w:rsid w:val="00203094"/>
    <w:rsid w:val="0020489D"/>
    <w:rsid w:val="002058A6"/>
    <w:rsid w:val="00206BC7"/>
    <w:rsid w:val="002107C9"/>
    <w:rsid w:val="00210C2E"/>
    <w:rsid w:val="00211441"/>
    <w:rsid w:val="00211DFD"/>
    <w:rsid w:val="00213AFB"/>
    <w:rsid w:val="00215272"/>
    <w:rsid w:val="00217186"/>
    <w:rsid w:val="002217E6"/>
    <w:rsid w:val="0022211E"/>
    <w:rsid w:val="00222E1F"/>
    <w:rsid w:val="00223654"/>
    <w:rsid w:val="00223A39"/>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30F2"/>
    <w:rsid w:val="00273D6F"/>
    <w:rsid w:val="002751B8"/>
    <w:rsid w:val="002765F5"/>
    <w:rsid w:val="00280D5B"/>
    <w:rsid w:val="002820EF"/>
    <w:rsid w:val="00282E2D"/>
    <w:rsid w:val="00285BB6"/>
    <w:rsid w:val="002862E9"/>
    <w:rsid w:val="00287872"/>
    <w:rsid w:val="00287FF4"/>
    <w:rsid w:val="00291A30"/>
    <w:rsid w:val="00294E5B"/>
    <w:rsid w:val="00294FCA"/>
    <w:rsid w:val="002A15A7"/>
    <w:rsid w:val="002A19D6"/>
    <w:rsid w:val="002A1AE5"/>
    <w:rsid w:val="002A1D2E"/>
    <w:rsid w:val="002A2996"/>
    <w:rsid w:val="002A2D17"/>
    <w:rsid w:val="002A3024"/>
    <w:rsid w:val="002A384D"/>
    <w:rsid w:val="002B24A8"/>
    <w:rsid w:val="002B2AD5"/>
    <w:rsid w:val="002B2C6E"/>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17275"/>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01D7"/>
    <w:rsid w:val="003D1C30"/>
    <w:rsid w:val="003D668B"/>
    <w:rsid w:val="003E6826"/>
    <w:rsid w:val="003E6E83"/>
    <w:rsid w:val="003F0E7C"/>
    <w:rsid w:val="003F1EBC"/>
    <w:rsid w:val="003F39A2"/>
    <w:rsid w:val="003F4784"/>
    <w:rsid w:val="003F6E34"/>
    <w:rsid w:val="003F758B"/>
    <w:rsid w:val="003F7899"/>
    <w:rsid w:val="004012C3"/>
    <w:rsid w:val="00403A03"/>
    <w:rsid w:val="00404966"/>
    <w:rsid w:val="004067DF"/>
    <w:rsid w:val="00406AD3"/>
    <w:rsid w:val="00407442"/>
    <w:rsid w:val="004102B4"/>
    <w:rsid w:val="00413F3F"/>
    <w:rsid w:val="0042071D"/>
    <w:rsid w:val="004207CE"/>
    <w:rsid w:val="0042253B"/>
    <w:rsid w:val="00423D23"/>
    <w:rsid w:val="00424E16"/>
    <w:rsid w:val="004316FC"/>
    <w:rsid w:val="00431753"/>
    <w:rsid w:val="0043295F"/>
    <w:rsid w:val="00434FB1"/>
    <w:rsid w:val="004354AE"/>
    <w:rsid w:val="004409E3"/>
    <w:rsid w:val="00440ECC"/>
    <w:rsid w:val="004424B6"/>
    <w:rsid w:val="0044741D"/>
    <w:rsid w:val="004540F8"/>
    <w:rsid w:val="00454829"/>
    <w:rsid w:val="004574F6"/>
    <w:rsid w:val="00463CE7"/>
    <w:rsid w:val="00464747"/>
    <w:rsid w:val="00464A20"/>
    <w:rsid w:val="00466D54"/>
    <w:rsid w:val="00466F18"/>
    <w:rsid w:val="004743B1"/>
    <w:rsid w:val="0047449C"/>
    <w:rsid w:val="00475CEB"/>
    <w:rsid w:val="004804AE"/>
    <w:rsid w:val="00486A29"/>
    <w:rsid w:val="00490596"/>
    <w:rsid w:val="0049109D"/>
    <w:rsid w:val="0049230B"/>
    <w:rsid w:val="0049674D"/>
    <w:rsid w:val="004A077C"/>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7399"/>
    <w:rsid w:val="004E7D96"/>
    <w:rsid w:val="004F1E84"/>
    <w:rsid w:val="004F4C98"/>
    <w:rsid w:val="004F6B63"/>
    <w:rsid w:val="00500DFB"/>
    <w:rsid w:val="0050149A"/>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58A9"/>
    <w:rsid w:val="00596BF7"/>
    <w:rsid w:val="005A61CF"/>
    <w:rsid w:val="005A6F83"/>
    <w:rsid w:val="005A7A7D"/>
    <w:rsid w:val="005B2240"/>
    <w:rsid w:val="005B4F21"/>
    <w:rsid w:val="005B5713"/>
    <w:rsid w:val="005C0E98"/>
    <w:rsid w:val="005C5673"/>
    <w:rsid w:val="005C5E93"/>
    <w:rsid w:val="005C5F0B"/>
    <w:rsid w:val="005D0F16"/>
    <w:rsid w:val="005D23B7"/>
    <w:rsid w:val="005D5144"/>
    <w:rsid w:val="005D5C3C"/>
    <w:rsid w:val="005D5F82"/>
    <w:rsid w:val="005D771F"/>
    <w:rsid w:val="005D7C95"/>
    <w:rsid w:val="005E01A2"/>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2F97"/>
    <w:rsid w:val="00613C23"/>
    <w:rsid w:val="0061627D"/>
    <w:rsid w:val="00616737"/>
    <w:rsid w:val="00622098"/>
    <w:rsid w:val="0062318B"/>
    <w:rsid w:val="00623CF5"/>
    <w:rsid w:val="0062706F"/>
    <w:rsid w:val="006313B7"/>
    <w:rsid w:val="006334F6"/>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A526A"/>
    <w:rsid w:val="006B01F9"/>
    <w:rsid w:val="006B3F70"/>
    <w:rsid w:val="006B4CC8"/>
    <w:rsid w:val="006B580F"/>
    <w:rsid w:val="006B6B90"/>
    <w:rsid w:val="006B79E3"/>
    <w:rsid w:val="006C21B2"/>
    <w:rsid w:val="006C320F"/>
    <w:rsid w:val="006C3688"/>
    <w:rsid w:val="006D0501"/>
    <w:rsid w:val="006D15C9"/>
    <w:rsid w:val="006D5825"/>
    <w:rsid w:val="006D5F25"/>
    <w:rsid w:val="006D678E"/>
    <w:rsid w:val="006E1D9C"/>
    <w:rsid w:val="006E234E"/>
    <w:rsid w:val="006E2979"/>
    <w:rsid w:val="006E3764"/>
    <w:rsid w:val="006E46F4"/>
    <w:rsid w:val="006F1E95"/>
    <w:rsid w:val="006F2852"/>
    <w:rsid w:val="006F630D"/>
    <w:rsid w:val="006F63C4"/>
    <w:rsid w:val="006F6FBB"/>
    <w:rsid w:val="006F7735"/>
    <w:rsid w:val="00700F9E"/>
    <w:rsid w:val="00704F12"/>
    <w:rsid w:val="007069E4"/>
    <w:rsid w:val="00706D5B"/>
    <w:rsid w:val="00711196"/>
    <w:rsid w:val="00711F75"/>
    <w:rsid w:val="00712763"/>
    <w:rsid w:val="0071282F"/>
    <w:rsid w:val="00716295"/>
    <w:rsid w:val="007204A6"/>
    <w:rsid w:val="007207E3"/>
    <w:rsid w:val="00721512"/>
    <w:rsid w:val="0072351C"/>
    <w:rsid w:val="00723922"/>
    <w:rsid w:val="007250B6"/>
    <w:rsid w:val="0072577C"/>
    <w:rsid w:val="00726C88"/>
    <w:rsid w:val="00731B4B"/>
    <w:rsid w:val="00735644"/>
    <w:rsid w:val="0074128E"/>
    <w:rsid w:val="007429C4"/>
    <w:rsid w:val="007437F9"/>
    <w:rsid w:val="00744636"/>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B14D7"/>
    <w:rsid w:val="007B5C36"/>
    <w:rsid w:val="007C0774"/>
    <w:rsid w:val="007C23CE"/>
    <w:rsid w:val="007C4498"/>
    <w:rsid w:val="007C503F"/>
    <w:rsid w:val="007C53AB"/>
    <w:rsid w:val="007D06BE"/>
    <w:rsid w:val="007D2EDC"/>
    <w:rsid w:val="007D664C"/>
    <w:rsid w:val="007E022C"/>
    <w:rsid w:val="007E1C4C"/>
    <w:rsid w:val="007E2D0D"/>
    <w:rsid w:val="007F556D"/>
    <w:rsid w:val="007F5DD9"/>
    <w:rsid w:val="007F68DE"/>
    <w:rsid w:val="007F7713"/>
    <w:rsid w:val="0080560F"/>
    <w:rsid w:val="00806A6C"/>
    <w:rsid w:val="00810C27"/>
    <w:rsid w:val="00812BD8"/>
    <w:rsid w:val="00813CC0"/>
    <w:rsid w:val="00814457"/>
    <w:rsid w:val="00816B2C"/>
    <w:rsid w:val="008177E8"/>
    <w:rsid w:val="008206FA"/>
    <w:rsid w:val="00821422"/>
    <w:rsid w:val="008215BD"/>
    <w:rsid w:val="00821B53"/>
    <w:rsid w:val="00821D04"/>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660E3"/>
    <w:rsid w:val="008721A6"/>
    <w:rsid w:val="00875081"/>
    <w:rsid w:val="008750AF"/>
    <w:rsid w:val="00885E86"/>
    <w:rsid w:val="008861F9"/>
    <w:rsid w:val="008901B2"/>
    <w:rsid w:val="0089068F"/>
    <w:rsid w:val="008943F5"/>
    <w:rsid w:val="00897927"/>
    <w:rsid w:val="008A36BF"/>
    <w:rsid w:val="008A5832"/>
    <w:rsid w:val="008A62C1"/>
    <w:rsid w:val="008A7FC9"/>
    <w:rsid w:val="008B1391"/>
    <w:rsid w:val="008B2D58"/>
    <w:rsid w:val="008B6A3B"/>
    <w:rsid w:val="008C016E"/>
    <w:rsid w:val="008C0AF1"/>
    <w:rsid w:val="008C1026"/>
    <w:rsid w:val="008C2214"/>
    <w:rsid w:val="008C22F6"/>
    <w:rsid w:val="008C49F9"/>
    <w:rsid w:val="008C5497"/>
    <w:rsid w:val="008C55D0"/>
    <w:rsid w:val="008C5615"/>
    <w:rsid w:val="008D12AB"/>
    <w:rsid w:val="008D3082"/>
    <w:rsid w:val="008D588A"/>
    <w:rsid w:val="008D6BE2"/>
    <w:rsid w:val="008D7FC4"/>
    <w:rsid w:val="008E0153"/>
    <w:rsid w:val="008E5E13"/>
    <w:rsid w:val="008E60E6"/>
    <w:rsid w:val="008E7AB4"/>
    <w:rsid w:val="008F20B2"/>
    <w:rsid w:val="008F2FB8"/>
    <w:rsid w:val="008F4915"/>
    <w:rsid w:val="008F5482"/>
    <w:rsid w:val="008F6854"/>
    <w:rsid w:val="008F7AF1"/>
    <w:rsid w:val="009020D1"/>
    <w:rsid w:val="00904DAE"/>
    <w:rsid w:val="00904DC1"/>
    <w:rsid w:val="00910EA2"/>
    <w:rsid w:val="00914465"/>
    <w:rsid w:val="00915D98"/>
    <w:rsid w:val="00920FAB"/>
    <w:rsid w:val="009213F4"/>
    <w:rsid w:val="00922AE8"/>
    <w:rsid w:val="009234E9"/>
    <w:rsid w:val="00927015"/>
    <w:rsid w:val="009272AC"/>
    <w:rsid w:val="00927E48"/>
    <w:rsid w:val="00933CE9"/>
    <w:rsid w:val="00933E94"/>
    <w:rsid w:val="00934BCD"/>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2327"/>
    <w:rsid w:val="009733CF"/>
    <w:rsid w:val="009771F8"/>
    <w:rsid w:val="00982FF2"/>
    <w:rsid w:val="009852E6"/>
    <w:rsid w:val="009853C1"/>
    <w:rsid w:val="009871C9"/>
    <w:rsid w:val="00993D32"/>
    <w:rsid w:val="00994267"/>
    <w:rsid w:val="0099714F"/>
    <w:rsid w:val="00997E70"/>
    <w:rsid w:val="009A0A45"/>
    <w:rsid w:val="009A223A"/>
    <w:rsid w:val="009A29DE"/>
    <w:rsid w:val="009A36D0"/>
    <w:rsid w:val="009A4199"/>
    <w:rsid w:val="009A481E"/>
    <w:rsid w:val="009A6325"/>
    <w:rsid w:val="009B4916"/>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612AE"/>
    <w:rsid w:val="00A64507"/>
    <w:rsid w:val="00A70DBD"/>
    <w:rsid w:val="00A7481D"/>
    <w:rsid w:val="00A76507"/>
    <w:rsid w:val="00A80A80"/>
    <w:rsid w:val="00A83ACE"/>
    <w:rsid w:val="00A87256"/>
    <w:rsid w:val="00A90DDA"/>
    <w:rsid w:val="00A9125F"/>
    <w:rsid w:val="00A917DE"/>
    <w:rsid w:val="00A92C22"/>
    <w:rsid w:val="00A93AE0"/>
    <w:rsid w:val="00A963CB"/>
    <w:rsid w:val="00A970A3"/>
    <w:rsid w:val="00AA18B7"/>
    <w:rsid w:val="00AA557C"/>
    <w:rsid w:val="00AA5D24"/>
    <w:rsid w:val="00AA629D"/>
    <w:rsid w:val="00AA6627"/>
    <w:rsid w:val="00AB224B"/>
    <w:rsid w:val="00AB4451"/>
    <w:rsid w:val="00AB729B"/>
    <w:rsid w:val="00AC0C43"/>
    <w:rsid w:val="00AC4532"/>
    <w:rsid w:val="00AC6F81"/>
    <w:rsid w:val="00AC7A4D"/>
    <w:rsid w:val="00AD0212"/>
    <w:rsid w:val="00AD4AA3"/>
    <w:rsid w:val="00AD59F5"/>
    <w:rsid w:val="00AD6249"/>
    <w:rsid w:val="00AD68C1"/>
    <w:rsid w:val="00AE1723"/>
    <w:rsid w:val="00AE3475"/>
    <w:rsid w:val="00AE6FDB"/>
    <w:rsid w:val="00AE73F9"/>
    <w:rsid w:val="00AE75B0"/>
    <w:rsid w:val="00AF0F1F"/>
    <w:rsid w:val="00AF2201"/>
    <w:rsid w:val="00AF300D"/>
    <w:rsid w:val="00AF52F0"/>
    <w:rsid w:val="00AF558C"/>
    <w:rsid w:val="00AF7051"/>
    <w:rsid w:val="00B00F04"/>
    <w:rsid w:val="00B11712"/>
    <w:rsid w:val="00B12768"/>
    <w:rsid w:val="00B17972"/>
    <w:rsid w:val="00B21D37"/>
    <w:rsid w:val="00B2404B"/>
    <w:rsid w:val="00B24CD3"/>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5AD8"/>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10048"/>
    <w:rsid w:val="00C13196"/>
    <w:rsid w:val="00C1361B"/>
    <w:rsid w:val="00C15F7B"/>
    <w:rsid w:val="00C204A1"/>
    <w:rsid w:val="00C2134B"/>
    <w:rsid w:val="00C21EEA"/>
    <w:rsid w:val="00C26A20"/>
    <w:rsid w:val="00C26FEE"/>
    <w:rsid w:val="00C37EA2"/>
    <w:rsid w:val="00C4015D"/>
    <w:rsid w:val="00C44C4A"/>
    <w:rsid w:val="00C51D62"/>
    <w:rsid w:val="00C52231"/>
    <w:rsid w:val="00C55AC7"/>
    <w:rsid w:val="00C55E3D"/>
    <w:rsid w:val="00C60C5C"/>
    <w:rsid w:val="00C63CED"/>
    <w:rsid w:val="00C653B2"/>
    <w:rsid w:val="00C67EE1"/>
    <w:rsid w:val="00C72BE5"/>
    <w:rsid w:val="00C73764"/>
    <w:rsid w:val="00C73850"/>
    <w:rsid w:val="00C75CF2"/>
    <w:rsid w:val="00C81B51"/>
    <w:rsid w:val="00C82336"/>
    <w:rsid w:val="00C8665D"/>
    <w:rsid w:val="00C867D4"/>
    <w:rsid w:val="00C92449"/>
    <w:rsid w:val="00C95EA7"/>
    <w:rsid w:val="00C95EAD"/>
    <w:rsid w:val="00C97951"/>
    <w:rsid w:val="00CA1750"/>
    <w:rsid w:val="00CA1B01"/>
    <w:rsid w:val="00CA5FB1"/>
    <w:rsid w:val="00CA62B8"/>
    <w:rsid w:val="00CA7E00"/>
    <w:rsid w:val="00CB0BAE"/>
    <w:rsid w:val="00CB305B"/>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A64"/>
    <w:rsid w:val="00CE5B86"/>
    <w:rsid w:val="00CE6BDB"/>
    <w:rsid w:val="00CE7A6C"/>
    <w:rsid w:val="00CE7C1B"/>
    <w:rsid w:val="00CF167D"/>
    <w:rsid w:val="00D02E73"/>
    <w:rsid w:val="00D04CE5"/>
    <w:rsid w:val="00D110C3"/>
    <w:rsid w:val="00D11721"/>
    <w:rsid w:val="00D17352"/>
    <w:rsid w:val="00D2455E"/>
    <w:rsid w:val="00D301E5"/>
    <w:rsid w:val="00D336D4"/>
    <w:rsid w:val="00D34294"/>
    <w:rsid w:val="00D37D7E"/>
    <w:rsid w:val="00D420E1"/>
    <w:rsid w:val="00D421C5"/>
    <w:rsid w:val="00D440BE"/>
    <w:rsid w:val="00D4568F"/>
    <w:rsid w:val="00D4650B"/>
    <w:rsid w:val="00D62F65"/>
    <w:rsid w:val="00D631CC"/>
    <w:rsid w:val="00D6797F"/>
    <w:rsid w:val="00D7511D"/>
    <w:rsid w:val="00D770F2"/>
    <w:rsid w:val="00D77126"/>
    <w:rsid w:val="00D82A41"/>
    <w:rsid w:val="00D85023"/>
    <w:rsid w:val="00D85491"/>
    <w:rsid w:val="00D8689F"/>
    <w:rsid w:val="00D9113D"/>
    <w:rsid w:val="00D94434"/>
    <w:rsid w:val="00DA00BC"/>
    <w:rsid w:val="00DA048B"/>
    <w:rsid w:val="00DA187D"/>
    <w:rsid w:val="00DA2BEF"/>
    <w:rsid w:val="00DA3856"/>
    <w:rsid w:val="00DA3ECD"/>
    <w:rsid w:val="00DA5D5B"/>
    <w:rsid w:val="00DA6833"/>
    <w:rsid w:val="00DA7B3B"/>
    <w:rsid w:val="00DB12C5"/>
    <w:rsid w:val="00DB42E7"/>
    <w:rsid w:val="00DB5983"/>
    <w:rsid w:val="00DB7B04"/>
    <w:rsid w:val="00DC13D7"/>
    <w:rsid w:val="00DC6004"/>
    <w:rsid w:val="00DC76F9"/>
    <w:rsid w:val="00DD09C7"/>
    <w:rsid w:val="00DD5342"/>
    <w:rsid w:val="00DD538F"/>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38B3"/>
    <w:rsid w:val="00E652DA"/>
    <w:rsid w:val="00E6611E"/>
    <w:rsid w:val="00E66BCB"/>
    <w:rsid w:val="00E673B7"/>
    <w:rsid w:val="00E67A3E"/>
    <w:rsid w:val="00E72B3A"/>
    <w:rsid w:val="00E73125"/>
    <w:rsid w:val="00E732D8"/>
    <w:rsid w:val="00E7611D"/>
    <w:rsid w:val="00E77E0E"/>
    <w:rsid w:val="00E77E26"/>
    <w:rsid w:val="00E82F57"/>
    <w:rsid w:val="00E8428A"/>
    <w:rsid w:val="00E85EB7"/>
    <w:rsid w:val="00E86FE7"/>
    <w:rsid w:val="00E91DDA"/>
    <w:rsid w:val="00E94786"/>
    <w:rsid w:val="00E95E26"/>
    <w:rsid w:val="00E9724C"/>
    <w:rsid w:val="00E97D8D"/>
    <w:rsid w:val="00EA3E7F"/>
    <w:rsid w:val="00EA4866"/>
    <w:rsid w:val="00EA6DC2"/>
    <w:rsid w:val="00EA6EDB"/>
    <w:rsid w:val="00EA70D8"/>
    <w:rsid w:val="00EB39BA"/>
    <w:rsid w:val="00EB7563"/>
    <w:rsid w:val="00EC2CEE"/>
    <w:rsid w:val="00EC6689"/>
    <w:rsid w:val="00EC679B"/>
    <w:rsid w:val="00ED1411"/>
    <w:rsid w:val="00ED1EF8"/>
    <w:rsid w:val="00ED3CA2"/>
    <w:rsid w:val="00ED434F"/>
    <w:rsid w:val="00ED5099"/>
    <w:rsid w:val="00ED78BC"/>
    <w:rsid w:val="00EE2023"/>
    <w:rsid w:val="00EE22EE"/>
    <w:rsid w:val="00EE7195"/>
    <w:rsid w:val="00EE743A"/>
    <w:rsid w:val="00EF2DE5"/>
    <w:rsid w:val="00EF3299"/>
    <w:rsid w:val="00EF3C11"/>
    <w:rsid w:val="00EF666C"/>
    <w:rsid w:val="00F008BD"/>
    <w:rsid w:val="00F03EEA"/>
    <w:rsid w:val="00F05057"/>
    <w:rsid w:val="00F1149A"/>
    <w:rsid w:val="00F1374E"/>
    <w:rsid w:val="00F1765C"/>
    <w:rsid w:val="00F20440"/>
    <w:rsid w:val="00F21095"/>
    <w:rsid w:val="00F22DED"/>
    <w:rsid w:val="00F23097"/>
    <w:rsid w:val="00F2348F"/>
    <w:rsid w:val="00F25E47"/>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709AB"/>
    <w:rsid w:val="00F720A8"/>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2E5F"/>
    <w:rsid w:val="00FE31D1"/>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99"/>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D6F9-DD9D-4B26-BAD6-F72F53A3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9827</TotalTime>
  <Pages>19</Pages>
  <Words>25789</Words>
  <Characters>14700</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581</cp:revision>
  <cp:lastPrinted>2017-01-31T08:50:00Z</cp:lastPrinted>
  <dcterms:created xsi:type="dcterms:W3CDTF">2013-02-28T09:44:00Z</dcterms:created>
  <dcterms:modified xsi:type="dcterms:W3CDTF">2017-10-03T10:06:00Z</dcterms:modified>
</cp:coreProperties>
</file>