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A20F70">
        <w:rPr>
          <w:rFonts w:eastAsiaTheme="minorHAnsi" w:cstheme="minorBidi"/>
          <w:bCs/>
          <w:color w:val="000000" w:themeColor="text1"/>
          <w:szCs w:val="22"/>
          <w:lang w:eastAsia="en-US"/>
        </w:rPr>
        <w:t>14.jūlijā</w:t>
      </w:r>
    </w:p>
    <w:p w:rsidR="009871C9" w:rsidRPr="009871C9" w:rsidRDefault="009871C9" w:rsidP="009D2549">
      <w:pPr>
        <w:jc w:val="right"/>
        <w:rPr>
          <w:rFonts w:eastAsiaTheme="minorHAnsi" w:cstheme="minorBidi"/>
          <w:bCs/>
          <w:color w:val="000000" w:themeColor="text1"/>
          <w:szCs w:val="22"/>
          <w:lang w:eastAsia="en-US"/>
        </w:rPr>
      </w:pPr>
      <w:r w:rsidRPr="00A20F70">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F73844" w:rsidRPr="009871C9" w:rsidRDefault="00F73844" w:rsidP="00F73844">
      <w:pPr>
        <w:spacing w:after="200" w:line="276" w:lineRule="auto"/>
        <w:jc w:val="right"/>
        <w:rPr>
          <w:rFonts w:eastAsiaTheme="minorHAnsi" w:cstheme="minorBidi"/>
          <w:szCs w:val="22"/>
          <w:lang w:eastAsia="en-US"/>
        </w:rPr>
      </w:pPr>
    </w:p>
    <w:p w:rsidR="00F73844" w:rsidRPr="00B82C23" w:rsidRDefault="00F73844" w:rsidP="00F73844">
      <w:pPr>
        <w:jc w:val="right"/>
        <w:rPr>
          <w:b/>
          <w:bCs/>
          <w:color w:val="C00000"/>
        </w:rPr>
      </w:pPr>
      <w:r w:rsidRPr="00B82C23">
        <w:rPr>
          <w:b/>
          <w:bCs/>
          <w:color w:val="C00000"/>
        </w:rPr>
        <w:t xml:space="preserve">Grozījumi ar </w:t>
      </w:r>
    </w:p>
    <w:p w:rsidR="00F73844" w:rsidRPr="00B82C23" w:rsidRDefault="00F73844" w:rsidP="00F73844">
      <w:pPr>
        <w:jc w:val="right"/>
        <w:rPr>
          <w:b/>
          <w:bCs/>
          <w:color w:val="C00000"/>
        </w:rPr>
      </w:pPr>
      <w:r>
        <w:rPr>
          <w:b/>
          <w:bCs/>
          <w:color w:val="C00000"/>
        </w:rPr>
        <w:t>2015.gada 19</w:t>
      </w:r>
      <w:r w:rsidRPr="00B82C23">
        <w:rPr>
          <w:b/>
          <w:bCs/>
          <w:color w:val="C00000"/>
        </w:rPr>
        <w:t>.augustu</w:t>
      </w:r>
    </w:p>
    <w:p w:rsidR="00F73844" w:rsidRPr="00B82C23" w:rsidRDefault="00F73844" w:rsidP="00F73844">
      <w:pPr>
        <w:jc w:val="right"/>
        <w:rPr>
          <w:b/>
          <w:bCs/>
          <w:color w:val="C00000"/>
        </w:rPr>
      </w:pPr>
      <w:r>
        <w:rPr>
          <w:b/>
          <w:bCs/>
          <w:color w:val="C00000"/>
        </w:rPr>
        <w:t>Protokols nr.6</w:t>
      </w:r>
    </w:p>
    <w:p w:rsidR="00F73844" w:rsidRPr="00B82C23" w:rsidRDefault="00F73844" w:rsidP="00F73844">
      <w:pPr>
        <w:jc w:val="right"/>
        <w:rPr>
          <w:b/>
          <w:bCs/>
          <w:color w:val="C00000"/>
        </w:rPr>
      </w:pPr>
    </w:p>
    <w:p w:rsidR="00F73844" w:rsidRPr="00B82C23" w:rsidRDefault="00F73844" w:rsidP="00F73844">
      <w:pPr>
        <w:jc w:val="right"/>
        <w:rPr>
          <w:b/>
          <w:bCs/>
          <w:color w:val="C00000"/>
        </w:rPr>
      </w:pPr>
      <w:r w:rsidRPr="00B82C23">
        <w:rPr>
          <w:b/>
          <w:bCs/>
          <w:color w:val="C00000"/>
        </w:rPr>
        <w:t>_________________</w:t>
      </w:r>
    </w:p>
    <w:p w:rsidR="00F73844" w:rsidRPr="009871C9" w:rsidRDefault="00F73844" w:rsidP="00F73844">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Projek</w:t>
      </w:r>
      <w:r w:rsidR="006D49F9">
        <w:rPr>
          <w:b/>
          <w:bCs/>
          <w:sz w:val="32"/>
          <w:szCs w:val="32"/>
        </w:rPr>
        <w:t>ta „Jelga</w:t>
      </w:r>
      <w:r w:rsidR="00865529">
        <w:rPr>
          <w:b/>
          <w:bCs/>
          <w:sz w:val="32"/>
          <w:szCs w:val="32"/>
        </w:rPr>
        <w:t>vas novada pašvaldības Līvbērzes</w:t>
      </w:r>
      <w:r w:rsidR="00903DEA">
        <w:rPr>
          <w:b/>
          <w:bCs/>
          <w:sz w:val="32"/>
          <w:szCs w:val="32"/>
        </w:rPr>
        <w:t xml:space="preserve"> </w:t>
      </w:r>
      <w:r w:rsidR="00503904">
        <w:rPr>
          <w:b/>
          <w:bCs/>
          <w:sz w:val="32"/>
          <w:szCs w:val="32"/>
        </w:rPr>
        <w:t>pagasta</w:t>
      </w:r>
      <w:r w:rsidR="006D49F9">
        <w:rPr>
          <w:b/>
          <w:bCs/>
          <w:sz w:val="32"/>
          <w:szCs w:val="32"/>
        </w:rPr>
        <w:t xml:space="preserve"> </w:t>
      </w:r>
      <w:r w:rsidR="00865529">
        <w:rPr>
          <w:b/>
          <w:bCs/>
          <w:sz w:val="32"/>
          <w:szCs w:val="32"/>
        </w:rPr>
        <w:t xml:space="preserve">Ceriņu ielas pārbūve km 0,025-0,565 un Dzintaru ielas pārbūve km 0,000-0,280”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865529">
        <w:rPr>
          <w:b/>
          <w:bCs/>
        </w:rPr>
        <w:t>45</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r w:rsidRPr="002327FA">
        <w:rPr>
          <w:rFonts w:ascii="Arial" w:hAnsi="Arial"/>
          <w:sz w:val="20"/>
        </w:rPr>
        <w:t xml:space="preserve">faksa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dokuments, nosūtot pa faksu, ir uzskatāms par saņemtu brīdī, kad nosūtītāja fakss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4E6FBC" w:rsidRDefault="004E6FBC" w:rsidP="004E6FBC">
      <w:pPr>
        <w:pStyle w:val="ListParagraph"/>
        <w:rPr>
          <w:rFonts w:cs="Arial"/>
          <w:b/>
          <w:szCs w:val="20"/>
        </w:rPr>
      </w:pPr>
    </w:p>
    <w:p w:rsidR="004E6FBC" w:rsidRPr="0027702E" w:rsidRDefault="004E6FBC" w:rsidP="004E6FBC">
      <w:pPr>
        <w:rPr>
          <w:b/>
          <w:i/>
          <w:iCs/>
          <w:color w:val="C00000"/>
        </w:rPr>
      </w:pPr>
      <w:r w:rsidRPr="0027702E">
        <w:rPr>
          <w:b/>
          <w:i/>
          <w:iCs/>
          <w:color w:val="C00000"/>
        </w:rPr>
        <w:t>Šo Nolikuma 2.6.p.izteikt šādā redakcijā:</w:t>
      </w:r>
    </w:p>
    <w:p w:rsidR="004E6FBC" w:rsidRPr="002F1C1E" w:rsidRDefault="004E6FBC" w:rsidP="004E6FBC">
      <w:pPr>
        <w:pStyle w:val="Apakpunkts"/>
        <w:numPr>
          <w:ilvl w:val="0"/>
          <w:numId w:val="0"/>
        </w:numPr>
        <w:ind w:left="851"/>
        <w:jc w:val="both"/>
        <w:rPr>
          <w:rFonts w:cs="Arial"/>
          <w:b w:val="0"/>
          <w:szCs w:val="20"/>
        </w:rPr>
      </w:pPr>
      <w:r w:rsidRPr="0027702E">
        <w:rPr>
          <w:i/>
          <w:iCs/>
          <w:color w:val="C00000"/>
        </w:rPr>
        <w:t>2.6. Papildu informāciju ieinteresētais piegādātājs var pieprasīt laikus, pasūtītājs to sniedz piecu dienu laikā, bet ne vēlāk, kā sešas dienas pirms piedāvājumu iesniegšanas termiņa beigām.</w:t>
      </w: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Nolikums.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B43D09" w:rsidRDefault="002327FA" w:rsidP="00B43D09">
      <w:pPr>
        <w:pStyle w:val="Apakpunkts"/>
        <w:numPr>
          <w:ilvl w:val="0"/>
          <w:numId w:val="0"/>
        </w:numPr>
        <w:ind w:left="851"/>
        <w:jc w:val="both"/>
        <w:rPr>
          <w:highlight w:val="yellow"/>
        </w:rPr>
      </w:pPr>
      <w:r w:rsidRPr="0060516B">
        <w:rPr>
          <w:rFonts w:cs="Arial"/>
          <w:b w:val="0"/>
          <w:szCs w:val="20"/>
        </w:rPr>
        <w:t xml:space="preserve">Iepirkuma priekšmets ir </w:t>
      </w:r>
      <w:r w:rsidR="002F673D">
        <w:rPr>
          <w:rFonts w:cs="Arial"/>
          <w:b w:val="0"/>
          <w:szCs w:val="20"/>
        </w:rPr>
        <w:t xml:space="preserve">Jelgavas novada pašvaldības </w:t>
      </w:r>
      <w:r w:rsidR="00865529">
        <w:rPr>
          <w:rFonts w:cs="Arial"/>
          <w:b w:val="0"/>
          <w:szCs w:val="20"/>
        </w:rPr>
        <w:t>Līvbērzes pagasta Ceriņu ielas</w:t>
      </w:r>
      <w:r w:rsidR="00C94EF7">
        <w:rPr>
          <w:rFonts w:cs="Arial"/>
          <w:b w:val="0"/>
          <w:szCs w:val="20"/>
        </w:rPr>
        <w:t xml:space="preserve"> </w:t>
      </w:r>
      <w:r w:rsidR="00865529">
        <w:rPr>
          <w:rFonts w:cs="Arial"/>
          <w:b w:val="0"/>
          <w:szCs w:val="20"/>
        </w:rPr>
        <w:t>un Dzintaru ielas</w:t>
      </w:r>
      <w:r w:rsidR="00C775CA">
        <w:rPr>
          <w:rFonts w:cs="Arial"/>
          <w:b w:val="0"/>
          <w:szCs w:val="20"/>
        </w:rPr>
        <w:t xml:space="preserve"> </w:t>
      </w:r>
      <w:r w:rsidR="00C94EF7">
        <w:rPr>
          <w:rFonts w:cs="Arial"/>
          <w:b w:val="0"/>
          <w:szCs w:val="20"/>
        </w:rPr>
        <w:t>pārbūve</w:t>
      </w:r>
      <w:r w:rsidR="00C775CA">
        <w:rPr>
          <w:rFonts w:cs="Arial"/>
          <w:b w:val="0"/>
          <w:szCs w:val="20"/>
        </w:rPr>
        <w:t>,</w:t>
      </w:r>
      <w:r w:rsidR="00C94EF7">
        <w:rPr>
          <w:rFonts w:cs="Arial"/>
          <w:b w:val="0"/>
          <w:szCs w:val="20"/>
        </w:rPr>
        <w:t xml:space="preserve"> </w:t>
      </w:r>
      <w:r w:rsidR="0049674D">
        <w:rPr>
          <w:rFonts w:cs="Arial"/>
          <w:b w:val="0"/>
          <w:szCs w:val="20"/>
        </w:rPr>
        <w:t>būvprojekta izstrāde, b</w:t>
      </w:r>
      <w:r w:rsidR="008C5497">
        <w:rPr>
          <w:rFonts w:cs="Arial"/>
          <w:b w:val="0"/>
          <w:szCs w:val="20"/>
        </w:rPr>
        <w:t>ūvniecība</w:t>
      </w:r>
      <w:r w:rsidR="00C82336">
        <w:rPr>
          <w:rFonts w:cs="Arial"/>
          <w:b w:val="0"/>
          <w:szCs w:val="20"/>
        </w:rPr>
        <w:t xml:space="preserve"> un autoruzraudzība </w:t>
      </w:r>
      <w:r w:rsidR="00574538">
        <w:rPr>
          <w:rFonts w:cs="Arial"/>
          <w:b w:val="0"/>
          <w:szCs w:val="20"/>
        </w:rPr>
        <w:t>(nolikuma pielikums nr.10</w:t>
      </w:r>
      <w:r w:rsidR="002F1C1E" w:rsidRPr="00574538">
        <w:rPr>
          <w:rFonts w:cs="Arial"/>
          <w:b w:val="0"/>
          <w:szCs w:val="20"/>
        </w:rPr>
        <w:t>)</w:t>
      </w:r>
      <w:r w:rsidRPr="00574538">
        <w:rPr>
          <w:rFonts w:cs="Arial"/>
          <w:b w:val="0"/>
          <w:szCs w:val="20"/>
        </w:rPr>
        <w:t>.</w:t>
      </w:r>
      <w:r w:rsidR="002648AE" w:rsidRPr="00574538">
        <w:rPr>
          <w:rFonts w:cs="Arial"/>
          <w:b w:val="0"/>
          <w:i/>
          <w:color w:val="FF0000"/>
          <w:szCs w:val="20"/>
        </w:rPr>
        <w:t xml:space="preserve"> </w:t>
      </w:r>
    </w:p>
    <w:p w:rsidR="00982FF2" w:rsidRDefault="00982FF2" w:rsidP="00B43D09">
      <w:pPr>
        <w:pStyle w:val="Apakpunkts"/>
        <w:numPr>
          <w:ilvl w:val="0"/>
          <w:numId w:val="0"/>
        </w:numPr>
      </w:pPr>
    </w:p>
    <w:p w:rsidR="00B43D09" w:rsidRDefault="00B43D09" w:rsidP="00982FF2">
      <w:pPr>
        <w:pStyle w:val="Apakpunkts"/>
      </w:pPr>
      <w:r>
        <w:lastRenderedPageBreak/>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A20F70" w:rsidRPr="00A20F70" w:rsidRDefault="002648AE" w:rsidP="00A20F70">
      <w:pPr>
        <w:pStyle w:val="Apakpunkts"/>
        <w:rPr>
          <w:rFonts w:cs="Arial"/>
          <w:b w:val="0"/>
          <w:color w:val="000000" w:themeColor="text1"/>
          <w:szCs w:val="20"/>
        </w:rPr>
      </w:pPr>
      <w:r w:rsidRPr="0060516B">
        <w:rPr>
          <w:rFonts w:cs="Arial"/>
          <w:color w:val="000000" w:themeColor="text1"/>
          <w:szCs w:val="20"/>
        </w:rPr>
        <w:t xml:space="preserve"> </w:t>
      </w:r>
      <w:r w:rsidRPr="00A20F70">
        <w:rPr>
          <w:rFonts w:cs="Arial"/>
          <w:color w:val="000000" w:themeColor="text1"/>
          <w:szCs w:val="20"/>
        </w:rPr>
        <w:t>CPV kods:</w:t>
      </w:r>
      <w:r w:rsidRPr="0060516B">
        <w:rPr>
          <w:rFonts w:cs="Arial"/>
          <w:color w:val="000000" w:themeColor="text1"/>
          <w:szCs w:val="20"/>
        </w:rPr>
        <w:t xml:space="preserve"> </w:t>
      </w:r>
      <w:r w:rsidR="00A20F70" w:rsidRPr="00A20F70">
        <w:rPr>
          <w:rFonts w:cs="Arial"/>
          <w:b w:val="0"/>
          <w:color w:val="000000" w:themeColor="text1"/>
          <w:szCs w:val="20"/>
        </w:rPr>
        <w:t>45233140-2.Ceļu būve. Būvdarbi;</w:t>
      </w:r>
    </w:p>
    <w:p w:rsidR="00A20F70" w:rsidRPr="00A20F70" w:rsidRDefault="00A20F70" w:rsidP="00A20F70">
      <w:pPr>
        <w:pStyle w:val="Apakpunkts"/>
        <w:numPr>
          <w:ilvl w:val="0"/>
          <w:numId w:val="0"/>
        </w:numPr>
        <w:ind w:left="851"/>
        <w:rPr>
          <w:rFonts w:cs="Arial"/>
          <w:b w:val="0"/>
          <w:color w:val="000000" w:themeColor="text1"/>
          <w:szCs w:val="20"/>
        </w:rPr>
      </w:pPr>
      <w:r w:rsidRPr="00A20F70">
        <w:rPr>
          <w:rFonts w:cs="Arial"/>
          <w:b w:val="0"/>
          <w:color w:val="000000" w:themeColor="text1"/>
          <w:szCs w:val="20"/>
        </w:rPr>
        <w:t xml:space="preserve">               71320000-7.Inženiertehniskās projektēšanas pakalpojumi. Pakalpojumi</w:t>
      </w:r>
    </w:p>
    <w:p w:rsidR="002327FA" w:rsidRPr="00574538" w:rsidRDefault="002327FA" w:rsidP="00A20F70">
      <w:pPr>
        <w:pStyle w:val="Apakpunkts"/>
        <w:numPr>
          <w:ilvl w:val="0"/>
          <w:numId w:val="0"/>
        </w:numPr>
        <w:ind w:left="851"/>
        <w:rPr>
          <w:b w:val="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Iepirkuma līguma izpildes vieta ir</w:t>
      </w:r>
      <w:r w:rsidR="00B2404B">
        <w:rPr>
          <w:rFonts w:ascii="Arial" w:hAnsi="Arial" w:cs="Arial"/>
          <w:sz w:val="20"/>
        </w:rPr>
        <w:t xml:space="preserve"> </w:t>
      </w:r>
      <w:r w:rsidR="008D77BF">
        <w:rPr>
          <w:rFonts w:ascii="Arial" w:hAnsi="Arial" w:cs="Arial"/>
          <w:sz w:val="20"/>
        </w:rPr>
        <w:t>Līvbērzes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r w:rsidR="00B25F0C" w:rsidRPr="00FF18FE">
        <w:rPr>
          <w:b w:val="0"/>
        </w:rPr>
        <w:t>līguma</w:t>
      </w:r>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7823C7">
        <w:rPr>
          <w:b w:val="0"/>
        </w:rPr>
        <w:t>Līvbērzes</w:t>
      </w:r>
      <w:r w:rsidR="003E6AE2">
        <w:rPr>
          <w:b w:val="0"/>
        </w:rPr>
        <w:t xml:space="preserve"> pagasta pā</w:t>
      </w:r>
      <w:r w:rsidR="007823C7">
        <w:rPr>
          <w:b w:val="0"/>
        </w:rPr>
        <w:t>rvaldes vadītāja Ruta Medne</w:t>
      </w:r>
      <w:r w:rsidR="00C37EA2">
        <w:rPr>
          <w:b w:val="0"/>
        </w:rPr>
        <w:t xml:space="preserve"> </w:t>
      </w:r>
      <w:r w:rsidR="00375EE6">
        <w:rPr>
          <w:b w:val="0"/>
        </w:rPr>
        <w:t>(tel.</w:t>
      </w:r>
      <w:r w:rsidR="00B2404B" w:rsidRPr="00B2404B">
        <w:t xml:space="preserve"> </w:t>
      </w:r>
      <w:r w:rsidR="003E6AE2">
        <w:rPr>
          <w:b w:val="0"/>
        </w:rPr>
        <w:t>2</w:t>
      </w:r>
      <w:r w:rsidR="007823C7">
        <w:rPr>
          <w:b w:val="0"/>
        </w:rPr>
        <w:t>9126800</w:t>
      </w:r>
      <w:r w:rsidRPr="00375EE6">
        <w:rPr>
          <w:b w:val="0"/>
        </w:rPr>
        <w:t>)</w:t>
      </w:r>
      <w:r w:rsidRPr="003F39A2">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A20F70">
        <w:rPr>
          <w:b/>
        </w:rPr>
        <w:t>g</w:t>
      </w:r>
      <w:r w:rsidRPr="00A20F70">
        <w:rPr>
          <w:b/>
        </w:rPr>
        <w:t>ada</w:t>
      </w:r>
      <w:r w:rsidR="006C3688" w:rsidRPr="00A20F70">
        <w:rPr>
          <w:b/>
        </w:rPr>
        <w:t xml:space="preserve"> </w:t>
      </w:r>
      <w:r w:rsidR="00A20F70" w:rsidRPr="00A20F70">
        <w:rPr>
          <w:b/>
        </w:rPr>
        <w:t>26.augustam</w:t>
      </w:r>
      <w:r w:rsidRPr="00A20F70">
        <w:rPr>
          <w:b/>
        </w:rPr>
        <w:t>, plkst.10.00</w:t>
      </w:r>
      <w:r w:rsidRPr="00A20F70">
        <w:t>., Pasta iela 37. Jelgava, LV-3001, piedāvājumus iesniedzot personīgi vai atsūtot pa pastu. Pasta sūtījumam jābūt saņemtam šajā punktā norādītajā adresē līdz šajā punktā minētajam termiņam. Iesniegtie piedāvājumi ir Pasūtītāja īpašums.</w:t>
      </w:r>
    </w:p>
    <w:p w:rsidR="00401D4D" w:rsidRPr="00B82C23" w:rsidRDefault="00401D4D" w:rsidP="00401D4D">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401D4D" w:rsidRPr="00B82C23" w:rsidRDefault="00401D4D" w:rsidP="00401D4D">
      <w:pPr>
        <w:pStyle w:val="Caption"/>
        <w:ind w:left="851" w:hanging="851"/>
        <w:jc w:val="both"/>
        <w:rPr>
          <w:b/>
          <w:color w:val="C00000"/>
        </w:rPr>
      </w:pPr>
      <w:r w:rsidRPr="00B82C23">
        <w:rPr>
          <w:color w:val="C00000"/>
          <w:lang w:val="lv-LV"/>
        </w:rPr>
        <w:t xml:space="preserve">              </w:t>
      </w:r>
      <w:r w:rsidRPr="00B82C23">
        <w:rPr>
          <w:b/>
          <w:color w:val="C00000"/>
          <w:lang w:val="lv-LV"/>
        </w:rPr>
        <w:t xml:space="preserve">Piegādātāji piedāvājumus var iesniegt līdz 2015. gada </w:t>
      </w:r>
      <w:r>
        <w:rPr>
          <w:b/>
          <w:color w:val="C00000"/>
          <w:lang w:val="lv-LV"/>
        </w:rPr>
        <w:t xml:space="preserve">9.septembrim </w:t>
      </w:r>
      <w:r w:rsidRPr="00B82C23">
        <w:rPr>
          <w:b/>
          <w:color w:val="C00000"/>
          <w:lang w:val="lv-LV"/>
        </w:rPr>
        <w:t xml:space="preserve">plkst.10.00., Pasta iela 37. </w:t>
      </w:r>
      <w:r w:rsidRPr="00B26CFB">
        <w:rPr>
          <w:b/>
          <w:color w:val="C00000"/>
          <w:lang w:val="lv-LV"/>
        </w:rPr>
        <w:t xml:space="preserve">Jelgava, LV-3001, piedāvājumus iesniedzot personīgi vai atsūtot pa pastu. Pasta sūtījumam jābūt saņemtam šajā punktā norādītajā adresē līdz šajā punktā minētajam termiņam. </w:t>
      </w:r>
      <w:proofErr w:type="spellStart"/>
      <w:proofErr w:type="gramStart"/>
      <w:r w:rsidRPr="00B82C23">
        <w:rPr>
          <w:b/>
          <w:color w:val="C00000"/>
        </w:rPr>
        <w:t>Iesniegtie</w:t>
      </w:r>
      <w:proofErr w:type="spellEnd"/>
      <w:r w:rsidRPr="00B82C23">
        <w:rPr>
          <w:b/>
          <w:color w:val="C00000"/>
        </w:rPr>
        <w:t xml:space="preserve"> </w:t>
      </w:r>
      <w:proofErr w:type="spellStart"/>
      <w:r w:rsidRPr="00B82C23">
        <w:rPr>
          <w:b/>
          <w:color w:val="C00000"/>
        </w:rPr>
        <w:t>piedāvājumi</w:t>
      </w:r>
      <w:proofErr w:type="spellEnd"/>
      <w:r w:rsidRPr="00B82C23">
        <w:rPr>
          <w:b/>
          <w:color w:val="C00000"/>
        </w:rPr>
        <w:t xml:space="preserve"> </w:t>
      </w:r>
      <w:proofErr w:type="spellStart"/>
      <w:r w:rsidRPr="00B82C23">
        <w:rPr>
          <w:b/>
          <w:color w:val="C00000"/>
        </w:rPr>
        <w:t>ir</w:t>
      </w:r>
      <w:proofErr w:type="spellEnd"/>
      <w:r w:rsidRPr="00B82C23">
        <w:rPr>
          <w:b/>
          <w:color w:val="C00000"/>
        </w:rPr>
        <w:t xml:space="preserve"> </w:t>
      </w:r>
      <w:proofErr w:type="spellStart"/>
      <w:r w:rsidRPr="00B82C23">
        <w:rPr>
          <w:b/>
          <w:color w:val="C00000"/>
        </w:rPr>
        <w:t>Pasūtītāja</w:t>
      </w:r>
      <w:proofErr w:type="spellEnd"/>
      <w:r w:rsidRPr="00B82C23">
        <w:rPr>
          <w:b/>
          <w:color w:val="C00000"/>
        </w:rPr>
        <w:t xml:space="preserve"> </w:t>
      </w:r>
      <w:proofErr w:type="spellStart"/>
      <w:r w:rsidRPr="00B82C23">
        <w:rPr>
          <w:b/>
          <w:color w:val="C00000"/>
        </w:rPr>
        <w:t>īpašums</w:t>
      </w:r>
      <w:proofErr w:type="spellEnd"/>
      <w:r w:rsidRPr="00B82C23">
        <w:rPr>
          <w:b/>
          <w:color w:val="C00000"/>
        </w:rPr>
        <w:t>.</w:t>
      </w:r>
      <w:proofErr w:type="gramEnd"/>
    </w:p>
    <w:p w:rsidR="00401D4D" w:rsidRPr="00401D4D" w:rsidRDefault="00401D4D" w:rsidP="00401D4D">
      <w:pPr>
        <w:pStyle w:val="Rindkopa"/>
      </w:pPr>
    </w:p>
    <w:p w:rsidR="00431753" w:rsidRDefault="00431753" w:rsidP="00431753">
      <w:pPr>
        <w:pStyle w:val="Paragrfs"/>
      </w:pPr>
      <w:r w:rsidRPr="00A20F70">
        <w:t>Piedāvājumi tiks atvērti 204. kab., Pasta iela 37, Jelgava</w:t>
      </w:r>
      <w:r w:rsidR="002F1C1E" w:rsidRPr="00A20F70">
        <w:t xml:space="preserve">, </w:t>
      </w:r>
      <w:r w:rsidR="00AB224B" w:rsidRPr="00A20F70">
        <w:rPr>
          <w:b/>
        </w:rPr>
        <w:t>2015</w:t>
      </w:r>
      <w:r w:rsidR="002F1C1E" w:rsidRPr="00A20F70">
        <w:rPr>
          <w:b/>
        </w:rPr>
        <w:t xml:space="preserve">. gada </w:t>
      </w:r>
      <w:r w:rsidR="00064F2C">
        <w:rPr>
          <w:b/>
        </w:rPr>
        <w:t>26.augustā</w:t>
      </w:r>
      <w:r w:rsidRPr="006C3688">
        <w:rPr>
          <w:b/>
        </w:rPr>
        <w:t>, plkst. 10.</w:t>
      </w:r>
      <w:r w:rsidRPr="009D2549">
        <w:rPr>
          <w:b/>
        </w:rPr>
        <w:t>00</w:t>
      </w:r>
      <w:r w:rsidRPr="00431753">
        <w:t xml:space="preserve">. Piedāvājumu atvēršana ir atklāta. </w:t>
      </w:r>
    </w:p>
    <w:p w:rsidR="00401D4D" w:rsidRPr="00401D4D" w:rsidRDefault="00401D4D" w:rsidP="00401D4D">
      <w:pPr>
        <w:pStyle w:val="Rindkopa"/>
      </w:pPr>
    </w:p>
    <w:p w:rsidR="00401D4D" w:rsidRPr="00CC369A" w:rsidRDefault="00401D4D" w:rsidP="00401D4D">
      <w:pPr>
        <w:ind w:left="851"/>
        <w:jc w:val="both"/>
        <w:rPr>
          <w:b/>
          <w:i/>
          <w:iCs/>
          <w:color w:val="C00000"/>
        </w:rPr>
      </w:pPr>
      <w:r w:rsidRPr="00CC369A">
        <w:rPr>
          <w:b/>
          <w:i/>
          <w:iCs/>
          <w:color w:val="C00000"/>
        </w:rPr>
        <w:t>Šo Nolikuma 5.1.3.punktu izteikt šādā redakcijā:</w:t>
      </w:r>
    </w:p>
    <w:p w:rsidR="00401D4D" w:rsidRPr="00CC369A" w:rsidRDefault="00401D4D" w:rsidP="00401D4D">
      <w:pPr>
        <w:ind w:left="851" w:hanging="851"/>
        <w:rPr>
          <w:rFonts w:cs="Arial"/>
          <w:b/>
          <w:i/>
          <w:iCs/>
          <w:color w:val="C00000"/>
          <w:szCs w:val="20"/>
        </w:rPr>
      </w:pPr>
      <w:r w:rsidRPr="00CC369A">
        <w:rPr>
          <w:b/>
          <w:i/>
          <w:iCs/>
          <w:color w:val="C00000"/>
        </w:rPr>
        <w:t xml:space="preserve">               Piedāvājumi tiks atvērti 204. kab., Past</w:t>
      </w:r>
      <w:r>
        <w:rPr>
          <w:b/>
          <w:i/>
          <w:iCs/>
          <w:color w:val="C00000"/>
        </w:rPr>
        <w:t>a iela 37, Jelgava, 2015. gada 9</w:t>
      </w:r>
      <w:r w:rsidRPr="00CC369A">
        <w:rPr>
          <w:b/>
          <w:i/>
          <w:iCs/>
          <w:color w:val="C00000"/>
        </w:rPr>
        <w:t>.septembrī, plkst. 10.00. Piedāvājumu atvēršana ir atklāta</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lastRenderedPageBreak/>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Pr="00A917DE" w:rsidRDefault="000631A3" w:rsidP="00BC4F60">
      <w:pPr>
        <w:pStyle w:val="Rindkopa"/>
        <w:numPr>
          <w:ilvl w:val="0"/>
          <w:numId w:val="1"/>
        </w:num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w:t>
      </w:r>
      <w:r w:rsidR="003C22EA">
        <w:rPr>
          <w:rFonts w:cs="Arial"/>
          <w:bCs/>
          <w:iCs/>
          <w:szCs w:val="20"/>
        </w:rPr>
        <w:t xml:space="preserve">gavas novada pašvaldības </w:t>
      </w:r>
      <w:r w:rsidR="007823C7">
        <w:rPr>
          <w:rFonts w:cs="Arial"/>
          <w:bCs/>
          <w:iCs/>
          <w:szCs w:val="20"/>
        </w:rPr>
        <w:t>Līvbērzes</w:t>
      </w:r>
      <w:r w:rsidR="001B4462">
        <w:rPr>
          <w:rFonts w:cs="Arial"/>
          <w:bCs/>
          <w:iCs/>
          <w:szCs w:val="20"/>
        </w:rPr>
        <w:t xml:space="preserve"> pagasta</w:t>
      </w:r>
      <w:r w:rsidR="007823C7">
        <w:rPr>
          <w:rFonts w:cs="Arial"/>
          <w:bCs/>
          <w:iCs/>
          <w:szCs w:val="20"/>
        </w:rPr>
        <w:t xml:space="preserve"> Ceriņu ielas pārbūve km 0,025-0,565 un Dzintaru ielas pārbūve km 0,000-0,280” </w:t>
      </w:r>
      <w:r w:rsidR="001B4462">
        <w:rPr>
          <w:rFonts w:cs="Arial"/>
          <w:bCs/>
          <w:iCs/>
          <w:szCs w:val="20"/>
        </w:rPr>
        <w:t>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7823C7">
        <w:rPr>
          <w:rFonts w:cs="Arial"/>
          <w:szCs w:val="20"/>
        </w:rPr>
        <w:t>/45</w:t>
      </w:r>
      <w:r w:rsidR="00BC4F60">
        <w:rPr>
          <w:rFonts w:cs="Arial"/>
          <w:szCs w:val="20"/>
        </w:rPr>
        <w:t>.</w:t>
      </w:r>
    </w:p>
    <w:p w:rsidR="000631A3" w:rsidRPr="00A9125F" w:rsidRDefault="000631A3" w:rsidP="00DB5983">
      <w:pPr>
        <w:pStyle w:val="Rindkopa"/>
        <w:numPr>
          <w:ilvl w:val="0"/>
          <w:numId w:val="3"/>
        </w:numPr>
        <w:rPr>
          <w:rFonts w:cs="Arial"/>
          <w:szCs w:val="20"/>
        </w:rPr>
      </w:pP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4F6B63">
        <w:rPr>
          <w:rFonts w:cs="Arial"/>
          <w:szCs w:val="20"/>
        </w:rPr>
        <w:t>g</w:t>
      </w:r>
      <w:r w:rsidR="0060516B" w:rsidRPr="004F6B63">
        <w:rPr>
          <w:rFonts w:cs="Arial"/>
          <w:szCs w:val="20"/>
        </w:rPr>
        <w:t xml:space="preserve">ada </w:t>
      </w:r>
      <w:r w:rsidR="00850F6B">
        <w:rPr>
          <w:rFonts w:cs="Arial"/>
          <w:szCs w:val="20"/>
        </w:rPr>
        <w:t>26.augustam</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1B4462">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7823C7">
        <w:rPr>
          <w:rFonts w:cs="Arial"/>
          <w:szCs w:val="20"/>
        </w:rPr>
        <w:t xml:space="preserve"> „</w:t>
      </w:r>
      <w:r w:rsidR="007823C7" w:rsidRPr="007823C7">
        <w:rPr>
          <w:rFonts w:cs="Arial"/>
          <w:bCs/>
          <w:iCs/>
          <w:szCs w:val="20"/>
        </w:rPr>
        <w:t xml:space="preserve"> </w:t>
      </w:r>
      <w:r w:rsidR="007823C7">
        <w:rPr>
          <w:rFonts w:cs="Arial"/>
          <w:bCs/>
          <w:iCs/>
          <w:szCs w:val="20"/>
        </w:rPr>
        <w:t>Projekta „Jelgavas novada pašvaldības Līvbērzes pagasta Ceriņu ielas pārbūve km 0,025-0,565 un Dzintaru ielas pārbūve km 0,000-0,280” būvprojekta izstrāde, būvniecība un autoruzraudzība</w:t>
      </w:r>
      <w:r w:rsidR="007823C7" w:rsidRPr="003903A2">
        <w:rPr>
          <w:rFonts w:cs="Arial"/>
          <w:bCs/>
          <w:iCs/>
          <w:szCs w:val="20"/>
        </w:rPr>
        <w:t>”</w:t>
      </w:r>
      <w:r w:rsidR="007823C7">
        <w:rPr>
          <w:rFonts w:cs="Arial"/>
          <w:bCs/>
          <w:iCs/>
          <w:szCs w:val="20"/>
        </w:rPr>
        <w:t xml:space="preserve">, </w:t>
      </w:r>
      <w:r w:rsidR="007823C7">
        <w:rPr>
          <w:rFonts w:cs="Arial"/>
          <w:szCs w:val="20"/>
        </w:rPr>
        <w:t>ID</w:t>
      </w:r>
      <w:r w:rsidR="007823C7" w:rsidRPr="00FB24E7">
        <w:rPr>
          <w:rFonts w:cs="Arial"/>
          <w:szCs w:val="20"/>
        </w:rPr>
        <w:t>. Nr</w:t>
      </w:r>
      <w:r w:rsidR="007823C7" w:rsidRPr="00783FD4">
        <w:rPr>
          <w:rFonts w:cs="Arial"/>
          <w:szCs w:val="20"/>
        </w:rPr>
        <w:t>. JNP 2015</w:t>
      </w:r>
      <w:r w:rsidR="007823C7">
        <w:rPr>
          <w:rFonts w:cs="Arial"/>
          <w:szCs w:val="20"/>
        </w:rPr>
        <w:t>/45</w:t>
      </w:r>
      <w:r w:rsidR="007823C7">
        <w:rPr>
          <w:rFonts w:cs="Arial"/>
          <w:bCs/>
          <w:iCs/>
          <w:szCs w:val="20"/>
        </w:rPr>
        <w:t>.</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 xml:space="preserve">atzīmi “ORIĢINĀLS” vai </w:t>
      </w:r>
      <w:r w:rsidRPr="00AA6627">
        <w:rPr>
          <w:rFonts w:cs="Arial"/>
          <w:szCs w:val="20"/>
        </w:rPr>
        <w:lastRenderedPageBreak/>
        <w:t>“KOPIJA”,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pieteikums dalībai iepirkuma procedūrā un atlases 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745809">
        <w:rPr>
          <w:b w:val="0"/>
        </w:rPr>
        <w:t>E</w:t>
      </w:r>
      <w:r w:rsidR="00CF36DD">
        <w:rPr>
          <w:b w:val="0"/>
        </w:rPr>
        <w:t>UR 6000</w:t>
      </w:r>
      <w:r w:rsidR="006C6556">
        <w:rPr>
          <w:b w:val="0"/>
        </w:rPr>
        <w:t xml:space="preserve"> (</w:t>
      </w:r>
      <w:r w:rsidR="00CF36DD">
        <w:rPr>
          <w:b w:val="0"/>
        </w:rPr>
        <w:t>seši</w:t>
      </w:r>
      <w:r w:rsidR="002E10FC">
        <w:rPr>
          <w:b w:val="0"/>
        </w:rPr>
        <w:t xml:space="preserve"> </w:t>
      </w:r>
      <w:r w:rsidR="00745809">
        <w:rPr>
          <w:b w:val="0"/>
        </w:rPr>
        <w:t>tūkstoši</w:t>
      </w:r>
      <w:r w:rsidR="006C6556">
        <w:rPr>
          <w:b w:val="0"/>
        </w:rPr>
        <w:t xml:space="preserve">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Pr="00773203" w:rsidRDefault="000631A3" w:rsidP="00DB5983">
      <w:pPr>
        <w:pStyle w:val="Rindkopa"/>
        <w:numPr>
          <w:ilvl w:val="0"/>
          <w:numId w:val="7"/>
        </w:numPr>
        <w:rPr>
          <w:rFonts w:cs="Arial"/>
          <w:szCs w:val="20"/>
        </w:rPr>
      </w:pPr>
      <w:r w:rsidRPr="00773203">
        <w:rPr>
          <w:rFonts w:cs="Arial"/>
          <w:szCs w:val="20"/>
        </w:rPr>
        <w:t>līdz iepirkuma līguma noslēgšanai.</w:t>
      </w:r>
    </w:p>
    <w:p w:rsidR="000631A3" w:rsidRDefault="000631A3" w:rsidP="000631A3">
      <w:pPr>
        <w:pStyle w:val="Punkts"/>
        <w:numPr>
          <w:ilvl w:val="0"/>
          <w:numId w:val="0"/>
        </w:numPr>
        <w:rPr>
          <w:rFonts w:cs="Arial"/>
          <w:szCs w:val="20"/>
        </w:rPr>
      </w:pPr>
    </w:p>
    <w:p w:rsidR="00ED365A" w:rsidRPr="00E569CF" w:rsidRDefault="00ED365A" w:rsidP="00ED365A">
      <w:pPr>
        <w:ind w:left="851"/>
        <w:jc w:val="both"/>
        <w:rPr>
          <w:b/>
          <w:i/>
          <w:iCs/>
          <w:color w:val="C00000"/>
        </w:rPr>
      </w:pPr>
      <w:r w:rsidRPr="00E569CF">
        <w:rPr>
          <w:b/>
          <w:i/>
          <w:iCs/>
          <w:color w:val="C00000"/>
        </w:rPr>
        <w:t>Šo Nolikuma 7.1.punka a) apakšpunktu izteikt šādā redakcijā:</w:t>
      </w:r>
    </w:p>
    <w:p w:rsidR="00ED365A" w:rsidRPr="00E569CF" w:rsidRDefault="00ED365A" w:rsidP="00ED365A">
      <w:pPr>
        <w:ind w:left="851"/>
        <w:jc w:val="both"/>
        <w:rPr>
          <w:b/>
          <w:i/>
          <w:iCs/>
          <w:color w:val="C00000"/>
        </w:rPr>
      </w:pPr>
      <w:r w:rsidRPr="00E569CF">
        <w:rPr>
          <w:b/>
          <w:i/>
          <w:iCs/>
          <w:color w:val="C00000"/>
        </w:rPr>
        <w:t>7.1.Piedāvājuma nodrošinājumam ir jāstājas spēkā ne vēlāk kā piedāvājumu iesniegšanas termiņā. Piedāvājuma nodrošinājumam ir jābūt spēkā līdz īsākajam no šādiem termiņiem:</w:t>
      </w:r>
    </w:p>
    <w:p w:rsidR="00ED365A" w:rsidRPr="00E569CF" w:rsidRDefault="00ED365A" w:rsidP="00ED365A">
      <w:pPr>
        <w:ind w:left="851"/>
        <w:jc w:val="both"/>
        <w:rPr>
          <w:b/>
          <w:i/>
          <w:iCs/>
          <w:color w:val="C00000"/>
        </w:rPr>
      </w:pPr>
      <w:r w:rsidRPr="00E569CF">
        <w:rPr>
          <w:b/>
          <w:i/>
          <w:iCs/>
          <w:color w:val="C00000"/>
        </w:rPr>
        <w:t>a) piedāvājuma nodrošinājuma spēkā esamības termiņa beigām, 180 (viens simts astoņdesmit) dienas no piedāvājuma iesniegšanas termiņa beigām”.</w:t>
      </w:r>
    </w:p>
    <w:p w:rsidR="00ED365A" w:rsidRPr="00773203" w:rsidRDefault="00ED365A" w:rsidP="00ED365A">
      <w:pPr>
        <w:pStyle w:val="Punkts"/>
        <w:numPr>
          <w:ilvl w:val="0"/>
          <w:numId w:val="0"/>
        </w:numPr>
        <w:rPr>
          <w:rFonts w:cs="Arial"/>
          <w:szCs w:val="20"/>
        </w:rPr>
      </w:pPr>
    </w:p>
    <w:p w:rsidR="00ED365A" w:rsidRPr="00ED365A" w:rsidRDefault="00ED365A" w:rsidP="00ED365A">
      <w:pPr>
        <w:pStyle w:val="Apakpunkts"/>
        <w:numPr>
          <w:ilvl w:val="0"/>
          <w:numId w:val="0"/>
        </w:numPr>
        <w:ind w:left="851"/>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w:t>
      </w:r>
      <w:r w:rsidRPr="00AF748D">
        <w:rPr>
          <w:rFonts w:ascii="Arial" w:hAnsi="Arial" w:cs="Arial"/>
          <w:sz w:val="20"/>
          <w:szCs w:val="20"/>
          <w:lang w:eastAsia="ar-SA"/>
        </w:rPr>
        <w:lastRenderedPageBreak/>
        <w:t>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lastRenderedPageBreak/>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līgums,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lastRenderedPageBreak/>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proofErr w:type="gramStart"/>
      <w:r w:rsidR="000F046C">
        <w:t xml:space="preserve"> </w:t>
      </w:r>
      <w:r w:rsidR="0041304C">
        <w:t xml:space="preserve"> </w:t>
      </w:r>
      <w:proofErr w:type="gramEnd"/>
      <w:r w:rsidR="004F6D54">
        <w:t>90</w:t>
      </w:r>
      <w:r w:rsidR="000F046C">
        <w:t xml:space="preserve"> </w:t>
      </w:r>
      <w:r w:rsidR="0041304C">
        <w:t>000 (</w:t>
      </w:r>
      <w:r w:rsidR="004F6D54">
        <w:t>deviņdesmit</w:t>
      </w:r>
      <w:r w:rsidR="003B59AD">
        <w:t xml:space="preserve"> 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r w:rsidRPr="00F311A3">
        <w:rPr>
          <w:rFonts w:cs="Arial"/>
          <w:szCs w:val="20"/>
        </w:rPr>
        <w:t>Pieteikums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līgums,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CV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lastRenderedPageBreak/>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r w:rsidRPr="00F311A3">
        <w:rPr>
          <w:rFonts w:cs="Arial"/>
          <w:szCs w:val="20"/>
        </w:rPr>
        <w:t>Pieteikums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Iepirkuma līgums</w:t>
      </w:r>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lastRenderedPageBreak/>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CC4402">
        <w:rPr>
          <w:rFonts w:ascii="Arial" w:hAnsi="Arial" w:cs="Arial"/>
          <w:color w:val="000000" w:themeColor="text1"/>
          <w:sz w:val="20"/>
          <w:szCs w:val="20"/>
        </w:rPr>
        <w:t>45</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B737B3" w:rsidRPr="00B737B3">
        <w:rPr>
          <w:rFonts w:cs="Arial"/>
          <w:bCs/>
          <w:iCs/>
          <w:szCs w:val="20"/>
        </w:rPr>
        <w:t xml:space="preserve"> </w:t>
      </w:r>
      <w:r w:rsidR="00CC4402">
        <w:rPr>
          <w:rFonts w:cs="Arial"/>
          <w:bCs/>
          <w:iCs/>
          <w:szCs w:val="20"/>
        </w:rPr>
        <w:t>„Projekta „Jelgavas novada pašvaldības Līvbērzes pagasta Ceriņu ielas pārbūve km 0,025-0,565 un Dzintaru ielas pārbūve km 0,000-0,280” būvprojekta izstrāde, būvniecība un autoruzraudzība</w:t>
      </w:r>
      <w:r w:rsidR="00CC4402" w:rsidRPr="003903A2">
        <w:rPr>
          <w:rFonts w:cs="Arial"/>
          <w:bCs/>
          <w:iCs/>
          <w:szCs w:val="20"/>
        </w:rPr>
        <w:t>”</w:t>
      </w:r>
      <w:r w:rsidR="00CC4402">
        <w:rPr>
          <w:rFonts w:cs="Arial"/>
          <w:bCs/>
          <w:iCs/>
          <w:szCs w:val="20"/>
        </w:rPr>
        <w:t xml:space="preserve">, </w:t>
      </w:r>
      <w:r w:rsidR="00CC4402">
        <w:rPr>
          <w:rFonts w:cs="Arial"/>
          <w:szCs w:val="20"/>
        </w:rPr>
        <w:t>ID</w:t>
      </w:r>
      <w:r w:rsidR="00CC4402" w:rsidRPr="00FB24E7">
        <w:rPr>
          <w:rFonts w:cs="Arial"/>
          <w:szCs w:val="20"/>
        </w:rPr>
        <w:t>. Nr</w:t>
      </w:r>
      <w:r w:rsidR="00CC4402" w:rsidRPr="00783FD4">
        <w:rPr>
          <w:rFonts w:cs="Arial"/>
          <w:szCs w:val="20"/>
        </w:rPr>
        <w:t>. JNP 2015</w:t>
      </w:r>
      <w:r w:rsidR="00CC4402">
        <w:rPr>
          <w:rFonts w:cs="Arial"/>
          <w:szCs w:val="20"/>
        </w:rPr>
        <w:t>/45</w:t>
      </w:r>
      <w:r w:rsidR="00CC4402">
        <w:rPr>
          <w:rFonts w:cs="Arial"/>
          <w:bCs/>
          <w:iCs/>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veikt atklāta konkursa</w:t>
      </w:r>
      <w:r w:rsidR="00A84083" w:rsidRPr="00A84083">
        <w:rPr>
          <w:rFonts w:cs="Arial"/>
          <w:bCs/>
          <w:iCs/>
          <w:szCs w:val="20"/>
        </w:rPr>
        <w:t xml:space="preserve"> </w:t>
      </w:r>
      <w:r w:rsidR="00CC4402">
        <w:rPr>
          <w:rFonts w:cs="Arial"/>
          <w:bCs/>
          <w:iCs/>
          <w:szCs w:val="20"/>
        </w:rPr>
        <w:t>„Projekta „Jelgavas novada pašvaldības Līvbērzes pagasta Ceriņu ielas pārbūve km 0,025-0,565 un Dzintaru ielas pārbūve km 0,000-0,280” būvprojekta izstrāde, būvniecība un autoruzraudzība</w:t>
      </w:r>
      <w:r w:rsidR="00CC4402" w:rsidRPr="003903A2">
        <w:rPr>
          <w:rFonts w:cs="Arial"/>
          <w:bCs/>
          <w:iCs/>
          <w:szCs w:val="20"/>
        </w:rPr>
        <w:t>”</w:t>
      </w:r>
      <w:r w:rsidR="00CC4402">
        <w:rPr>
          <w:rFonts w:cs="Arial"/>
          <w:bCs/>
          <w:iCs/>
          <w:szCs w:val="20"/>
        </w:rPr>
        <w:t xml:space="preserve">, </w:t>
      </w:r>
      <w:r w:rsidR="00CC4402">
        <w:rPr>
          <w:rFonts w:cs="Arial"/>
          <w:szCs w:val="20"/>
        </w:rPr>
        <w:t>ID</w:t>
      </w:r>
      <w:r w:rsidR="00CC4402" w:rsidRPr="00FB24E7">
        <w:rPr>
          <w:rFonts w:cs="Arial"/>
          <w:szCs w:val="20"/>
        </w:rPr>
        <w:t>. Nr</w:t>
      </w:r>
      <w:r w:rsidR="00CC4402" w:rsidRPr="00783FD4">
        <w:rPr>
          <w:rFonts w:cs="Arial"/>
          <w:szCs w:val="20"/>
        </w:rPr>
        <w:t>. JNP 2015</w:t>
      </w:r>
      <w:r w:rsidR="00CC4402">
        <w:rPr>
          <w:rFonts w:cs="Arial"/>
          <w:szCs w:val="20"/>
        </w:rPr>
        <w:t>/45</w:t>
      </w:r>
      <w:r w:rsidR="00A84083">
        <w:rPr>
          <w:rFonts w:cs="Arial"/>
          <w:bCs/>
          <w:iCs/>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FD13C8">
        <w:rPr>
          <w:rFonts w:ascii="Arial" w:hAnsi="Arial" w:cs="Arial"/>
          <w:color w:val="000000" w:themeColor="text1"/>
          <w:sz w:val="20"/>
          <w:szCs w:val="20"/>
        </w:rPr>
        <w:t>45</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D13C8" w:rsidRDefault="008F4915" w:rsidP="00FD13C8">
      <w:pPr>
        <w:spacing w:after="120"/>
        <w:jc w:val="center"/>
        <w:rPr>
          <w:rFonts w:ascii="Arial" w:hAnsi="Arial" w:cs="Arial"/>
          <w:b/>
          <w:bCs/>
          <w:iCs/>
          <w:sz w:val="20"/>
          <w:szCs w:val="20"/>
        </w:rPr>
      </w:pPr>
      <w:r w:rsidRPr="00FD13C8">
        <w:rPr>
          <w:rFonts w:ascii="Arial" w:hAnsi="Arial" w:cs="Arial"/>
          <w:b/>
          <w:i/>
          <w:sz w:val="20"/>
          <w:szCs w:val="20"/>
        </w:rPr>
        <w:t xml:space="preserve"> </w:t>
      </w:r>
      <w:r w:rsidR="00CE5B86" w:rsidRPr="00FD13C8">
        <w:rPr>
          <w:rFonts w:ascii="Arial" w:hAnsi="Arial" w:cs="Arial"/>
          <w:b/>
          <w:bCs/>
          <w:sz w:val="20"/>
          <w:szCs w:val="20"/>
        </w:rPr>
        <w:t>atklātam konkursam</w:t>
      </w:r>
      <w:r w:rsidR="00A84083" w:rsidRPr="00FD13C8">
        <w:rPr>
          <w:rFonts w:ascii="Arial" w:hAnsi="Arial" w:cs="Arial"/>
          <w:b/>
          <w:bCs/>
          <w:iCs/>
          <w:sz w:val="20"/>
          <w:szCs w:val="20"/>
        </w:rPr>
        <w:t xml:space="preserve"> </w:t>
      </w:r>
      <w:r w:rsidR="00FD13C8">
        <w:rPr>
          <w:rFonts w:ascii="Arial" w:hAnsi="Arial" w:cs="Arial"/>
          <w:b/>
          <w:bCs/>
          <w:iCs/>
          <w:sz w:val="20"/>
          <w:szCs w:val="20"/>
        </w:rPr>
        <w:t>„</w:t>
      </w:r>
      <w:r w:rsidR="00FD13C8"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A84083" w:rsidRPr="00FD13C8" w:rsidRDefault="00FD13C8" w:rsidP="00FD13C8">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8F4915" w:rsidRPr="00C630FB" w:rsidRDefault="00CE5B86" w:rsidP="008F4915">
      <w:pPr>
        <w:spacing w:after="120"/>
        <w:jc w:val="center"/>
        <w:rPr>
          <w:rFonts w:ascii="Arial" w:hAnsi="Arial" w:cs="Arial"/>
          <w:b/>
          <w:sz w:val="20"/>
          <w:szCs w:val="20"/>
        </w:rPr>
      </w:pPr>
      <w:r w:rsidRPr="00C630FB">
        <w:rPr>
          <w:rFonts w:ascii="Arial" w:hAnsi="Arial" w:cs="Arial"/>
          <w:b/>
          <w:bCs/>
          <w:sz w:val="20"/>
          <w:szCs w:val="20"/>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FD13C8">
        <w:rPr>
          <w:rFonts w:ascii="Arial" w:hAnsi="Arial" w:cs="Arial"/>
          <w:bCs/>
          <w:color w:val="000000" w:themeColor="text1"/>
          <w:sz w:val="20"/>
          <w:szCs w:val="20"/>
        </w:rPr>
        <w:t>45</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FD13C8" w:rsidRDefault="00FD13C8" w:rsidP="00FD13C8">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FD13C8" w:rsidRPr="00FD13C8" w:rsidRDefault="00FD13C8" w:rsidP="00FD13C8">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FD13C8" w:rsidRDefault="00EA6EDB" w:rsidP="00FD13C8">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konkursā</w:t>
      </w:r>
      <w:r w:rsidR="00FD13C8">
        <w:rPr>
          <w:rFonts w:ascii="Arial" w:hAnsi="Arial" w:cs="Arial"/>
          <w:b/>
          <w:bCs/>
          <w:iCs/>
          <w:sz w:val="20"/>
          <w:szCs w:val="20"/>
        </w:rPr>
        <w:t xml:space="preserve"> </w:t>
      </w:r>
      <w:r w:rsidR="00FD13C8" w:rsidRPr="00FD13C8">
        <w:rPr>
          <w:rFonts w:ascii="Arial" w:hAnsi="Arial" w:cs="Arial"/>
          <w:bCs/>
          <w:iCs/>
          <w:sz w:val="20"/>
          <w:szCs w:val="20"/>
        </w:rPr>
        <w:t xml:space="preserve">„Projekta „Jelgavas novada pašvaldības Līvbērzes pagasta Ceriņu ielas pārbūve km 0,025-0,565 un Dzintaru ielas pārbūve km 0,000-0,280” būvprojekta izstrāde, būvniecība un autoruzraudzība”, </w:t>
      </w:r>
      <w:r w:rsidR="00FD13C8" w:rsidRPr="00FD13C8">
        <w:rPr>
          <w:rFonts w:ascii="Arial" w:hAnsi="Arial" w:cs="Arial"/>
          <w:sz w:val="20"/>
          <w:szCs w:val="20"/>
        </w:rPr>
        <w:t>ID. Nr. JNP 2015/45</w:t>
      </w:r>
      <w:r w:rsidR="00FD13C8" w:rsidRPr="00FD13C8">
        <w:rPr>
          <w:rFonts w:ascii="Arial" w:hAnsi="Arial" w:cs="Arial"/>
          <w:bCs/>
          <w:iCs/>
          <w:sz w:val="20"/>
          <w:szCs w:val="20"/>
        </w:rPr>
        <w:t xml:space="preserve"> </w:t>
      </w:r>
      <w:r w:rsidR="00A84083" w:rsidRPr="00A84083">
        <w:rPr>
          <w:rFonts w:ascii="Arial" w:hAnsi="Arial" w:cs="Arial"/>
          <w:bCs/>
          <w:iCs/>
          <w:sz w:val="20"/>
          <w:szCs w:val="20"/>
        </w:rPr>
        <w:t>būvprojekta izstrāde, būvniecība un autoruzraudzība</w:t>
      </w:r>
      <w:r w:rsidR="00A84083" w:rsidRPr="00A84083">
        <w:rPr>
          <w:rFonts w:ascii="Arial" w:hAnsi="Arial" w:cs="Arial"/>
          <w:b/>
          <w:bCs/>
          <w:iCs/>
          <w:sz w:val="20"/>
          <w:szCs w:val="20"/>
        </w:rPr>
        <w:t>”</w:t>
      </w:r>
      <w:r w:rsidR="00A84083">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195B9F">
        <w:rPr>
          <w:rFonts w:ascii="Arial" w:hAnsi="Arial" w:cs="Arial"/>
          <w:bCs/>
          <w:color w:val="000000" w:themeColor="text1"/>
          <w:sz w:val="20"/>
          <w:szCs w:val="20"/>
        </w:rPr>
        <w:t>. JNP 2015/45</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195B9F">
        <w:rPr>
          <w:rFonts w:ascii="Arial" w:hAnsi="Arial" w:cs="Arial"/>
          <w:color w:val="000000"/>
          <w:sz w:val="20"/>
          <w:szCs w:val="20"/>
          <w:lang w:eastAsia="ar-SA"/>
        </w:rPr>
        <w:t>JNP 2015/45</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195B9F">
        <w:rPr>
          <w:rFonts w:ascii="Arial" w:hAnsi="Arial" w:cs="Arial"/>
          <w:bCs/>
          <w:color w:val="000000" w:themeColor="text1"/>
          <w:sz w:val="20"/>
          <w:szCs w:val="20"/>
        </w:rPr>
        <w:t xml:space="preserve"> JNP 2015/45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195B9F">
        <w:rPr>
          <w:rFonts w:ascii="Arial" w:hAnsi="Arial" w:cs="Arial"/>
          <w:bCs/>
          <w:color w:val="000000" w:themeColor="text1"/>
          <w:sz w:val="20"/>
          <w:szCs w:val="20"/>
        </w:rPr>
        <w:t>. JNP 2015/45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195B9F" w:rsidRDefault="00BC4166" w:rsidP="00195B9F">
      <w:pPr>
        <w:spacing w:after="120"/>
        <w:jc w:val="both"/>
        <w:rPr>
          <w:rFonts w:ascii="Arial" w:hAnsi="Arial" w:cs="Arial"/>
          <w:b/>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atklātajā </w:t>
      </w:r>
      <w:r w:rsidR="006B302B" w:rsidRPr="00DE13B3">
        <w:rPr>
          <w:rFonts w:ascii="Arial" w:hAnsi="Arial" w:cs="Arial"/>
          <w:sz w:val="20"/>
          <w:szCs w:val="20"/>
        </w:rPr>
        <w:t>konkursā</w:t>
      </w:r>
      <w:r w:rsidR="00195B9F" w:rsidRPr="00FD13C8">
        <w:rPr>
          <w:rFonts w:ascii="Arial" w:hAnsi="Arial" w:cs="Arial"/>
          <w:b/>
          <w:bCs/>
          <w:iCs/>
          <w:sz w:val="20"/>
          <w:szCs w:val="20"/>
        </w:rPr>
        <w:t xml:space="preserve"> </w:t>
      </w:r>
      <w:r w:rsidR="00195B9F">
        <w:rPr>
          <w:rFonts w:ascii="Arial" w:hAnsi="Arial" w:cs="Arial"/>
          <w:b/>
          <w:bCs/>
          <w:iCs/>
          <w:sz w:val="20"/>
          <w:szCs w:val="20"/>
        </w:rPr>
        <w:t>„</w:t>
      </w:r>
      <w:r w:rsidR="00195B9F" w:rsidRPr="00195B9F">
        <w:rPr>
          <w:rFonts w:ascii="Arial" w:hAnsi="Arial" w:cs="Arial"/>
          <w:bCs/>
          <w:iCs/>
          <w:sz w:val="20"/>
          <w:szCs w:val="20"/>
        </w:rPr>
        <w:t xml:space="preserve">Projekta „Jelgavas novada pašvaldības Līvbērzes pagasta Ceriņu ielas pārbūve km 0,025-0,565 un Dzintaru ielas pārbūve km 0,000-0,280” būvprojekta izstrāde, būvniecība un autoruzraudzība”, </w:t>
      </w:r>
      <w:r w:rsidR="00195B9F" w:rsidRPr="00195B9F">
        <w:rPr>
          <w:rFonts w:ascii="Arial" w:hAnsi="Arial" w:cs="Arial"/>
          <w:sz w:val="20"/>
          <w:szCs w:val="20"/>
        </w:rPr>
        <w:t>ID. Nr. JNP 2015/45</w:t>
      </w:r>
      <w:r w:rsidR="00195B9F" w:rsidRPr="00FD13C8">
        <w:rPr>
          <w:rFonts w:ascii="Arial" w:hAnsi="Arial" w:cs="Arial"/>
          <w:b/>
          <w:bCs/>
          <w:iCs/>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95B9F">
        <w:rPr>
          <w:rFonts w:ascii="Arial" w:hAnsi="Arial" w:cs="Arial"/>
          <w:b/>
          <w:bCs/>
          <w:color w:val="000000" w:themeColor="text1"/>
          <w:sz w:val="20"/>
          <w:szCs w:val="20"/>
        </w:rPr>
        <w:t>JNP 2015/45</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195B9F">
        <w:rPr>
          <w:rFonts w:ascii="Arial" w:hAnsi="Arial" w:cs="Arial"/>
          <w:bCs/>
          <w:color w:val="000000" w:themeColor="text1"/>
          <w:sz w:val="20"/>
          <w:szCs w:val="20"/>
        </w:rPr>
        <w:t xml:space="preserve"> 2015/45</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195B9F">
        <w:rPr>
          <w:rFonts w:ascii="Arial" w:hAnsi="Arial" w:cs="Arial"/>
          <w:bCs/>
          <w:color w:val="000000" w:themeColor="text1"/>
          <w:sz w:val="20"/>
          <w:szCs w:val="20"/>
        </w:rPr>
        <w:t>45</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E34264" w:rsidRPr="00554313" w:rsidRDefault="00E34264" w:rsidP="00E34264">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E34264" w:rsidRPr="00554313" w:rsidRDefault="00E34264" w:rsidP="00E34264">
      <w:pPr>
        <w:jc w:val="both"/>
        <w:rPr>
          <w:b/>
          <w:i/>
          <w:iCs/>
          <w:color w:val="C0000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CC649D" w:rsidRDefault="00CC649D" w:rsidP="00387F3A">
      <w:pPr>
        <w:widowControl w:val="0"/>
        <w:suppressAutoHyphens/>
        <w:spacing w:after="120"/>
        <w:jc w:val="both"/>
        <w:rPr>
          <w:rFonts w:ascii="Arial" w:eastAsia="Arial Unicode MS" w:hAnsi="Arial" w:cs="Arial"/>
          <w:kern w:val="1"/>
          <w:sz w:val="20"/>
          <w:szCs w:val="20"/>
        </w:rPr>
      </w:pP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66684D" w:rsidRPr="005F3DBE" w:rsidRDefault="0066684D" w:rsidP="0066684D">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66684D" w:rsidRPr="005F3DBE" w:rsidRDefault="0066684D" w:rsidP="0066684D">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Līguma izpildē iespējami īsā laikā, bet ne vēlāk kā piecu darbdienu laikā pēc tam, </w:t>
      </w:r>
      <w:r w:rsidRPr="005F3DBE">
        <w:rPr>
          <w:b/>
          <w:i/>
          <w:iCs/>
          <w:color w:val="C00000"/>
        </w:rPr>
        <w:lastRenderedPageBreak/>
        <w:t>kad saņēmis visu informāciju un dokumentus, kas nepieciešami lēmuma pieņemšanai saskaņā ar Publisko iepirkumu likuma 68.panta nosacījumiem.</w:t>
      </w:r>
    </w:p>
    <w:p w:rsidR="0066684D" w:rsidRPr="00704F12" w:rsidRDefault="0066684D"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1A06BC" w:rsidRPr="00FA01D4" w:rsidRDefault="001A06BC" w:rsidP="001A06BC">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1A06BC" w:rsidRPr="00FA01D4" w:rsidRDefault="001A06BC" w:rsidP="001A06BC">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1A06BC" w:rsidRPr="00D0691F" w:rsidRDefault="001A06BC"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 xml:space="preserve">6.6. Gala samaksu Pasūtītājs veic 30 (trīsdesmit) dienu laikā pēc akta par objekta pieņemšanu ekspluatācijā apstiprināšanas, šā līguma 8.2.punktā noteiktā kredītiestādes </w:t>
      </w:r>
      <w:r w:rsidRPr="00D0691F">
        <w:rPr>
          <w:rFonts w:ascii="Arial" w:eastAsia="Arial Unicode MS" w:hAnsi="Arial" w:cs="Arial"/>
          <w:kern w:val="1"/>
          <w:sz w:val="20"/>
          <w:szCs w:val="20"/>
        </w:rPr>
        <w:lastRenderedPageBreak/>
        <w:t>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1C0E39" w:rsidRPr="00F7716D" w:rsidRDefault="001C0E39" w:rsidP="001C0E39">
      <w:pPr>
        <w:jc w:val="both"/>
        <w:rPr>
          <w:rFonts w:eastAsia="Arial Unicode MS"/>
          <w:b/>
          <w:i/>
          <w:iCs/>
          <w:color w:val="C00000"/>
        </w:rPr>
      </w:pPr>
      <w:r w:rsidRPr="00F7716D">
        <w:rPr>
          <w:rFonts w:eastAsia="Arial Unicode MS"/>
          <w:b/>
          <w:i/>
          <w:iCs/>
          <w:color w:val="C00000"/>
        </w:rPr>
        <w:t>Tiek precizēts Līguma projekta 8.2.punkts:</w:t>
      </w:r>
    </w:p>
    <w:p w:rsidR="001C0E39" w:rsidRPr="00F7716D" w:rsidRDefault="001C0E39" w:rsidP="001C0E39">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1C0E39" w:rsidRPr="00704F12" w:rsidRDefault="001C0E39"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w:t>
      </w:r>
      <w:r w:rsidRPr="00704F12">
        <w:rPr>
          <w:rFonts w:ascii="Arial" w:eastAsia="Arial Unicode MS" w:hAnsi="Arial" w:cs="Arial"/>
          <w:kern w:val="1"/>
          <w:sz w:val="20"/>
          <w:szCs w:val="20"/>
        </w:rPr>
        <w:lastRenderedPageBreak/>
        <w:t xml:space="preserve">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nepilda kādas Līgumā noteiktās saistības vai pienākumus, un ja Būvuzņēmējs šādu neizpildi </w:t>
      </w:r>
      <w:r w:rsidRPr="00704F12">
        <w:rPr>
          <w:rFonts w:ascii="Arial" w:eastAsia="Arial Unicode MS" w:hAnsi="Arial" w:cs="Arial"/>
          <w:kern w:val="1"/>
          <w:sz w:val="20"/>
          <w:szCs w:val="20"/>
        </w:rPr>
        <w:lastRenderedPageBreak/>
        <w:t>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CC25E8" w:rsidRDefault="00387F3A" w:rsidP="00017689">
      <w:pPr>
        <w:widowControl w:val="0"/>
        <w:suppressAutoHyphens/>
        <w:spacing w:after="120"/>
        <w:ind w:left="540"/>
        <w:jc w:val="both"/>
        <w:rPr>
          <w:rFonts w:ascii="Arial" w:hAnsi="Arial" w:cs="Arial"/>
          <w:b/>
          <w:color w:val="00000A"/>
          <w:sz w:val="20"/>
          <w:szCs w:val="20"/>
        </w:rPr>
      </w:pPr>
      <w:r>
        <w:rPr>
          <w:rFonts w:ascii="Arial" w:eastAsia="Arial Unicode MS" w:hAnsi="Arial" w:cs="Arial"/>
          <w:b/>
          <w:bCs/>
          <w:kern w:val="1"/>
          <w:sz w:val="20"/>
          <w:szCs w:val="20"/>
        </w:rPr>
        <w:tab/>
      </w: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B456A7" w:rsidRDefault="00B456A7"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bookmarkStart w:id="86" w:name="_GoBack"/>
      <w:bookmarkEnd w:id="86"/>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195B9F">
        <w:rPr>
          <w:rFonts w:ascii="Arial" w:hAnsi="Arial" w:cs="Arial"/>
          <w:bCs/>
          <w:color w:val="000000" w:themeColor="text1"/>
          <w:sz w:val="20"/>
          <w:szCs w:val="20"/>
        </w:rPr>
        <w:t>2015/45</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B5676D" w:rsidRPr="00EA6DC2" w:rsidRDefault="00B5676D" w:rsidP="00B5676D">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B5676D" w:rsidRPr="00EA6DC2" w:rsidRDefault="00B5676D" w:rsidP="00B5676D">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garantijas vēstule par to, ka, ja gadījumā piedāvājuma iesniedzējs iegūs šī konkursa nolikumā minēto pasūtījumu tiks noslēgts garantijas laika nodrošinājums 5 (piecu) procentu apmērā no kopējās būvdarbu summas (ieskaitot PVN) finanšu institūcijas (kredītiestādes) vai apdrošināšanas sabiedrības galvojuma veidā, kuram ir jābūt spēkā visu piedāvāto garantijas laiku.</w:t>
      </w:r>
    </w:p>
    <w:p w:rsidR="00B5676D" w:rsidRPr="00FD6178" w:rsidRDefault="00B5676D" w:rsidP="00B5676D">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lastRenderedPageBreak/>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7" w:name="_Toc224968164"/>
      <w:bookmarkStart w:id="88" w:name="_Toc294771949"/>
      <w:bookmarkStart w:id="89" w:name="_Toc295396068"/>
      <w:bookmarkStart w:id="90" w:name="_Toc295396152"/>
      <w:bookmarkStart w:id="91" w:name="_Toc295810914"/>
      <w:bookmarkStart w:id="92" w:name="_Toc313874375"/>
      <w:r w:rsidRPr="00F63F32">
        <w:rPr>
          <w:rFonts w:cs="Arial"/>
          <w:b w:val="0"/>
          <w:szCs w:val="20"/>
        </w:rPr>
        <w:t>Ja nepieciešams, pievieno cita tehniska rakstura informāciju.</w:t>
      </w:r>
      <w:bookmarkEnd w:id="87"/>
      <w:bookmarkEnd w:id="88"/>
      <w:bookmarkEnd w:id="89"/>
      <w:bookmarkEnd w:id="90"/>
      <w:bookmarkEnd w:id="91"/>
      <w:bookmarkEnd w:id="92"/>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195B9F">
        <w:rPr>
          <w:rFonts w:ascii="Arial" w:hAnsi="Arial" w:cs="Arial"/>
          <w:bCs/>
          <w:color w:val="000000" w:themeColor="text1"/>
          <w:sz w:val="20"/>
          <w:szCs w:val="20"/>
        </w:rPr>
        <w:t>. JNP 2015/45</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195B9F">
        <w:rPr>
          <w:rFonts w:ascii="Arial" w:hAnsi="Arial" w:cs="Arial"/>
          <w:bCs/>
          <w:color w:val="000000" w:themeColor="text1"/>
          <w:sz w:val="20"/>
          <w:szCs w:val="20"/>
        </w:rPr>
        <w:t>. JNP 2015/45</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195B9F" w:rsidRDefault="00195B9F" w:rsidP="00195B9F">
      <w:pPr>
        <w:spacing w:after="120"/>
        <w:jc w:val="center"/>
        <w:rPr>
          <w:rFonts w:ascii="Arial" w:hAnsi="Arial" w:cs="Arial"/>
          <w:b/>
          <w:bCs/>
          <w:iCs/>
          <w:sz w:val="20"/>
          <w:szCs w:val="20"/>
        </w:rPr>
      </w:pPr>
      <w:r w:rsidRPr="00FD13C8">
        <w:rPr>
          <w:rFonts w:ascii="Arial" w:hAnsi="Arial" w:cs="Arial"/>
          <w:b/>
          <w:bCs/>
          <w:sz w:val="20"/>
          <w:szCs w:val="20"/>
        </w:rPr>
        <w:t>atklātam konkursam</w:t>
      </w:r>
      <w:r w:rsidRPr="00FD13C8">
        <w:rPr>
          <w:rFonts w:ascii="Arial" w:hAnsi="Arial" w:cs="Arial"/>
          <w:b/>
          <w:bCs/>
          <w:iCs/>
          <w:sz w:val="20"/>
          <w:szCs w:val="20"/>
        </w:rPr>
        <w:t xml:space="preserve"> </w:t>
      </w:r>
      <w:r>
        <w:rPr>
          <w:rFonts w:ascii="Arial" w:hAnsi="Arial" w:cs="Arial"/>
          <w:b/>
          <w:bCs/>
          <w:iCs/>
          <w:sz w:val="20"/>
          <w:szCs w:val="20"/>
        </w:rPr>
        <w:t>„</w:t>
      </w:r>
      <w:r w:rsidRPr="00FD13C8">
        <w:rPr>
          <w:rFonts w:ascii="Arial" w:hAnsi="Arial" w:cs="Arial"/>
          <w:b/>
          <w:bCs/>
          <w:iCs/>
          <w:sz w:val="20"/>
          <w:szCs w:val="20"/>
        </w:rPr>
        <w:t>Projekta „Jelgavas novada pašvaldības Līvbērzes pagasta Ceriņu ielas pārbūve km 0,025-0,565 un Dzintaru ielas pārbūve km 0,000-0,280” būvprojekta izstrāde, būvniecība un autoruzraudzība”</w:t>
      </w:r>
    </w:p>
    <w:p w:rsidR="00195B9F" w:rsidRPr="00FD13C8" w:rsidRDefault="00195B9F" w:rsidP="00195B9F">
      <w:pPr>
        <w:spacing w:after="120"/>
        <w:jc w:val="center"/>
        <w:rPr>
          <w:rFonts w:ascii="Arial" w:hAnsi="Arial" w:cs="Arial"/>
          <w:b/>
          <w:sz w:val="20"/>
          <w:szCs w:val="20"/>
        </w:rPr>
      </w:pPr>
      <w:r w:rsidRPr="00FD13C8">
        <w:rPr>
          <w:rFonts w:ascii="Arial" w:hAnsi="Arial" w:cs="Arial"/>
          <w:b/>
          <w:sz w:val="20"/>
          <w:szCs w:val="20"/>
        </w:rPr>
        <w:t>ID. Nr. JNP 2015/45</w:t>
      </w:r>
      <w:r w:rsidRPr="00FD13C8">
        <w:rPr>
          <w:rFonts w:ascii="Arial" w:hAnsi="Arial" w:cs="Arial"/>
          <w:b/>
          <w:bCs/>
          <w:iCs/>
          <w:sz w:val="20"/>
          <w:szCs w:val="20"/>
        </w:rPr>
        <w:t xml:space="preserve"> </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29" w:rsidRDefault="00865529" w:rsidP="000631A3">
      <w:r>
        <w:separator/>
      </w:r>
    </w:p>
  </w:endnote>
  <w:endnote w:type="continuationSeparator" w:id="0">
    <w:p w:rsidR="00865529" w:rsidRDefault="0086552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865529" w:rsidRDefault="00865529">
        <w:pPr>
          <w:pStyle w:val="Footer"/>
          <w:jc w:val="right"/>
        </w:pPr>
        <w:r>
          <w:fldChar w:fldCharType="begin"/>
        </w:r>
        <w:r>
          <w:instrText xml:space="preserve"> PAGE   \* MERGEFORMAT </w:instrText>
        </w:r>
        <w:r>
          <w:fldChar w:fldCharType="separate"/>
        </w:r>
        <w:r w:rsidR="00B456A7">
          <w:rPr>
            <w:noProof/>
          </w:rPr>
          <w:t>13</w:t>
        </w:r>
        <w:r>
          <w:rPr>
            <w:noProof/>
          </w:rPr>
          <w:fldChar w:fldCharType="end"/>
        </w:r>
      </w:p>
    </w:sdtContent>
  </w:sdt>
  <w:p w:rsidR="00865529" w:rsidRDefault="00865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529" w:rsidRDefault="00865529">
    <w:pPr>
      <w:pStyle w:val="Footer"/>
      <w:jc w:val="center"/>
    </w:pPr>
    <w:r>
      <w:fldChar w:fldCharType="begin"/>
    </w:r>
    <w:r>
      <w:instrText xml:space="preserve"> PAGE   \* MERGEFORMAT </w:instrText>
    </w:r>
    <w:r>
      <w:fldChar w:fldCharType="separate"/>
    </w:r>
    <w:r w:rsidR="00B456A7">
      <w:rPr>
        <w:noProof/>
      </w:rPr>
      <w:t>31</w:t>
    </w:r>
    <w:r>
      <w:fldChar w:fldCharType="end"/>
    </w:r>
  </w:p>
  <w:p w:rsidR="00865529" w:rsidRDefault="00865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29" w:rsidRDefault="00865529" w:rsidP="000631A3">
      <w:r>
        <w:separator/>
      </w:r>
    </w:p>
  </w:footnote>
  <w:footnote w:type="continuationSeparator" w:id="0">
    <w:p w:rsidR="00865529" w:rsidRDefault="0086552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5E206274"/>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689"/>
    <w:rsid w:val="00017B41"/>
    <w:rsid w:val="0002092C"/>
    <w:rsid w:val="0002250D"/>
    <w:rsid w:val="0002546B"/>
    <w:rsid w:val="00025724"/>
    <w:rsid w:val="00032BC0"/>
    <w:rsid w:val="0003612F"/>
    <w:rsid w:val="00041B48"/>
    <w:rsid w:val="00052508"/>
    <w:rsid w:val="00052591"/>
    <w:rsid w:val="000624F6"/>
    <w:rsid w:val="000631A3"/>
    <w:rsid w:val="000649AC"/>
    <w:rsid w:val="00064F2C"/>
    <w:rsid w:val="000715FB"/>
    <w:rsid w:val="0007650E"/>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95B9F"/>
    <w:rsid w:val="001A06BC"/>
    <w:rsid w:val="001A2851"/>
    <w:rsid w:val="001A43A8"/>
    <w:rsid w:val="001A6E95"/>
    <w:rsid w:val="001B0206"/>
    <w:rsid w:val="001B4462"/>
    <w:rsid w:val="001C0E39"/>
    <w:rsid w:val="001C33C4"/>
    <w:rsid w:val="001C3459"/>
    <w:rsid w:val="001C4312"/>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1D4D"/>
    <w:rsid w:val="00403A03"/>
    <w:rsid w:val="00404966"/>
    <w:rsid w:val="0041304C"/>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6FBC"/>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6684D"/>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823C7"/>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3EAA"/>
    <w:rsid w:val="00845E3F"/>
    <w:rsid w:val="00850F6B"/>
    <w:rsid w:val="00852191"/>
    <w:rsid w:val="0085413E"/>
    <w:rsid w:val="008636E5"/>
    <w:rsid w:val="00863B47"/>
    <w:rsid w:val="00865023"/>
    <w:rsid w:val="00865529"/>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D77BF"/>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0F70"/>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4083"/>
    <w:rsid w:val="00A87256"/>
    <w:rsid w:val="00A90DDA"/>
    <w:rsid w:val="00A9125F"/>
    <w:rsid w:val="00A917DE"/>
    <w:rsid w:val="00A970A3"/>
    <w:rsid w:val="00AA18B7"/>
    <w:rsid w:val="00AA557C"/>
    <w:rsid w:val="00AA6627"/>
    <w:rsid w:val="00AB224B"/>
    <w:rsid w:val="00AC0C43"/>
    <w:rsid w:val="00AC6F81"/>
    <w:rsid w:val="00AC7A4D"/>
    <w:rsid w:val="00AD0212"/>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6A7"/>
    <w:rsid w:val="00B45B12"/>
    <w:rsid w:val="00B478F2"/>
    <w:rsid w:val="00B52DCD"/>
    <w:rsid w:val="00B5676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E3D"/>
    <w:rsid w:val="00C60C5C"/>
    <w:rsid w:val="00C630FB"/>
    <w:rsid w:val="00C67EE1"/>
    <w:rsid w:val="00C72BE5"/>
    <w:rsid w:val="00C73850"/>
    <w:rsid w:val="00C775CA"/>
    <w:rsid w:val="00C81B51"/>
    <w:rsid w:val="00C82336"/>
    <w:rsid w:val="00C8665D"/>
    <w:rsid w:val="00C94EF7"/>
    <w:rsid w:val="00CA1B01"/>
    <w:rsid w:val="00CA62B8"/>
    <w:rsid w:val="00CA7E00"/>
    <w:rsid w:val="00CB305B"/>
    <w:rsid w:val="00CB5533"/>
    <w:rsid w:val="00CB7596"/>
    <w:rsid w:val="00CC0A57"/>
    <w:rsid w:val="00CC134C"/>
    <w:rsid w:val="00CC25E8"/>
    <w:rsid w:val="00CC4402"/>
    <w:rsid w:val="00CC649D"/>
    <w:rsid w:val="00CE1613"/>
    <w:rsid w:val="00CE5B86"/>
    <w:rsid w:val="00CF36DD"/>
    <w:rsid w:val="00D02E73"/>
    <w:rsid w:val="00D301E5"/>
    <w:rsid w:val="00D336D4"/>
    <w:rsid w:val="00D421C5"/>
    <w:rsid w:val="00D4650B"/>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328C"/>
    <w:rsid w:val="00E34264"/>
    <w:rsid w:val="00E3430B"/>
    <w:rsid w:val="00E365DF"/>
    <w:rsid w:val="00E41825"/>
    <w:rsid w:val="00E638B3"/>
    <w:rsid w:val="00E64F07"/>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365A"/>
    <w:rsid w:val="00ED434F"/>
    <w:rsid w:val="00ED5099"/>
    <w:rsid w:val="00EE22EE"/>
    <w:rsid w:val="00EF2DE5"/>
    <w:rsid w:val="00EF666C"/>
    <w:rsid w:val="00F05057"/>
    <w:rsid w:val="00F1149A"/>
    <w:rsid w:val="00F1765C"/>
    <w:rsid w:val="00F2348F"/>
    <w:rsid w:val="00F25E47"/>
    <w:rsid w:val="00F32C3D"/>
    <w:rsid w:val="00F3417C"/>
    <w:rsid w:val="00F42F75"/>
    <w:rsid w:val="00F5518D"/>
    <w:rsid w:val="00F576D5"/>
    <w:rsid w:val="00F57C8B"/>
    <w:rsid w:val="00F63F32"/>
    <w:rsid w:val="00F6553A"/>
    <w:rsid w:val="00F70689"/>
    <w:rsid w:val="00F73844"/>
    <w:rsid w:val="00F84033"/>
    <w:rsid w:val="00F925D8"/>
    <w:rsid w:val="00FA0966"/>
    <w:rsid w:val="00FA7F2F"/>
    <w:rsid w:val="00FB24E7"/>
    <w:rsid w:val="00FC12CC"/>
    <w:rsid w:val="00FC1520"/>
    <w:rsid w:val="00FC6C87"/>
    <w:rsid w:val="00FD13C8"/>
    <w:rsid w:val="00FD371A"/>
    <w:rsid w:val="00FD4F82"/>
    <w:rsid w:val="00FD6178"/>
    <w:rsid w:val="00FD7E46"/>
    <w:rsid w:val="00FE1DDB"/>
    <w:rsid w:val="00FE707C"/>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B5676D"/>
    <w:rPr>
      <w:i/>
      <w:iCs/>
      <w:color w:val="000000" w:themeColor="text1"/>
    </w:rPr>
  </w:style>
  <w:style w:type="character" w:customStyle="1" w:styleId="QuoteChar">
    <w:name w:val="Quote Char"/>
    <w:basedOn w:val="DefaultParagraphFont"/>
    <w:link w:val="Quote"/>
    <w:uiPriority w:val="29"/>
    <w:rsid w:val="00B5676D"/>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B5676D"/>
    <w:rPr>
      <w:i/>
      <w:iCs/>
      <w:color w:val="000000" w:themeColor="text1"/>
    </w:rPr>
  </w:style>
  <w:style w:type="character" w:customStyle="1" w:styleId="QuoteChar">
    <w:name w:val="Quote Char"/>
    <w:basedOn w:val="DefaultParagraphFont"/>
    <w:link w:val="Quote"/>
    <w:uiPriority w:val="29"/>
    <w:rsid w:val="00B5676D"/>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F06BD-DE59-4FD6-B2BC-DD83EE4B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5138</TotalTime>
  <Pages>33</Pages>
  <Words>54470</Words>
  <Characters>31049</Characters>
  <Application>Microsoft Office Word</Application>
  <DocSecurity>0</DocSecurity>
  <Lines>258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7</cp:revision>
  <cp:lastPrinted>2015-08-21T05:12:00Z</cp:lastPrinted>
  <dcterms:created xsi:type="dcterms:W3CDTF">2013-02-28T09:44:00Z</dcterms:created>
  <dcterms:modified xsi:type="dcterms:W3CDTF">2015-08-21T05:12:00Z</dcterms:modified>
</cp:coreProperties>
</file>