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2CE" w:rsidRPr="00C466BE" w:rsidRDefault="003F02CE" w:rsidP="002708D2">
      <w:pPr>
        <w:pStyle w:val="Title"/>
        <w:jc w:val="center"/>
        <w:rPr>
          <w:rFonts w:ascii="Trebuchet MS" w:hAnsi="Trebuchet MS"/>
          <w:b/>
          <w:noProof/>
          <w:color w:val="54A021" w:themeColor="accent2"/>
          <w:sz w:val="24"/>
          <w:szCs w:val="24"/>
          <w:lang w:val="lv-LV"/>
        </w:rPr>
      </w:pPr>
    </w:p>
    <w:p w:rsidR="00D56F8E" w:rsidRPr="00C466BE" w:rsidRDefault="0041638C" w:rsidP="002708D2">
      <w:pPr>
        <w:pStyle w:val="Title"/>
        <w:jc w:val="center"/>
        <w:rPr>
          <w:rFonts w:ascii="Trebuchet MS" w:hAnsi="Trebuchet MS"/>
          <w:b/>
          <w:noProof/>
          <w:color w:val="54A021" w:themeColor="accent2"/>
          <w:sz w:val="32"/>
          <w:szCs w:val="32"/>
          <w:lang w:val="lv-LV"/>
        </w:rPr>
      </w:pPr>
      <w:r w:rsidRPr="00C466BE">
        <w:rPr>
          <w:rFonts w:ascii="Trebuchet MS" w:hAnsi="Trebuchet MS"/>
          <w:b/>
          <w:noProof/>
          <w:color w:val="54A021" w:themeColor="accent2"/>
          <w:sz w:val="32"/>
          <w:szCs w:val="32"/>
          <w:lang w:val="lv-LV"/>
        </w:rPr>
        <w:t xml:space="preserve">Projekta </w:t>
      </w:r>
      <w:r w:rsidR="002708D2" w:rsidRPr="00C466BE">
        <w:rPr>
          <w:rFonts w:ascii="Trebuchet MS" w:hAnsi="Trebuchet MS"/>
          <w:b/>
          <w:noProof/>
          <w:color w:val="54A021" w:themeColor="accent2"/>
          <w:sz w:val="32"/>
          <w:szCs w:val="32"/>
          <w:lang w:val="lv-LV"/>
        </w:rPr>
        <w:t>AGRI - URBAN</w:t>
      </w:r>
      <w:r w:rsidR="00D56F8E" w:rsidRPr="00C466BE">
        <w:rPr>
          <w:rFonts w:ascii="Trebuchet MS" w:hAnsi="Trebuchet MS"/>
          <w:b/>
          <w:noProof/>
          <w:color w:val="54A021" w:themeColor="accent2"/>
          <w:sz w:val="32"/>
          <w:szCs w:val="32"/>
          <w:lang w:val="lv-LV"/>
        </w:rPr>
        <w:t xml:space="preserve"> </w:t>
      </w:r>
      <w:r w:rsidR="002708D2" w:rsidRPr="00C466BE">
        <w:rPr>
          <w:rFonts w:ascii="Trebuchet MS" w:hAnsi="Trebuchet MS"/>
          <w:b/>
          <w:noProof/>
          <w:color w:val="54A021" w:themeColor="accent2"/>
          <w:sz w:val="32"/>
          <w:szCs w:val="32"/>
          <w:lang w:val="lv-LV"/>
        </w:rPr>
        <w:t>ekspertu tikšanās</w:t>
      </w:r>
    </w:p>
    <w:p w:rsidR="002708D2" w:rsidRPr="00C466BE" w:rsidRDefault="002708D2" w:rsidP="002708D2">
      <w:pPr>
        <w:jc w:val="center"/>
        <w:rPr>
          <w:rFonts w:asciiTheme="majorHAnsi" w:hAnsiTheme="majorHAnsi"/>
          <w:color w:val="90C226" w:themeColor="accent1"/>
          <w:sz w:val="32"/>
          <w:szCs w:val="32"/>
          <w:lang w:val="lv-LV"/>
        </w:rPr>
      </w:pPr>
      <w:r w:rsidRPr="00C466BE">
        <w:rPr>
          <w:rFonts w:asciiTheme="majorHAnsi" w:hAnsiTheme="majorHAnsi"/>
          <w:color w:val="90C226" w:themeColor="accent1"/>
          <w:sz w:val="32"/>
          <w:szCs w:val="32"/>
          <w:lang w:val="lv-LV"/>
        </w:rPr>
        <w:t>Lauku – pilsētu mijiedarbība nodarbinātības un vietējās uzņēmējdarbības veicināšanai</w:t>
      </w:r>
    </w:p>
    <w:p w:rsidR="00AA2138" w:rsidRPr="00C466BE" w:rsidRDefault="00AA2138" w:rsidP="002708D2">
      <w:pPr>
        <w:pStyle w:val="Title"/>
        <w:jc w:val="center"/>
        <w:rPr>
          <w:rFonts w:ascii="Trebuchet MS" w:hAnsi="Trebuchet MS"/>
          <w:noProof/>
          <w:color w:val="90C226"/>
          <w:sz w:val="20"/>
          <w:szCs w:val="20"/>
          <w:lang w:val="lv-LV"/>
        </w:rPr>
      </w:pPr>
    </w:p>
    <w:p w:rsidR="00B02AC0" w:rsidRPr="00C466BE" w:rsidRDefault="00B02AC0" w:rsidP="00B02AC0">
      <w:pPr>
        <w:rPr>
          <w:sz w:val="24"/>
          <w:szCs w:val="24"/>
          <w:lang w:val="lv-LV"/>
        </w:rPr>
      </w:pPr>
      <w:r w:rsidRPr="00C466BE">
        <w:rPr>
          <w:sz w:val="24"/>
          <w:szCs w:val="24"/>
          <w:lang w:val="lv-LV"/>
        </w:rPr>
        <w:t xml:space="preserve">2016.gada </w:t>
      </w:r>
      <w:r w:rsidR="002708D2" w:rsidRPr="00C466BE">
        <w:rPr>
          <w:sz w:val="24"/>
          <w:szCs w:val="24"/>
          <w:lang w:val="lv-LV"/>
        </w:rPr>
        <w:t xml:space="preserve">28.jūlijā </w:t>
      </w:r>
      <w:r w:rsidRPr="00C466BE">
        <w:rPr>
          <w:sz w:val="24"/>
          <w:szCs w:val="24"/>
          <w:lang w:val="lv-LV"/>
        </w:rPr>
        <w:t>plkst.</w:t>
      </w:r>
      <w:r w:rsidR="002708D2" w:rsidRPr="00C466BE">
        <w:rPr>
          <w:sz w:val="24"/>
          <w:szCs w:val="24"/>
          <w:lang w:val="lv-LV"/>
        </w:rPr>
        <w:t>9</w:t>
      </w:r>
      <w:r w:rsidRPr="00C466BE">
        <w:rPr>
          <w:sz w:val="24"/>
          <w:szCs w:val="24"/>
          <w:lang w:val="lv-LV"/>
        </w:rPr>
        <w:t>.</w:t>
      </w:r>
      <w:r w:rsidR="002708D2" w:rsidRPr="00C466BE">
        <w:rPr>
          <w:sz w:val="24"/>
          <w:szCs w:val="24"/>
          <w:lang w:val="lv-LV"/>
        </w:rPr>
        <w:t>3</w:t>
      </w:r>
      <w:r w:rsidRPr="00C466BE">
        <w:rPr>
          <w:sz w:val="24"/>
          <w:szCs w:val="24"/>
          <w:lang w:val="lv-LV"/>
        </w:rPr>
        <w:t>0</w:t>
      </w:r>
    </w:p>
    <w:p w:rsidR="007E3133" w:rsidRPr="00C466BE" w:rsidRDefault="00B02AC0" w:rsidP="007E3133">
      <w:pPr>
        <w:rPr>
          <w:sz w:val="24"/>
          <w:szCs w:val="24"/>
          <w:lang w:val="lv-LV"/>
        </w:rPr>
      </w:pPr>
      <w:r w:rsidRPr="00C466BE">
        <w:rPr>
          <w:sz w:val="24"/>
          <w:szCs w:val="24"/>
          <w:lang w:val="lv-LV"/>
        </w:rPr>
        <w:t>Jelgavas novada pašvaldības 1.stāva zālē</w:t>
      </w:r>
      <w:r w:rsidR="00CF74E7" w:rsidRPr="00C466BE">
        <w:rPr>
          <w:sz w:val="24"/>
          <w:szCs w:val="24"/>
          <w:lang w:val="lv-LV"/>
        </w:rPr>
        <w:t xml:space="preserve">, </w:t>
      </w:r>
      <w:r w:rsidRPr="00C466BE">
        <w:rPr>
          <w:sz w:val="24"/>
          <w:szCs w:val="24"/>
          <w:lang w:val="lv-LV"/>
        </w:rPr>
        <w:t>Pasta ielā 37, Jelgavā</w:t>
      </w:r>
    </w:p>
    <w:p w:rsidR="007E3133" w:rsidRPr="00C466BE" w:rsidRDefault="00610DDA" w:rsidP="007E3133">
      <w:pPr>
        <w:rPr>
          <w:rFonts w:ascii="Trebuchet MS" w:hAnsi="Trebuchet MS"/>
          <w:noProof/>
          <w:color w:val="90C226"/>
          <w:sz w:val="28"/>
          <w:szCs w:val="28"/>
          <w:lang w:val="lv-LV"/>
        </w:rPr>
      </w:pPr>
      <w:r w:rsidRPr="00C466BE">
        <w:rPr>
          <w:rFonts w:ascii="Trebuchet MS" w:hAnsi="Trebuchet MS"/>
          <w:noProof/>
          <w:color w:val="90C226"/>
          <w:sz w:val="28"/>
          <w:szCs w:val="28"/>
          <w:lang w:val="lv-LV"/>
        </w:rPr>
        <w:t>Darba kārtība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1696"/>
        <w:gridCol w:w="3941"/>
        <w:gridCol w:w="4281"/>
      </w:tblGrid>
      <w:tr w:rsidR="0041638C" w:rsidRPr="00C466BE" w:rsidTr="003F02CE">
        <w:tc>
          <w:tcPr>
            <w:tcW w:w="1696" w:type="dxa"/>
          </w:tcPr>
          <w:p w:rsidR="0041638C" w:rsidRPr="00C466BE" w:rsidRDefault="0041638C" w:rsidP="001D7730">
            <w:pPr>
              <w:pStyle w:val="Heading1"/>
              <w:pBdr>
                <w:bottom w:val="none" w:sz="0" w:space="0" w:color="auto"/>
              </w:pBdr>
              <w:spacing w:before="0" w:after="0"/>
              <w:outlineLvl w:val="0"/>
              <w:rPr>
                <w:rFonts w:ascii="Times New Roman" w:hAnsi="Times New Roman" w:cs="Times New Roman"/>
                <w:noProof/>
                <w:color w:val="3E7718" w:themeColor="accent2" w:themeShade="BF"/>
                <w:sz w:val="22"/>
                <w:szCs w:val="22"/>
                <w:lang w:val="lv-LV"/>
              </w:rPr>
            </w:pPr>
            <w:r w:rsidRPr="00C466BE">
              <w:rPr>
                <w:rFonts w:ascii="Times New Roman" w:hAnsi="Times New Roman" w:cs="Times New Roman"/>
                <w:noProof/>
                <w:color w:val="3E7718" w:themeColor="accent2" w:themeShade="BF"/>
                <w:sz w:val="22"/>
                <w:szCs w:val="22"/>
                <w:lang w:val="lv-LV"/>
              </w:rPr>
              <w:t>9.30 – 10.00</w:t>
            </w:r>
          </w:p>
        </w:tc>
        <w:tc>
          <w:tcPr>
            <w:tcW w:w="3941" w:type="dxa"/>
          </w:tcPr>
          <w:p w:rsidR="0041638C" w:rsidRPr="00C466BE" w:rsidRDefault="0041638C" w:rsidP="001D7730">
            <w:pPr>
              <w:pStyle w:val="Heading1"/>
              <w:pBdr>
                <w:bottom w:val="none" w:sz="0" w:space="0" w:color="auto"/>
              </w:pBdr>
              <w:spacing w:before="0" w:after="0"/>
              <w:outlineLvl w:val="0"/>
              <w:rPr>
                <w:rFonts w:ascii="Times New Roman" w:hAnsi="Times New Roman" w:cs="Times New Roman"/>
                <w:noProof/>
                <w:color w:val="3E7718" w:themeColor="accent2" w:themeShade="BF"/>
                <w:sz w:val="22"/>
                <w:szCs w:val="22"/>
                <w:lang w:val="lv-LV"/>
              </w:rPr>
            </w:pPr>
            <w:r w:rsidRPr="00C466BE">
              <w:rPr>
                <w:rFonts w:ascii="Times New Roman" w:hAnsi="Times New Roman" w:cs="Times New Roman"/>
                <w:noProof/>
                <w:color w:val="3E7718" w:themeColor="accent2" w:themeShade="BF"/>
                <w:sz w:val="22"/>
                <w:szCs w:val="22"/>
                <w:lang w:val="lv-LV"/>
              </w:rPr>
              <w:t xml:space="preserve">Reģistrācija, </w:t>
            </w:r>
            <w:r w:rsidR="002708D2" w:rsidRPr="00C466BE">
              <w:rPr>
                <w:rFonts w:ascii="Times New Roman" w:hAnsi="Times New Roman" w:cs="Times New Roman"/>
                <w:noProof/>
                <w:color w:val="3E7718" w:themeColor="accent2" w:themeShade="BF"/>
                <w:sz w:val="22"/>
                <w:szCs w:val="22"/>
                <w:lang w:val="lv-LV"/>
              </w:rPr>
              <w:t xml:space="preserve">rīta </w:t>
            </w:r>
            <w:r w:rsidRPr="00C466BE">
              <w:rPr>
                <w:rFonts w:ascii="Times New Roman" w:hAnsi="Times New Roman" w:cs="Times New Roman"/>
                <w:noProof/>
                <w:color w:val="3E7718" w:themeColor="accent2" w:themeShade="BF"/>
                <w:sz w:val="22"/>
                <w:szCs w:val="22"/>
                <w:lang w:val="lv-LV"/>
              </w:rPr>
              <w:t>kafija</w:t>
            </w:r>
          </w:p>
        </w:tc>
        <w:tc>
          <w:tcPr>
            <w:tcW w:w="4281" w:type="dxa"/>
          </w:tcPr>
          <w:p w:rsidR="0041638C" w:rsidRPr="00C466BE" w:rsidRDefault="0041638C" w:rsidP="001D7730">
            <w:pPr>
              <w:pStyle w:val="Heading1"/>
              <w:pBdr>
                <w:bottom w:val="none" w:sz="0" w:space="0" w:color="auto"/>
              </w:pBdr>
              <w:spacing w:before="0" w:after="0"/>
              <w:outlineLvl w:val="0"/>
              <w:rPr>
                <w:rFonts w:ascii="Times New Roman" w:hAnsi="Times New Roman" w:cs="Times New Roman"/>
                <w:noProof/>
                <w:color w:val="3E7718" w:themeColor="accent2" w:themeShade="BF"/>
                <w:sz w:val="22"/>
                <w:szCs w:val="22"/>
                <w:lang w:val="lv-LV"/>
              </w:rPr>
            </w:pPr>
          </w:p>
          <w:p w:rsidR="0041638C" w:rsidRPr="00C466BE" w:rsidRDefault="0041638C" w:rsidP="001D7730">
            <w:pPr>
              <w:rPr>
                <w:rFonts w:ascii="Times New Roman" w:hAnsi="Times New Roman" w:cs="Times New Roman"/>
                <w:color w:val="3E7718" w:themeColor="accent2" w:themeShade="BF"/>
                <w:sz w:val="22"/>
                <w:szCs w:val="22"/>
                <w:lang w:val="lv-LV"/>
              </w:rPr>
            </w:pPr>
          </w:p>
        </w:tc>
      </w:tr>
      <w:tr w:rsidR="0041638C" w:rsidRPr="00C466BE" w:rsidTr="003F02CE">
        <w:tc>
          <w:tcPr>
            <w:tcW w:w="1696" w:type="dxa"/>
          </w:tcPr>
          <w:p w:rsidR="0041638C" w:rsidRPr="00C466BE" w:rsidRDefault="0041638C" w:rsidP="001D7730">
            <w:pPr>
              <w:pStyle w:val="Heading1"/>
              <w:pBdr>
                <w:bottom w:val="none" w:sz="0" w:space="0" w:color="auto"/>
              </w:pBdr>
              <w:spacing w:before="0" w:after="0"/>
              <w:outlineLvl w:val="0"/>
              <w:rPr>
                <w:rFonts w:ascii="Times New Roman" w:hAnsi="Times New Roman" w:cs="Times New Roman"/>
                <w:noProof/>
                <w:color w:val="3E7718" w:themeColor="accent2" w:themeShade="BF"/>
                <w:sz w:val="22"/>
                <w:szCs w:val="22"/>
                <w:lang w:val="lv-LV"/>
              </w:rPr>
            </w:pPr>
            <w:r w:rsidRPr="00C466BE">
              <w:rPr>
                <w:rFonts w:ascii="Times New Roman" w:hAnsi="Times New Roman" w:cs="Times New Roman"/>
                <w:noProof/>
                <w:color w:val="3E7718" w:themeColor="accent2" w:themeShade="BF"/>
                <w:sz w:val="22"/>
                <w:szCs w:val="22"/>
                <w:lang w:val="lv-LV"/>
              </w:rPr>
              <w:t>10.00 – 10.10</w:t>
            </w:r>
          </w:p>
        </w:tc>
        <w:tc>
          <w:tcPr>
            <w:tcW w:w="3941" w:type="dxa"/>
          </w:tcPr>
          <w:p w:rsidR="0041638C" w:rsidRPr="00C466BE" w:rsidRDefault="0041638C" w:rsidP="001D7730">
            <w:pPr>
              <w:pStyle w:val="Heading1"/>
              <w:pBdr>
                <w:bottom w:val="none" w:sz="0" w:space="0" w:color="auto"/>
              </w:pBdr>
              <w:spacing w:before="0" w:after="0"/>
              <w:outlineLvl w:val="0"/>
              <w:rPr>
                <w:rFonts w:ascii="Times New Roman" w:hAnsi="Times New Roman" w:cs="Times New Roman"/>
                <w:noProof/>
                <w:color w:val="3E7718" w:themeColor="accent2" w:themeShade="BF"/>
                <w:sz w:val="22"/>
                <w:szCs w:val="22"/>
                <w:lang w:val="lv-LV"/>
              </w:rPr>
            </w:pPr>
            <w:r w:rsidRPr="00C466BE">
              <w:rPr>
                <w:rFonts w:ascii="Times New Roman" w:hAnsi="Times New Roman" w:cs="Times New Roman"/>
                <w:noProof/>
                <w:color w:val="3E7718" w:themeColor="accent2" w:themeShade="BF"/>
                <w:sz w:val="22"/>
                <w:szCs w:val="22"/>
                <w:lang w:val="lv-LV"/>
              </w:rPr>
              <w:t>Uzruna</w:t>
            </w:r>
          </w:p>
        </w:tc>
        <w:tc>
          <w:tcPr>
            <w:tcW w:w="4281" w:type="dxa"/>
          </w:tcPr>
          <w:p w:rsidR="003F02CE" w:rsidRPr="00C466BE" w:rsidRDefault="0041638C" w:rsidP="003F02CE">
            <w:pPr>
              <w:pStyle w:val="Heading1"/>
              <w:pBdr>
                <w:bottom w:val="none" w:sz="0" w:space="0" w:color="auto"/>
              </w:pBdr>
              <w:spacing w:before="0" w:after="0"/>
              <w:outlineLvl w:val="0"/>
              <w:rPr>
                <w:lang w:val="lv-LV"/>
              </w:rPr>
            </w:pPr>
            <w:r w:rsidRPr="00C466BE">
              <w:rPr>
                <w:rFonts w:ascii="Times New Roman" w:hAnsi="Times New Roman" w:cs="Times New Roman"/>
                <w:noProof/>
                <w:color w:val="3E7718" w:themeColor="accent2" w:themeShade="BF"/>
                <w:sz w:val="22"/>
                <w:szCs w:val="22"/>
                <w:lang w:val="lv-LV"/>
              </w:rPr>
              <w:t>Ziedonis Caune, Jelgavas novada domes priekšsēdētājs</w:t>
            </w:r>
          </w:p>
        </w:tc>
      </w:tr>
      <w:tr w:rsidR="0041638C" w:rsidRPr="00C466BE" w:rsidTr="003F02CE">
        <w:tc>
          <w:tcPr>
            <w:tcW w:w="1696" w:type="dxa"/>
          </w:tcPr>
          <w:p w:rsidR="0041638C" w:rsidRPr="00C466BE" w:rsidRDefault="0041638C" w:rsidP="006F368F">
            <w:pPr>
              <w:pStyle w:val="Heading1"/>
              <w:pBdr>
                <w:bottom w:val="none" w:sz="0" w:space="0" w:color="auto"/>
              </w:pBdr>
              <w:spacing w:before="0" w:after="0"/>
              <w:outlineLvl w:val="0"/>
              <w:rPr>
                <w:rFonts w:ascii="Times New Roman" w:hAnsi="Times New Roman" w:cs="Times New Roman"/>
                <w:noProof/>
                <w:color w:val="3E7718" w:themeColor="accent2" w:themeShade="BF"/>
                <w:sz w:val="22"/>
                <w:szCs w:val="22"/>
                <w:lang w:val="lv-LV"/>
              </w:rPr>
            </w:pPr>
            <w:r w:rsidRPr="00C466BE">
              <w:rPr>
                <w:rFonts w:ascii="Times New Roman" w:hAnsi="Times New Roman" w:cs="Times New Roman"/>
                <w:noProof/>
                <w:color w:val="3E7718" w:themeColor="accent2" w:themeShade="BF"/>
                <w:sz w:val="22"/>
                <w:szCs w:val="22"/>
                <w:lang w:val="lv-LV"/>
              </w:rPr>
              <w:t>10.10. – 10.</w:t>
            </w:r>
            <w:r w:rsidR="00FC3B9E" w:rsidRPr="00C466BE">
              <w:rPr>
                <w:rFonts w:ascii="Times New Roman" w:hAnsi="Times New Roman" w:cs="Times New Roman"/>
                <w:noProof/>
                <w:color w:val="3E7718" w:themeColor="accent2" w:themeShade="BF"/>
                <w:sz w:val="22"/>
                <w:szCs w:val="22"/>
                <w:lang w:val="lv-LV"/>
              </w:rPr>
              <w:t>15</w:t>
            </w:r>
          </w:p>
        </w:tc>
        <w:tc>
          <w:tcPr>
            <w:tcW w:w="3941" w:type="dxa"/>
          </w:tcPr>
          <w:p w:rsidR="0041638C" w:rsidRPr="00C466BE" w:rsidRDefault="00FC3B9E" w:rsidP="001D7730">
            <w:pPr>
              <w:pStyle w:val="Heading1"/>
              <w:pBdr>
                <w:bottom w:val="none" w:sz="0" w:space="0" w:color="auto"/>
              </w:pBdr>
              <w:spacing w:before="0" w:after="0"/>
              <w:outlineLvl w:val="0"/>
              <w:rPr>
                <w:rFonts w:ascii="Times New Roman" w:hAnsi="Times New Roman" w:cs="Times New Roman"/>
                <w:noProof/>
                <w:color w:val="3E7718" w:themeColor="accent2" w:themeShade="BF"/>
                <w:sz w:val="22"/>
                <w:szCs w:val="22"/>
                <w:lang w:val="lv-LV"/>
              </w:rPr>
            </w:pPr>
            <w:r w:rsidRPr="00C466BE">
              <w:rPr>
                <w:rFonts w:ascii="Times New Roman" w:hAnsi="Times New Roman" w:cs="Times New Roman"/>
                <w:noProof/>
                <w:color w:val="3E7718" w:themeColor="accent2" w:themeShade="BF"/>
                <w:sz w:val="22"/>
                <w:szCs w:val="22"/>
                <w:lang w:val="lv-LV"/>
              </w:rPr>
              <w:t>Īsi par projektu AGRI - URBAN</w:t>
            </w:r>
          </w:p>
        </w:tc>
        <w:tc>
          <w:tcPr>
            <w:tcW w:w="4281" w:type="dxa"/>
          </w:tcPr>
          <w:p w:rsidR="003F02CE" w:rsidRPr="00C466BE" w:rsidRDefault="00FC3B9E" w:rsidP="003F02CE">
            <w:pPr>
              <w:pStyle w:val="Heading1"/>
              <w:pBdr>
                <w:bottom w:val="none" w:sz="0" w:space="0" w:color="auto"/>
              </w:pBdr>
              <w:spacing w:before="0" w:after="0"/>
              <w:outlineLvl w:val="0"/>
              <w:rPr>
                <w:lang w:val="lv-LV"/>
              </w:rPr>
            </w:pPr>
            <w:r w:rsidRPr="00C466BE">
              <w:rPr>
                <w:rFonts w:ascii="Times New Roman" w:hAnsi="Times New Roman" w:cs="Times New Roman"/>
                <w:noProof/>
                <w:color w:val="3E7718" w:themeColor="accent2" w:themeShade="BF"/>
                <w:sz w:val="22"/>
                <w:szCs w:val="22"/>
                <w:lang w:val="lv-LV"/>
              </w:rPr>
              <w:t>Anita Škutāne, Jelgavas novada pašvaldības starptautisko projektu vadītāja</w:t>
            </w:r>
          </w:p>
        </w:tc>
      </w:tr>
      <w:tr w:rsidR="0041638C" w:rsidRPr="00C466BE" w:rsidTr="003F02CE">
        <w:tc>
          <w:tcPr>
            <w:tcW w:w="1696" w:type="dxa"/>
          </w:tcPr>
          <w:p w:rsidR="0041638C" w:rsidRPr="00C466BE" w:rsidRDefault="0041638C" w:rsidP="00FC3B9E">
            <w:pPr>
              <w:pStyle w:val="Heading1"/>
              <w:pBdr>
                <w:bottom w:val="none" w:sz="0" w:space="0" w:color="auto"/>
              </w:pBdr>
              <w:spacing w:before="0" w:after="0"/>
              <w:outlineLvl w:val="0"/>
              <w:rPr>
                <w:rFonts w:ascii="Times New Roman" w:hAnsi="Times New Roman" w:cs="Times New Roman"/>
                <w:noProof/>
                <w:color w:val="3E7718" w:themeColor="accent2" w:themeShade="BF"/>
                <w:sz w:val="22"/>
                <w:szCs w:val="22"/>
                <w:lang w:val="lv-LV"/>
              </w:rPr>
            </w:pPr>
            <w:r w:rsidRPr="00C466BE">
              <w:rPr>
                <w:rFonts w:ascii="Times New Roman" w:hAnsi="Times New Roman" w:cs="Times New Roman"/>
                <w:noProof/>
                <w:color w:val="3E7718" w:themeColor="accent2" w:themeShade="BF"/>
                <w:sz w:val="22"/>
                <w:szCs w:val="22"/>
                <w:lang w:val="lv-LV"/>
              </w:rPr>
              <w:t>10.</w:t>
            </w:r>
            <w:r w:rsidR="00FC3B9E" w:rsidRPr="00C466BE">
              <w:rPr>
                <w:rFonts w:ascii="Times New Roman" w:hAnsi="Times New Roman" w:cs="Times New Roman"/>
                <w:noProof/>
                <w:color w:val="3E7718" w:themeColor="accent2" w:themeShade="BF"/>
                <w:sz w:val="22"/>
                <w:szCs w:val="22"/>
                <w:lang w:val="lv-LV"/>
              </w:rPr>
              <w:t>15</w:t>
            </w:r>
            <w:r w:rsidRPr="00C466BE">
              <w:rPr>
                <w:rFonts w:ascii="Times New Roman" w:hAnsi="Times New Roman" w:cs="Times New Roman"/>
                <w:noProof/>
                <w:color w:val="3E7718" w:themeColor="accent2" w:themeShade="BF"/>
                <w:sz w:val="22"/>
                <w:szCs w:val="22"/>
                <w:lang w:val="lv-LV"/>
              </w:rPr>
              <w:t xml:space="preserve"> – 1</w:t>
            </w:r>
            <w:r w:rsidR="00FC3B9E" w:rsidRPr="00C466BE">
              <w:rPr>
                <w:rFonts w:ascii="Times New Roman" w:hAnsi="Times New Roman" w:cs="Times New Roman"/>
                <w:noProof/>
                <w:color w:val="3E7718" w:themeColor="accent2" w:themeShade="BF"/>
                <w:sz w:val="22"/>
                <w:szCs w:val="22"/>
                <w:lang w:val="lv-LV"/>
              </w:rPr>
              <w:t>0</w:t>
            </w:r>
            <w:r w:rsidRPr="00C466BE">
              <w:rPr>
                <w:rFonts w:ascii="Times New Roman" w:hAnsi="Times New Roman" w:cs="Times New Roman"/>
                <w:noProof/>
                <w:color w:val="3E7718" w:themeColor="accent2" w:themeShade="BF"/>
                <w:sz w:val="22"/>
                <w:szCs w:val="22"/>
                <w:lang w:val="lv-LV"/>
              </w:rPr>
              <w:t>.</w:t>
            </w:r>
            <w:r w:rsidR="00FC3B9E" w:rsidRPr="00C466BE">
              <w:rPr>
                <w:rFonts w:ascii="Times New Roman" w:hAnsi="Times New Roman" w:cs="Times New Roman"/>
                <w:noProof/>
                <w:color w:val="3E7718" w:themeColor="accent2" w:themeShade="BF"/>
                <w:sz w:val="22"/>
                <w:szCs w:val="22"/>
                <w:lang w:val="lv-LV"/>
              </w:rPr>
              <w:t>3</w:t>
            </w:r>
            <w:r w:rsidRPr="00C466BE">
              <w:rPr>
                <w:rFonts w:ascii="Times New Roman" w:hAnsi="Times New Roman" w:cs="Times New Roman"/>
                <w:noProof/>
                <w:color w:val="3E7718" w:themeColor="accent2" w:themeShade="BF"/>
                <w:sz w:val="22"/>
                <w:szCs w:val="22"/>
                <w:lang w:val="lv-LV"/>
              </w:rPr>
              <w:t>0</w:t>
            </w:r>
          </w:p>
        </w:tc>
        <w:tc>
          <w:tcPr>
            <w:tcW w:w="3941" w:type="dxa"/>
          </w:tcPr>
          <w:p w:rsidR="0041638C" w:rsidRPr="00C466BE" w:rsidRDefault="00FC3B9E" w:rsidP="001D7730">
            <w:pPr>
              <w:pStyle w:val="Heading1"/>
              <w:pBdr>
                <w:bottom w:val="none" w:sz="0" w:space="0" w:color="auto"/>
              </w:pBdr>
              <w:spacing w:before="0" w:after="0"/>
              <w:outlineLvl w:val="0"/>
              <w:rPr>
                <w:rFonts w:ascii="Times New Roman" w:hAnsi="Times New Roman" w:cs="Times New Roman"/>
                <w:noProof/>
                <w:color w:val="3E7718" w:themeColor="accent2" w:themeShade="BF"/>
                <w:sz w:val="22"/>
                <w:szCs w:val="22"/>
                <w:lang w:val="lv-LV"/>
              </w:rPr>
            </w:pPr>
            <w:r w:rsidRPr="00C466BE">
              <w:rPr>
                <w:rFonts w:ascii="Times New Roman" w:hAnsi="Times New Roman" w:cs="Times New Roman"/>
                <w:noProof/>
                <w:color w:val="3E7718" w:themeColor="accent2" w:themeShade="BF"/>
                <w:sz w:val="22"/>
                <w:szCs w:val="22"/>
                <w:lang w:val="lv-LV"/>
              </w:rPr>
              <w:t xml:space="preserve">Uzņēmējdarbības vide Jelgavas novadā </w:t>
            </w:r>
          </w:p>
        </w:tc>
        <w:tc>
          <w:tcPr>
            <w:tcW w:w="4281" w:type="dxa"/>
          </w:tcPr>
          <w:p w:rsidR="003F02CE" w:rsidRPr="00C466BE" w:rsidRDefault="00FC3B9E" w:rsidP="003F02CE">
            <w:pPr>
              <w:pStyle w:val="Heading1"/>
              <w:pBdr>
                <w:bottom w:val="none" w:sz="0" w:space="0" w:color="auto"/>
              </w:pBdr>
              <w:spacing w:before="0" w:after="0"/>
              <w:outlineLvl w:val="0"/>
              <w:rPr>
                <w:lang w:val="lv-LV"/>
              </w:rPr>
            </w:pPr>
            <w:r w:rsidRPr="00C466BE">
              <w:rPr>
                <w:rFonts w:ascii="Times New Roman" w:hAnsi="Times New Roman" w:cs="Times New Roman"/>
                <w:noProof/>
                <w:color w:val="3E7718" w:themeColor="accent2" w:themeShade="BF"/>
                <w:sz w:val="22"/>
                <w:szCs w:val="22"/>
                <w:lang w:val="lv-LV"/>
              </w:rPr>
              <w:t>Inese Baumane, Jelgavas novada pašvaldības telpiskās attīstības plānotāja</w:t>
            </w:r>
          </w:p>
        </w:tc>
      </w:tr>
      <w:tr w:rsidR="0041638C" w:rsidRPr="00BF1DA7" w:rsidTr="003F02CE">
        <w:tc>
          <w:tcPr>
            <w:tcW w:w="1696" w:type="dxa"/>
          </w:tcPr>
          <w:p w:rsidR="0041638C" w:rsidRPr="00C466BE" w:rsidRDefault="0041638C" w:rsidP="00FC3B9E">
            <w:pPr>
              <w:pStyle w:val="Heading1"/>
              <w:pBdr>
                <w:bottom w:val="none" w:sz="0" w:space="0" w:color="auto"/>
              </w:pBdr>
              <w:spacing w:before="0" w:after="0"/>
              <w:outlineLvl w:val="0"/>
              <w:rPr>
                <w:rFonts w:ascii="Times New Roman" w:hAnsi="Times New Roman" w:cs="Times New Roman"/>
                <w:noProof/>
                <w:color w:val="3E7718" w:themeColor="accent2" w:themeShade="BF"/>
                <w:sz w:val="22"/>
                <w:szCs w:val="22"/>
                <w:lang w:val="lv-LV"/>
              </w:rPr>
            </w:pPr>
            <w:r w:rsidRPr="00C466BE">
              <w:rPr>
                <w:rFonts w:ascii="Times New Roman" w:hAnsi="Times New Roman" w:cs="Times New Roman"/>
                <w:noProof/>
                <w:color w:val="3E7718" w:themeColor="accent2" w:themeShade="BF"/>
                <w:sz w:val="22"/>
                <w:szCs w:val="22"/>
                <w:lang w:val="lv-LV"/>
              </w:rPr>
              <w:t>1</w:t>
            </w:r>
            <w:r w:rsidR="00FC3B9E" w:rsidRPr="00C466BE">
              <w:rPr>
                <w:rFonts w:ascii="Times New Roman" w:hAnsi="Times New Roman" w:cs="Times New Roman"/>
                <w:noProof/>
                <w:color w:val="3E7718" w:themeColor="accent2" w:themeShade="BF"/>
                <w:sz w:val="22"/>
                <w:szCs w:val="22"/>
                <w:lang w:val="lv-LV"/>
              </w:rPr>
              <w:t>0</w:t>
            </w:r>
            <w:r w:rsidRPr="00C466BE">
              <w:rPr>
                <w:rFonts w:ascii="Times New Roman" w:hAnsi="Times New Roman" w:cs="Times New Roman"/>
                <w:noProof/>
                <w:color w:val="3E7718" w:themeColor="accent2" w:themeShade="BF"/>
                <w:sz w:val="22"/>
                <w:szCs w:val="22"/>
                <w:lang w:val="lv-LV"/>
              </w:rPr>
              <w:t>.</w:t>
            </w:r>
            <w:r w:rsidR="00FC3B9E" w:rsidRPr="00C466BE">
              <w:rPr>
                <w:rFonts w:ascii="Times New Roman" w:hAnsi="Times New Roman" w:cs="Times New Roman"/>
                <w:noProof/>
                <w:color w:val="3E7718" w:themeColor="accent2" w:themeShade="BF"/>
                <w:sz w:val="22"/>
                <w:szCs w:val="22"/>
                <w:lang w:val="lv-LV"/>
              </w:rPr>
              <w:t>3</w:t>
            </w:r>
            <w:r w:rsidRPr="00C466BE">
              <w:rPr>
                <w:rFonts w:ascii="Times New Roman" w:hAnsi="Times New Roman" w:cs="Times New Roman"/>
                <w:noProof/>
                <w:color w:val="3E7718" w:themeColor="accent2" w:themeShade="BF"/>
                <w:sz w:val="22"/>
                <w:szCs w:val="22"/>
                <w:lang w:val="lv-LV"/>
              </w:rPr>
              <w:t>0 – 11.</w:t>
            </w:r>
            <w:r w:rsidR="00FC3B9E" w:rsidRPr="00C466BE">
              <w:rPr>
                <w:rFonts w:ascii="Times New Roman" w:hAnsi="Times New Roman" w:cs="Times New Roman"/>
                <w:noProof/>
                <w:color w:val="3E7718" w:themeColor="accent2" w:themeShade="BF"/>
                <w:sz w:val="22"/>
                <w:szCs w:val="22"/>
                <w:lang w:val="lv-LV"/>
              </w:rPr>
              <w:t>3</w:t>
            </w:r>
            <w:r w:rsidRPr="00C466BE">
              <w:rPr>
                <w:rFonts w:ascii="Times New Roman" w:hAnsi="Times New Roman" w:cs="Times New Roman"/>
                <w:noProof/>
                <w:color w:val="3E7718" w:themeColor="accent2" w:themeShade="BF"/>
                <w:sz w:val="22"/>
                <w:szCs w:val="22"/>
                <w:lang w:val="lv-LV"/>
              </w:rPr>
              <w:t>0</w:t>
            </w:r>
          </w:p>
        </w:tc>
        <w:tc>
          <w:tcPr>
            <w:tcW w:w="3941" w:type="dxa"/>
          </w:tcPr>
          <w:p w:rsidR="0041638C" w:rsidRPr="00C466BE" w:rsidRDefault="00FC3B9E" w:rsidP="001D7730">
            <w:pPr>
              <w:pStyle w:val="Heading1"/>
              <w:pBdr>
                <w:bottom w:val="none" w:sz="0" w:space="0" w:color="auto"/>
              </w:pBdr>
              <w:spacing w:before="0" w:after="0"/>
              <w:outlineLvl w:val="0"/>
              <w:rPr>
                <w:rFonts w:ascii="Times New Roman" w:hAnsi="Times New Roman" w:cs="Times New Roman"/>
                <w:noProof/>
                <w:color w:val="3E7718" w:themeColor="accent2" w:themeShade="BF"/>
                <w:sz w:val="22"/>
                <w:szCs w:val="22"/>
                <w:lang w:val="lv-LV"/>
              </w:rPr>
            </w:pPr>
            <w:r w:rsidRPr="00C466BE">
              <w:rPr>
                <w:rFonts w:ascii="Times New Roman" w:hAnsi="Times New Roman" w:cs="Times New Roman"/>
                <w:noProof/>
                <w:color w:val="3E7718" w:themeColor="accent2" w:themeShade="BF"/>
                <w:sz w:val="22"/>
                <w:szCs w:val="22"/>
                <w:lang w:val="lv-LV"/>
              </w:rPr>
              <w:t>Kopīga darba sesija – lauku – pilsētu mijiedarbība nodarbinātības un uzņēmējdarbības veicināšanai</w:t>
            </w:r>
          </w:p>
        </w:tc>
        <w:tc>
          <w:tcPr>
            <w:tcW w:w="4281" w:type="dxa"/>
          </w:tcPr>
          <w:p w:rsidR="003F02CE" w:rsidRPr="00C466BE" w:rsidRDefault="00FC3B9E" w:rsidP="00C02D7A">
            <w:pPr>
              <w:pStyle w:val="Heading1"/>
              <w:pBdr>
                <w:bottom w:val="none" w:sz="0" w:space="0" w:color="auto"/>
              </w:pBdr>
              <w:spacing w:before="0" w:after="0"/>
              <w:outlineLvl w:val="0"/>
              <w:rPr>
                <w:lang w:val="lv-LV"/>
              </w:rPr>
            </w:pPr>
            <w:r w:rsidRPr="00C466BE">
              <w:rPr>
                <w:rFonts w:ascii="Times New Roman" w:hAnsi="Times New Roman" w:cs="Times New Roman"/>
                <w:noProof/>
                <w:color w:val="3E7718" w:themeColor="accent2" w:themeShade="BF"/>
                <w:sz w:val="22"/>
                <w:szCs w:val="22"/>
                <w:lang w:val="lv-LV"/>
              </w:rPr>
              <w:t xml:space="preserve">Āris Ādlers, </w:t>
            </w:r>
            <w:r w:rsidR="00C02D7A">
              <w:rPr>
                <w:rFonts w:ascii="Times New Roman" w:hAnsi="Times New Roman" w:cs="Times New Roman"/>
                <w:noProof/>
                <w:color w:val="3E7718" w:themeColor="accent2" w:themeShade="BF"/>
                <w:sz w:val="22"/>
                <w:szCs w:val="22"/>
                <w:lang w:val="lv-LV"/>
              </w:rPr>
              <w:t>projekta</w:t>
            </w:r>
            <w:r w:rsidR="00FF3554" w:rsidRPr="00C466BE">
              <w:rPr>
                <w:rFonts w:ascii="Times New Roman" w:hAnsi="Times New Roman" w:cs="Times New Roman"/>
                <w:noProof/>
                <w:color w:val="3E7718" w:themeColor="accent2" w:themeShade="BF"/>
                <w:sz w:val="22"/>
                <w:szCs w:val="22"/>
                <w:lang w:val="lv-LV"/>
              </w:rPr>
              <w:t xml:space="preserve"> eksperts</w:t>
            </w:r>
          </w:p>
        </w:tc>
      </w:tr>
      <w:tr w:rsidR="0041638C" w:rsidRPr="00C02D7A" w:rsidTr="003F02CE">
        <w:tc>
          <w:tcPr>
            <w:tcW w:w="1696" w:type="dxa"/>
          </w:tcPr>
          <w:p w:rsidR="0041638C" w:rsidRPr="00C466BE" w:rsidRDefault="0041638C" w:rsidP="00FC3B9E">
            <w:pPr>
              <w:pStyle w:val="Heading1"/>
              <w:pBdr>
                <w:bottom w:val="none" w:sz="0" w:space="0" w:color="auto"/>
              </w:pBdr>
              <w:spacing w:before="0" w:after="0"/>
              <w:outlineLvl w:val="0"/>
              <w:rPr>
                <w:rFonts w:ascii="Times New Roman" w:hAnsi="Times New Roman" w:cs="Times New Roman"/>
                <w:noProof/>
                <w:color w:val="3E7718" w:themeColor="accent2" w:themeShade="BF"/>
                <w:sz w:val="22"/>
                <w:szCs w:val="22"/>
                <w:lang w:val="lv-LV"/>
              </w:rPr>
            </w:pPr>
            <w:r w:rsidRPr="00C466BE">
              <w:rPr>
                <w:rFonts w:ascii="Times New Roman" w:hAnsi="Times New Roman" w:cs="Times New Roman"/>
                <w:noProof/>
                <w:color w:val="3E7718" w:themeColor="accent2" w:themeShade="BF"/>
                <w:sz w:val="22"/>
                <w:szCs w:val="22"/>
                <w:lang w:val="lv-LV"/>
              </w:rPr>
              <w:t>11.</w:t>
            </w:r>
            <w:r w:rsidR="00FC3B9E" w:rsidRPr="00C466BE">
              <w:rPr>
                <w:rFonts w:ascii="Times New Roman" w:hAnsi="Times New Roman" w:cs="Times New Roman"/>
                <w:noProof/>
                <w:color w:val="3E7718" w:themeColor="accent2" w:themeShade="BF"/>
                <w:sz w:val="22"/>
                <w:szCs w:val="22"/>
                <w:lang w:val="lv-LV"/>
              </w:rPr>
              <w:t>3</w:t>
            </w:r>
            <w:r w:rsidRPr="00C466BE">
              <w:rPr>
                <w:rFonts w:ascii="Times New Roman" w:hAnsi="Times New Roman" w:cs="Times New Roman"/>
                <w:noProof/>
                <w:color w:val="3E7718" w:themeColor="accent2" w:themeShade="BF"/>
                <w:sz w:val="22"/>
                <w:szCs w:val="22"/>
                <w:lang w:val="lv-LV"/>
              </w:rPr>
              <w:t>0 – 12.1</w:t>
            </w:r>
            <w:r w:rsidR="00FC3B9E" w:rsidRPr="00C466BE">
              <w:rPr>
                <w:rFonts w:ascii="Times New Roman" w:hAnsi="Times New Roman" w:cs="Times New Roman"/>
                <w:noProof/>
                <w:color w:val="3E7718" w:themeColor="accent2" w:themeShade="BF"/>
                <w:sz w:val="22"/>
                <w:szCs w:val="22"/>
                <w:lang w:val="lv-LV"/>
              </w:rPr>
              <w:t>5</w:t>
            </w:r>
          </w:p>
        </w:tc>
        <w:tc>
          <w:tcPr>
            <w:tcW w:w="3941" w:type="dxa"/>
          </w:tcPr>
          <w:p w:rsidR="0041638C" w:rsidRPr="00C466BE" w:rsidRDefault="00FC3B9E" w:rsidP="003F02CE">
            <w:pPr>
              <w:pStyle w:val="Heading1"/>
              <w:pBdr>
                <w:bottom w:val="none" w:sz="0" w:space="0" w:color="auto"/>
              </w:pBdr>
              <w:spacing w:before="0" w:after="0"/>
              <w:outlineLvl w:val="0"/>
              <w:rPr>
                <w:rFonts w:ascii="Times New Roman" w:hAnsi="Times New Roman" w:cs="Times New Roman"/>
                <w:noProof/>
                <w:color w:val="3E7718" w:themeColor="accent2" w:themeShade="BF"/>
                <w:sz w:val="22"/>
                <w:szCs w:val="22"/>
                <w:lang w:val="lv-LV"/>
              </w:rPr>
            </w:pPr>
            <w:r w:rsidRPr="00C466BE">
              <w:rPr>
                <w:rFonts w:ascii="Times New Roman" w:hAnsi="Times New Roman" w:cs="Times New Roman"/>
                <w:noProof/>
                <w:color w:val="3E7718" w:themeColor="accent2" w:themeShade="BF"/>
                <w:sz w:val="22"/>
                <w:szCs w:val="22"/>
                <w:lang w:val="lv-LV"/>
              </w:rPr>
              <w:t xml:space="preserve">Darbs grupās (brīva kustība pie tematiskajiem galdiem) </w:t>
            </w:r>
            <w:r w:rsidR="003F02CE" w:rsidRPr="00C466BE">
              <w:rPr>
                <w:rFonts w:ascii="Times New Roman" w:hAnsi="Times New Roman" w:cs="Times New Roman"/>
                <w:noProof/>
                <w:color w:val="3E7718" w:themeColor="accent2" w:themeShade="BF"/>
                <w:sz w:val="22"/>
                <w:szCs w:val="22"/>
                <w:lang w:val="lv-LV"/>
              </w:rPr>
              <w:t xml:space="preserve">ar </w:t>
            </w:r>
            <w:r w:rsidRPr="00C466BE">
              <w:rPr>
                <w:rFonts w:ascii="Times New Roman" w:hAnsi="Times New Roman" w:cs="Times New Roman"/>
                <w:noProof/>
                <w:color w:val="3E7718" w:themeColor="accent2" w:themeShade="BF"/>
                <w:sz w:val="22"/>
                <w:szCs w:val="22"/>
                <w:lang w:val="lv-LV"/>
              </w:rPr>
              <w:t>iekļaut</w:t>
            </w:r>
            <w:r w:rsidR="003F02CE" w:rsidRPr="00C466BE">
              <w:rPr>
                <w:rFonts w:ascii="Times New Roman" w:hAnsi="Times New Roman" w:cs="Times New Roman"/>
                <w:noProof/>
                <w:color w:val="3E7718" w:themeColor="accent2" w:themeShade="BF"/>
                <w:sz w:val="22"/>
                <w:szCs w:val="22"/>
                <w:lang w:val="lv-LV"/>
              </w:rPr>
              <w:t>u</w:t>
            </w:r>
            <w:r w:rsidRPr="00C466BE">
              <w:rPr>
                <w:rFonts w:ascii="Times New Roman" w:hAnsi="Times New Roman" w:cs="Times New Roman"/>
                <w:noProof/>
                <w:color w:val="3E7718" w:themeColor="accent2" w:themeShade="BF"/>
                <w:sz w:val="22"/>
                <w:szCs w:val="22"/>
                <w:lang w:val="lv-LV"/>
              </w:rPr>
              <w:t xml:space="preserve"> kafijas pauze</w:t>
            </w:r>
          </w:p>
        </w:tc>
        <w:tc>
          <w:tcPr>
            <w:tcW w:w="4281" w:type="dxa"/>
          </w:tcPr>
          <w:p w:rsidR="003F02CE" w:rsidRPr="00C466BE" w:rsidRDefault="00FF3554" w:rsidP="003F02CE">
            <w:pPr>
              <w:pStyle w:val="Heading1"/>
              <w:pBdr>
                <w:bottom w:val="none" w:sz="0" w:space="0" w:color="auto"/>
              </w:pBdr>
              <w:spacing w:before="0" w:after="0"/>
              <w:outlineLvl w:val="0"/>
              <w:rPr>
                <w:lang w:val="lv-LV"/>
              </w:rPr>
            </w:pPr>
            <w:r w:rsidRPr="00C466BE">
              <w:rPr>
                <w:rFonts w:ascii="Times New Roman" w:hAnsi="Times New Roman" w:cs="Times New Roman"/>
                <w:noProof/>
                <w:color w:val="3E7718" w:themeColor="accent2" w:themeShade="BF"/>
                <w:sz w:val="22"/>
                <w:szCs w:val="22"/>
                <w:lang w:val="lv-LV"/>
              </w:rPr>
              <w:t xml:space="preserve">Āris Ādlers, </w:t>
            </w:r>
            <w:r w:rsidR="00C02D7A">
              <w:rPr>
                <w:rFonts w:ascii="Times New Roman" w:hAnsi="Times New Roman" w:cs="Times New Roman"/>
                <w:noProof/>
                <w:color w:val="3E7718" w:themeColor="accent2" w:themeShade="BF"/>
                <w:sz w:val="22"/>
                <w:szCs w:val="22"/>
                <w:lang w:val="lv-LV"/>
              </w:rPr>
              <w:t>projekta</w:t>
            </w:r>
            <w:r w:rsidR="00C02D7A" w:rsidRPr="00C466BE">
              <w:rPr>
                <w:rFonts w:ascii="Times New Roman" w:hAnsi="Times New Roman" w:cs="Times New Roman"/>
                <w:noProof/>
                <w:color w:val="3E7718" w:themeColor="accent2" w:themeShade="BF"/>
                <w:sz w:val="22"/>
                <w:szCs w:val="22"/>
                <w:lang w:val="lv-LV"/>
              </w:rPr>
              <w:t xml:space="preserve"> eksperts</w:t>
            </w:r>
          </w:p>
        </w:tc>
      </w:tr>
      <w:tr w:rsidR="0041638C" w:rsidRPr="00C02D7A" w:rsidTr="003F02CE">
        <w:tc>
          <w:tcPr>
            <w:tcW w:w="1696" w:type="dxa"/>
          </w:tcPr>
          <w:p w:rsidR="0041638C" w:rsidRPr="00C466BE" w:rsidRDefault="0041638C" w:rsidP="00FC3B9E">
            <w:pPr>
              <w:pStyle w:val="Heading1"/>
              <w:pBdr>
                <w:bottom w:val="none" w:sz="0" w:space="0" w:color="auto"/>
              </w:pBdr>
              <w:spacing w:before="0" w:after="0"/>
              <w:outlineLvl w:val="0"/>
              <w:rPr>
                <w:rFonts w:ascii="Times New Roman" w:hAnsi="Times New Roman" w:cs="Times New Roman"/>
                <w:noProof/>
                <w:color w:val="3E7718" w:themeColor="accent2" w:themeShade="BF"/>
                <w:sz w:val="22"/>
                <w:szCs w:val="22"/>
                <w:lang w:val="lv-LV"/>
              </w:rPr>
            </w:pPr>
            <w:r w:rsidRPr="00C466BE">
              <w:rPr>
                <w:rFonts w:ascii="Times New Roman" w:hAnsi="Times New Roman" w:cs="Times New Roman"/>
                <w:noProof/>
                <w:color w:val="3E7718" w:themeColor="accent2" w:themeShade="BF"/>
                <w:sz w:val="22"/>
                <w:szCs w:val="22"/>
                <w:lang w:val="lv-LV"/>
              </w:rPr>
              <w:t>12.1</w:t>
            </w:r>
            <w:r w:rsidR="00FC3B9E" w:rsidRPr="00C466BE">
              <w:rPr>
                <w:rFonts w:ascii="Times New Roman" w:hAnsi="Times New Roman" w:cs="Times New Roman"/>
                <w:noProof/>
                <w:color w:val="3E7718" w:themeColor="accent2" w:themeShade="BF"/>
                <w:sz w:val="22"/>
                <w:szCs w:val="22"/>
                <w:lang w:val="lv-LV"/>
              </w:rPr>
              <w:t>5</w:t>
            </w:r>
            <w:r w:rsidRPr="00C466BE">
              <w:rPr>
                <w:rFonts w:ascii="Times New Roman" w:hAnsi="Times New Roman" w:cs="Times New Roman"/>
                <w:noProof/>
                <w:color w:val="3E7718" w:themeColor="accent2" w:themeShade="BF"/>
                <w:sz w:val="22"/>
                <w:szCs w:val="22"/>
                <w:lang w:val="lv-LV"/>
              </w:rPr>
              <w:t xml:space="preserve"> – 1</w:t>
            </w:r>
            <w:r w:rsidR="00FC3B9E" w:rsidRPr="00C466BE">
              <w:rPr>
                <w:rFonts w:ascii="Times New Roman" w:hAnsi="Times New Roman" w:cs="Times New Roman"/>
                <w:noProof/>
                <w:color w:val="3E7718" w:themeColor="accent2" w:themeShade="BF"/>
                <w:sz w:val="22"/>
                <w:szCs w:val="22"/>
                <w:lang w:val="lv-LV"/>
              </w:rPr>
              <w:t>3</w:t>
            </w:r>
            <w:r w:rsidRPr="00C466BE">
              <w:rPr>
                <w:rFonts w:ascii="Times New Roman" w:hAnsi="Times New Roman" w:cs="Times New Roman"/>
                <w:noProof/>
                <w:color w:val="3E7718" w:themeColor="accent2" w:themeShade="BF"/>
                <w:sz w:val="22"/>
                <w:szCs w:val="22"/>
                <w:lang w:val="lv-LV"/>
              </w:rPr>
              <w:t>.</w:t>
            </w:r>
            <w:r w:rsidR="00FC3B9E" w:rsidRPr="00C466BE">
              <w:rPr>
                <w:rFonts w:ascii="Times New Roman" w:hAnsi="Times New Roman" w:cs="Times New Roman"/>
                <w:noProof/>
                <w:color w:val="3E7718" w:themeColor="accent2" w:themeShade="BF"/>
                <w:sz w:val="22"/>
                <w:szCs w:val="22"/>
                <w:lang w:val="lv-LV"/>
              </w:rPr>
              <w:t>3</w:t>
            </w:r>
            <w:r w:rsidRPr="00C466BE">
              <w:rPr>
                <w:rFonts w:ascii="Times New Roman" w:hAnsi="Times New Roman" w:cs="Times New Roman"/>
                <w:noProof/>
                <w:color w:val="3E7718" w:themeColor="accent2" w:themeShade="BF"/>
                <w:sz w:val="22"/>
                <w:szCs w:val="22"/>
                <w:lang w:val="lv-LV"/>
              </w:rPr>
              <w:t>0</w:t>
            </w:r>
          </w:p>
        </w:tc>
        <w:tc>
          <w:tcPr>
            <w:tcW w:w="3941" w:type="dxa"/>
          </w:tcPr>
          <w:p w:rsidR="0041638C" w:rsidRPr="00C466BE" w:rsidRDefault="00FC3B9E" w:rsidP="001D7730">
            <w:pPr>
              <w:pStyle w:val="Heading1"/>
              <w:pBdr>
                <w:bottom w:val="none" w:sz="0" w:space="0" w:color="auto"/>
              </w:pBdr>
              <w:spacing w:before="0" w:after="0"/>
              <w:outlineLvl w:val="0"/>
              <w:rPr>
                <w:rFonts w:ascii="Times New Roman" w:hAnsi="Times New Roman" w:cs="Times New Roman"/>
                <w:noProof/>
                <w:color w:val="3E7718" w:themeColor="accent2" w:themeShade="BF"/>
                <w:sz w:val="22"/>
                <w:szCs w:val="22"/>
                <w:lang w:val="lv-LV"/>
              </w:rPr>
            </w:pPr>
            <w:r w:rsidRPr="00C466BE">
              <w:rPr>
                <w:rFonts w:ascii="Times New Roman" w:hAnsi="Times New Roman" w:cs="Times New Roman"/>
                <w:noProof/>
                <w:color w:val="3E7718" w:themeColor="accent2" w:themeShade="BF"/>
                <w:sz w:val="22"/>
                <w:szCs w:val="22"/>
                <w:lang w:val="lv-LV"/>
              </w:rPr>
              <w:t>Darba grupu rezultātu prezentācija</w:t>
            </w:r>
          </w:p>
        </w:tc>
        <w:tc>
          <w:tcPr>
            <w:tcW w:w="4281" w:type="dxa"/>
          </w:tcPr>
          <w:p w:rsidR="003F02CE" w:rsidRDefault="00FF3554" w:rsidP="003F02CE">
            <w:pPr>
              <w:pStyle w:val="Heading1"/>
              <w:pBdr>
                <w:bottom w:val="none" w:sz="0" w:space="0" w:color="auto"/>
              </w:pBdr>
              <w:spacing w:before="0" w:after="0"/>
              <w:outlineLvl w:val="0"/>
              <w:rPr>
                <w:rFonts w:ascii="Times New Roman" w:hAnsi="Times New Roman" w:cs="Times New Roman"/>
                <w:noProof/>
                <w:color w:val="3E7718" w:themeColor="accent2" w:themeShade="BF"/>
                <w:sz w:val="22"/>
                <w:szCs w:val="22"/>
                <w:lang w:val="lv-LV"/>
              </w:rPr>
            </w:pPr>
            <w:r w:rsidRPr="00C466BE">
              <w:rPr>
                <w:rFonts w:ascii="Times New Roman" w:hAnsi="Times New Roman" w:cs="Times New Roman"/>
                <w:noProof/>
                <w:color w:val="3E7718" w:themeColor="accent2" w:themeShade="BF"/>
                <w:sz w:val="22"/>
                <w:szCs w:val="22"/>
                <w:lang w:val="lv-LV"/>
              </w:rPr>
              <w:t xml:space="preserve">Āris Ādlers, </w:t>
            </w:r>
            <w:r w:rsidR="00C02D7A">
              <w:rPr>
                <w:rFonts w:ascii="Times New Roman" w:hAnsi="Times New Roman" w:cs="Times New Roman"/>
                <w:noProof/>
                <w:color w:val="3E7718" w:themeColor="accent2" w:themeShade="BF"/>
                <w:sz w:val="22"/>
                <w:szCs w:val="22"/>
                <w:lang w:val="lv-LV"/>
              </w:rPr>
              <w:t>projekta</w:t>
            </w:r>
            <w:r w:rsidR="00C02D7A" w:rsidRPr="00C466BE">
              <w:rPr>
                <w:rFonts w:ascii="Times New Roman" w:hAnsi="Times New Roman" w:cs="Times New Roman"/>
                <w:noProof/>
                <w:color w:val="3E7718" w:themeColor="accent2" w:themeShade="BF"/>
                <w:sz w:val="22"/>
                <w:szCs w:val="22"/>
                <w:lang w:val="lv-LV"/>
              </w:rPr>
              <w:t xml:space="preserve"> eksperts</w:t>
            </w:r>
          </w:p>
          <w:p w:rsidR="00C02D7A" w:rsidRPr="00C02D7A" w:rsidRDefault="00C02D7A" w:rsidP="00C02D7A">
            <w:pPr>
              <w:rPr>
                <w:lang w:val="lv-LV"/>
              </w:rPr>
            </w:pPr>
            <w:bookmarkStart w:id="0" w:name="_GoBack"/>
            <w:bookmarkEnd w:id="0"/>
          </w:p>
        </w:tc>
      </w:tr>
      <w:tr w:rsidR="0041638C" w:rsidRPr="00C466BE" w:rsidTr="003F02CE">
        <w:tc>
          <w:tcPr>
            <w:tcW w:w="1696" w:type="dxa"/>
          </w:tcPr>
          <w:p w:rsidR="0041638C" w:rsidRPr="00C466BE" w:rsidRDefault="00FC3B9E" w:rsidP="0041638C">
            <w:pPr>
              <w:pStyle w:val="Heading1"/>
              <w:pBdr>
                <w:bottom w:val="none" w:sz="0" w:space="0" w:color="auto"/>
              </w:pBdr>
              <w:spacing w:before="0" w:after="0"/>
              <w:outlineLvl w:val="0"/>
              <w:rPr>
                <w:rFonts w:ascii="Times New Roman" w:hAnsi="Times New Roman" w:cs="Times New Roman"/>
                <w:noProof/>
                <w:color w:val="3E7718" w:themeColor="accent2" w:themeShade="BF"/>
                <w:sz w:val="22"/>
                <w:szCs w:val="22"/>
                <w:lang w:val="lv-LV"/>
              </w:rPr>
            </w:pPr>
            <w:r w:rsidRPr="00C466BE">
              <w:rPr>
                <w:rFonts w:ascii="Times New Roman" w:hAnsi="Times New Roman" w:cs="Times New Roman"/>
                <w:noProof/>
                <w:color w:val="3E7718" w:themeColor="accent2" w:themeShade="BF"/>
                <w:sz w:val="22"/>
                <w:szCs w:val="22"/>
                <w:lang w:val="lv-LV"/>
              </w:rPr>
              <w:t>13.3</w:t>
            </w:r>
            <w:r w:rsidR="0041638C" w:rsidRPr="00C466BE">
              <w:rPr>
                <w:rFonts w:ascii="Times New Roman" w:hAnsi="Times New Roman" w:cs="Times New Roman"/>
                <w:noProof/>
                <w:color w:val="3E7718" w:themeColor="accent2" w:themeShade="BF"/>
                <w:sz w:val="22"/>
                <w:szCs w:val="22"/>
                <w:lang w:val="lv-LV"/>
              </w:rPr>
              <w:t>0</w:t>
            </w:r>
          </w:p>
        </w:tc>
        <w:tc>
          <w:tcPr>
            <w:tcW w:w="3941" w:type="dxa"/>
          </w:tcPr>
          <w:p w:rsidR="0041638C" w:rsidRPr="00C466BE" w:rsidRDefault="00FC3B9E" w:rsidP="001D7730">
            <w:pPr>
              <w:pStyle w:val="Heading1"/>
              <w:pBdr>
                <w:bottom w:val="none" w:sz="0" w:space="0" w:color="auto"/>
              </w:pBdr>
              <w:spacing w:before="0" w:after="0"/>
              <w:outlineLvl w:val="0"/>
              <w:rPr>
                <w:rFonts w:ascii="Times New Roman" w:hAnsi="Times New Roman" w:cs="Times New Roman"/>
                <w:noProof/>
                <w:color w:val="3E7718" w:themeColor="accent2" w:themeShade="BF"/>
                <w:sz w:val="22"/>
                <w:szCs w:val="22"/>
                <w:lang w:val="lv-LV"/>
              </w:rPr>
            </w:pPr>
            <w:r w:rsidRPr="00C466BE">
              <w:rPr>
                <w:rFonts w:ascii="Times New Roman" w:hAnsi="Times New Roman" w:cs="Times New Roman"/>
                <w:noProof/>
                <w:color w:val="3E7718" w:themeColor="accent2" w:themeShade="BF"/>
                <w:sz w:val="22"/>
                <w:szCs w:val="22"/>
                <w:lang w:val="lv-LV"/>
              </w:rPr>
              <w:t>Kopsavilkums</w:t>
            </w:r>
          </w:p>
        </w:tc>
        <w:tc>
          <w:tcPr>
            <w:tcW w:w="4281" w:type="dxa"/>
          </w:tcPr>
          <w:p w:rsidR="0041638C" w:rsidRPr="00C466BE" w:rsidRDefault="0041638C" w:rsidP="001D7730">
            <w:pPr>
              <w:pStyle w:val="Heading1"/>
              <w:pBdr>
                <w:bottom w:val="none" w:sz="0" w:space="0" w:color="auto"/>
              </w:pBdr>
              <w:spacing w:before="0" w:after="0"/>
              <w:outlineLvl w:val="0"/>
              <w:rPr>
                <w:rFonts w:ascii="Times New Roman" w:hAnsi="Times New Roman" w:cs="Times New Roman"/>
                <w:noProof/>
                <w:color w:val="3E7718" w:themeColor="accent2" w:themeShade="BF"/>
                <w:sz w:val="22"/>
                <w:szCs w:val="22"/>
                <w:lang w:val="lv-LV"/>
              </w:rPr>
            </w:pPr>
          </w:p>
        </w:tc>
      </w:tr>
    </w:tbl>
    <w:p w:rsidR="00FF3554" w:rsidRPr="00C466BE" w:rsidRDefault="00FF3554" w:rsidP="00ED7D0B">
      <w:pPr>
        <w:pStyle w:val="Heading1"/>
        <w:spacing w:before="120"/>
        <w:rPr>
          <w:rFonts w:ascii="Trebuchet MS" w:hAnsi="Trebuchet MS"/>
          <w:noProof/>
          <w:color w:val="90C226"/>
          <w:sz w:val="20"/>
          <w:szCs w:val="20"/>
          <w:lang w:val="lv-LV"/>
        </w:rPr>
      </w:pPr>
    </w:p>
    <w:p w:rsidR="00AA2138" w:rsidRPr="00C466BE" w:rsidRDefault="00B02AC0" w:rsidP="00ED7D0B">
      <w:pPr>
        <w:pStyle w:val="Heading1"/>
        <w:spacing w:before="120"/>
        <w:rPr>
          <w:rFonts w:ascii="Trebuchet MS" w:hAnsi="Trebuchet MS"/>
          <w:noProof/>
          <w:color w:val="90C226"/>
          <w:sz w:val="28"/>
          <w:szCs w:val="28"/>
          <w:lang w:val="lv-LV"/>
        </w:rPr>
      </w:pPr>
      <w:r w:rsidRPr="00C466BE">
        <w:rPr>
          <w:rFonts w:ascii="Trebuchet MS" w:hAnsi="Trebuchet MS"/>
          <w:noProof/>
          <w:color w:val="90C226"/>
          <w:sz w:val="28"/>
          <w:szCs w:val="28"/>
          <w:lang w:val="lv-LV"/>
        </w:rPr>
        <w:t>Par projektu</w:t>
      </w:r>
    </w:p>
    <w:p w:rsidR="00FC3B9E" w:rsidRPr="00C466BE" w:rsidRDefault="00FC3B9E" w:rsidP="002304C9">
      <w:pPr>
        <w:ind w:firstLine="708"/>
        <w:jc w:val="both"/>
        <w:rPr>
          <w:rFonts w:ascii="Times New Roman" w:hAnsi="Times New Roman" w:cs="Times New Roman"/>
          <w:color w:val="000000" w:themeColor="text1"/>
          <w:lang w:val="lv-LV"/>
        </w:rPr>
      </w:pPr>
      <w:r w:rsidRPr="00C466BE">
        <w:rPr>
          <w:rFonts w:ascii="Times New Roman" w:hAnsi="Times New Roman" w:cs="Times New Roman"/>
          <w:bCs/>
          <w:color w:val="000000" w:themeColor="text1"/>
          <w:lang w:val="lv-LV"/>
        </w:rPr>
        <w:t>Apgūt citu valstu lauku pašvaldību pieredzi lauku ekonomikas dažādošanā un atrast jaunas iespējas atbalstīt mazos un vidējos uzņēmumus Jelgavas novadā, piesaistīt jaunus cilvēkus laukiem un uzņēmējdarbībai lauku teritorijās – tāds ir Jelgavas novada pašvaldības izaicinājums projektā AGRI – URBAN.</w:t>
      </w:r>
      <w:r w:rsidRPr="00C466BE">
        <w:rPr>
          <w:rFonts w:ascii="Times New Roman" w:hAnsi="Times New Roman" w:cs="Times New Roman"/>
          <w:color w:val="000000" w:themeColor="text1"/>
          <w:lang w:val="lv-LV"/>
        </w:rPr>
        <w:t xml:space="preserve"> </w:t>
      </w:r>
    </w:p>
    <w:p w:rsidR="00FC3B9E" w:rsidRPr="00C466BE" w:rsidRDefault="00FC3B9E" w:rsidP="002304C9">
      <w:pPr>
        <w:ind w:firstLine="708"/>
        <w:jc w:val="both"/>
        <w:rPr>
          <w:rFonts w:ascii="Times New Roman" w:hAnsi="Times New Roman" w:cs="Times New Roman"/>
          <w:color w:val="000000" w:themeColor="text1"/>
          <w:lang w:val="lv-LV"/>
        </w:rPr>
      </w:pPr>
      <w:r w:rsidRPr="00C466BE">
        <w:rPr>
          <w:rFonts w:ascii="Times New Roman" w:hAnsi="Times New Roman" w:cs="Times New Roman"/>
          <w:color w:val="000000" w:themeColor="text1"/>
          <w:lang w:val="lv-LV"/>
        </w:rPr>
        <w:t>AGRI-URBAN projekta mērķis ir izveidot mazo un vidējo pašvaldību Eiropas tīklu, lai veicinātu jaunu darbavietu radīšanu pašvaldības teritorijā, izmantojot sociālās un vides dimensijas attīstību inovatīvos saimniekošanas veidos.</w:t>
      </w:r>
    </w:p>
    <w:p w:rsidR="00FC3B9E" w:rsidRPr="00C466BE" w:rsidRDefault="002B49DF" w:rsidP="002304C9">
      <w:pPr>
        <w:ind w:firstLine="708"/>
        <w:jc w:val="both"/>
        <w:rPr>
          <w:rFonts w:ascii="Times New Roman" w:hAnsi="Times New Roman" w:cs="Times New Roman"/>
          <w:color w:val="000000" w:themeColor="text1"/>
          <w:lang w:val="lv-LV"/>
        </w:rPr>
      </w:pPr>
      <w:r w:rsidRPr="00C466BE">
        <w:rPr>
          <w:rFonts w:ascii="Times New Roman" w:hAnsi="Times New Roman" w:cs="Times New Roman"/>
          <w:color w:val="000000" w:themeColor="text1"/>
          <w:lang w:val="lv-LV"/>
        </w:rPr>
        <w:t>Projekta rezultātā tiks izstrādāts Jelgavas novada Uzņēmējdarbības atbalsta attīstības plāns 2018.-2028.gadam un noteikti uzdevumi uzņēmējdarbības atbalstam vietējā pašvaldībā.</w:t>
      </w:r>
    </w:p>
    <w:p w:rsidR="00FC3B9E" w:rsidRPr="00C466BE" w:rsidRDefault="00FC3B9E" w:rsidP="002304C9">
      <w:pPr>
        <w:ind w:firstLine="708"/>
        <w:jc w:val="both"/>
        <w:rPr>
          <w:b/>
          <w:sz w:val="24"/>
          <w:szCs w:val="24"/>
          <w:lang w:val="lv-LV"/>
        </w:rPr>
      </w:pPr>
    </w:p>
    <w:p w:rsidR="002304C9" w:rsidRPr="00C466BE" w:rsidRDefault="003816F3" w:rsidP="002304C9">
      <w:pPr>
        <w:ind w:firstLine="708"/>
        <w:jc w:val="both"/>
        <w:rPr>
          <w:b/>
          <w:sz w:val="24"/>
          <w:szCs w:val="24"/>
          <w:lang w:val="lv-LV"/>
        </w:rPr>
      </w:pPr>
      <w:r w:rsidRPr="00C466BE">
        <w:rPr>
          <w:b/>
          <w:sz w:val="24"/>
          <w:szCs w:val="24"/>
          <w:lang w:val="lv-LV"/>
        </w:rPr>
        <w:t xml:space="preserve">Pieteikties </w:t>
      </w:r>
      <w:r w:rsidR="002304C9" w:rsidRPr="00C466BE">
        <w:rPr>
          <w:b/>
          <w:sz w:val="24"/>
          <w:szCs w:val="24"/>
          <w:lang w:val="lv-LV"/>
        </w:rPr>
        <w:t xml:space="preserve">līdz </w:t>
      </w:r>
      <w:r w:rsidR="002B49DF" w:rsidRPr="00C466BE">
        <w:rPr>
          <w:b/>
          <w:sz w:val="24"/>
          <w:szCs w:val="24"/>
          <w:lang w:val="lv-LV"/>
        </w:rPr>
        <w:t>15.jūlijam</w:t>
      </w:r>
      <w:r w:rsidR="002304C9" w:rsidRPr="00C466BE">
        <w:rPr>
          <w:b/>
          <w:sz w:val="24"/>
          <w:szCs w:val="24"/>
          <w:lang w:val="lv-LV"/>
        </w:rPr>
        <w:t xml:space="preserve"> pa tālr.</w:t>
      </w:r>
      <w:r w:rsidR="002B49DF" w:rsidRPr="00C466BE">
        <w:rPr>
          <w:b/>
          <w:sz w:val="24"/>
          <w:szCs w:val="24"/>
          <w:lang w:val="lv-LV"/>
        </w:rPr>
        <w:t>63048446</w:t>
      </w:r>
      <w:r w:rsidR="002304C9" w:rsidRPr="00C466BE">
        <w:rPr>
          <w:b/>
          <w:sz w:val="24"/>
          <w:szCs w:val="24"/>
          <w:lang w:val="lv-LV"/>
        </w:rPr>
        <w:t xml:space="preserve"> </w:t>
      </w:r>
      <w:r w:rsidRPr="00C466BE">
        <w:rPr>
          <w:b/>
          <w:sz w:val="24"/>
          <w:szCs w:val="24"/>
          <w:lang w:val="lv-LV"/>
        </w:rPr>
        <w:t xml:space="preserve">vai </w:t>
      </w:r>
    </w:p>
    <w:p w:rsidR="002304C9" w:rsidRPr="00C466BE" w:rsidRDefault="003816F3" w:rsidP="002304C9">
      <w:pPr>
        <w:ind w:firstLine="708"/>
        <w:jc w:val="both"/>
        <w:rPr>
          <w:b/>
          <w:sz w:val="24"/>
          <w:szCs w:val="24"/>
          <w:lang w:val="lv-LV"/>
        </w:rPr>
      </w:pPr>
      <w:r w:rsidRPr="00C466BE">
        <w:rPr>
          <w:b/>
          <w:sz w:val="24"/>
          <w:szCs w:val="24"/>
          <w:lang w:val="lv-LV"/>
        </w:rPr>
        <w:t xml:space="preserve">e-pastu: </w:t>
      </w:r>
      <w:hyperlink r:id="rId8" w:history="1">
        <w:r w:rsidR="002B49DF" w:rsidRPr="00C466BE">
          <w:rPr>
            <w:rStyle w:val="Hyperlink"/>
            <w:b/>
            <w:sz w:val="24"/>
            <w:szCs w:val="24"/>
            <w:lang w:val="lv-LV"/>
          </w:rPr>
          <w:t>anita.skutane@jelgavasnovads.lv</w:t>
        </w:r>
      </w:hyperlink>
      <w:proofErr w:type="gramStart"/>
      <w:r w:rsidR="002304C9" w:rsidRPr="00C466BE">
        <w:rPr>
          <w:rStyle w:val="Hyperlink"/>
          <w:b/>
          <w:color w:val="auto"/>
          <w:sz w:val="24"/>
          <w:szCs w:val="24"/>
          <w:lang w:val="lv-LV"/>
        </w:rPr>
        <w:t xml:space="preserve"> </w:t>
      </w:r>
      <w:r w:rsidRPr="00C466BE">
        <w:rPr>
          <w:b/>
          <w:sz w:val="24"/>
          <w:szCs w:val="24"/>
          <w:lang w:val="lv-LV"/>
        </w:rPr>
        <w:t xml:space="preserve"> </w:t>
      </w:r>
      <w:proofErr w:type="gramEnd"/>
    </w:p>
    <w:sectPr w:rsidR="002304C9" w:rsidRPr="00C466BE" w:rsidSect="007F7E6D">
      <w:headerReference w:type="default" r:id="rId9"/>
      <w:footerReference w:type="default" r:id="rId10"/>
      <w:pgSz w:w="12240" w:h="15840"/>
      <w:pgMar w:top="1276" w:right="1183" w:bottom="993" w:left="1276" w:header="720" w:footer="45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2AC0" w:rsidRDefault="00B02AC0" w:rsidP="00B02AC0">
      <w:pPr>
        <w:spacing w:after="0" w:line="240" w:lineRule="auto"/>
      </w:pPr>
      <w:r>
        <w:separator/>
      </w:r>
    </w:p>
  </w:endnote>
  <w:endnote w:type="continuationSeparator" w:id="0">
    <w:p w:rsidR="00B02AC0" w:rsidRDefault="00B02AC0" w:rsidP="00B02A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panose1 w:val="020B0603020202020204"/>
    <w:charset w:val="BA"/>
    <w:family w:val="swiss"/>
    <w:pitch w:val="variable"/>
    <w:sig w:usb0="00000287" w:usb1="00000000" w:usb2="00000000" w:usb3="00000000" w:csb0="0000009F" w:csb1="00000000"/>
  </w:font>
  <w:font w:name="STXinwei">
    <w:altName w:val="SimSun"/>
    <w:panose1 w:val="00000000000000000000"/>
    <w:charset w:val="86"/>
    <w:family w:val="roman"/>
    <w:notTrueType/>
    <w:pitch w:val="default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FZYaoTi">
    <w:altName w:val="方正姚体"/>
    <w:panose1 w:val="00000000000000000000"/>
    <w:charset w:val="86"/>
    <w:family w:val="roman"/>
    <w:notTrueType/>
    <w:pitch w:val="default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D0B" w:rsidRPr="00ED7D0B" w:rsidRDefault="00942EE2" w:rsidP="00FF53F0">
    <w:pPr>
      <w:pStyle w:val="Footer"/>
      <w:jc w:val="center"/>
    </w:pPr>
    <w:r w:rsidRPr="00ED7D0B">
      <w:rPr>
        <w:noProof/>
        <w:lang w:val="lv-LV" w:eastAsia="lv-LV"/>
      </w:rPr>
      <w:drawing>
        <wp:inline distT="0" distB="0" distL="0" distR="0" wp14:anchorId="0BC6A421" wp14:editId="5E933438">
          <wp:extent cx="2621280" cy="827773"/>
          <wp:effectExtent l="0" t="0" r="7620" b="0"/>
          <wp:docPr id="33" name="Attēls 33" descr="D:\Dati\Desktop\Grafiskie_dati\Logo\LV\Krasains\JN_logo_sauklis_LV_maz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D:\Dati\Desktop\Grafiskie_dati\Logo\LV\Krasains\JN_logo_sauklis_LV_maz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1126" cy="8371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2AC0" w:rsidRDefault="00B02AC0" w:rsidP="00B02AC0">
      <w:pPr>
        <w:spacing w:after="0" w:line="240" w:lineRule="auto"/>
      </w:pPr>
      <w:r>
        <w:separator/>
      </w:r>
    </w:p>
  </w:footnote>
  <w:footnote w:type="continuationSeparator" w:id="0">
    <w:p w:rsidR="00B02AC0" w:rsidRDefault="00B02AC0" w:rsidP="00B02A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02CE" w:rsidRDefault="00BF1DA7">
    <w:pPr>
      <w:pStyle w:val="Header"/>
    </w:pPr>
    <w:r>
      <w:rPr>
        <w:noProof/>
        <w:lang w:val="lv-LV" w:eastAsia="lv-LV"/>
      </w:rPr>
      <w:drawing>
        <wp:anchor distT="0" distB="0" distL="114300" distR="114300" simplePos="0" relativeHeight="251660288" behindDoc="0" locked="0" layoutInCell="1" allowOverlap="1" wp14:anchorId="526EF7C7" wp14:editId="06246F28">
          <wp:simplePos x="0" y="0"/>
          <wp:positionH relativeFrom="column">
            <wp:posOffset>2218690</wp:posOffset>
          </wp:positionH>
          <wp:positionV relativeFrom="paragraph">
            <wp:posOffset>0</wp:posOffset>
          </wp:positionV>
          <wp:extent cx="1600200" cy="769620"/>
          <wp:effectExtent l="0" t="0" r="0" b="0"/>
          <wp:wrapSquare wrapText="bothSides"/>
          <wp:docPr id="13" name="Picture 13" descr="D:\Desktop\LOGO\urbact_jaunie\Logo-URBACT-CMJN-Baseli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Desktop\LOGO\urbact_jaunie\Logo-URBACT-CMJN-Baseline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769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F7E6D">
      <w:rPr>
        <w:noProof/>
        <w:lang w:val="lv-LV" w:eastAsia="lv-LV"/>
      </w:rPr>
      <w:drawing>
        <wp:anchor distT="0" distB="0" distL="114300" distR="114300" simplePos="0" relativeHeight="251659264" behindDoc="0" locked="0" layoutInCell="1" allowOverlap="1" wp14:anchorId="58699521" wp14:editId="658B08EC">
          <wp:simplePos x="0" y="0"/>
          <wp:positionH relativeFrom="column">
            <wp:posOffset>4561840</wp:posOffset>
          </wp:positionH>
          <wp:positionV relativeFrom="paragraph">
            <wp:posOffset>0</wp:posOffset>
          </wp:positionV>
          <wp:extent cx="790575" cy="790575"/>
          <wp:effectExtent l="0" t="0" r="9525" b="9525"/>
          <wp:wrapSquare wrapText="bothSides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790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F02CE">
      <w:t xml:space="preserve">    </w:t>
    </w:r>
    <w:r w:rsidR="003F02CE">
      <w:rPr>
        <w:noProof/>
        <w:lang w:val="lv-LV" w:eastAsia="lv-LV"/>
      </w:rPr>
      <w:drawing>
        <wp:inline distT="0" distB="0" distL="0" distR="0" wp14:anchorId="21E24231" wp14:editId="00122054">
          <wp:extent cx="1024236" cy="885825"/>
          <wp:effectExtent l="0" t="0" r="5080" b="0"/>
          <wp:docPr id="10" name="Picture 10" descr="D:\Documents\Anita\URBACT\logos\EU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D:\Documents\Anita\URBACT\logos\EU_Logo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751" cy="8966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F02CE">
      <w:t xml:space="preserve">      </w:t>
    </w:r>
    <w:r w:rsidR="007F7E6D">
      <w:t xml:space="preserve"> </w:t>
    </w:r>
    <w:r w:rsidR="003F02CE">
      <w:t xml:space="preserve">                                  </w:t>
    </w:r>
    <w:r w:rsidR="007F7E6D">
      <w:t xml:space="preserve">                                         </w:t>
    </w:r>
    <w:r w:rsidR="003F02CE">
      <w:t xml:space="preserve">                  </w:t>
    </w:r>
    <w:r w:rsidR="003F02CE">
      <w:rPr>
        <w:noProof/>
        <w:lang w:val="lv-LV" w:eastAsia="lv-LV"/>
      </w:rPr>
      <w:drawing>
        <wp:inline distT="0" distB="0" distL="0" distR="0" wp14:anchorId="7425781D" wp14:editId="5C7DE426">
          <wp:extent cx="6210300" cy="6181725"/>
          <wp:effectExtent l="0" t="0" r="0" b="9525"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300" cy="6181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F02CE">
      <w:rPr>
        <w:noProof/>
        <w:lang w:val="lv-LV" w:eastAsia="lv-LV"/>
      </w:rPr>
      <w:drawing>
        <wp:inline distT="0" distB="0" distL="0" distR="0" wp14:anchorId="64A66A22" wp14:editId="5F427C82">
          <wp:extent cx="6210300" cy="6181725"/>
          <wp:effectExtent l="0" t="0" r="0" b="9525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300" cy="6181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F02CE">
      <w:rPr>
        <w:noProof/>
        <w:lang w:val="lv-LV" w:eastAsia="lv-LV"/>
      </w:rPr>
      <w:drawing>
        <wp:inline distT="0" distB="0" distL="0" distR="0" wp14:anchorId="14AF5F1F" wp14:editId="26E0DE36">
          <wp:extent cx="6210935" cy="6210935"/>
          <wp:effectExtent l="0" t="0" r="0" b="0"/>
          <wp:docPr id="9" name="Picture 9" descr="D:\Documents\Anita\URBACT\logos\AGRI-URBAN LOGO_2.0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:\Documents\Anita\URBACT\logos\AGRI-URBAN LOGO_2.0-01.jpg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935" cy="6210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F02CE">
      <w:rPr>
        <w:noProof/>
        <w:lang w:val="lv-LV" w:eastAsia="lv-LV"/>
      </w:rPr>
      <w:drawing>
        <wp:inline distT="0" distB="0" distL="0" distR="0" wp14:anchorId="1BB98F11" wp14:editId="38B243A9">
          <wp:extent cx="6210935" cy="6210935"/>
          <wp:effectExtent l="0" t="0" r="0" b="0"/>
          <wp:docPr id="8" name="Picture 8" descr="D:\Documents\Anita\URBACT\logos\AGRI-URBAN LOGO_2.0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D:\Documents\Anita\URBACT\logos\AGRI-URBAN LOGO_2.0-01.jpg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935" cy="6210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F02CE">
      <w:rPr>
        <w:noProof/>
        <w:lang w:val="lv-LV" w:eastAsia="lv-LV"/>
      </w:rPr>
      <w:drawing>
        <wp:inline distT="0" distB="0" distL="0" distR="0" wp14:anchorId="29DA84FC" wp14:editId="3F2C822D">
          <wp:extent cx="6210935" cy="6210935"/>
          <wp:effectExtent l="0" t="0" r="0" b="0"/>
          <wp:docPr id="7" name="Picture 7" descr="D:\Documents\Anita\URBACT\logos\AGRI-URBAN LOGO_2.0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:\Documents\Anita\URBACT\logos\AGRI-URBAN LOGO_2.0-01.jpg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935" cy="6210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02D7A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88.25pt;height:488.25pt">
          <v:imagedata r:id="rId6" o:title="AGRI-URBAN LOGO_2"/>
        </v:shape>
      </w:pict>
    </w:r>
    <w:r w:rsidR="003F02CE">
      <w:rPr>
        <w:noProof/>
        <w:lang w:val="lv-LV" w:eastAsia="lv-LV"/>
      </w:rPr>
      <w:drawing>
        <wp:inline distT="0" distB="0" distL="0" distR="0" wp14:anchorId="298ACEE4" wp14:editId="4D2FD2CD">
          <wp:extent cx="6210935" cy="6210935"/>
          <wp:effectExtent l="0" t="0" r="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GRI-URBAN LOGO_2.0-01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10935" cy="62109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F02CE">
      <w:rPr>
        <w:noProof/>
        <w:lang w:val="lv-LV" w:eastAsia="lv-LV"/>
      </w:rPr>
      <w:drawing>
        <wp:inline distT="0" distB="0" distL="0" distR="0" wp14:anchorId="3EB6D15F" wp14:editId="068B0D9F">
          <wp:extent cx="6210935" cy="6210935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GRI-URBAN LOGO_2.0-01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10935" cy="62109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02AC0" w:rsidRDefault="003F02CE">
    <w:pPr>
      <w:pStyle w:val="Header"/>
    </w:pPr>
    <w:r>
      <w:rPr>
        <w:noProof/>
        <w:lang w:val="lv-LV" w:eastAsia="lv-LV"/>
      </w:rPr>
      <w:drawing>
        <wp:inline distT="0" distB="0" distL="0" distR="0" wp14:anchorId="1F9633A7" wp14:editId="60484B8F">
          <wp:extent cx="6210935" cy="6210935"/>
          <wp:effectExtent l="0" t="0" r="0" b="0"/>
          <wp:docPr id="3" name="Picture 3" descr="D:\Documents\Anita\URBACT\logos\AGRI-URBAN LOGO_2.0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Documents\Anita\URBACT\logos\AGRI-URBAN LOGO_2.0-01.jpg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935" cy="6210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val="lv-LV" w:eastAsia="lv-LV"/>
      </w:rPr>
      <w:drawing>
        <wp:inline distT="0" distB="0" distL="0" distR="0" wp14:anchorId="50878823" wp14:editId="7A7E82B9">
          <wp:extent cx="6210935" cy="6210935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GRI-URBAN LOGO_2.0-01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10935" cy="62109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val="lv-LV" w:eastAsia="lv-LV"/>
      </w:rPr>
      <w:drawing>
        <wp:inline distT="0" distB="0" distL="0" distR="0" wp14:anchorId="6269F581" wp14:editId="15FC5146">
          <wp:extent cx="6210935" cy="6210935"/>
          <wp:effectExtent l="0" t="0" r="0" b="0"/>
          <wp:docPr id="2" name="Picture 2" descr="D:\Documents\Anita\URBACT\logos\AGRI-URBAN LOGO_2.0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Documents\Anita\URBACT\logos\AGRI-URBAN LOGO_2.0-01.jpg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935" cy="6210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8674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AC0"/>
    <w:rsid w:val="00094F19"/>
    <w:rsid w:val="000F2143"/>
    <w:rsid w:val="00134884"/>
    <w:rsid w:val="002304C9"/>
    <w:rsid w:val="002708D2"/>
    <w:rsid w:val="002B49DF"/>
    <w:rsid w:val="003816F3"/>
    <w:rsid w:val="003D3B79"/>
    <w:rsid w:val="003F02CE"/>
    <w:rsid w:val="0041638C"/>
    <w:rsid w:val="005035C1"/>
    <w:rsid w:val="00610DDA"/>
    <w:rsid w:val="006506D6"/>
    <w:rsid w:val="006F368F"/>
    <w:rsid w:val="007E3133"/>
    <w:rsid w:val="007F7E6D"/>
    <w:rsid w:val="0084694A"/>
    <w:rsid w:val="00940891"/>
    <w:rsid w:val="00942EE2"/>
    <w:rsid w:val="00AA2138"/>
    <w:rsid w:val="00B02AC0"/>
    <w:rsid w:val="00BF1DA7"/>
    <w:rsid w:val="00C02D7A"/>
    <w:rsid w:val="00C466BE"/>
    <w:rsid w:val="00C701FA"/>
    <w:rsid w:val="00CF74E7"/>
    <w:rsid w:val="00D56F8E"/>
    <w:rsid w:val="00ED7D0B"/>
    <w:rsid w:val="00F127CE"/>
    <w:rsid w:val="00FA1AF2"/>
    <w:rsid w:val="00FC3B9E"/>
    <w:rsid w:val="00FF3554"/>
    <w:rsid w:val="00FF5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pBdr>
        <w:bottom w:val="single" w:sz="4" w:space="1" w:color="90C226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90C226" w:themeColor="accen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90C226" w:themeColor="accen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color w:val="90C226" w:themeColor="accent1"/>
      <w:spacing w:val="-7"/>
      <w:sz w:val="64"/>
      <w:szCs w:val="64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90C226" w:themeColor="accent1"/>
      <w:spacing w:val="-7"/>
      <w:sz w:val="64"/>
      <w:szCs w:val="64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90C226" w:themeColor="accen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90C226" w:themeColor="accen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595959" w:themeColor="text1" w:themeTint="A6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Pr>
      <w:b/>
      <w:bCs/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90C226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rFonts w:asciiTheme="majorHAnsi" w:eastAsiaTheme="majorEastAsia" w:hAnsiTheme="majorHAnsi" w:cstheme="majorBidi"/>
      <w:color w:val="90C226" w:themeColor="accent1"/>
      <w:sz w:val="28"/>
      <w:szCs w:val="28"/>
    </w:rPr>
  </w:style>
  <w:style w:type="character" w:styleId="SubtleReference">
    <w:name w:val="Subtle Reference"/>
    <w:basedOn w:val="DefaultParagraphFont"/>
    <w:uiPriority w:val="31"/>
    <w:qFormat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Pr>
      <w:b/>
      <w:bCs/>
      <w:smallCaps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="240" w:lineRule="auto"/>
    </w:pPr>
    <w:rPr>
      <w:b/>
      <w:bCs/>
      <w:color w:val="404040" w:themeColor="text1" w:themeTint="BF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paragraph" w:styleId="NoSpacing">
    <w:name w:val="No Spacing"/>
    <w:uiPriority w:val="1"/>
    <w:qFormat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2AC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2AC0"/>
  </w:style>
  <w:style w:type="paragraph" w:styleId="Footer">
    <w:name w:val="footer"/>
    <w:basedOn w:val="Normal"/>
    <w:link w:val="FooterChar"/>
    <w:uiPriority w:val="99"/>
    <w:unhideWhenUsed/>
    <w:rsid w:val="00B02AC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2AC0"/>
  </w:style>
  <w:style w:type="table" w:styleId="TableGrid">
    <w:name w:val="Table Grid"/>
    <w:basedOn w:val="TableNormal"/>
    <w:uiPriority w:val="39"/>
    <w:rsid w:val="00610D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D7D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7D0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816F3"/>
    <w:rPr>
      <w:color w:val="99CA3C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pBdr>
        <w:bottom w:val="single" w:sz="4" w:space="1" w:color="90C226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90C226" w:themeColor="accen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90C226" w:themeColor="accen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color w:val="90C226" w:themeColor="accent1"/>
      <w:spacing w:val="-7"/>
      <w:sz w:val="64"/>
      <w:szCs w:val="64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90C226" w:themeColor="accent1"/>
      <w:spacing w:val="-7"/>
      <w:sz w:val="64"/>
      <w:szCs w:val="64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90C226" w:themeColor="accen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90C226" w:themeColor="accen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595959" w:themeColor="text1" w:themeTint="A6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Pr>
      <w:b/>
      <w:bCs/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90C226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rFonts w:asciiTheme="majorHAnsi" w:eastAsiaTheme="majorEastAsia" w:hAnsiTheme="majorHAnsi" w:cstheme="majorBidi"/>
      <w:color w:val="90C226" w:themeColor="accent1"/>
      <w:sz w:val="28"/>
      <w:szCs w:val="28"/>
    </w:rPr>
  </w:style>
  <w:style w:type="character" w:styleId="SubtleReference">
    <w:name w:val="Subtle Reference"/>
    <w:basedOn w:val="DefaultParagraphFont"/>
    <w:uiPriority w:val="31"/>
    <w:qFormat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Pr>
      <w:b/>
      <w:bCs/>
      <w:smallCaps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="240" w:lineRule="auto"/>
    </w:pPr>
    <w:rPr>
      <w:b/>
      <w:bCs/>
      <w:color w:val="404040" w:themeColor="text1" w:themeTint="BF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paragraph" w:styleId="NoSpacing">
    <w:name w:val="No Spacing"/>
    <w:uiPriority w:val="1"/>
    <w:qFormat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2AC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2AC0"/>
  </w:style>
  <w:style w:type="paragraph" w:styleId="Footer">
    <w:name w:val="footer"/>
    <w:basedOn w:val="Normal"/>
    <w:link w:val="FooterChar"/>
    <w:uiPriority w:val="99"/>
    <w:unhideWhenUsed/>
    <w:rsid w:val="00B02AC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2AC0"/>
  </w:style>
  <w:style w:type="table" w:styleId="TableGrid">
    <w:name w:val="Table Grid"/>
    <w:basedOn w:val="TableNormal"/>
    <w:uiPriority w:val="39"/>
    <w:rsid w:val="00610D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D7D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7D0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816F3"/>
    <w:rPr>
      <w:color w:val="99CA3C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ita.skutane@jelgavasnovads.lv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7" Type="http://schemas.openxmlformats.org/officeDocument/2006/relationships/image" Target="media/image7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nese.baumane\AppData\Roaming\Microsoft\Templates\Fasetes%20noform&#275;jums%20(tuk&#353;s).dotx" TargetMode="External"/></Relationships>
</file>

<file path=word/theme/theme1.xml><?xml version="1.0" encoding="utf-8"?>
<a:theme xmlns:a="http://schemas.openxmlformats.org/drawingml/2006/main" name="Facet">
  <a:themeElements>
    <a:clrScheme name="Facet">
      <a:dk1>
        <a:sysClr val="windowText" lastClr="000000"/>
      </a:dk1>
      <a:lt1>
        <a:sysClr val="window" lastClr="FFFFFF"/>
      </a:lt1>
      <a:dk2>
        <a:srgbClr val="2C3C43"/>
      </a:dk2>
      <a:lt2>
        <a:srgbClr val="EBEBEB"/>
      </a:lt2>
      <a:accent1>
        <a:srgbClr val="90C226"/>
      </a:accent1>
      <a:accent2>
        <a:srgbClr val="54A021"/>
      </a:accent2>
      <a:accent3>
        <a:srgbClr val="E6B91E"/>
      </a:accent3>
      <a:accent4>
        <a:srgbClr val="E76618"/>
      </a:accent4>
      <a:accent5>
        <a:srgbClr val="C42F1A"/>
      </a:accent5>
      <a:accent6>
        <a:srgbClr val="918655"/>
      </a:accent6>
      <a:hlink>
        <a:srgbClr val="99CA3C"/>
      </a:hlink>
      <a:folHlink>
        <a:srgbClr val="B9D181"/>
      </a:folHlink>
    </a:clrScheme>
    <a:fontScheme name="Facet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Facet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3A06CB4F-E30C-4771-94AE-F7169303B6D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Fasetes noformējums (tukšs)</Template>
  <TotalTime>59</TotalTime>
  <Pages>1</Pages>
  <Words>1173</Words>
  <Characters>670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Inese Baumane</dc:creator>
  <cp:keywords/>
  <cp:lastModifiedBy>Anita Skutane</cp:lastModifiedBy>
  <cp:revision>10</cp:revision>
  <cp:lastPrinted>2016-03-23T06:36:00Z</cp:lastPrinted>
  <dcterms:created xsi:type="dcterms:W3CDTF">2016-06-27T13:07:00Z</dcterms:created>
  <dcterms:modified xsi:type="dcterms:W3CDTF">2016-07-22T07:25:00Z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TC034577059991</vt:lpwstr>
  </property>
</Properties>
</file>