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EE" w:rsidRPr="00431B53" w:rsidRDefault="00431B53" w:rsidP="008E1E3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1B53">
        <w:rPr>
          <w:rFonts w:ascii="Times New Roman" w:hAnsi="Times New Roman" w:cs="Times New Roman"/>
          <w:b/>
          <w:sz w:val="28"/>
          <w:szCs w:val="28"/>
        </w:rPr>
        <w:t>PAZIŅOJUMS PAR BŪVNIECĪBU</w:t>
      </w:r>
    </w:p>
    <w:bookmarkEnd w:id="0"/>
    <w:p w:rsidR="00240A6C" w:rsidRDefault="00240A6C" w:rsidP="008E1E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1749" w:rsidRPr="00803219" w:rsidRDefault="00A445CA" w:rsidP="00A717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Būvniecības ierosinātājs </w:t>
      </w:r>
      <w:r w:rsidR="00A71749" w:rsidRPr="00803219">
        <w:rPr>
          <w:rFonts w:ascii="Times New Roman" w:hAnsi="Times New Roman" w:cs="Times New Roman"/>
          <w:sz w:val="28"/>
          <w:szCs w:val="28"/>
        </w:rPr>
        <w:t>__________________________</w:t>
      </w:r>
      <w:r w:rsidR="00A71749">
        <w:rPr>
          <w:rFonts w:ascii="Times New Roman" w:hAnsi="Times New Roman" w:cs="Times New Roman"/>
          <w:sz w:val="28"/>
          <w:szCs w:val="28"/>
        </w:rPr>
        <w:t>__________________</w:t>
      </w:r>
    </w:p>
    <w:p w:rsidR="00A71749" w:rsidRPr="002964A3" w:rsidRDefault="00A71749" w:rsidP="00A71749">
      <w:pPr>
        <w:ind w:left="3402"/>
        <w:jc w:val="both"/>
        <w:rPr>
          <w:sz w:val="20"/>
          <w:szCs w:val="20"/>
          <w:vertAlign w:val="superscript"/>
        </w:rPr>
      </w:pPr>
      <w:proofErr w:type="gramStart"/>
      <w:r w:rsidRPr="002964A3">
        <w:rPr>
          <w:sz w:val="24"/>
          <w:szCs w:val="20"/>
          <w:vertAlign w:val="superscript"/>
        </w:rPr>
        <w:t>(</w:t>
      </w:r>
      <w:proofErr w:type="gramEnd"/>
      <w:r w:rsidRPr="002964A3">
        <w:rPr>
          <w:sz w:val="24"/>
          <w:szCs w:val="20"/>
          <w:vertAlign w:val="superscript"/>
        </w:rPr>
        <w:t xml:space="preserve">fiziskās personas vārds, uzvārds, personas kods, </w:t>
      </w:r>
    </w:p>
    <w:p w:rsidR="00E130B1" w:rsidRDefault="00E130B1" w:rsidP="00A717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130B1" w:rsidRPr="002964A3" w:rsidRDefault="00E130B1" w:rsidP="00E130B1">
      <w:pPr>
        <w:jc w:val="center"/>
        <w:rPr>
          <w:rFonts w:cs="Times New Roman"/>
          <w:sz w:val="24"/>
          <w:szCs w:val="24"/>
          <w:vertAlign w:val="superscript"/>
        </w:rPr>
      </w:pPr>
      <w:r w:rsidRPr="002964A3">
        <w:rPr>
          <w:rFonts w:cs="Times New Roman"/>
          <w:sz w:val="24"/>
          <w:szCs w:val="20"/>
          <w:vertAlign w:val="superscript"/>
        </w:rPr>
        <w:t xml:space="preserve">dzīvesvietas adrese un tālruņa numurs, </w:t>
      </w:r>
      <w:r w:rsidRPr="002964A3">
        <w:rPr>
          <w:rFonts w:cs="Times New Roman"/>
          <w:iCs/>
          <w:sz w:val="24"/>
          <w:szCs w:val="20"/>
          <w:vertAlign w:val="superscript"/>
        </w:rPr>
        <w:t>elektroniskā pasta adrese</w:t>
      </w:r>
      <w:r w:rsidRPr="002964A3">
        <w:rPr>
          <w:rFonts w:cs="Times New Roman"/>
          <w:sz w:val="24"/>
          <w:szCs w:val="20"/>
          <w:vertAlign w:val="superscript"/>
        </w:rPr>
        <w:t xml:space="preserve"> vai juridiskās personas nosaukums, reģistrācijas Nr., juridiskā adrese, </w:t>
      </w:r>
      <w:r w:rsidRPr="002964A3">
        <w:rPr>
          <w:rFonts w:cs="Times New Roman"/>
          <w:iCs/>
          <w:sz w:val="24"/>
          <w:szCs w:val="20"/>
          <w:vertAlign w:val="superscript"/>
        </w:rPr>
        <w:t>tālruņa numurs, elektroniskā pasta adrese)</w:t>
      </w:r>
    </w:p>
    <w:p w:rsidR="00E130B1" w:rsidRDefault="00E130B1" w:rsidP="008E1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45CA" w:rsidRPr="00803219" w:rsidRDefault="00E130B1" w:rsidP="008E1E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45CA" w:rsidRPr="00803219">
        <w:rPr>
          <w:rFonts w:ascii="Times New Roman" w:hAnsi="Times New Roman" w:cs="Times New Roman"/>
          <w:sz w:val="28"/>
          <w:szCs w:val="28"/>
        </w:rPr>
        <w:t>ilnvarotā persona</w:t>
      </w:r>
      <w:r w:rsidR="00A71749">
        <w:rPr>
          <w:rFonts w:ascii="Times New Roman" w:hAnsi="Times New Roman" w:cs="Times New Roman"/>
          <w:sz w:val="28"/>
          <w:szCs w:val="28"/>
        </w:rPr>
        <w:t xml:space="preserve"> </w:t>
      </w:r>
      <w:r w:rsidR="00A445CA" w:rsidRPr="00803219">
        <w:rPr>
          <w:rFonts w:ascii="Times New Roman" w:hAnsi="Times New Roman" w:cs="Times New Roman"/>
          <w:sz w:val="28"/>
          <w:szCs w:val="28"/>
        </w:rPr>
        <w:t>__________________________</w:t>
      </w:r>
      <w:r w:rsidR="009312B8">
        <w:rPr>
          <w:rFonts w:ascii="Times New Roman" w:hAnsi="Times New Roman" w:cs="Times New Roman"/>
          <w:sz w:val="28"/>
          <w:szCs w:val="28"/>
        </w:rPr>
        <w:t>_______</w:t>
      </w:r>
      <w:r w:rsidR="00A445CA">
        <w:rPr>
          <w:rFonts w:ascii="Times New Roman" w:hAnsi="Times New Roman" w:cs="Times New Roman"/>
          <w:sz w:val="28"/>
          <w:szCs w:val="28"/>
        </w:rPr>
        <w:t>______________</w:t>
      </w:r>
    </w:p>
    <w:p w:rsidR="00A445CA" w:rsidRPr="002964A3" w:rsidRDefault="00A445CA" w:rsidP="00E130B1">
      <w:pPr>
        <w:ind w:left="3119"/>
        <w:jc w:val="both"/>
        <w:rPr>
          <w:sz w:val="20"/>
          <w:szCs w:val="20"/>
          <w:vertAlign w:val="superscript"/>
        </w:rPr>
      </w:pPr>
      <w:proofErr w:type="gramStart"/>
      <w:r w:rsidRPr="002964A3">
        <w:rPr>
          <w:sz w:val="24"/>
          <w:szCs w:val="20"/>
          <w:vertAlign w:val="superscript"/>
        </w:rPr>
        <w:t>(</w:t>
      </w:r>
      <w:proofErr w:type="gramEnd"/>
      <w:r w:rsidR="00E130B1" w:rsidRPr="002964A3">
        <w:rPr>
          <w:sz w:val="24"/>
          <w:szCs w:val="20"/>
          <w:vertAlign w:val="superscript"/>
        </w:rPr>
        <w:t>f</w:t>
      </w:r>
      <w:r w:rsidRPr="002964A3">
        <w:rPr>
          <w:sz w:val="24"/>
          <w:szCs w:val="20"/>
          <w:vertAlign w:val="superscript"/>
        </w:rPr>
        <w:t xml:space="preserve">iziskās personas vārds, uzvārds, personas kods, </w:t>
      </w:r>
    </w:p>
    <w:p w:rsidR="00E130B1" w:rsidRDefault="00E130B1" w:rsidP="00E130B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130B1" w:rsidRPr="002964A3" w:rsidRDefault="00E130B1" w:rsidP="00E130B1">
      <w:pPr>
        <w:jc w:val="center"/>
        <w:rPr>
          <w:rFonts w:cs="Times New Roman"/>
          <w:sz w:val="24"/>
          <w:szCs w:val="24"/>
          <w:vertAlign w:val="superscript"/>
        </w:rPr>
      </w:pPr>
      <w:r w:rsidRPr="002964A3">
        <w:rPr>
          <w:rFonts w:cs="Times New Roman"/>
          <w:sz w:val="24"/>
          <w:szCs w:val="20"/>
          <w:vertAlign w:val="superscript"/>
        </w:rPr>
        <w:t xml:space="preserve">dzīvesvietas adrese un tālruņa numurs, </w:t>
      </w:r>
      <w:r w:rsidRPr="002964A3">
        <w:rPr>
          <w:rFonts w:cs="Times New Roman"/>
          <w:iCs/>
          <w:sz w:val="24"/>
          <w:szCs w:val="20"/>
          <w:vertAlign w:val="superscript"/>
        </w:rPr>
        <w:t>elektroniskā pasta adrese</w:t>
      </w:r>
      <w:r w:rsidRPr="002964A3">
        <w:rPr>
          <w:rFonts w:cs="Times New Roman"/>
          <w:sz w:val="24"/>
          <w:szCs w:val="20"/>
          <w:vertAlign w:val="superscript"/>
        </w:rPr>
        <w:t xml:space="preserve"> vai juridiskās personas nosaukums, reģistrācijas Nr., juridiskā adrese, </w:t>
      </w:r>
      <w:r w:rsidRPr="002964A3">
        <w:rPr>
          <w:rFonts w:cs="Times New Roman"/>
          <w:iCs/>
          <w:sz w:val="24"/>
          <w:szCs w:val="20"/>
          <w:vertAlign w:val="superscript"/>
        </w:rPr>
        <w:t>tālruņa numurs, elektroniskā pasta adrese)</w:t>
      </w:r>
    </w:p>
    <w:p w:rsidR="00E130B1" w:rsidRDefault="00E130B1" w:rsidP="008E1E36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:rsidR="00E130B1" w:rsidRDefault="00E130B1" w:rsidP="008E1E36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:rsidR="00C03EEE" w:rsidRDefault="00C03EEE" w:rsidP="008E1E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</w:t>
      </w:r>
      <w:r w:rsidR="00E130B1">
        <w:rPr>
          <w:rFonts w:ascii="Times New Roman" w:hAnsi="Times New Roman" w:cs="Times New Roman"/>
          <w:sz w:val="28"/>
          <w:szCs w:val="28"/>
        </w:rPr>
        <w:t>ējam, ka tiks uzsākti būvdarbi</w:t>
      </w:r>
      <w:r>
        <w:rPr>
          <w:rFonts w:ascii="Times New Roman" w:hAnsi="Times New Roman" w:cs="Times New Roman"/>
          <w:sz w:val="28"/>
          <w:szCs w:val="28"/>
        </w:rPr>
        <w:t xml:space="preserve"> objektā _________</w:t>
      </w:r>
      <w:r w:rsidR="00E130B1">
        <w:rPr>
          <w:rFonts w:ascii="Times New Roman" w:hAnsi="Times New Roman" w:cs="Times New Roman"/>
          <w:sz w:val="28"/>
          <w:szCs w:val="28"/>
        </w:rPr>
        <w:t>___________________</w:t>
      </w:r>
    </w:p>
    <w:p w:rsidR="00C03EEE" w:rsidRPr="002964A3" w:rsidRDefault="00E130B1" w:rsidP="00E130B1">
      <w:pPr>
        <w:pStyle w:val="NoSpacing"/>
        <w:ind w:left="5954"/>
        <w:jc w:val="both"/>
        <w:rPr>
          <w:rFonts w:ascii="Times New Roman" w:hAnsi="Times New Roman" w:cs="Times New Roman"/>
          <w:sz w:val="24"/>
          <w:szCs w:val="20"/>
          <w:vertAlign w:val="superscript"/>
        </w:rPr>
      </w:pPr>
      <w:r w:rsidRPr="002964A3">
        <w:rPr>
          <w:rFonts w:ascii="Times New Roman" w:hAnsi="Times New Roman" w:cs="Times New Roman"/>
          <w:sz w:val="24"/>
          <w:szCs w:val="20"/>
          <w:vertAlign w:val="superscript"/>
        </w:rPr>
        <w:t>(būvobjekta adrese</w:t>
      </w:r>
      <w:r w:rsidR="00C03EEE" w:rsidRPr="002964A3">
        <w:rPr>
          <w:rFonts w:ascii="Times New Roman" w:hAnsi="Times New Roman" w:cs="Times New Roman"/>
          <w:sz w:val="24"/>
          <w:szCs w:val="20"/>
          <w:vertAlign w:val="superscript"/>
        </w:rPr>
        <w:t>)</w:t>
      </w:r>
    </w:p>
    <w:p w:rsidR="00C03EEE" w:rsidRDefault="00C03EEE" w:rsidP="00E130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atbilstoši pievienotajam situācijas plānam ar iecerēt</w:t>
      </w:r>
      <w:r w:rsidR="00431B5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B53">
        <w:rPr>
          <w:rFonts w:ascii="Times New Roman" w:hAnsi="Times New Roman" w:cs="Times New Roman"/>
          <w:sz w:val="28"/>
          <w:szCs w:val="28"/>
        </w:rPr>
        <w:t xml:space="preserve">energoapgādes objekta </w:t>
      </w:r>
      <w:r>
        <w:rPr>
          <w:rFonts w:ascii="Times New Roman" w:hAnsi="Times New Roman" w:cs="Times New Roman"/>
          <w:sz w:val="28"/>
          <w:szCs w:val="28"/>
        </w:rPr>
        <w:t>izvietojumu.</w:t>
      </w:r>
    </w:p>
    <w:p w:rsidR="00C03EEE" w:rsidRPr="00DF4CB5" w:rsidRDefault="00C03EEE" w:rsidP="008E1E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31B53" w:rsidRDefault="002E7187" w:rsidP="008E1E36">
      <w:pPr>
        <w:rPr>
          <w:rFonts w:cs="Times New Roman"/>
          <w:sz w:val="24"/>
          <w:szCs w:val="24"/>
        </w:rPr>
      </w:pPr>
      <w:r>
        <w:t>___</w:t>
      </w:r>
      <w:r w:rsidR="00431B53">
        <w:t>_________</w:t>
      </w:r>
      <w:proofErr w:type="gramStart"/>
      <w:r w:rsidR="00431B53">
        <w:t xml:space="preserve">      </w:t>
      </w:r>
      <w:proofErr w:type="gramEnd"/>
      <w:r w:rsidR="00431B53">
        <w:rPr>
          <w:rFonts w:cs="Times New Roman"/>
          <w:sz w:val="24"/>
          <w:szCs w:val="24"/>
        </w:rPr>
        <w:t>________________</w:t>
      </w:r>
      <w:r w:rsidR="00431B53">
        <w:rPr>
          <w:rFonts w:cs="Times New Roman"/>
          <w:sz w:val="24"/>
          <w:szCs w:val="24"/>
        </w:rPr>
        <w:tab/>
        <w:t xml:space="preserve">      </w:t>
      </w:r>
      <w:r w:rsidR="00E130B1">
        <w:rPr>
          <w:rFonts w:cs="Times New Roman"/>
          <w:sz w:val="24"/>
          <w:szCs w:val="24"/>
        </w:rPr>
        <w:t>______</w:t>
      </w:r>
      <w:r w:rsidR="00431B53">
        <w:rPr>
          <w:rFonts w:cs="Times New Roman"/>
          <w:sz w:val="24"/>
          <w:szCs w:val="24"/>
        </w:rPr>
        <w:t>________________________</w:t>
      </w:r>
      <w:r w:rsidR="00E130B1">
        <w:rPr>
          <w:rFonts w:cs="Times New Roman"/>
          <w:sz w:val="24"/>
          <w:szCs w:val="24"/>
        </w:rPr>
        <w:t>______</w:t>
      </w:r>
    </w:p>
    <w:p w:rsidR="00431B53" w:rsidRPr="002964A3" w:rsidRDefault="00431B53" w:rsidP="002964A3">
      <w:pPr>
        <w:ind w:left="1146" w:firstLine="294"/>
        <w:rPr>
          <w:sz w:val="16"/>
          <w:szCs w:val="16"/>
        </w:rPr>
      </w:pPr>
      <w:r w:rsidRPr="002964A3">
        <w:rPr>
          <w:rFonts w:eastAsia="Times New Roman" w:cs="Times New Roman"/>
          <w:sz w:val="16"/>
          <w:szCs w:val="16"/>
          <w:lang w:eastAsia="lv-LV"/>
        </w:rPr>
        <w:t>(datums</w:t>
      </w:r>
      <w:r w:rsidRPr="002964A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="00E130B1" w:rsidRPr="002964A3">
        <w:rPr>
          <w:rFonts w:eastAsia="Times New Roman" w:cs="Times New Roman"/>
          <w:sz w:val="16"/>
          <w:szCs w:val="16"/>
          <w:lang w:eastAsia="lv-LV"/>
        </w:rPr>
        <w:t>)</w:t>
      </w:r>
      <w:proofErr w:type="gramStart"/>
      <w:r w:rsidR="00E130B1" w:rsidRPr="002964A3">
        <w:rPr>
          <w:rFonts w:eastAsia="Times New Roman" w:cs="Times New Roman"/>
          <w:sz w:val="16"/>
          <w:szCs w:val="16"/>
          <w:lang w:eastAsia="lv-LV"/>
        </w:rPr>
        <w:t xml:space="preserve">                </w:t>
      </w:r>
      <w:r w:rsidRPr="002964A3">
        <w:rPr>
          <w:rFonts w:eastAsia="Times New Roman" w:cs="Times New Roman"/>
          <w:sz w:val="16"/>
          <w:szCs w:val="16"/>
          <w:lang w:eastAsia="lv-LV"/>
        </w:rPr>
        <w:t xml:space="preserve">  </w:t>
      </w:r>
      <w:proofErr w:type="gramEnd"/>
      <w:r w:rsidRPr="002964A3">
        <w:rPr>
          <w:rFonts w:eastAsia="Times New Roman" w:cs="Times New Roman"/>
          <w:sz w:val="16"/>
          <w:szCs w:val="16"/>
        </w:rPr>
        <w:t>(paraksts</w:t>
      </w:r>
      <w:r w:rsidRPr="002964A3">
        <w:rPr>
          <w:rFonts w:eastAsia="Times New Roman" w:cs="Times New Roman"/>
          <w:sz w:val="16"/>
          <w:szCs w:val="16"/>
          <w:vertAlign w:val="superscript"/>
        </w:rPr>
        <w:t>1</w:t>
      </w:r>
      <w:r w:rsidRPr="002964A3">
        <w:rPr>
          <w:rFonts w:eastAsia="Times New Roman" w:cs="Times New Roman"/>
          <w:sz w:val="16"/>
          <w:szCs w:val="16"/>
        </w:rPr>
        <w:t>)</w:t>
      </w:r>
      <w:r w:rsidR="00E130B1" w:rsidRPr="002964A3">
        <w:rPr>
          <w:rFonts w:eastAsia="Times New Roman" w:cs="Times New Roman"/>
          <w:sz w:val="16"/>
          <w:szCs w:val="16"/>
        </w:rPr>
        <w:t xml:space="preserve"> </w:t>
      </w:r>
      <w:r w:rsidR="00E130B1" w:rsidRPr="002964A3">
        <w:rPr>
          <w:rFonts w:cs="Times New Roman"/>
          <w:sz w:val="16"/>
          <w:szCs w:val="16"/>
        </w:rPr>
        <w:t xml:space="preserve">                                  (amats, vārds un uzvārds)</w:t>
      </w:r>
    </w:p>
    <w:p w:rsidR="00431B53" w:rsidRPr="009312B8" w:rsidRDefault="00431B53" w:rsidP="008E1E36">
      <w:pPr>
        <w:pStyle w:val="NoSpacing"/>
        <w:ind w:left="2268" w:firstLine="3544"/>
        <w:jc w:val="center"/>
        <w:rPr>
          <w:rFonts w:ascii="Times New Roman" w:hAnsi="Times New Roman" w:cs="Times New Roman"/>
          <w:sz w:val="24"/>
          <w:szCs w:val="20"/>
        </w:rPr>
      </w:pPr>
    </w:p>
    <w:p w:rsidR="00C03EEE" w:rsidRPr="008E1E36" w:rsidRDefault="00C03EEE" w:rsidP="008E1E36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8E1E36">
        <w:rPr>
          <w:rFonts w:ascii="Times New Roman" w:hAnsi="Times New Roman" w:cs="Times New Roman"/>
          <w:sz w:val="28"/>
          <w:szCs w:val="24"/>
        </w:rPr>
        <w:t>Kontaktpersonas tālrunis</w:t>
      </w:r>
      <w:r w:rsidR="00431B53" w:rsidRPr="008E1E36">
        <w:rPr>
          <w:rFonts w:ascii="Times New Roman" w:hAnsi="Times New Roman" w:cs="Times New Roman"/>
          <w:sz w:val="28"/>
          <w:szCs w:val="24"/>
        </w:rPr>
        <w:t xml:space="preserve"> ________</w:t>
      </w:r>
      <w:r w:rsidR="00E130B1" w:rsidRPr="008E1E36">
        <w:rPr>
          <w:rFonts w:ascii="Times New Roman" w:hAnsi="Times New Roman" w:cs="Times New Roman"/>
          <w:sz w:val="28"/>
          <w:szCs w:val="24"/>
        </w:rPr>
        <w:t>__________</w:t>
      </w:r>
    </w:p>
    <w:p w:rsidR="00C03EEE" w:rsidRDefault="00C03EEE" w:rsidP="008E1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DEE" w:rsidRPr="002964A3" w:rsidRDefault="00BA2A2D" w:rsidP="008E1E36">
      <w:pPr>
        <w:ind w:firstLine="709"/>
        <w:jc w:val="both"/>
        <w:rPr>
          <w:rFonts w:eastAsia="Times New Roman" w:cs="Times New Roman"/>
          <w:sz w:val="20"/>
          <w:szCs w:val="20"/>
          <w:lang w:eastAsia="lv-LV"/>
        </w:rPr>
      </w:pPr>
      <w:r w:rsidRPr="002964A3">
        <w:rPr>
          <w:rFonts w:eastAsia="Times New Roman" w:cs="Times New Roman"/>
          <w:sz w:val="20"/>
          <w:szCs w:val="20"/>
          <w:lang w:eastAsia="lv-LV"/>
        </w:rPr>
        <w:t>Piezīme</w:t>
      </w:r>
      <w:r w:rsidRPr="002964A3">
        <w:rPr>
          <w:rFonts w:eastAsia="Times New Roman" w:cs="Times New Roman"/>
          <w:sz w:val="20"/>
          <w:szCs w:val="20"/>
          <w:vertAlign w:val="superscript"/>
          <w:lang w:eastAsia="lv-LV"/>
        </w:rPr>
        <w:t>.</w:t>
      </w:r>
      <w:r w:rsidRPr="002964A3">
        <w:rPr>
          <w:rFonts w:eastAsia="Times New Roman" w:cs="Times New Roman"/>
          <w:sz w:val="20"/>
          <w:szCs w:val="20"/>
          <w:lang w:eastAsia="lv-LV"/>
        </w:rPr>
        <w:t>.</w:t>
      </w:r>
      <w:r w:rsidR="00602DEE" w:rsidRPr="002964A3">
        <w:rPr>
          <w:rFonts w:eastAsia="Times New Roman" w:cs="Times New Roman"/>
          <w:sz w:val="20"/>
          <w:szCs w:val="20"/>
          <w:vertAlign w:val="superscript"/>
          <w:lang w:eastAsia="lv-LV"/>
        </w:rPr>
        <w:t>1</w:t>
      </w:r>
      <w:r w:rsidR="00602DEE" w:rsidRPr="002964A3">
        <w:rPr>
          <w:rFonts w:eastAsia="Times New Roman" w:cs="Times New Roman"/>
          <w:sz w:val="20"/>
          <w:szCs w:val="20"/>
          <w:lang w:eastAsia="lv-LV"/>
        </w:rPr>
        <w:t xml:space="preserve"> Dokumenta rekvizītus </w:t>
      </w:r>
      <w:r w:rsidR="009312B8" w:rsidRPr="002964A3">
        <w:rPr>
          <w:rFonts w:eastAsia="Times New Roman" w:cs="Times New Roman"/>
          <w:sz w:val="20"/>
          <w:szCs w:val="20"/>
          <w:lang w:eastAsia="lv-LV"/>
        </w:rPr>
        <w:t>"</w:t>
      </w:r>
      <w:r w:rsidR="00602DEE" w:rsidRPr="002964A3">
        <w:rPr>
          <w:rFonts w:eastAsia="Times New Roman" w:cs="Times New Roman"/>
          <w:sz w:val="20"/>
          <w:szCs w:val="20"/>
          <w:lang w:eastAsia="lv-LV"/>
        </w:rPr>
        <w:t>paraksts</w:t>
      </w:r>
      <w:r w:rsidR="009312B8" w:rsidRPr="002964A3">
        <w:rPr>
          <w:rFonts w:eastAsia="Times New Roman" w:cs="Times New Roman"/>
          <w:sz w:val="20"/>
          <w:szCs w:val="20"/>
          <w:lang w:eastAsia="lv-LV"/>
        </w:rPr>
        <w:t>"</w:t>
      </w:r>
      <w:r w:rsidR="00602DEE" w:rsidRPr="002964A3">
        <w:rPr>
          <w:rFonts w:eastAsia="Times New Roman" w:cs="Times New Roman"/>
          <w:sz w:val="20"/>
          <w:szCs w:val="20"/>
          <w:lang w:eastAsia="lv-LV"/>
        </w:rPr>
        <w:t xml:space="preserve"> un </w:t>
      </w:r>
      <w:r w:rsidR="009312B8" w:rsidRPr="002964A3">
        <w:rPr>
          <w:rFonts w:eastAsia="Times New Roman" w:cs="Times New Roman"/>
          <w:sz w:val="20"/>
          <w:szCs w:val="20"/>
          <w:lang w:eastAsia="lv-LV"/>
        </w:rPr>
        <w:t>"</w:t>
      </w:r>
      <w:r w:rsidR="00602DEE" w:rsidRPr="002964A3">
        <w:rPr>
          <w:rFonts w:eastAsia="Times New Roman" w:cs="Times New Roman"/>
          <w:sz w:val="20"/>
          <w:szCs w:val="20"/>
          <w:lang w:eastAsia="lv-LV"/>
        </w:rPr>
        <w:t>datums</w:t>
      </w:r>
      <w:r w:rsidR="009312B8" w:rsidRPr="002964A3">
        <w:rPr>
          <w:rFonts w:eastAsia="Times New Roman" w:cs="Times New Roman"/>
          <w:sz w:val="20"/>
          <w:szCs w:val="20"/>
          <w:lang w:eastAsia="lv-LV"/>
        </w:rPr>
        <w:t>"</w:t>
      </w:r>
      <w:r w:rsidR="00602DEE" w:rsidRPr="002964A3">
        <w:rPr>
          <w:rFonts w:eastAsia="Times New Roman" w:cs="Times New Roman"/>
          <w:sz w:val="20"/>
          <w:szCs w:val="20"/>
          <w:lang w:eastAsia="lv-LV"/>
        </w:rPr>
        <w:t xml:space="preserve"> neaizpilda, ja elektroniskais dokuments ir sagatavots atbilstoši normatīvajiem aktiem par elektronisko dokumentu noformēšanu.</w:t>
      </w:r>
    </w:p>
    <w:sectPr w:rsidR="00602DEE" w:rsidRPr="002964A3" w:rsidSect="009312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8B" w:rsidRDefault="007D668B" w:rsidP="00BA7CF8">
      <w:r>
        <w:separator/>
      </w:r>
    </w:p>
  </w:endnote>
  <w:endnote w:type="continuationSeparator" w:id="0">
    <w:p w:rsidR="007D668B" w:rsidRDefault="007D668B" w:rsidP="00B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46" w:rsidRPr="00F75E04" w:rsidRDefault="007D668B" w:rsidP="00337846">
    <w:pPr>
      <w:pStyle w:val="NormalWeb"/>
      <w:spacing w:line="22" w:lineRule="atLeast"/>
      <w:jc w:val="both"/>
      <w:rPr>
        <w:sz w:val="22"/>
        <w:szCs w:val="22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F6489D">
      <w:rPr>
        <w:noProof/>
        <w:sz w:val="22"/>
        <w:szCs w:val="22"/>
      </w:rPr>
      <w:t>EMnotp1_070814_elb</w:t>
    </w:r>
    <w:r>
      <w:rPr>
        <w:noProof/>
        <w:sz w:val="22"/>
        <w:szCs w:val="22"/>
      </w:rPr>
      <w:fldChar w:fldCharType="end"/>
    </w:r>
    <w:r w:rsidR="00337846" w:rsidRPr="00F75E04">
      <w:rPr>
        <w:sz w:val="22"/>
        <w:szCs w:val="22"/>
      </w:rPr>
      <w:t>; Ministru kabineta noteikumu projekts „Elektroenerģijas ražošanas, glabāšanas, pārvades un sadales būvju būvnoteikumi”</w:t>
    </w:r>
    <w:r w:rsidR="00F75E04" w:rsidRPr="00F75E04">
      <w:rPr>
        <w:sz w:val="22"/>
        <w:szCs w:val="22"/>
      </w:rPr>
      <w:t xml:space="preserve"> 1.pielikums</w:t>
    </w:r>
  </w:p>
  <w:p w:rsidR="00337846" w:rsidRDefault="00337846">
    <w:pPr>
      <w:pStyle w:val="Footer"/>
    </w:pPr>
  </w:p>
  <w:p w:rsidR="00BA7CF8" w:rsidRPr="00E76949" w:rsidRDefault="00BA7CF8">
    <w:pPr>
      <w:pStyle w:val="Footer"/>
      <w:rPr>
        <w:sz w:val="22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49" w:rsidRPr="009312B8" w:rsidRDefault="009312B8" w:rsidP="009312B8">
    <w:pPr>
      <w:pStyle w:val="NormalWeb"/>
      <w:spacing w:before="0" w:beforeAutospacing="0" w:after="0" w:afterAutospacing="0"/>
      <w:jc w:val="both"/>
      <w:rPr>
        <w:sz w:val="16"/>
        <w:szCs w:val="16"/>
      </w:rPr>
    </w:pPr>
    <w:r w:rsidRPr="009312B8">
      <w:rPr>
        <w:sz w:val="16"/>
        <w:szCs w:val="16"/>
      </w:rPr>
      <w:t>N1890_4p1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8B" w:rsidRDefault="007D668B" w:rsidP="00BA7CF8">
      <w:r>
        <w:separator/>
      </w:r>
    </w:p>
  </w:footnote>
  <w:footnote w:type="continuationSeparator" w:id="0">
    <w:p w:rsidR="007D668B" w:rsidRDefault="007D668B" w:rsidP="00BA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221099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7CF8" w:rsidRPr="0082009B" w:rsidRDefault="00072500" w:rsidP="0082009B">
        <w:pPr>
          <w:pStyle w:val="Header"/>
          <w:jc w:val="center"/>
          <w:rPr>
            <w:sz w:val="22"/>
          </w:rPr>
        </w:pPr>
        <w:r w:rsidRPr="0082009B">
          <w:rPr>
            <w:sz w:val="22"/>
          </w:rPr>
          <w:fldChar w:fldCharType="begin"/>
        </w:r>
        <w:r w:rsidR="0082009B" w:rsidRPr="0082009B">
          <w:rPr>
            <w:sz w:val="22"/>
          </w:rPr>
          <w:instrText xml:space="preserve"> PAGE   \* MERGEFORMAT </w:instrText>
        </w:r>
        <w:r w:rsidRPr="0082009B">
          <w:rPr>
            <w:sz w:val="22"/>
          </w:rPr>
          <w:fldChar w:fldCharType="separate"/>
        </w:r>
        <w:r w:rsidR="00431B53">
          <w:rPr>
            <w:noProof/>
            <w:sz w:val="22"/>
          </w:rPr>
          <w:t>2</w:t>
        </w:r>
        <w:r w:rsidRPr="0082009B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A3" w:rsidRDefault="002964A3" w:rsidP="002964A3">
    <w:pPr>
      <w:ind w:right="-49"/>
      <w:jc w:val="right"/>
      <w:rPr>
        <w:noProof/>
        <w:szCs w:val="28"/>
      </w:rPr>
    </w:pPr>
    <w:r>
      <w:rPr>
        <w:noProof/>
        <w:szCs w:val="28"/>
      </w:rPr>
      <w:t>JELGAVAS NOVADA PAŠVALDĪBAS BŪVVALDEI</w:t>
    </w:r>
  </w:p>
  <w:p w:rsidR="008E1E36" w:rsidRDefault="008E1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34D"/>
    <w:rsid w:val="000366C6"/>
    <w:rsid w:val="00072500"/>
    <w:rsid w:val="000D7612"/>
    <w:rsid w:val="000F30A7"/>
    <w:rsid w:val="000F530E"/>
    <w:rsid w:val="000F59B8"/>
    <w:rsid w:val="00150FD2"/>
    <w:rsid w:val="00167C57"/>
    <w:rsid w:val="00171BE5"/>
    <w:rsid w:val="00195C7A"/>
    <w:rsid w:val="001F3554"/>
    <w:rsid w:val="001F7CFC"/>
    <w:rsid w:val="00203DD6"/>
    <w:rsid w:val="00210681"/>
    <w:rsid w:val="00240A6C"/>
    <w:rsid w:val="00257536"/>
    <w:rsid w:val="002643FD"/>
    <w:rsid w:val="00273BBC"/>
    <w:rsid w:val="002964A3"/>
    <w:rsid w:val="002E7187"/>
    <w:rsid w:val="003172E8"/>
    <w:rsid w:val="003231D0"/>
    <w:rsid w:val="003333F4"/>
    <w:rsid w:val="00337846"/>
    <w:rsid w:val="0034396C"/>
    <w:rsid w:val="00362C44"/>
    <w:rsid w:val="00362FB6"/>
    <w:rsid w:val="003700B0"/>
    <w:rsid w:val="0037470F"/>
    <w:rsid w:val="00396B42"/>
    <w:rsid w:val="00397D0E"/>
    <w:rsid w:val="003A746A"/>
    <w:rsid w:val="003D5942"/>
    <w:rsid w:val="00431B53"/>
    <w:rsid w:val="00490362"/>
    <w:rsid w:val="004965BA"/>
    <w:rsid w:val="004A5865"/>
    <w:rsid w:val="004B7434"/>
    <w:rsid w:val="004B745A"/>
    <w:rsid w:val="004C2631"/>
    <w:rsid w:val="004C564B"/>
    <w:rsid w:val="004C5B8F"/>
    <w:rsid w:val="004D0785"/>
    <w:rsid w:val="004E5B2B"/>
    <w:rsid w:val="004F75AD"/>
    <w:rsid w:val="00553D2A"/>
    <w:rsid w:val="005623CF"/>
    <w:rsid w:val="00570DA6"/>
    <w:rsid w:val="005824A1"/>
    <w:rsid w:val="0059092A"/>
    <w:rsid w:val="00602DEE"/>
    <w:rsid w:val="00625687"/>
    <w:rsid w:val="00630F30"/>
    <w:rsid w:val="00644839"/>
    <w:rsid w:val="006601BF"/>
    <w:rsid w:val="00681DBD"/>
    <w:rsid w:val="006C146B"/>
    <w:rsid w:val="006D690C"/>
    <w:rsid w:val="006E1093"/>
    <w:rsid w:val="006F1D08"/>
    <w:rsid w:val="00735C78"/>
    <w:rsid w:val="00751462"/>
    <w:rsid w:val="00752857"/>
    <w:rsid w:val="00761119"/>
    <w:rsid w:val="007757FB"/>
    <w:rsid w:val="007771DF"/>
    <w:rsid w:val="00790411"/>
    <w:rsid w:val="00794018"/>
    <w:rsid w:val="007B3EC9"/>
    <w:rsid w:val="007B5CEA"/>
    <w:rsid w:val="007D668B"/>
    <w:rsid w:val="007F08FC"/>
    <w:rsid w:val="007F6371"/>
    <w:rsid w:val="00802373"/>
    <w:rsid w:val="00803219"/>
    <w:rsid w:val="0082009B"/>
    <w:rsid w:val="00853197"/>
    <w:rsid w:val="00856441"/>
    <w:rsid w:val="00874FAE"/>
    <w:rsid w:val="00886544"/>
    <w:rsid w:val="008936AC"/>
    <w:rsid w:val="0089758F"/>
    <w:rsid w:val="008A2302"/>
    <w:rsid w:val="008E1E36"/>
    <w:rsid w:val="008E334D"/>
    <w:rsid w:val="008F1F58"/>
    <w:rsid w:val="00926C48"/>
    <w:rsid w:val="009312B8"/>
    <w:rsid w:val="00942BB7"/>
    <w:rsid w:val="009544E3"/>
    <w:rsid w:val="009662E7"/>
    <w:rsid w:val="009B69AE"/>
    <w:rsid w:val="00A01A8F"/>
    <w:rsid w:val="00A14CF6"/>
    <w:rsid w:val="00A32EDA"/>
    <w:rsid w:val="00A40678"/>
    <w:rsid w:val="00A445CA"/>
    <w:rsid w:val="00A53821"/>
    <w:rsid w:val="00A67007"/>
    <w:rsid w:val="00A71749"/>
    <w:rsid w:val="00AA02D2"/>
    <w:rsid w:val="00AF0C34"/>
    <w:rsid w:val="00AF1E96"/>
    <w:rsid w:val="00B23440"/>
    <w:rsid w:val="00B52CC1"/>
    <w:rsid w:val="00B84298"/>
    <w:rsid w:val="00BA2A2D"/>
    <w:rsid w:val="00BA7CF8"/>
    <w:rsid w:val="00BC2523"/>
    <w:rsid w:val="00C03EEE"/>
    <w:rsid w:val="00C0711B"/>
    <w:rsid w:val="00C25966"/>
    <w:rsid w:val="00C41C26"/>
    <w:rsid w:val="00C6256E"/>
    <w:rsid w:val="00C72AD3"/>
    <w:rsid w:val="00CA21BE"/>
    <w:rsid w:val="00CB06F3"/>
    <w:rsid w:val="00CE2B2D"/>
    <w:rsid w:val="00CF5409"/>
    <w:rsid w:val="00D05F3A"/>
    <w:rsid w:val="00D262D4"/>
    <w:rsid w:val="00D30216"/>
    <w:rsid w:val="00D3238F"/>
    <w:rsid w:val="00D3797E"/>
    <w:rsid w:val="00D44DC9"/>
    <w:rsid w:val="00D75BCE"/>
    <w:rsid w:val="00DC05EF"/>
    <w:rsid w:val="00DD4F3F"/>
    <w:rsid w:val="00DF244B"/>
    <w:rsid w:val="00E069DB"/>
    <w:rsid w:val="00E130B1"/>
    <w:rsid w:val="00E27F74"/>
    <w:rsid w:val="00E334DF"/>
    <w:rsid w:val="00E7616C"/>
    <w:rsid w:val="00E76949"/>
    <w:rsid w:val="00E84AC4"/>
    <w:rsid w:val="00EA243F"/>
    <w:rsid w:val="00EA3FEB"/>
    <w:rsid w:val="00ED5966"/>
    <w:rsid w:val="00F00219"/>
    <w:rsid w:val="00F42247"/>
    <w:rsid w:val="00F63F2C"/>
    <w:rsid w:val="00F6476F"/>
    <w:rsid w:val="00F6489D"/>
    <w:rsid w:val="00F75E04"/>
    <w:rsid w:val="00F8529B"/>
    <w:rsid w:val="00FA3CF8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  <w:style w:type="paragraph" w:customStyle="1" w:styleId="naiskr">
    <w:name w:val="naiskr"/>
    <w:basedOn w:val="Normal"/>
    <w:rsid w:val="00B23440"/>
    <w:pPr>
      <w:spacing w:before="100" w:beforeAutospacing="1" w:after="100" w:afterAutospacing="1"/>
    </w:pPr>
    <w:rPr>
      <w:rFonts w:eastAsia="Arial Unicode MS" w:cs="Times New Roman"/>
      <w:sz w:val="24"/>
      <w:szCs w:val="24"/>
      <w:lang w:val="en-GB"/>
    </w:rPr>
  </w:style>
  <w:style w:type="paragraph" w:customStyle="1" w:styleId="naisf">
    <w:name w:val="naisf"/>
    <w:basedOn w:val="Normal"/>
    <w:link w:val="naisfChar"/>
    <w:rsid w:val="00337846"/>
    <w:pPr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337846"/>
    <w:rPr>
      <w:rFonts w:eastAsia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link w:val="NormalWebChar"/>
    <w:rsid w:val="00337846"/>
    <w:pPr>
      <w:spacing w:before="100" w:beforeAutospacing="1" w:after="100" w:afterAutospacing="1"/>
    </w:pPr>
    <w:rPr>
      <w:rFonts w:eastAsia="Calibri" w:cs="Times New Roman"/>
      <w:sz w:val="24"/>
      <w:szCs w:val="24"/>
      <w:lang w:eastAsia="lv-LV"/>
    </w:rPr>
  </w:style>
  <w:style w:type="character" w:customStyle="1" w:styleId="NormalWebChar">
    <w:name w:val="Normal (Web) Char"/>
    <w:basedOn w:val="DefaultParagraphFont"/>
    <w:link w:val="NormalWeb"/>
    <w:uiPriority w:val="99"/>
    <w:rsid w:val="00337846"/>
    <w:rPr>
      <w:rFonts w:eastAsia="Calibri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195C7A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3EEE"/>
    <w:rPr>
      <w:rFonts w:asciiTheme="minorHAnsi" w:eastAsiaTheme="minorEastAsia" w:hAnsiTheme="minorHAnsi"/>
      <w:sz w:val="22"/>
      <w:lang w:eastAsia="lv-LV"/>
    </w:rPr>
  </w:style>
  <w:style w:type="character" w:styleId="SubtleEmphasis">
    <w:name w:val="Subtle Emphasis"/>
    <w:basedOn w:val="DefaultParagraphFont"/>
    <w:uiPriority w:val="19"/>
    <w:qFormat/>
    <w:rsid w:val="00C03EE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  <w:style w:type="paragraph" w:customStyle="1" w:styleId="naiskr">
    <w:name w:val="naiskr"/>
    <w:basedOn w:val="Normal"/>
    <w:rsid w:val="00B23440"/>
    <w:pPr>
      <w:spacing w:before="100" w:beforeAutospacing="1" w:after="100" w:afterAutospacing="1"/>
    </w:pPr>
    <w:rPr>
      <w:rFonts w:eastAsia="Arial Unicode MS" w:cs="Times New Roman"/>
      <w:sz w:val="24"/>
      <w:szCs w:val="24"/>
      <w:lang w:val="en-GB"/>
    </w:rPr>
  </w:style>
  <w:style w:type="paragraph" w:customStyle="1" w:styleId="naisf">
    <w:name w:val="naisf"/>
    <w:basedOn w:val="Normal"/>
    <w:link w:val="naisfChar"/>
    <w:rsid w:val="00337846"/>
    <w:pPr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337846"/>
    <w:rPr>
      <w:rFonts w:eastAsia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link w:val="NormalWebChar"/>
    <w:rsid w:val="00337846"/>
    <w:pPr>
      <w:spacing w:before="100" w:beforeAutospacing="1" w:after="100" w:afterAutospacing="1"/>
    </w:pPr>
    <w:rPr>
      <w:rFonts w:eastAsia="Calibri" w:cs="Times New Roman"/>
      <w:sz w:val="24"/>
      <w:szCs w:val="24"/>
      <w:lang w:eastAsia="lv-LV"/>
    </w:rPr>
  </w:style>
  <w:style w:type="character" w:customStyle="1" w:styleId="NormalWebChar">
    <w:name w:val="Normal (Web) Char"/>
    <w:basedOn w:val="DefaultParagraphFont"/>
    <w:link w:val="NormalWeb"/>
    <w:uiPriority w:val="99"/>
    <w:rsid w:val="00337846"/>
    <w:rPr>
      <w:rFonts w:eastAsia="Calibri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195C7A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3EEE"/>
    <w:rPr>
      <w:rFonts w:asciiTheme="minorHAnsi" w:eastAsiaTheme="minorEastAsia" w:hAnsiTheme="minorHAnsi"/>
      <w:sz w:val="22"/>
      <w:lang w:eastAsia="lv-LV"/>
    </w:rPr>
  </w:style>
  <w:style w:type="character" w:styleId="SubtleEmphasis">
    <w:name w:val="Subtle Emphasis"/>
    <w:basedOn w:val="DefaultParagraphFont"/>
    <w:uiPriority w:val="19"/>
    <w:qFormat/>
    <w:rsid w:val="00C03EE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A1B7-A57A-444D-ACEA-D0261201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Gunta.Repele@em.gov.lv</dc:creator>
  <cp:lastModifiedBy>Ilze Palabinska</cp:lastModifiedBy>
  <cp:revision>3</cp:revision>
  <cp:lastPrinted>2014-09-30T11:16:00Z</cp:lastPrinted>
  <dcterms:created xsi:type="dcterms:W3CDTF">2014-09-30T11:16:00Z</dcterms:created>
  <dcterms:modified xsi:type="dcterms:W3CDTF">2014-10-02T06:29:00Z</dcterms:modified>
</cp:coreProperties>
</file>