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AF72" w14:textId="77777777" w:rsidR="00557A2E" w:rsidRPr="00557A2E" w:rsidRDefault="00557A2E" w:rsidP="00557A2E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tab/>
      </w: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Projekts</w:t>
      </w:r>
    </w:p>
    <w:p w14:paraId="0EDC949D" w14:textId="77777777" w:rsidR="00557A2E" w:rsidRPr="00557A2E" w:rsidRDefault="00557A2E" w:rsidP="00557A2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Jelgavas novada dome</w:t>
      </w:r>
    </w:p>
    <w:p w14:paraId="3F3E099A" w14:textId="77777777" w:rsidR="00557A2E" w:rsidRPr="00557A2E" w:rsidRDefault="00557A2E" w:rsidP="00557A2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57A2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LĒMUMS</w:t>
      </w:r>
    </w:p>
    <w:p w14:paraId="4A03261F" w14:textId="77777777" w:rsidR="00557A2E" w:rsidRPr="00557A2E" w:rsidRDefault="00557A2E" w:rsidP="00557A2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Jelgava</w:t>
      </w:r>
    </w:p>
    <w:p w14:paraId="75DA508B" w14:textId="77777777" w:rsidR="00557A2E" w:rsidRPr="00557A2E" w:rsidRDefault="00557A2E" w:rsidP="00557A2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50EA2B" w14:textId="4173DDDF" w:rsidR="00557A2E" w:rsidRPr="00557A2E" w:rsidRDefault="00557A2E" w:rsidP="007B14FE">
      <w:pPr>
        <w:tabs>
          <w:tab w:val="left" w:pos="6990"/>
        </w:tabs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2023.gada __._______</w:t>
      </w:r>
      <w:r w:rsidR="007B14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Nr.</w:t>
      </w:r>
    </w:p>
    <w:p w14:paraId="62344F42" w14:textId="77777777" w:rsidR="00557A2E" w:rsidRPr="00557A2E" w:rsidRDefault="00557A2E" w:rsidP="00557A2E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0BD17670" w14:textId="5AF0B943" w:rsidR="00557A2E" w:rsidRPr="00557A2E" w:rsidRDefault="00557A2E" w:rsidP="00557A2E">
      <w:pPr>
        <w:autoSpaceDE w:val="0"/>
        <w:autoSpaceDN w:val="0"/>
        <w:adjustRightInd w:val="0"/>
        <w:ind w:right="-5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Par </w:t>
      </w:r>
      <w:r w:rsidR="00661F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Jelgavas novada </w:t>
      </w:r>
      <w:r w:rsidR="004B2CE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Izglītības</w:t>
      </w:r>
      <w:r w:rsidR="00B37E3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pārvaldes nolikuma</w:t>
      </w:r>
      <w:r w:rsidRPr="00557A2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apstiprināšanu</w:t>
      </w:r>
    </w:p>
    <w:p w14:paraId="7DB969E5" w14:textId="77FD126B" w:rsidR="00557A2E" w:rsidRPr="00557A2E" w:rsidRDefault="00B812FF" w:rsidP="00557A2E">
      <w:pPr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</w:t>
      </w:r>
    </w:p>
    <w:p w14:paraId="4D2073C5" w14:textId="775105B1" w:rsidR="00557A2E" w:rsidRPr="00B31353" w:rsidRDefault="00B812FF" w:rsidP="00B31353">
      <w:pPr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557A2E" w:rsidRPr="00B37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Pamatojoties uz </w:t>
      </w:r>
      <w:r w:rsidR="001F6824" w:rsidRPr="001F682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Valsts pārvaldes iekārtas likuma 28.pantu,</w:t>
      </w:r>
      <w:r w:rsidR="001F682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="00FE4F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73.panta pirmās daļas 1.punkt</w:t>
      </w:r>
      <w:r w:rsidR="00F6761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u</w:t>
      </w:r>
      <w:r w:rsidR="00FE4F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, </w:t>
      </w:r>
      <w:r w:rsidR="001F6824" w:rsidRPr="001F682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Pašvaldību likuma 10. panta pirmās daļas 8. punktu, Jelgavas novada pašvaldības 2023.gada 5.jūnija</w:t>
      </w:r>
      <w:r w:rsidR="00B3135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="0061054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s</w:t>
      </w:r>
      <w:r w:rsidR="0061054D" w:rsidRPr="001F682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aistošo </w:t>
      </w:r>
      <w:r w:rsidR="001F6824" w:rsidRPr="001F682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noteikumu Nr.10 “Jelgavas novada pašvaldības nolikums”</w:t>
      </w:r>
      <w:r w:rsidR="00B3135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="0061054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1</w:t>
      </w:r>
      <w:r w:rsidR="001F6824" w:rsidRPr="001F682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9.17.apakšpunktu un 25.punktu</w:t>
      </w:r>
      <w:r w:rsidR="0061054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,</w:t>
      </w:r>
      <w:r w:rsidR="00557A2E" w:rsidRPr="00B37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Jelgavas novada dome </w:t>
      </w:r>
      <w:r w:rsidR="00557A2E" w:rsidRPr="00B37E3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nolemj:</w:t>
      </w:r>
    </w:p>
    <w:p w14:paraId="710636E3" w14:textId="77777777" w:rsidR="00557A2E" w:rsidRPr="00557A2E" w:rsidRDefault="00557A2E" w:rsidP="00557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BB2EC2A" w14:textId="1EB49363" w:rsidR="00B37E32" w:rsidRPr="00B37E32" w:rsidRDefault="00557A2E" w:rsidP="00B37E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37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Apstiprināt </w:t>
      </w:r>
      <w:r w:rsidR="00661F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Jelgavas novada </w:t>
      </w:r>
      <w:r w:rsidR="001F68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Izglītības</w:t>
      </w:r>
      <w:r w:rsidR="00B37E32" w:rsidRPr="00B37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pārvaldes</w:t>
      </w:r>
      <w:r w:rsidR="00900058" w:rsidRPr="00B37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nolikum</w:t>
      </w:r>
      <w:r w:rsidR="00B37E32" w:rsidRPr="00B37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1D78AC" w:rsidRPr="00B37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(pielikumā).</w:t>
      </w:r>
    </w:p>
    <w:p w14:paraId="43684122" w14:textId="694D2D1C" w:rsidR="00B37E32" w:rsidRPr="00B37E32" w:rsidRDefault="00B37E32" w:rsidP="00B37E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37E32">
        <w:rPr>
          <w:rFonts w:ascii="Times New Roman" w:hAnsi="Times New Roman" w:cs="Times New Roman"/>
          <w:sz w:val="24"/>
          <w:szCs w:val="24"/>
        </w:rPr>
        <w:t>Ar šī lēmuma spēkā stāšanās brīdi spēku zaudē Jelgavas novada</w:t>
      </w:r>
      <w:r w:rsidR="007317AE">
        <w:rPr>
          <w:rFonts w:ascii="Times New Roman" w:hAnsi="Times New Roman" w:cs="Times New Roman"/>
          <w:sz w:val="24"/>
          <w:szCs w:val="24"/>
        </w:rPr>
        <w:t xml:space="preserve"> domes</w:t>
      </w:r>
      <w:r w:rsidR="00535141">
        <w:rPr>
          <w:rFonts w:ascii="Times New Roman" w:hAnsi="Times New Roman" w:cs="Times New Roman"/>
          <w:sz w:val="24"/>
          <w:szCs w:val="24"/>
        </w:rPr>
        <w:t xml:space="preserve"> </w:t>
      </w:r>
      <w:r w:rsidRPr="00B37E32">
        <w:rPr>
          <w:rFonts w:ascii="Times New Roman" w:hAnsi="Times New Roman" w:cs="Times New Roman"/>
          <w:sz w:val="24"/>
          <w:szCs w:val="24"/>
        </w:rPr>
        <w:t>202</w:t>
      </w:r>
      <w:r w:rsidR="001F6824">
        <w:rPr>
          <w:rFonts w:ascii="Times New Roman" w:hAnsi="Times New Roman" w:cs="Times New Roman"/>
          <w:sz w:val="24"/>
          <w:szCs w:val="24"/>
        </w:rPr>
        <w:t>1</w:t>
      </w:r>
      <w:r w:rsidRPr="00B37E32">
        <w:rPr>
          <w:rFonts w:ascii="Times New Roman" w:hAnsi="Times New Roman" w:cs="Times New Roman"/>
          <w:sz w:val="24"/>
          <w:szCs w:val="24"/>
        </w:rPr>
        <w:t xml:space="preserve">.gada </w:t>
      </w:r>
      <w:r w:rsidR="001F6824">
        <w:rPr>
          <w:rFonts w:ascii="Times New Roman" w:hAnsi="Times New Roman" w:cs="Times New Roman"/>
          <w:sz w:val="24"/>
          <w:szCs w:val="24"/>
        </w:rPr>
        <w:t>28</w:t>
      </w:r>
      <w:r w:rsidRPr="00B37E32">
        <w:rPr>
          <w:rFonts w:ascii="Times New Roman" w:hAnsi="Times New Roman" w:cs="Times New Roman"/>
          <w:sz w:val="24"/>
          <w:szCs w:val="24"/>
        </w:rPr>
        <w:t>.</w:t>
      </w:r>
      <w:r w:rsidR="001F6824">
        <w:rPr>
          <w:rFonts w:ascii="Times New Roman" w:hAnsi="Times New Roman" w:cs="Times New Roman"/>
          <w:sz w:val="24"/>
          <w:szCs w:val="24"/>
        </w:rPr>
        <w:t>jūlija</w:t>
      </w:r>
      <w:r w:rsidRPr="00B37E32">
        <w:rPr>
          <w:rFonts w:ascii="Times New Roman" w:hAnsi="Times New Roman" w:cs="Times New Roman"/>
          <w:sz w:val="24"/>
          <w:szCs w:val="24"/>
        </w:rPr>
        <w:t xml:space="preserve"> </w:t>
      </w:r>
      <w:r w:rsidRPr="008D745D">
        <w:rPr>
          <w:rFonts w:ascii="Times New Roman" w:hAnsi="Times New Roman" w:cs="Times New Roman"/>
          <w:sz w:val="24"/>
          <w:szCs w:val="24"/>
        </w:rPr>
        <w:t>lēmums Nr.</w:t>
      </w:r>
      <w:r w:rsidR="001F6824">
        <w:rPr>
          <w:rFonts w:ascii="Times New Roman" w:hAnsi="Times New Roman" w:cs="Times New Roman"/>
          <w:sz w:val="24"/>
          <w:szCs w:val="24"/>
        </w:rPr>
        <w:t>23</w:t>
      </w:r>
      <w:r w:rsidRPr="008D745D">
        <w:rPr>
          <w:rFonts w:ascii="Times New Roman" w:hAnsi="Times New Roman" w:cs="Times New Roman"/>
          <w:sz w:val="24"/>
          <w:szCs w:val="24"/>
        </w:rPr>
        <w:t xml:space="preserve"> </w:t>
      </w:r>
      <w:r w:rsidRPr="00B37E32">
        <w:rPr>
          <w:rFonts w:ascii="Times New Roman" w:hAnsi="Times New Roman" w:cs="Times New Roman"/>
          <w:sz w:val="24"/>
          <w:szCs w:val="24"/>
        </w:rPr>
        <w:t xml:space="preserve">“Par Jelgavas novada </w:t>
      </w:r>
      <w:r w:rsidR="001F6824">
        <w:rPr>
          <w:rFonts w:ascii="Times New Roman" w:hAnsi="Times New Roman" w:cs="Times New Roman"/>
          <w:sz w:val="24"/>
          <w:szCs w:val="24"/>
        </w:rPr>
        <w:t>Izglītības</w:t>
      </w:r>
      <w:r w:rsidRPr="00B37E32">
        <w:rPr>
          <w:rFonts w:ascii="Times New Roman" w:hAnsi="Times New Roman" w:cs="Times New Roman"/>
          <w:sz w:val="24"/>
          <w:szCs w:val="24"/>
        </w:rPr>
        <w:t xml:space="preserve"> pārvaldes nolikuma apstiprināšanu” </w:t>
      </w:r>
      <w:r w:rsidRPr="00B37E3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37E32">
        <w:rPr>
          <w:rFonts w:ascii="Times New Roman" w:hAnsi="Times New Roman" w:cs="Times New Roman"/>
          <w:sz w:val="24"/>
          <w:szCs w:val="24"/>
        </w:rPr>
        <w:t>protokols Nr.</w:t>
      </w:r>
      <w:r w:rsidR="001F6824">
        <w:rPr>
          <w:rFonts w:ascii="Times New Roman" w:hAnsi="Times New Roman" w:cs="Times New Roman"/>
          <w:sz w:val="24"/>
          <w:szCs w:val="24"/>
        </w:rPr>
        <w:t>8</w:t>
      </w:r>
      <w:r w:rsidRPr="00B37E3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5A6D5EE" w14:textId="096D5BD2" w:rsidR="00B37E32" w:rsidRPr="00B812FF" w:rsidRDefault="00B37E32" w:rsidP="00B37E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37E32">
        <w:rPr>
          <w:rFonts w:ascii="Times New Roman" w:hAnsi="Times New Roman" w:cs="Times New Roman"/>
          <w:sz w:val="24"/>
          <w:szCs w:val="24"/>
        </w:rPr>
        <w:t xml:space="preserve">Nolikumu publicēt Jelgavas novada pašvaldības tīmekļa vietnē </w:t>
      </w:r>
      <w:hyperlink r:id="rId5" w:history="1">
        <w:r w:rsidRPr="00B812F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www.jelgavasnovads.lv</w:t>
        </w:r>
      </w:hyperlink>
      <w:r w:rsidRPr="00B812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942A44" w14:textId="33AB6531" w:rsidR="00B812FF" w:rsidRPr="00B812FF" w:rsidRDefault="00B812FF" w:rsidP="00B37E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Lēmums stājas spēkā 202</w:t>
      </w:r>
      <w:r w:rsidR="009A54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.gada 1.</w:t>
      </w:r>
      <w:r w:rsidR="009A540F">
        <w:rPr>
          <w:rFonts w:ascii="Times New Roman" w:hAnsi="Times New Roman" w:cs="Times New Roman"/>
          <w:sz w:val="24"/>
          <w:szCs w:val="24"/>
        </w:rPr>
        <w:t>janvārī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F936A91" w14:textId="7C69DF61" w:rsidR="00557A2E" w:rsidRPr="00557A2E" w:rsidRDefault="00557A2E" w:rsidP="00B37E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56C031C" w14:textId="77777777" w:rsidR="00557A2E" w:rsidRPr="00557A2E" w:rsidRDefault="00557A2E" w:rsidP="00557A2E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7A2E">
        <w:rPr>
          <w:rFonts w:ascii="Times New Roman" w:eastAsia="Calibri" w:hAnsi="Times New Roman" w:cs="Times New Roman"/>
          <w:color w:val="414142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5BC0191E" w14:textId="77777777" w:rsidR="00557A2E" w:rsidRPr="00557A2E" w:rsidRDefault="00557A2E" w:rsidP="00557A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908CD4" w14:textId="77777777" w:rsidR="00557A2E" w:rsidRPr="00557A2E" w:rsidRDefault="00557A2E" w:rsidP="00557A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77A7AA" w14:textId="77777777" w:rsidR="00557A2E" w:rsidRPr="00557A2E" w:rsidRDefault="00557A2E" w:rsidP="00557A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67E7F9" w14:textId="77777777" w:rsidR="00557A2E" w:rsidRPr="00557A2E" w:rsidRDefault="00557A2E" w:rsidP="00557A2E">
      <w:pPr>
        <w:spacing w:after="0"/>
        <w:ind w:left="54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3AEC50" w14:textId="77777777" w:rsidR="00557A2E" w:rsidRPr="00557A2E" w:rsidRDefault="00557A2E" w:rsidP="00557A2E">
      <w:pPr>
        <w:spacing w:after="0"/>
        <w:ind w:left="54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0887D07" w14:textId="43635634" w:rsidR="00557A2E" w:rsidRPr="00557A2E" w:rsidRDefault="000C7455" w:rsidP="00557A2E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Domes p</w:t>
      </w:r>
      <w:r w:rsidR="00557A2E"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riekšsēdētājs                                                                         M</w:t>
      </w:r>
      <w:r w:rsidR="00B37E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557A2E" w:rsidRPr="00557A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Lasmanis</w:t>
      </w:r>
    </w:p>
    <w:p w14:paraId="7A8CA72B" w14:textId="77777777" w:rsidR="00557A2E" w:rsidRPr="00557A2E" w:rsidRDefault="00557A2E" w:rsidP="00557A2E">
      <w:pPr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0F616E9" w14:textId="64928B57" w:rsidR="00557A2E" w:rsidRPr="00557A2E" w:rsidRDefault="00557A2E" w:rsidP="00557A2E">
      <w:pPr>
        <w:spacing w:after="0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  <w:r w:rsidRPr="00557A2E">
        <w:rPr>
          <w:rFonts w:ascii="Times New Roman" w:eastAsia="Calibri" w:hAnsi="Times New Roman" w:cs="Times New Roman"/>
          <w:kern w:val="0"/>
          <w14:ligatures w14:val="none"/>
        </w:rPr>
        <w:t xml:space="preserve">Sagatavoja: </w:t>
      </w:r>
      <w:r w:rsidR="00B37E32">
        <w:rPr>
          <w:rFonts w:ascii="Times New Roman" w:eastAsia="Calibri" w:hAnsi="Times New Roman" w:cs="Times New Roman"/>
          <w:kern w:val="0"/>
          <w14:ligatures w14:val="none"/>
        </w:rPr>
        <w:t>K.</w:t>
      </w:r>
      <w:r w:rsidR="00B31353">
        <w:rPr>
          <w:rFonts w:ascii="Times New Roman" w:eastAsia="Calibri" w:hAnsi="Times New Roman" w:cs="Times New Roman"/>
          <w:kern w:val="0"/>
          <w14:ligatures w14:val="none"/>
        </w:rPr>
        <w:t>Strūberga</w:t>
      </w:r>
      <w:r w:rsidR="004D1A25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B31353" w:rsidRPr="00B31353">
        <w:rPr>
          <w:rFonts w:ascii="Times New Roman" w:eastAsia="Calibri" w:hAnsi="Times New Roman" w:cs="Times New Roman"/>
          <w:kern w:val="0"/>
          <w14:ligatures w14:val="none"/>
        </w:rPr>
        <w:t>63013074</w:t>
      </w:r>
    </w:p>
    <w:p w14:paraId="7BD9868A" w14:textId="4AE826E3" w:rsidR="00557A2E" w:rsidRPr="00557A2E" w:rsidRDefault="00557A2E" w:rsidP="00557A2E">
      <w:pPr>
        <w:spacing w:after="0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</w:p>
    <w:p w14:paraId="630B482E" w14:textId="77777777" w:rsidR="00557A2E" w:rsidRPr="00557A2E" w:rsidRDefault="00557A2E" w:rsidP="00557A2E">
      <w:pPr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5B31B59B" w14:textId="42DCEF3E" w:rsidR="00557A2E" w:rsidRDefault="00557A2E" w:rsidP="00557A2E">
      <w:pPr>
        <w:tabs>
          <w:tab w:val="left" w:pos="73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561EC5B" w14:textId="77777777" w:rsidR="00557A2E" w:rsidRPr="00557A2E" w:rsidRDefault="00557A2E" w:rsidP="00557A2E">
      <w:pPr>
        <w:rPr>
          <w:rFonts w:ascii="Times New Roman" w:hAnsi="Times New Roman" w:cs="Times New Roman"/>
          <w:sz w:val="28"/>
          <w:szCs w:val="28"/>
        </w:rPr>
      </w:pPr>
    </w:p>
    <w:p w14:paraId="1A4C2D21" w14:textId="77777777" w:rsidR="00557A2E" w:rsidRDefault="00557A2E" w:rsidP="00557A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503571" w14:textId="141EE687" w:rsidR="00557A2E" w:rsidRDefault="00557A2E" w:rsidP="00557A2E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FC96880" w14:textId="77777777" w:rsidR="00557A2E" w:rsidRPr="00557A2E" w:rsidRDefault="00557A2E" w:rsidP="00557A2E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sectPr w:rsidR="00557A2E" w:rsidRPr="00557A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93068"/>
    <w:multiLevelType w:val="hybridMultilevel"/>
    <w:tmpl w:val="245414E8"/>
    <w:lvl w:ilvl="0" w:tplc="548857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049884">
    <w:abstractNumId w:val="0"/>
  </w:num>
  <w:num w:numId="2" w16cid:durableId="145143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2E"/>
    <w:rsid w:val="000C7455"/>
    <w:rsid w:val="001D78AC"/>
    <w:rsid w:val="001F6824"/>
    <w:rsid w:val="003F33A9"/>
    <w:rsid w:val="004A4D9B"/>
    <w:rsid w:val="004B2CE6"/>
    <w:rsid w:val="004D1A25"/>
    <w:rsid w:val="004D3B17"/>
    <w:rsid w:val="00535141"/>
    <w:rsid w:val="00557A2E"/>
    <w:rsid w:val="0061054D"/>
    <w:rsid w:val="00661F60"/>
    <w:rsid w:val="006C7D6D"/>
    <w:rsid w:val="007317AE"/>
    <w:rsid w:val="00776AA4"/>
    <w:rsid w:val="007B14FE"/>
    <w:rsid w:val="007B48A2"/>
    <w:rsid w:val="007C15B4"/>
    <w:rsid w:val="007E0BF3"/>
    <w:rsid w:val="008D745D"/>
    <w:rsid w:val="008F2D89"/>
    <w:rsid w:val="00900058"/>
    <w:rsid w:val="009A540F"/>
    <w:rsid w:val="00B31353"/>
    <w:rsid w:val="00B37E32"/>
    <w:rsid w:val="00B80B81"/>
    <w:rsid w:val="00B812FF"/>
    <w:rsid w:val="00C1176B"/>
    <w:rsid w:val="00DB5D6C"/>
    <w:rsid w:val="00F30055"/>
    <w:rsid w:val="00F6761D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5807"/>
  <w15:chartTrackingRefBased/>
  <w15:docId w15:val="{E524B8F8-4F9E-4C21-8142-4B40F5C0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B37E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B37E32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rsid w:val="00B37E32"/>
    <w:rPr>
      <w:color w:val="0000FF"/>
      <w:u w:val="single"/>
    </w:rPr>
  </w:style>
  <w:style w:type="paragraph" w:styleId="Revision">
    <w:name w:val="Revision"/>
    <w:hidden/>
    <w:uiPriority w:val="99"/>
    <w:semiHidden/>
    <w:rsid w:val="00B81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lgav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Rubene</dc:creator>
  <cp:keywords/>
  <dc:description/>
  <cp:lastModifiedBy>Margarita Stesanova</cp:lastModifiedBy>
  <cp:revision>7</cp:revision>
  <cp:lastPrinted>2023-07-13T06:33:00Z</cp:lastPrinted>
  <dcterms:created xsi:type="dcterms:W3CDTF">2023-11-14T13:04:00Z</dcterms:created>
  <dcterms:modified xsi:type="dcterms:W3CDTF">2023-11-16T11:53:00Z</dcterms:modified>
</cp:coreProperties>
</file>