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A26E" w14:textId="309FD784" w:rsidR="005C7498" w:rsidRPr="00515432" w:rsidRDefault="0026083F" w:rsidP="00515432">
      <w:pPr>
        <w:jc w:val="right"/>
      </w:pPr>
      <w:r>
        <w:t>Projekts</w:t>
      </w:r>
    </w:p>
    <w:p w14:paraId="7559B9FA" w14:textId="77777777" w:rsidR="00515432" w:rsidRDefault="00515432" w:rsidP="00515432">
      <w:pPr>
        <w:jc w:val="center"/>
        <w:rPr>
          <w:b/>
          <w:bCs/>
          <w:sz w:val="28"/>
          <w:szCs w:val="28"/>
        </w:rPr>
      </w:pPr>
    </w:p>
    <w:p w14:paraId="66F5F13E" w14:textId="3F77E35A"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754FF232" w14:textId="77777777" w:rsidR="0026083F" w:rsidRDefault="0026083F" w:rsidP="00515432"/>
    <w:p w14:paraId="75F25BE6" w14:textId="68AC5C71" w:rsidR="00515432" w:rsidRDefault="00515432" w:rsidP="00515432">
      <w:r>
        <w:t>202</w:t>
      </w:r>
      <w:r w:rsidR="00B239AD">
        <w:t>3</w:t>
      </w:r>
      <w:r w:rsidR="0026083F">
        <w:t>.</w:t>
      </w:r>
      <w:r>
        <w:t xml:space="preserve">gada </w:t>
      </w:r>
      <w:r w:rsidR="0026083F">
        <w:t>decembrī</w:t>
      </w:r>
      <w:r w:rsidR="004E31AA">
        <w:tab/>
      </w:r>
      <w:r w:rsidR="004E31AA">
        <w:tab/>
      </w:r>
      <w:r w:rsidR="004E31AA">
        <w:tab/>
      </w:r>
      <w:r w:rsidR="004E31AA">
        <w:tab/>
      </w:r>
      <w:r w:rsidR="004E31AA">
        <w:tab/>
      </w:r>
      <w:r w:rsidR="004E31AA">
        <w:tab/>
      </w:r>
      <w:r w:rsidR="004E31AA">
        <w:tab/>
      </w:r>
      <w:r w:rsidR="004E31AA">
        <w:tab/>
        <w:t xml:space="preserve">    </w:t>
      </w:r>
      <w:r>
        <w:t xml:space="preserve">Nr. </w:t>
      </w:r>
    </w:p>
    <w:p w14:paraId="789AD54D" w14:textId="0CCF8D19" w:rsidR="00515432" w:rsidRDefault="00515432" w:rsidP="005C7498">
      <w:pPr>
        <w:jc w:val="center"/>
        <w:rPr>
          <w:b/>
          <w:sz w:val="28"/>
        </w:rPr>
      </w:pPr>
    </w:p>
    <w:p w14:paraId="1C139D6E" w14:textId="77777777" w:rsidR="00ED1063" w:rsidRDefault="00ED1063" w:rsidP="00ED1063">
      <w:pPr>
        <w:ind w:right="-1"/>
        <w:rPr>
          <w:b/>
        </w:rPr>
      </w:pPr>
    </w:p>
    <w:p w14:paraId="76C45379" w14:textId="34D2F527" w:rsidR="00FB21A3" w:rsidRPr="0043580D" w:rsidRDefault="00FB21A3" w:rsidP="00ED1063">
      <w:pPr>
        <w:ind w:right="-1"/>
        <w:rPr>
          <w:b/>
        </w:rPr>
      </w:pPr>
      <w:r w:rsidRPr="0043580D">
        <w:rPr>
          <w:b/>
        </w:rPr>
        <w:t xml:space="preserve">Par deleģēšanas līgumu slēgšanu ar SIA </w:t>
      </w:r>
      <w:r w:rsidR="0043580D" w:rsidRPr="0043580D">
        <w:rPr>
          <w:b/>
        </w:rPr>
        <w:t>“</w:t>
      </w:r>
      <w:r w:rsidRPr="0043580D">
        <w:rPr>
          <w:b/>
        </w:rPr>
        <w:t>Jelgavas novada KU”</w:t>
      </w:r>
    </w:p>
    <w:p w14:paraId="0A11697A" w14:textId="378B4AA5" w:rsidR="00E16083" w:rsidRDefault="00FB21A3" w:rsidP="00ED1063">
      <w:pPr>
        <w:ind w:right="-1"/>
        <w:rPr>
          <w:b/>
        </w:rPr>
      </w:pPr>
      <w:r w:rsidRPr="0043580D">
        <w:rPr>
          <w:b/>
        </w:rPr>
        <w:t xml:space="preserve"> (kapsētu apsaimniekošana)</w:t>
      </w:r>
    </w:p>
    <w:p w14:paraId="3335103E" w14:textId="77777777" w:rsidR="00ED1063" w:rsidRPr="00ED1063" w:rsidRDefault="00ED1063" w:rsidP="00ED1063">
      <w:pPr>
        <w:ind w:right="-1"/>
        <w:rPr>
          <w:b/>
        </w:rPr>
      </w:pPr>
    </w:p>
    <w:p w14:paraId="0BD009A6" w14:textId="77777777" w:rsidR="00FB21A3" w:rsidRDefault="00FB21A3" w:rsidP="00FB21A3">
      <w:pPr>
        <w:spacing w:before="120"/>
        <w:ind w:firstLine="567"/>
        <w:jc w:val="both"/>
      </w:pPr>
      <w:r>
        <w:t xml:space="preserve">Lai nodrošinātu </w:t>
      </w:r>
      <w:r w:rsidRPr="004A6395">
        <w:t xml:space="preserve">Jelgavas novada pašvaldības īpašumā vai valdījumā esošo </w:t>
      </w:r>
      <w:r>
        <w:t>kapsētu apsaimniekošanu</w:t>
      </w:r>
      <w:r w:rsidRPr="004A6395">
        <w:t xml:space="preserve"> atbilstoši normatīvo aktu prasībām</w:t>
      </w:r>
      <w:r>
        <w:t>, ievērojot, ka:</w:t>
      </w:r>
    </w:p>
    <w:p w14:paraId="470EE944" w14:textId="77777777" w:rsidR="00FB21A3" w:rsidRDefault="00FB21A3" w:rsidP="00FB21A3">
      <w:pPr>
        <w:numPr>
          <w:ilvl w:val="0"/>
          <w:numId w:val="17"/>
        </w:numPr>
        <w:spacing w:before="120"/>
        <w:jc w:val="both"/>
      </w:pPr>
      <w:r>
        <w:t>pašvaldībai ar likumu ir piešķirtas tiesības un ir pienākums pastāvīgi veikt savas autonomās funkcijas, organizēt šo funkciju izpildi, lemt par kārtību, kādā izpildāmas autonomās funkcijas, un atbildēt par to. Autonomo funkciju pildīšanai pašvaldība veido kapitālsabiedrības un ar saviem līdzekļiem piedalās tajās, kā arī deleģē atsevišķus valsts pārvaldes uzdevumus, kuru izpilde ietilpst pašvaldības kompetencē;</w:t>
      </w:r>
    </w:p>
    <w:p w14:paraId="2217A5E1" w14:textId="453EF8FD" w:rsidR="00FB21A3" w:rsidRDefault="007C65AF" w:rsidP="00FB21A3">
      <w:pPr>
        <w:numPr>
          <w:ilvl w:val="0"/>
          <w:numId w:val="17"/>
        </w:numPr>
        <w:spacing w:before="120"/>
        <w:jc w:val="both"/>
      </w:pPr>
      <w:r>
        <w:t>saskaņā ar</w:t>
      </w:r>
      <w:r w:rsidR="00FB21A3">
        <w:t xml:space="preserve"> </w:t>
      </w:r>
      <w:r w:rsidR="00147205">
        <w:t xml:space="preserve">Pašvaldību likuma </w:t>
      </w:r>
      <w:r w:rsidR="00B108A8">
        <w:t>7</w:t>
      </w:r>
      <w:r w:rsidR="00FB21A3">
        <w:t>.pant</w:t>
      </w:r>
      <w:r w:rsidR="00854859">
        <w:t>u</w:t>
      </w:r>
      <w:r w:rsidR="00FB21A3">
        <w:t xml:space="preserve"> </w:t>
      </w:r>
      <w:r w:rsidR="00A70CF9" w:rsidRPr="00A70CF9">
        <w:t>pašvaldība atsevišķu tās autonomajā kompetencē ietilpstošu pārvaldes uzdevumu var deleģēt citai personai</w:t>
      </w:r>
      <w:r w:rsidR="00FB21A3">
        <w:t>;</w:t>
      </w:r>
    </w:p>
    <w:p w14:paraId="004369DB" w14:textId="77777777" w:rsidR="00FB21A3" w:rsidRDefault="00FB21A3" w:rsidP="00FB21A3">
      <w:pPr>
        <w:numPr>
          <w:ilvl w:val="0"/>
          <w:numId w:val="17"/>
        </w:numPr>
        <w:spacing w:before="120"/>
        <w:jc w:val="both"/>
      </w:pPr>
      <w:r>
        <w:t>pašvaldība gādā par savas administratīvās teritorijas labiekārtošanu un sanitāro tīrību (kapsētu izveidošanu un uzturēšanu), atbilstoši normatīvo aktu prasībām;</w:t>
      </w:r>
    </w:p>
    <w:p w14:paraId="3540A41E" w14:textId="77777777" w:rsidR="00FB21A3" w:rsidRDefault="00FB21A3" w:rsidP="00FB21A3">
      <w:pPr>
        <w:numPr>
          <w:ilvl w:val="0"/>
          <w:numId w:val="17"/>
        </w:numPr>
        <w:spacing w:before="120"/>
        <w:jc w:val="both"/>
      </w:pPr>
      <w:r>
        <w:t>pašvaldības funkcijā ietilpstošā pārvaldes uzdevuma mērķis ir nodrošināt kvalitatīvu, stabilu un efektīvu pašvaldības konkrētās funkcijas izpildi un to, ka šo mērķu sasniegšanai ir nepieciešams skaidri definēt pušu tiesības un pienākumus,</w:t>
      </w:r>
    </w:p>
    <w:p w14:paraId="0BE4D72A" w14:textId="3A004E31" w:rsidR="00FB21A3" w:rsidRDefault="00FB21A3" w:rsidP="00FB21A3">
      <w:pPr>
        <w:numPr>
          <w:ilvl w:val="0"/>
          <w:numId w:val="17"/>
        </w:numPr>
        <w:spacing w:before="120"/>
        <w:jc w:val="both"/>
      </w:pPr>
      <w:r>
        <w:t>Publisko iepirkumu likuma 4.panta pirmās daļa paredz šo likumu nepiemērot tādas personas sniegtajiem pakalpojumiem, kuri atbilst</w:t>
      </w:r>
      <w:r w:rsidR="00B72E92">
        <w:t xml:space="preserve"> tā</w:t>
      </w:r>
      <w:r>
        <w:t xml:space="preserve"> apakšpunktos minētajām pazīmēm</w:t>
      </w:r>
      <w:r w:rsidR="00A630D7">
        <w:t>, un</w:t>
      </w:r>
      <w:r>
        <w:t xml:space="preserve"> SIA “Jelgavas novada KU” pilnībā atbilst šīm pazīmēm;</w:t>
      </w:r>
    </w:p>
    <w:p w14:paraId="744DBCED" w14:textId="1652B8C6" w:rsidR="00FB21A3" w:rsidRDefault="00FB21A3" w:rsidP="00FB21A3">
      <w:pPr>
        <w:numPr>
          <w:ilvl w:val="0"/>
          <w:numId w:val="17"/>
        </w:numPr>
        <w:spacing w:before="120"/>
        <w:jc w:val="both"/>
      </w:pPr>
      <w:r>
        <w:t>SIA “Jelgavas novada KU” rīcībā ir materiāli tehniskā bāze, kura regulāri tiek uzturēta un atjaunota</w:t>
      </w:r>
      <w:r w:rsidR="00A630D7">
        <w:t>, un</w:t>
      </w:r>
      <w:r>
        <w:t xml:space="preserve"> </w:t>
      </w:r>
      <w:r w:rsidR="00A630D7">
        <w:t>a</w:t>
      </w:r>
      <w:r>
        <w:t>r to iespējams nodrošināt pašvaldības kapsētu apsaimniekošan</w:t>
      </w:r>
      <w:r w:rsidR="00A630D7">
        <w:t>u</w:t>
      </w:r>
      <w:r>
        <w:t xml:space="preserve"> gan ziemas, gan vasaras periodā. </w:t>
      </w:r>
      <w:r w:rsidRPr="00931B00">
        <w:t xml:space="preserve">Kapitālsabiedrība nodarbina pašvaldības kapsētu uzturēšanā un apsaimniekošanā </w:t>
      </w:r>
      <w:r w:rsidR="00C8382E" w:rsidRPr="00C8382E">
        <w:t>20</w:t>
      </w:r>
      <w:r w:rsidR="00A630D7">
        <w:t xml:space="preserve"> (divdesmit)</w:t>
      </w:r>
      <w:r w:rsidRPr="00C8382E">
        <w:t xml:space="preserve"> </w:t>
      </w:r>
      <w:r w:rsidRPr="00931B00">
        <w:t>Jelgavas novada iedzīvotājus</w:t>
      </w:r>
      <w:r w:rsidR="00A630D7">
        <w:t>;</w:t>
      </w:r>
    </w:p>
    <w:p w14:paraId="6555B3E6" w14:textId="61CEF3F8" w:rsidR="00FB21A3" w:rsidRDefault="00FB21A3" w:rsidP="00FB21A3">
      <w:pPr>
        <w:numPr>
          <w:ilvl w:val="0"/>
          <w:numId w:val="17"/>
        </w:numPr>
        <w:spacing w:before="120"/>
        <w:jc w:val="both"/>
      </w:pPr>
      <w:r>
        <w:t>SIA “Jelgavas novada KU” (tās struktūrvienībām un vairākiem speciālistiem) ir vairāk nekā 15 gadu pieredze Jelgavas novada pašvaldības kapsētu apsaimniekošanā</w:t>
      </w:r>
      <w:r w:rsidR="00C8757A">
        <w:t>, atbilstoši līdzšinējai pieredzei secināts, ka kapitālsabiedrība tai deleģētās funkcijas veic efektīvāk, nekā privātā sektora kapitālsabiedrības vai pašvaldība pati</w:t>
      </w:r>
      <w:r>
        <w:t>;</w:t>
      </w:r>
    </w:p>
    <w:p w14:paraId="23E37CA9" w14:textId="253CF8C1" w:rsidR="00FB21A3" w:rsidRDefault="00FB21A3" w:rsidP="00FB21A3">
      <w:pPr>
        <w:numPr>
          <w:ilvl w:val="0"/>
          <w:numId w:val="17"/>
        </w:numPr>
        <w:spacing w:before="120"/>
        <w:jc w:val="both"/>
      </w:pPr>
      <w:r>
        <w:t>iepriekšējā sadarbība ar kapitālsabiedrību kapsētu apsaimniekošanā ir vērtējama kā ļoti laba</w:t>
      </w:r>
      <w:r w:rsidR="00A630D7">
        <w:t>;</w:t>
      </w:r>
    </w:p>
    <w:p w14:paraId="69322DC4" w14:textId="084CEF09" w:rsidR="00FB21A3" w:rsidRDefault="00FB21A3" w:rsidP="00FB21A3">
      <w:pPr>
        <w:numPr>
          <w:ilvl w:val="0"/>
          <w:numId w:val="17"/>
        </w:numPr>
        <w:spacing w:before="120"/>
        <w:jc w:val="both"/>
      </w:pPr>
      <w:r>
        <w:t xml:space="preserve">SIA “Jelgavas novada KU” ir spējīga uzsākt pilnvērtīgu pašvaldības kapsētu apsaimniekošanu nekavējoties, </w:t>
      </w:r>
      <w:r w:rsidR="00A630D7">
        <w:t>uzreiz pēc</w:t>
      </w:r>
      <w:r>
        <w:t xml:space="preserve"> līguma </w:t>
      </w:r>
      <w:r w:rsidR="00A630D7">
        <w:t>noslēgšanas;</w:t>
      </w:r>
    </w:p>
    <w:p w14:paraId="4512B841" w14:textId="2514C903" w:rsidR="00FB21A3" w:rsidRPr="00A63F34" w:rsidRDefault="00FB21A3" w:rsidP="00FB21A3">
      <w:pPr>
        <w:numPr>
          <w:ilvl w:val="0"/>
          <w:numId w:val="17"/>
        </w:numPr>
        <w:spacing w:before="120"/>
        <w:jc w:val="both"/>
      </w:pPr>
      <w:r w:rsidRPr="00A63F34">
        <w:t>SIA “Jelgavas novada KU” ir veikta tās organizatoriskās struktūras reforma, lai maksimāli nodrošinātu nodalītu ieņēmumu un izdevumu uzskaiti minētajam pakalpojumam</w:t>
      </w:r>
      <w:r w:rsidR="00A630D7">
        <w:t>;</w:t>
      </w:r>
    </w:p>
    <w:p w14:paraId="3BB04371" w14:textId="035497ED" w:rsidR="00B72E92" w:rsidRDefault="00B72E92" w:rsidP="00FB21A3">
      <w:pPr>
        <w:numPr>
          <w:ilvl w:val="0"/>
          <w:numId w:val="17"/>
        </w:numPr>
        <w:spacing w:before="120"/>
        <w:jc w:val="both"/>
      </w:pPr>
      <w:r w:rsidRPr="00B72E92">
        <w:t>Ar</w:t>
      </w:r>
      <w:r>
        <w:rPr>
          <w:color w:val="FF0000"/>
        </w:rPr>
        <w:t xml:space="preserve"> </w:t>
      </w:r>
      <w:r w:rsidRPr="00B72E92">
        <w:t>Jelgavas novada pašvaldības</w:t>
      </w:r>
      <w:r w:rsidR="00931B00">
        <w:t xml:space="preserve"> </w:t>
      </w:r>
      <w:r w:rsidRPr="00B72E92">
        <w:t xml:space="preserve"> </w:t>
      </w:r>
      <w:r w:rsidR="00931B00">
        <w:t xml:space="preserve">2021.gada 27.oktobra </w:t>
      </w:r>
      <w:r w:rsidRPr="00B72E92">
        <w:t>saistošajiem</w:t>
      </w:r>
      <w:r w:rsidR="00931B00">
        <w:t xml:space="preserve"> noteikumiem</w:t>
      </w:r>
      <w:r w:rsidRPr="00B72E92">
        <w:t xml:space="preserve"> Nr.11</w:t>
      </w:r>
      <w:r>
        <w:t xml:space="preserve"> noteikta pašvaldības kapsētu darbības un uzturēšanas kārtība, tostarp kapsētas īpašnieka pienākumi</w:t>
      </w:r>
      <w:r w:rsidR="00A630D7">
        <w:t>;</w:t>
      </w:r>
    </w:p>
    <w:p w14:paraId="183A8229" w14:textId="4BC8C98C" w:rsidR="00FB21A3" w:rsidRPr="00B72E92" w:rsidRDefault="00A630D7" w:rsidP="00B72E92">
      <w:pPr>
        <w:spacing w:before="120"/>
        <w:jc w:val="both"/>
        <w:rPr>
          <w:bCs/>
        </w:rPr>
      </w:pPr>
      <w:r>
        <w:t>P</w:t>
      </w:r>
      <w:r w:rsidR="00FB21A3" w:rsidRPr="00D23ACF">
        <w:t>amatojoties uz</w:t>
      </w:r>
      <w:r w:rsidR="00FB21A3" w:rsidRPr="004A6395">
        <w:t xml:space="preserve"> Valsts pārvaldes iekārtas likuma 40.panta pirmo un otro daļu, 41.panta pirmo daļu, 46.pantu, </w:t>
      </w:r>
      <w:r w:rsidR="00ED7EBD">
        <w:t>Pašvaldīb</w:t>
      </w:r>
      <w:r w:rsidR="00AF2376">
        <w:t xml:space="preserve">u  likuma </w:t>
      </w:r>
      <w:r w:rsidR="00563FB7">
        <w:t xml:space="preserve">4.panta </w:t>
      </w:r>
      <w:r w:rsidR="00EF083A">
        <w:t>p</w:t>
      </w:r>
      <w:r w:rsidR="00563FB7">
        <w:t xml:space="preserve">irmās daļas </w:t>
      </w:r>
      <w:r w:rsidR="00EF083A">
        <w:t>2.punktu,</w:t>
      </w:r>
      <w:r w:rsidR="00FB21A3" w:rsidRPr="004A6395">
        <w:t xml:space="preserve"> 7.pant</w:t>
      </w:r>
      <w:r w:rsidR="00FB21A3">
        <w:t>u</w:t>
      </w:r>
      <w:r w:rsidR="00FB21A3" w:rsidRPr="004A6395">
        <w:t>,</w:t>
      </w:r>
      <w:r w:rsidR="00486A21">
        <w:t xml:space="preserve"> Jelgavas novada </w:t>
      </w:r>
      <w:r w:rsidR="00486A21">
        <w:lastRenderedPageBreak/>
        <w:t>pašvaldības 2021.gada 27.oktobra saistošajiem noteikumiem Nr.11 „Jelgavas novada kapsētu darbības un uzturēšanas saistošie noteikumi”</w:t>
      </w:r>
      <w:r w:rsidR="00AB598A">
        <w:t>,</w:t>
      </w:r>
      <w:r w:rsidR="00486A21">
        <w:t xml:space="preserve"> </w:t>
      </w:r>
      <w:r w:rsidR="00FB21A3">
        <w:t xml:space="preserve"> </w:t>
      </w:r>
      <w:r w:rsidR="00FB21A3" w:rsidRPr="00B72E92">
        <w:rPr>
          <w:bCs/>
        </w:rPr>
        <w:t xml:space="preserve">Jelgavas novada dome </w:t>
      </w:r>
      <w:r w:rsidR="00FB21A3" w:rsidRPr="00A630D7">
        <w:rPr>
          <w:b/>
        </w:rPr>
        <w:t>nolemj</w:t>
      </w:r>
      <w:r w:rsidR="00FB21A3" w:rsidRPr="00B72E92">
        <w:rPr>
          <w:bCs/>
        </w:rPr>
        <w:t>:</w:t>
      </w:r>
    </w:p>
    <w:p w14:paraId="30743927" w14:textId="77777777" w:rsidR="00FB21A3" w:rsidRDefault="00FB21A3" w:rsidP="00FB21A3">
      <w:pPr>
        <w:ind w:firstLine="720"/>
        <w:jc w:val="both"/>
      </w:pPr>
    </w:p>
    <w:p w14:paraId="26BB754D" w14:textId="484013AC" w:rsidR="00FB21A3" w:rsidRDefault="00FB21A3" w:rsidP="00FB21A3">
      <w:pPr>
        <w:numPr>
          <w:ilvl w:val="0"/>
          <w:numId w:val="5"/>
        </w:numPr>
        <w:jc w:val="both"/>
      </w:pPr>
      <w:bookmarkStart w:id="0" w:name="OLE_LINK1"/>
      <w:r>
        <w:t xml:space="preserve"> Deleģēt </w:t>
      </w:r>
      <w:bookmarkStart w:id="1" w:name="OLE_LINK5"/>
      <w:bookmarkStart w:id="2" w:name="OLE_LINK6"/>
      <w:r>
        <w:t xml:space="preserve">pašvaldības kapitālsabiedrībai SIA </w:t>
      </w:r>
      <w:r w:rsidR="0043580D">
        <w:t>“</w:t>
      </w:r>
      <w:r>
        <w:t>Jelgavas novada KU”</w:t>
      </w:r>
      <w:r w:rsidR="00A630D7">
        <w:t>, reģistrācijas Nr.</w:t>
      </w:r>
      <w:r>
        <w:t xml:space="preserve"> </w:t>
      </w:r>
      <w:r w:rsidR="00A630D7">
        <w:t xml:space="preserve">40003410894 </w:t>
      </w:r>
      <w:r w:rsidRPr="00A630D7">
        <w:t xml:space="preserve">Jelgavas </w:t>
      </w:r>
      <w:r w:rsidRPr="007E6048">
        <w:t>novada pašvaldība</w:t>
      </w:r>
      <w:r>
        <w:t xml:space="preserve">i </w:t>
      </w:r>
      <w:r w:rsidRPr="007E6048">
        <w:t>piederoš</w:t>
      </w:r>
      <w:r w:rsidR="00A630D7">
        <w:t>o</w:t>
      </w:r>
      <w:r w:rsidRPr="007E6048">
        <w:t xml:space="preserve"> un valdījum</w:t>
      </w:r>
      <w:r>
        <w:t>ā esošo kapsētu apsaimniekošanu</w:t>
      </w:r>
      <w:bookmarkEnd w:id="1"/>
      <w:bookmarkEnd w:id="2"/>
      <w:r>
        <w:t>.</w:t>
      </w:r>
    </w:p>
    <w:bookmarkEnd w:id="0"/>
    <w:p w14:paraId="008FE4BE" w14:textId="77777777" w:rsidR="00FB21A3" w:rsidRDefault="00FB21A3" w:rsidP="00FB21A3">
      <w:pPr>
        <w:numPr>
          <w:ilvl w:val="0"/>
          <w:numId w:val="5"/>
        </w:numPr>
        <w:spacing w:before="120" w:after="120"/>
        <w:ind w:left="357" w:hanging="357"/>
        <w:jc w:val="both"/>
      </w:pPr>
      <w:r>
        <w:t>Uzdot Jelgavas novada pašvaldības izpilddirektoram:</w:t>
      </w:r>
    </w:p>
    <w:p w14:paraId="2B46F15E" w14:textId="11CFB115" w:rsidR="00FB21A3" w:rsidRDefault="00FB21A3" w:rsidP="00FB21A3">
      <w:pPr>
        <w:numPr>
          <w:ilvl w:val="1"/>
          <w:numId w:val="5"/>
        </w:numPr>
        <w:spacing w:before="120" w:after="120"/>
        <w:jc w:val="both"/>
      </w:pPr>
      <w:r>
        <w:t>slēgt deleģē</w:t>
      </w:r>
      <w:r w:rsidR="0043580D">
        <w:t xml:space="preserve">šanas </w:t>
      </w:r>
      <w:r>
        <w:t xml:space="preserve">līgumu ar SIA </w:t>
      </w:r>
      <w:r w:rsidR="0043580D">
        <w:t>“</w:t>
      </w:r>
      <w:r>
        <w:t>Jelgavas novada KU”</w:t>
      </w:r>
      <w:r w:rsidR="00A630D7">
        <w:t xml:space="preserve">, reģistrācijas Nr. 40003410894  </w:t>
      </w:r>
      <w:r>
        <w:t xml:space="preserve"> par kapsētu apsaimniekošanu uz 1</w:t>
      </w:r>
      <w:r w:rsidR="00A630D7">
        <w:t xml:space="preserve"> (vienu)</w:t>
      </w:r>
      <w:r>
        <w:t xml:space="preserve"> gad</w:t>
      </w:r>
      <w:r w:rsidR="00B72E92">
        <w:t>u</w:t>
      </w:r>
      <w:r>
        <w:t>;</w:t>
      </w:r>
    </w:p>
    <w:p w14:paraId="5BA65A4C" w14:textId="5BE523C6" w:rsidR="00FB21A3" w:rsidRDefault="00FB21A3" w:rsidP="00FB21A3">
      <w:pPr>
        <w:numPr>
          <w:ilvl w:val="1"/>
          <w:numId w:val="5"/>
        </w:numPr>
        <w:spacing w:before="120" w:after="120"/>
        <w:jc w:val="both"/>
      </w:pPr>
      <w:r>
        <w:t>deleģēšanas līgumu nosūtīt V</w:t>
      </w:r>
      <w:r w:rsidR="0043580D">
        <w:t xml:space="preserve">ides aizsardzības un reģionālās attīstības ministrijai </w:t>
      </w:r>
      <w:r w:rsidR="00B72E92">
        <w:t xml:space="preserve"> informācijai</w:t>
      </w:r>
      <w:r>
        <w:t>.</w:t>
      </w:r>
    </w:p>
    <w:p w14:paraId="7D161C65" w14:textId="72CB19BC" w:rsidR="005B09BE" w:rsidRDefault="005B09BE" w:rsidP="0000621B">
      <w:pPr>
        <w:spacing w:before="120"/>
        <w:jc w:val="both"/>
      </w:pPr>
    </w:p>
    <w:p w14:paraId="74A725C6" w14:textId="4B610D19" w:rsidR="00FB21A3" w:rsidRDefault="00FB21A3" w:rsidP="0000621B">
      <w:pPr>
        <w:spacing w:before="120"/>
        <w:jc w:val="both"/>
      </w:pPr>
    </w:p>
    <w:p w14:paraId="65404EC6" w14:textId="77777777" w:rsidR="00FB21A3" w:rsidRDefault="00FB21A3" w:rsidP="0000621B">
      <w:pPr>
        <w:spacing w:before="120"/>
        <w:jc w:val="both"/>
      </w:pPr>
    </w:p>
    <w:p w14:paraId="634871F2" w14:textId="5B725379" w:rsidR="00515432" w:rsidRDefault="00442D1D" w:rsidP="0000621B">
      <w:pPr>
        <w:spacing w:before="120"/>
        <w:jc w:val="both"/>
      </w:pPr>
      <w:r w:rsidRPr="007061AB">
        <w:t>Priekšsēdētāj</w:t>
      </w:r>
      <w:r w:rsidR="001546BD">
        <w:t>s</w:t>
      </w:r>
      <w:r w:rsidRPr="007061AB">
        <w:tab/>
      </w:r>
      <w:r w:rsidRPr="007061AB">
        <w:tab/>
      </w:r>
      <w:r w:rsidRPr="007061AB">
        <w:tab/>
      </w:r>
      <w:r w:rsidRPr="007061AB">
        <w:tab/>
      </w:r>
      <w:r w:rsidRPr="007061AB">
        <w:tab/>
      </w:r>
      <w:r w:rsidRPr="007061AB">
        <w:tab/>
      </w:r>
      <w:r w:rsidRPr="007061AB">
        <w:tab/>
      </w:r>
      <w:r w:rsidRPr="007061AB">
        <w:tab/>
      </w:r>
      <w:proofErr w:type="spellStart"/>
      <w:r w:rsidR="001546BD">
        <w:t>M.Lasmanis</w:t>
      </w:r>
      <w:proofErr w:type="spellEnd"/>
      <w:r>
        <w:t xml:space="preserve"> </w:t>
      </w:r>
    </w:p>
    <w:p w14:paraId="4BF935C1" w14:textId="328FFD10" w:rsidR="00C8757A" w:rsidRDefault="00C8757A" w:rsidP="0000621B">
      <w:pPr>
        <w:spacing w:before="120"/>
        <w:jc w:val="both"/>
      </w:pPr>
    </w:p>
    <w:p w14:paraId="58EC2162" w14:textId="75C98CE2" w:rsidR="00C8757A" w:rsidRDefault="00C8757A" w:rsidP="0000621B">
      <w:pPr>
        <w:spacing w:before="120"/>
        <w:jc w:val="both"/>
      </w:pPr>
    </w:p>
    <w:p w14:paraId="502EA39A" w14:textId="61F41A76" w:rsidR="00C8757A" w:rsidRPr="00C8757A" w:rsidRDefault="009772DD" w:rsidP="00C8757A">
      <w:pPr>
        <w:jc w:val="both"/>
        <w:rPr>
          <w:sz w:val="22"/>
          <w:szCs w:val="22"/>
        </w:rPr>
      </w:pPr>
      <w:r>
        <w:rPr>
          <w:sz w:val="22"/>
          <w:szCs w:val="22"/>
        </w:rPr>
        <w:t>Aigars Strupulis</w:t>
      </w:r>
      <w:r w:rsidR="00C8757A" w:rsidRPr="00C8757A">
        <w:rPr>
          <w:sz w:val="22"/>
          <w:szCs w:val="22"/>
        </w:rPr>
        <w:t>,</w:t>
      </w:r>
    </w:p>
    <w:p w14:paraId="0B5B0C0F" w14:textId="3CA9E4E8" w:rsidR="00C8757A" w:rsidRPr="00C8757A" w:rsidRDefault="00C8757A" w:rsidP="00C8757A">
      <w:pPr>
        <w:jc w:val="both"/>
        <w:rPr>
          <w:b/>
          <w:sz w:val="22"/>
          <w:szCs w:val="22"/>
        </w:rPr>
      </w:pPr>
      <w:r w:rsidRPr="00C8757A">
        <w:rPr>
          <w:sz w:val="22"/>
          <w:szCs w:val="22"/>
        </w:rPr>
        <w:t>2</w:t>
      </w:r>
      <w:r w:rsidR="009772DD">
        <w:rPr>
          <w:sz w:val="22"/>
          <w:szCs w:val="22"/>
        </w:rPr>
        <w:t>8</w:t>
      </w:r>
      <w:r w:rsidR="0081202D">
        <w:rPr>
          <w:sz w:val="22"/>
          <w:szCs w:val="22"/>
        </w:rPr>
        <w:t>038017</w:t>
      </w:r>
    </w:p>
    <w:sectPr w:rsidR="00C8757A" w:rsidRPr="00C8757A" w:rsidSect="00201F5E">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D17C" w14:textId="77777777" w:rsidR="0093110D" w:rsidRDefault="0093110D">
      <w:r>
        <w:separator/>
      </w:r>
    </w:p>
  </w:endnote>
  <w:endnote w:type="continuationSeparator" w:id="0">
    <w:p w14:paraId="2537D487" w14:textId="77777777" w:rsidR="0093110D" w:rsidRDefault="0093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0EF0" w14:textId="77777777" w:rsidR="0093110D" w:rsidRDefault="0093110D">
      <w:r>
        <w:separator/>
      </w:r>
    </w:p>
  </w:footnote>
  <w:footnote w:type="continuationSeparator" w:id="0">
    <w:p w14:paraId="2483225D" w14:textId="77777777" w:rsidR="0093110D" w:rsidRDefault="0093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C94340"/>
    <w:multiLevelType w:val="hybridMultilevel"/>
    <w:tmpl w:val="47C6D0B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1E467F"/>
    <w:multiLevelType w:val="hybridMultilevel"/>
    <w:tmpl w:val="810C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6C46CF4"/>
    <w:multiLevelType w:val="hybridMultilevel"/>
    <w:tmpl w:val="20FA5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3A093068"/>
    <w:multiLevelType w:val="hybridMultilevel"/>
    <w:tmpl w:val="86F29CA2"/>
    <w:lvl w:ilvl="0" w:tplc="CDD2A7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2D7538"/>
    <w:multiLevelType w:val="multilevel"/>
    <w:tmpl w:val="5A0A92E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5BB4D01"/>
    <w:multiLevelType w:val="hybridMultilevel"/>
    <w:tmpl w:val="D62026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6672E0"/>
    <w:multiLevelType w:val="hybridMultilevel"/>
    <w:tmpl w:val="53E60D36"/>
    <w:lvl w:ilvl="0" w:tplc="2C8C68EE">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4F42822"/>
    <w:multiLevelType w:val="hybridMultilevel"/>
    <w:tmpl w:val="ED2AF716"/>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5"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7D7263B4"/>
    <w:multiLevelType w:val="hybridMultilevel"/>
    <w:tmpl w:val="64661C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7515542">
    <w:abstractNumId w:val="4"/>
  </w:num>
  <w:num w:numId="2" w16cid:durableId="744959761">
    <w:abstractNumId w:val="2"/>
  </w:num>
  <w:num w:numId="3" w16cid:durableId="1020009755">
    <w:abstractNumId w:val="12"/>
  </w:num>
  <w:num w:numId="4" w16cid:durableId="1649699165">
    <w:abstractNumId w:val="7"/>
  </w:num>
  <w:num w:numId="5" w16cid:durableId="1423183404">
    <w:abstractNumId w:val="0"/>
  </w:num>
  <w:num w:numId="6" w16cid:durableId="1014183562">
    <w:abstractNumId w:val="5"/>
  </w:num>
  <w:num w:numId="7" w16cid:durableId="1136223674">
    <w:abstractNumId w:val="15"/>
  </w:num>
  <w:num w:numId="8" w16cid:durableId="1290552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829181">
    <w:abstractNumId w:val="3"/>
  </w:num>
  <w:num w:numId="10" w16cid:durableId="1630628563">
    <w:abstractNumId w:val="9"/>
  </w:num>
  <w:num w:numId="11" w16cid:durableId="106659547">
    <w:abstractNumId w:val="13"/>
  </w:num>
  <w:num w:numId="12" w16cid:durableId="202252410">
    <w:abstractNumId w:val="10"/>
  </w:num>
  <w:num w:numId="13" w16cid:durableId="2120223041">
    <w:abstractNumId w:val="6"/>
  </w:num>
  <w:num w:numId="14" w16cid:durableId="2045054568">
    <w:abstractNumId w:val="14"/>
  </w:num>
  <w:num w:numId="15" w16cid:durableId="620460130">
    <w:abstractNumId w:val="16"/>
  </w:num>
  <w:num w:numId="16" w16cid:durableId="1725790789">
    <w:abstractNumId w:val="11"/>
  </w:num>
  <w:num w:numId="17" w16cid:durableId="12045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35862"/>
    <w:rsid w:val="000477D5"/>
    <w:rsid w:val="00070BBC"/>
    <w:rsid w:val="00075740"/>
    <w:rsid w:val="0009559B"/>
    <w:rsid w:val="00147205"/>
    <w:rsid w:val="00151C6F"/>
    <w:rsid w:val="001546BD"/>
    <w:rsid w:val="001877A5"/>
    <w:rsid w:val="00194D6C"/>
    <w:rsid w:val="001C3A3B"/>
    <w:rsid w:val="001D7508"/>
    <w:rsid w:val="00201F5E"/>
    <w:rsid w:val="00221857"/>
    <w:rsid w:val="00221C67"/>
    <w:rsid w:val="00232258"/>
    <w:rsid w:val="0025579C"/>
    <w:rsid w:val="0026083F"/>
    <w:rsid w:val="002B0479"/>
    <w:rsid w:val="002E1C54"/>
    <w:rsid w:val="003630B2"/>
    <w:rsid w:val="003872BB"/>
    <w:rsid w:val="003C3C2D"/>
    <w:rsid w:val="003E7F8F"/>
    <w:rsid w:val="003F015E"/>
    <w:rsid w:val="00414CFF"/>
    <w:rsid w:val="0043580D"/>
    <w:rsid w:val="00442D1D"/>
    <w:rsid w:val="00486A21"/>
    <w:rsid w:val="004970BC"/>
    <w:rsid w:val="004A76C4"/>
    <w:rsid w:val="004E31AA"/>
    <w:rsid w:val="00500744"/>
    <w:rsid w:val="00515432"/>
    <w:rsid w:val="005440FD"/>
    <w:rsid w:val="00553AD4"/>
    <w:rsid w:val="00563587"/>
    <w:rsid w:val="00563FB7"/>
    <w:rsid w:val="00565921"/>
    <w:rsid w:val="005731F8"/>
    <w:rsid w:val="00582F36"/>
    <w:rsid w:val="00585FBE"/>
    <w:rsid w:val="00593472"/>
    <w:rsid w:val="005B09BE"/>
    <w:rsid w:val="005B5805"/>
    <w:rsid w:val="005B762E"/>
    <w:rsid w:val="005C7498"/>
    <w:rsid w:val="005E4ABE"/>
    <w:rsid w:val="00613346"/>
    <w:rsid w:val="00620A51"/>
    <w:rsid w:val="00644BEB"/>
    <w:rsid w:val="00651D9C"/>
    <w:rsid w:val="00666543"/>
    <w:rsid w:val="006F06A0"/>
    <w:rsid w:val="007002E9"/>
    <w:rsid w:val="00720805"/>
    <w:rsid w:val="00742F76"/>
    <w:rsid w:val="00775390"/>
    <w:rsid w:val="00783AAD"/>
    <w:rsid w:val="00786B58"/>
    <w:rsid w:val="007B5211"/>
    <w:rsid w:val="007C3237"/>
    <w:rsid w:val="007C65AF"/>
    <w:rsid w:val="007D553F"/>
    <w:rsid w:val="007E0966"/>
    <w:rsid w:val="007E5A1F"/>
    <w:rsid w:val="0080458C"/>
    <w:rsid w:val="0081202D"/>
    <w:rsid w:val="00822DD7"/>
    <w:rsid w:val="00824585"/>
    <w:rsid w:val="008346C7"/>
    <w:rsid w:val="00854859"/>
    <w:rsid w:val="00881E6E"/>
    <w:rsid w:val="008A0C7A"/>
    <w:rsid w:val="008C5925"/>
    <w:rsid w:val="0090480B"/>
    <w:rsid w:val="00917842"/>
    <w:rsid w:val="0093110D"/>
    <w:rsid w:val="00931B00"/>
    <w:rsid w:val="00936805"/>
    <w:rsid w:val="009772DD"/>
    <w:rsid w:val="009A2CF1"/>
    <w:rsid w:val="009B0AC9"/>
    <w:rsid w:val="009E1FD3"/>
    <w:rsid w:val="009E5D5D"/>
    <w:rsid w:val="00A630D7"/>
    <w:rsid w:val="00A63F34"/>
    <w:rsid w:val="00A70CF9"/>
    <w:rsid w:val="00A9750A"/>
    <w:rsid w:val="00AB598A"/>
    <w:rsid w:val="00AC403C"/>
    <w:rsid w:val="00AE7121"/>
    <w:rsid w:val="00AF2376"/>
    <w:rsid w:val="00AF439A"/>
    <w:rsid w:val="00B07EB3"/>
    <w:rsid w:val="00B108A8"/>
    <w:rsid w:val="00B239AD"/>
    <w:rsid w:val="00B501C0"/>
    <w:rsid w:val="00B57E46"/>
    <w:rsid w:val="00B64C02"/>
    <w:rsid w:val="00B72E92"/>
    <w:rsid w:val="00B9325C"/>
    <w:rsid w:val="00B959CC"/>
    <w:rsid w:val="00B96D6C"/>
    <w:rsid w:val="00BA4A54"/>
    <w:rsid w:val="00BB7694"/>
    <w:rsid w:val="00BD7C2E"/>
    <w:rsid w:val="00BE5A11"/>
    <w:rsid w:val="00BF3DE0"/>
    <w:rsid w:val="00C04BD2"/>
    <w:rsid w:val="00C06AC6"/>
    <w:rsid w:val="00C45A36"/>
    <w:rsid w:val="00C75D64"/>
    <w:rsid w:val="00C8382E"/>
    <w:rsid w:val="00C8757A"/>
    <w:rsid w:val="00CA2DCE"/>
    <w:rsid w:val="00CB0900"/>
    <w:rsid w:val="00CC5A28"/>
    <w:rsid w:val="00CF285D"/>
    <w:rsid w:val="00D103E5"/>
    <w:rsid w:val="00D36793"/>
    <w:rsid w:val="00D52E6C"/>
    <w:rsid w:val="00D62C6B"/>
    <w:rsid w:val="00D81B89"/>
    <w:rsid w:val="00DB4406"/>
    <w:rsid w:val="00DC5E7A"/>
    <w:rsid w:val="00DE1C0B"/>
    <w:rsid w:val="00E16083"/>
    <w:rsid w:val="00E25EF1"/>
    <w:rsid w:val="00E26957"/>
    <w:rsid w:val="00E97211"/>
    <w:rsid w:val="00EB4E06"/>
    <w:rsid w:val="00ED1063"/>
    <w:rsid w:val="00ED7EBD"/>
    <w:rsid w:val="00EE31A0"/>
    <w:rsid w:val="00EF083A"/>
    <w:rsid w:val="00F02FB6"/>
    <w:rsid w:val="00F06A5E"/>
    <w:rsid w:val="00F17A5D"/>
    <w:rsid w:val="00FB21A3"/>
    <w:rsid w:val="00FB78D9"/>
    <w:rsid w:val="00FC302E"/>
    <w:rsid w:val="00FC7B57"/>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link w:val="ListParagraph"/>
    <w:uiPriority w:val="34"/>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character" w:customStyle="1" w:styleId="fontstyle01">
    <w:name w:val="fontstyle01"/>
    <w:basedOn w:val="DefaultParagraphFont"/>
    <w:rsid w:val="005B09BE"/>
    <w:rPr>
      <w:rFonts w:ascii="Bold" w:hAnsi="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A1B2CF054B5A04594E378A4B0EF6173" ma:contentTypeVersion="13" ma:contentTypeDescription="Izveidot jaunu dokumentu." ma:contentTypeScope="" ma:versionID="f7b37035822b3dc6ae242f2a813b4fa6">
  <xsd:schema xmlns:xsd="http://www.w3.org/2001/XMLSchema" xmlns:xs="http://www.w3.org/2001/XMLSchema" xmlns:p="http://schemas.microsoft.com/office/2006/metadata/properties" xmlns:ns3="ba9e83b9-5025-4765-ab76-b556091d5eec" targetNamespace="http://schemas.microsoft.com/office/2006/metadata/properties" ma:root="true" ma:fieldsID="aa9dd610a91d5e6067d5cdb35d50903a" ns3:_="">
    <xsd:import namespace="ba9e83b9-5025-4765-ab76-b556091d5e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e83b9-5025-4765-ab76-b556091d5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A74DB-C22E-48C4-926C-3EC01C9D30D1}">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ba9e83b9-5025-4765-ab76-b556091d5eec"/>
    <ds:schemaRef ds:uri="http://www.w3.org/XML/1998/namespace"/>
    <ds:schemaRef ds:uri="http://purl.org/dc/elements/1.1/"/>
  </ds:schemaRefs>
</ds:datastoreItem>
</file>

<file path=customXml/itemProps2.xml><?xml version="1.0" encoding="utf-8"?>
<ds:datastoreItem xmlns:ds="http://schemas.openxmlformats.org/officeDocument/2006/customXml" ds:itemID="{F7E4D00C-4A5E-433D-A3BE-B73EE8BEAFBE}">
  <ds:schemaRefs>
    <ds:schemaRef ds:uri="http://schemas.microsoft.com/sharepoint/v3/contenttype/forms"/>
  </ds:schemaRefs>
</ds:datastoreItem>
</file>

<file path=customXml/itemProps3.xml><?xml version="1.0" encoding="utf-8"?>
<ds:datastoreItem xmlns:ds="http://schemas.openxmlformats.org/officeDocument/2006/customXml" ds:itemID="{39F845EA-B4F9-4EE9-8A6C-B6604A27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e83b9-5025-4765-ab76-b556091d5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2275</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Vita Nagle</cp:lastModifiedBy>
  <cp:revision>20</cp:revision>
  <cp:lastPrinted>2022-02-24T13:30:00Z</cp:lastPrinted>
  <dcterms:created xsi:type="dcterms:W3CDTF">2023-12-06T07:47:00Z</dcterms:created>
  <dcterms:modified xsi:type="dcterms:W3CDTF">2023-12-11T13:37:00Z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0x0101000A1B2CF054B5A04594E378A4B0EF6173</vt:lpwstr>
  </property>
</Properties>
</file>