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4FF46220"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15303D">
        <w:rPr>
          <w:rFonts w:ascii="Times New Roman" w:eastAsia="Times New Roman" w:hAnsi="Times New Roman" w:cs="Times New Roman"/>
          <w:i/>
        </w:rPr>
        <w:t>4</w:t>
      </w:r>
      <w:r w:rsidRPr="008803CD">
        <w:rPr>
          <w:rFonts w:ascii="Times New Roman" w:eastAsia="Times New Roman" w:hAnsi="Times New Roman" w:cs="Times New Roman"/>
          <w:i/>
        </w:rPr>
        <w:t>.gada</w:t>
      </w:r>
      <w:r w:rsidR="00D77B2F">
        <w:rPr>
          <w:rFonts w:ascii="Times New Roman" w:eastAsia="Times New Roman" w:hAnsi="Times New Roman" w:cs="Times New Roman"/>
          <w:i/>
        </w:rPr>
        <w:t>.</w:t>
      </w:r>
      <w:r w:rsidR="00DB7897">
        <w:rPr>
          <w:rFonts w:ascii="Times New Roman" w:eastAsia="Times New Roman" w:hAnsi="Times New Roman" w:cs="Times New Roman"/>
          <w:i/>
        </w:rPr>
        <w:t>6.februāra</w:t>
      </w:r>
      <w:r w:rsidR="0015303D">
        <w:rPr>
          <w:rFonts w:ascii="Times New Roman" w:eastAsia="Times New Roman" w:hAnsi="Times New Roman" w:cs="Times New Roman"/>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29308B6F"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w:t>
      </w:r>
      <w:r w:rsidR="0015303D">
        <w:rPr>
          <w:rFonts w:ascii="Times New Roman" w:eastAsia="Times New Roman" w:hAnsi="Times New Roman" w:cs="Times New Roman"/>
          <w:i/>
        </w:rPr>
        <w:t>4</w:t>
      </w:r>
      <w:r w:rsidR="008803CD">
        <w:rPr>
          <w:rFonts w:ascii="Times New Roman" w:eastAsia="Times New Roman" w:hAnsi="Times New Roman" w:cs="Times New Roman"/>
          <w:i/>
        </w:rPr>
        <w:t>/</w:t>
      </w:r>
      <w:r w:rsidR="00DB7897">
        <w:rPr>
          <w:rFonts w:ascii="Times New Roman" w:eastAsia="Times New Roman" w:hAnsi="Times New Roman" w:cs="Times New Roman"/>
          <w:i/>
        </w:rPr>
        <w:t>7</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665DBFE2"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1078CF">
        <w:rPr>
          <w:rFonts w:ascii="Times New Roman" w:hAnsi="Times New Roman" w:cs="Times New Roman"/>
          <w:b/>
          <w:bCs/>
          <w:sz w:val="24"/>
          <w:szCs w:val="24"/>
        </w:rPr>
        <w:t>Renault Master</w:t>
      </w:r>
      <w:r w:rsidR="001078CF">
        <w:rPr>
          <w:rFonts w:ascii="Times New Roman" w:hAnsi="Times New Roman" w:cs="Times New Roman"/>
          <w:sz w:val="24"/>
          <w:szCs w:val="24"/>
        </w:rPr>
        <w:t xml:space="preserve"> </w:t>
      </w:r>
      <w:r w:rsidR="001078CF">
        <w:rPr>
          <w:rFonts w:ascii="Times New Roman" w:eastAsia="Calibri" w:hAnsi="Times New Roman" w:cs="Times New Roman"/>
          <w:b/>
          <w:sz w:val="24"/>
          <w:szCs w:val="24"/>
        </w:rPr>
        <w:t>valsts reģistrācijas Nr.FH-6962</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40844FD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1078CF">
        <w:rPr>
          <w:rFonts w:ascii="Times New Roman" w:eastAsia="Times New Roman" w:hAnsi="Times New Roman" w:cs="Times New Roman"/>
          <w:sz w:val="24"/>
          <w:szCs w:val="24"/>
        </w:rPr>
        <w:t>Renault Master</w:t>
      </w:r>
      <w:r>
        <w:rPr>
          <w:rFonts w:ascii="Times New Roman" w:hAnsi="Times New Roman" w:cs="Times New Roman"/>
          <w:sz w:val="24"/>
          <w:szCs w:val="24"/>
        </w:rPr>
        <w:t xml:space="preserve">, </w:t>
      </w:r>
      <w:r w:rsidR="001078CF">
        <w:rPr>
          <w:rFonts w:ascii="Times New Roman" w:hAnsi="Times New Roman" w:cs="Times New Roman"/>
          <w:sz w:val="24"/>
          <w:szCs w:val="24"/>
        </w:rPr>
        <w:t>2.5</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3421A9B0"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DF0EED">
        <w:rPr>
          <w:rFonts w:ascii="Times New Roman" w:eastAsia="Times New Roman" w:hAnsi="Times New Roman" w:cs="Times New Roman"/>
          <w:sz w:val="24"/>
          <w:szCs w:val="24"/>
        </w:rPr>
        <w:t>FH-6962</w:t>
      </w:r>
      <w:r w:rsidRPr="00480B0F">
        <w:rPr>
          <w:rFonts w:ascii="Times New Roman" w:eastAsia="Times New Roman" w:hAnsi="Times New Roman" w:cs="Times New Roman"/>
          <w:sz w:val="24"/>
          <w:szCs w:val="24"/>
        </w:rPr>
        <w:t>;</w:t>
      </w:r>
    </w:p>
    <w:p w14:paraId="56F5A2B1" w14:textId="015DC908"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DF0EED">
        <w:rPr>
          <w:rFonts w:ascii="Times New Roman" w:hAnsi="Times New Roman" w:cs="Times New Roman"/>
          <w:sz w:val="24"/>
          <w:szCs w:val="24"/>
        </w:rPr>
        <w:t>411407</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68257596"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DF0EED">
        <w:rPr>
          <w:rFonts w:ascii="Times New Roman" w:eastAsia="Times New Roman" w:hAnsi="Times New Roman" w:cs="Times New Roman"/>
          <w:sz w:val="24"/>
          <w:szCs w:val="24"/>
          <w:lang w:eastAsia="lv-LV"/>
        </w:rPr>
        <w:t>04</w:t>
      </w:r>
      <w:r w:rsidR="00536282">
        <w:rPr>
          <w:rFonts w:ascii="Times New Roman" w:eastAsia="Times New Roman" w:hAnsi="Times New Roman" w:cs="Times New Roman"/>
          <w:sz w:val="24"/>
          <w:szCs w:val="24"/>
          <w:lang w:eastAsia="lv-LV"/>
        </w:rPr>
        <w:t>;</w:t>
      </w:r>
    </w:p>
    <w:p w14:paraId="4E2787F9" w14:textId="7E0E4A9B"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DF0EED">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.gada </w:t>
      </w:r>
      <w:r w:rsidR="00DF0EED">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00DF0EED">
        <w:rPr>
          <w:rFonts w:ascii="Times New Roman" w:eastAsia="Times New Roman" w:hAnsi="Times New Roman" w:cs="Times New Roman"/>
          <w:sz w:val="24"/>
          <w:szCs w:val="24"/>
        </w:rPr>
        <w:t>augustam</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232E1D5A"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r w:rsidRPr="00480B0F">
        <w:rPr>
          <w:rFonts w:ascii="Times New Roman" w:eastAsia="Times New Roman" w:hAnsi="Times New Roman" w:cs="Times New Roman"/>
          <w:sz w:val="24"/>
          <w:szCs w:val="24"/>
        </w:rPr>
        <w:t>.</w:t>
      </w:r>
    </w:p>
    <w:p w14:paraId="55E4C9C5" w14:textId="1BFF1A49"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 </w:t>
      </w:r>
      <w:r w:rsidR="0015303D" w:rsidRPr="00E6659A">
        <w:rPr>
          <w:rFonts w:ascii="Times New Roman" w:eastAsia="Calibri" w:hAnsi="Times New Roman" w:cs="Times New Roman"/>
          <w:b/>
          <w:bCs/>
          <w:sz w:val="24"/>
          <w:szCs w:val="24"/>
        </w:rPr>
        <w:t xml:space="preserve">810 EUR (astoņi simti desmit </w:t>
      </w:r>
      <w:r w:rsidR="0015303D" w:rsidRPr="00E6659A">
        <w:rPr>
          <w:rFonts w:ascii="Times New Roman" w:eastAsia="Calibri" w:hAnsi="Times New Roman" w:cs="Times New Roman"/>
          <w:b/>
          <w:bCs/>
          <w:i/>
          <w:iCs/>
          <w:sz w:val="24"/>
          <w:szCs w:val="24"/>
        </w:rPr>
        <w:t>euro</w:t>
      </w:r>
      <w:r w:rsidR="0015303D" w:rsidRPr="00E6659A">
        <w:rPr>
          <w:rFonts w:ascii="Times New Roman" w:eastAsia="Calibri" w:hAnsi="Times New Roman" w:cs="Times New Roman"/>
          <w:b/>
          <w:bCs/>
          <w:sz w:val="24"/>
          <w:szCs w:val="24"/>
        </w:rPr>
        <w:t>)</w:t>
      </w:r>
      <w:r w:rsidR="0015303D" w:rsidRPr="00E6659A">
        <w:rPr>
          <w:rFonts w:ascii="Times New Roman" w:eastAsia="Times New Roman" w:hAnsi="Times New Roman" w:cs="Times New Roman"/>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0A55A434"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075922">
        <w:rPr>
          <w:rFonts w:ascii="Times New Roman" w:eastAsia="Times New Roman" w:hAnsi="Times New Roman" w:cs="Times New Roman"/>
          <w:b/>
          <w:bCs/>
          <w:sz w:val="24"/>
          <w:szCs w:val="24"/>
        </w:rPr>
        <w:t>5</w:t>
      </w:r>
      <w:r w:rsidR="00EF0BFF">
        <w:rPr>
          <w:rFonts w:ascii="Times New Roman" w:eastAsia="Times New Roman" w:hAnsi="Times New Roman" w:cs="Times New Roman"/>
          <w:b/>
          <w:bCs/>
          <w:sz w:val="24"/>
          <w:szCs w:val="24"/>
        </w:rPr>
        <w:t>0</w:t>
      </w:r>
      <w:r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075922">
        <w:rPr>
          <w:rFonts w:ascii="Times New Roman" w:eastAsia="Times New Roman" w:hAnsi="Times New Roman" w:cs="Times New Roman"/>
          <w:sz w:val="24"/>
          <w:szCs w:val="24"/>
        </w:rPr>
        <w:t>piecdesmit</w:t>
      </w:r>
      <w:r w:rsidR="00EF0BFF" w:rsidRPr="00480B0F">
        <w:rPr>
          <w:rFonts w:ascii="Times New Roman" w:eastAsia="Times New Roman" w:hAnsi="Times New Roman" w:cs="Times New Roman"/>
          <w:sz w:val="24"/>
          <w:szCs w:val="24"/>
        </w:rPr>
        <w:t xml:space="preserve"> </w:t>
      </w:r>
      <w:r w:rsidRPr="00480B0F">
        <w:rPr>
          <w:rFonts w:ascii="Times New Roman" w:eastAsia="Times New Roman" w:hAnsi="Times New Roman" w:cs="Times New Roman"/>
          <w:i/>
          <w:iCs/>
          <w:sz w:val="24"/>
          <w:szCs w:val="24"/>
        </w:rPr>
        <w:t>euro</w:t>
      </w:r>
      <w:r w:rsidRPr="00480B0F">
        <w:rPr>
          <w:rFonts w:ascii="Times New Roman" w:eastAsia="Times New Roman" w:hAnsi="Times New Roman" w:cs="Times New Roman"/>
          <w:sz w:val="24"/>
          <w:szCs w:val="24"/>
        </w:rPr>
        <w:t>).</w:t>
      </w:r>
    </w:p>
    <w:p w14:paraId="165F1BE7" w14:textId="7CC87770"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Pr="00480B0F">
        <w:rPr>
          <w:rFonts w:ascii="Times New Roman" w:eastAsia="Times New Roman" w:hAnsi="Times New Roman" w:cs="Times New Roman"/>
          <w:b/>
          <w:sz w:val="24"/>
          <w:szCs w:val="24"/>
          <w:lang w:eastAsia="lv-LV"/>
        </w:rPr>
        <w:t xml:space="preserve"> </w:t>
      </w:r>
      <w:r w:rsidR="00CC5798">
        <w:rPr>
          <w:rFonts w:ascii="Times New Roman" w:eastAsia="Times New Roman" w:hAnsi="Times New Roman" w:cs="Times New Roman"/>
          <w:b/>
          <w:sz w:val="24"/>
          <w:szCs w:val="24"/>
        </w:rPr>
        <w:t>81</w:t>
      </w:r>
      <w:r w:rsidR="00CC5798" w:rsidRPr="00800EF8">
        <w:rPr>
          <w:rFonts w:ascii="Times New Roman" w:eastAsia="Times New Roman" w:hAnsi="Times New Roman" w:cs="Times New Roman"/>
          <w:b/>
          <w:sz w:val="24"/>
          <w:szCs w:val="24"/>
        </w:rPr>
        <w:t xml:space="preserve"> </w:t>
      </w:r>
      <w:r w:rsidR="00CC5798" w:rsidRPr="009B5549">
        <w:rPr>
          <w:rFonts w:ascii="Times New Roman" w:eastAsia="Times New Roman" w:hAnsi="Times New Roman" w:cs="Times New Roman"/>
          <w:b/>
          <w:bCs/>
          <w:iCs/>
          <w:sz w:val="24"/>
          <w:szCs w:val="24"/>
        </w:rPr>
        <w:t>EUR</w:t>
      </w:r>
      <w:r w:rsidR="00CC5798" w:rsidRPr="00480B0F">
        <w:rPr>
          <w:rFonts w:ascii="Times New Roman" w:eastAsia="Times New Roman" w:hAnsi="Times New Roman" w:cs="Times New Roman"/>
          <w:bCs/>
          <w:sz w:val="24"/>
          <w:szCs w:val="24"/>
        </w:rPr>
        <w:t xml:space="preserve"> (</w:t>
      </w:r>
      <w:r w:rsidR="00CC5798">
        <w:rPr>
          <w:rFonts w:ascii="Times New Roman" w:eastAsia="Times New Roman" w:hAnsi="Times New Roman" w:cs="Times New Roman"/>
          <w:bCs/>
          <w:sz w:val="24"/>
          <w:szCs w:val="24"/>
        </w:rPr>
        <w:t xml:space="preserve">astoņdesmit viens </w:t>
      </w:r>
      <w:r w:rsidR="00CC5798" w:rsidRPr="00480B0F">
        <w:rPr>
          <w:rFonts w:ascii="Times New Roman" w:eastAsia="Times New Roman" w:hAnsi="Times New Roman" w:cs="Times New Roman"/>
          <w:bCs/>
          <w:i/>
          <w:iCs/>
          <w:sz w:val="24"/>
          <w:szCs w:val="24"/>
        </w:rPr>
        <w:t>euro</w:t>
      </w:r>
      <w:r w:rsidR="00CC5798"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E011CD">
        <w:rPr>
          <w:rFonts w:ascii="Times New Roman" w:eastAsia="Times New Roman" w:hAnsi="Times New Roman" w:cs="Times New Roman"/>
          <w:b/>
          <w:bCs/>
          <w:sz w:val="24"/>
          <w:szCs w:val="24"/>
        </w:rPr>
        <w:t>“</w:t>
      </w:r>
      <w:r w:rsidR="009A1945">
        <w:rPr>
          <w:rFonts w:ascii="Times New Roman" w:hAnsi="Times New Roman" w:cs="Times New Roman"/>
          <w:b/>
          <w:bCs/>
          <w:sz w:val="24"/>
          <w:szCs w:val="24"/>
        </w:rPr>
        <w:t>Renault Master</w:t>
      </w:r>
      <w:r w:rsidR="009A1945">
        <w:rPr>
          <w:rFonts w:ascii="Times New Roman" w:hAnsi="Times New Roman" w:cs="Times New Roman"/>
          <w:sz w:val="24"/>
          <w:szCs w:val="24"/>
        </w:rPr>
        <w:t xml:space="preserve"> </w:t>
      </w:r>
      <w:r w:rsidR="009A1945">
        <w:rPr>
          <w:rFonts w:ascii="Times New Roman" w:eastAsia="Calibri" w:hAnsi="Times New Roman" w:cs="Times New Roman"/>
          <w:b/>
          <w:sz w:val="24"/>
          <w:szCs w:val="24"/>
        </w:rPr>
        <w:t xml:space="preserve">FH-6962 </w:t>
      </w:r>
      <w:r w:rsidRPr="00AC64A3">
        <w:rPr>
          <w:rFonts w:ascii="Times New Roman" w:eastAsia="Times New Roman" w:hAnsi="Times New Roman" w:cs="Times New Roman"/>
          <w:b/>
          <w:bCs/>
          <w:sz w:val="24"/>
          <w:szCs w:val="24"/>
        </w:rPr>
        <w:t>izsoles nodrošinājums</w:t>
      </w:r>
      <w:r w:rsidR="00E011CD">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0D08AAF9"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800EF8" w:rsidRPr="008803CD">
        <w:rPr>
          <w:rFonts w:ascii="Times New Roman" w:eastAsia="Times New Roman" w:hAnsi="Times New Roman" w:cs="Times New Roman"/>
          <w:b/>
          <w:bCs/>
          <w:sz w:val="24"/>
          <w:szCs w:val="24"/>
        </w:rPr>
        <w:t xml:space="preserve"> </w:t>
      </w:r>
      <w:r w:rsidR="003816B7">
        <w:rPr>
          <w:rFonts w:ascii="Times New Roman" w:eastAsia="Times New Roman" w:hAnsi="Times New Roman" w:cs="Times New Roman"/>
          <w:b/>
          <w:bCs/>
          <w:sz w:val="24"/>
          <w:szCs w:val="24"/>
        </w:rPr>
        <w:t xml:space="preserve"> </w:t>
      </w:r>
      <w:r w:rsidR="004560EB">
        <w:rPr>
          <w:rFonts w:ascii="Times New Roman" w:eastAsia="Times New Roman" w:hAnsi="Times New Roman" w:cs="Times New Roman"/>
          <w:b/>
          <w:bCs/>
          <w:sz w:val="24"/>
          <w:szCs w:val="24"/>
        </w:rPr>
        <w:t xml:space="preserve"> </w:t>
      </w:r>
      <w:r w:rsidR="00DB7897">
        <w:rPr>
          <w:rFonts w:ascii="Times New Roman" w:eastAsia="Times New Roman" w:hAnsi="Times New Roman" w:cs="Times New Roman"/>
          <w:b/>
          <w:bCs/>
          <w:sz w:val="24"/>
          <w:szCs w:val="24"/>
        </w:rPr>
        <w:t>26.02.</w:t>
      </w:r>
      <w:r w:rsidR="008803CD">
        <w:rPr>
          <w:rFonts w:ascii="Times New Roman" w:eastAsia="Times New Roman" w:hAnsi="Times New Roman" w:cs="Times New Roman"/>
          <w:b/>
          <w:bCs/>
          <w:sz w:val="24"/>
          <w:szCs w:val="24"/>
        </w:rPr>
        <w:t>202</w:t>
      </w:r>
      <w:r w:rsidR="004075AE">
        <w:rPr>
          <w:rFonts w:ascii="Times New Roman" w:eastAsia="Times New Roman" w:hAnsi="Times New Roman" w:cs="Times New Roman"/>
          <w:b/>
          <w:bCs/>
          <w:sz w:val="24"/>
          <w:szCs w:val="24"/>
        </w:rPr>
        <w:t>4</w:t>
      </w:r>
      <w:r w:rsidRPr="00480B0F">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3419F6C2"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w:t>
      </w:r>
      <w:r w:rsidR="00B236C4">
        <w:rPr>
          <w:rFonts w:ascii="Times New Roman" w:eastAsia="Calibri" w:hAnsi="Times New Roman" w:cs="Times New Roman"/>
          <w:sz w:val="24"/>
          <w:szCs w:val="24"/>
        </w:rPr>
        <w:t xml:space="preserve">Pretendentu reģistrācija notiek no 2024.gada </w:t>
      </w:r>
      <w:r w:rsidR="00DB7897">
        <w:rPr>
          <w:rFonts w:ascii="Times New Roman" w:eastAsia="Calibri" w:hAnsi="Times New Roman" w:cs="Times New Roman"/>
          <w:sz w:val="24"/>
          <w:szCs w:val="24"/>
        </w:rPr>
        <w:t>16</w:t>
      </w:r>
      <w:r w:rsidR="00B236C4">
        <w:rPr>
          <w:rFonts w:ascii="Times New Roman" w:eastAsia="Calibri" w:hAnsi="Times New Roman" w:cs="Times New Roman"/>
          <w:sz w:val="24"/>
          <w:szCs w:val="24"/>
        </w:rPr>
        <w:t xml:space="preserve">.februāra pl.13.00 līdz 2024.gada         </w:t>
      </w:r>
      <w:r w:rsidR="00DB7897">
        <w:rPr>
          <w:rFonts w:ascii="Times New Roman" w:eastAsia="Calibri" w:hAnsi="Times New Roman" w:cs="Times New Roman"/>
          <w:sz w:val="24"/>
          <w:szCs w:val="24"/>
        </w:rPr>
        <w:t>26</w:t>
      </w:r>
      <w:r w:rsidR="00B236C4">
        <w:rPr>
          <w:rFonts w:ascii="Times New Roman" w:eastAsia="Calibri" w:hAnsi="Times New Roman" w:cs="Times New Roman"/>
          <w:sz w:val="24"/>
          <w:szCs w:val="24"/>
        </w:rPr>
        <w:t xml:space="preserve">.februārim, pl.23.59 elektronisko izsoļu vietnē </w:t>
      </w:r>
      <w:hyperlink r:id="rId6" w:history="1">
        <w:r w:rsidR="00B236C4">
          <w:rPr>
            <w:rStyle w:val="Hyperlink"/>
            <w:rFonts w:ascii="Times New Roman" w:eastAsia="Calibri" w:hAnsi="Times New Roman"/>
            <w:sz w:val="24"/>
            <w:szCs w:val="24"/>
          </w:rPr>
          <w:t>https://izsoles.ta.gov.lv</w:t>
        </w:r>
      </w:hyperlink>
      <w:r w:rsidR="00B236C4">
        <w:rPr>
          <w:rFonts w:ascii="Times New Roman" w:eastAsia="Calibri" w:hAnsi="Times New Roman" w:cs="Times New Roman"/>
          <w:sz w:val="24"/>
          <w:szCs w:val="24"/>
        </w:rPr>
        <w:t>.</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6CF129EB" w14:textId="77777777" w:rsidR="00DB7897" w:rsidRDefault="0026308E" w:rsidP="00DF6905">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DF6905">
        <w:rPr>
          <w:rFonts w:ascii="Times New Roman" w:eastAsia="Calibri" w:hAnsi="Times New Roman" w:cs="Times New Roman"/>
          <w:sz w:val="24"/>
          <w:szCs w:val="24"/>
        </w:rPr>
        <w:t xml:space="preserve">Izsole sākas elektronisko izsoļu vietnē </w:t>
      </w:r>
      <w:hyperlink r:id="rId11" w:history="1">
        <w:r w:rsidR="00DF6905">
          <w:rPr>
            <w:rStyle w:val="Hyperlink"/>
            <w:rFonts w:ascii="Times New Roman" w:eastAsia="Calibri" w:hAnsi="Times New Roman"/>
            <w:sz w:val="24"/>
            <w:szCs w:val="24"/>
          </w:rPr>
          <w:t>https://izsoles.ta.gov.lv</w:t>
        </w:r>
      </w:hyperlink>
      <w:r w:rsidR="00DF6905">
        <w:rPr>
          <w:rFonts w:ascii="Times New Roman" w:eastAsia="Calibri" w:hAnsi="Times New Roman" w:cs="Times New Roman"/>
          <w:sz w:val="24"/>
          <w:szCs w:val="24"/>
        </w:rPr>
        <w:t xml:space="preserve"> 2024.gada </w:t>
      </w:r>
      <w:r w:rsidR="00DB7897">
        <w:rPr>
          <w:rFonts w:ascii="Times New Roman" w:eastAsia="Calibri" w:hAnsi="Times New Roman" w:cs="Times New Roman"/>
          <w:sz w:val="24"/>
          <w:szCs w:val="24"/>
        </w:rPr>
        <w:t>16</w:t>
      </w:r>
      <w:r w:rsidR="00DF6905">
        <w:rPr>
          <w:rFonts w:ascii="Times New Roman" w:eastAsia="Calibri" w:hAnsi="Times New Roman" w:cs="Times New Roman"/>
          <w:sz w:val="24"/>
          <w:szCs w:val="24"/>
        </w:rPr>
        <w:t xml:space="preserve">.februārī pl.13.00 un noslēdzas 2024.gada   </w:t>
      </w:r>
      <w:r w:rsidR="00DB7897">
        <w:rPr>
          <w:rFonts w:ascii="Times New Roman" w:eastAsia="Calibri" w:hAnsi="Times New Roman" w:cs="Times New Roman"/>
          <w:sz w:val="24"/>
          <w:szCs w:val="24"/>
        </w:rPr>
        <w:t>7.martā</w:t>
      </w:r>
      <w:r w:rsidR="00DF6905">
        <w:rPr>
          <w:rFonts w:ascii="Times New Roman" w:eastAsia="Calibri" w:hAnsi="Times New Roman" w:cs="Times New Roman"/>
          <w:sz w:val="24"/>
          <w:szCs w:val="24"/>
        </w:rPr>
        <w:t xml:space="preserve"> pl.13.00.                                                                                    </w:t>
      </w:r>
    </w:p>
    <w:p w14:paraId="21E74B5E" w14:textId="7AE217ED" w:rsidR="0026308E" w:rsidRPr="00DF6905" w:rsidRDefault="0026308E" w:rsidP="00DF6905">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r w:rsidR="00DF6905">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r w:rsidR="00DF6905">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 xml:space="preserve">5.4. Ja pēdējās stundas laikā pirms izsoles noslēgšanas tiek konstatēti būtiski tehniski traucējumi, kas var ietekmēt izsoles rezultātu, un tie nav saistīti ar sistēmas drošības </w:t>
      </w:r>
      <w:r w:rsidRPr="00480B0F">
        <w:rPr>
          <w:rFonts w:ascii="Times New Roman" w:eastAsia="Times New Roman" w:hAnsi="Times New Roman" w:cs="Times New Roman"/>
          <w:sz w:val="24"/>
          <w:szCs w:val="24"/>
        </w:rPr>
        <w:lastRenderedPageBreak/>
        <w:t>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129BDF7" w14:textId="77777777" w:rsidR="00534904" w:rsidRPr="00480B0F" w:rsidRDefault="00534904"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lastRenderedPageBreak/>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42C3215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Sūdzības par </w:t>
      </w:r>
      <w:r w:rsidR="009708E1">
        <w:rPr>
          <w:rFonts w:ascii="Times New Roman" w:eastAsia="Times New Roman" w:hAnsi="Times New Roman" w:cs="Times New Roman"/>
          <w:bCs/>
          <w:sz w:val="24"/>
          <w:szCs w:val="24"/>
        </w:rPr>
        <w:t>I</w:t>
      </w:r>
      <w:r w:rsidRPr="00480B0F">
        <w:rPr>
          <w:rFonts w:ascii="Times New Roman" w:eastAsia="Times New Roman" w:hAnsi="Times New Roman" w:cs="Times New Roman"/>
          <w:bCs/>
          <w:sz w:val="24"/>
          <w:szCs w:val="24"/>
        </w:rPr>
        <w:t>zso</w:t>
      </w:r>
      <w:r w:rsidR="009708E1">
        <w:rPr>
          <w:rFonts w:ascii="Times New Roman" w:eastAsia="Times New Roman" w:hAnsi="Times New Roman" w:cs="Times New Roman"/>
          <w:bCs/>
          <w:sz w:val="24"/>
          <w:szCs w:val="24"/>
        </w:rPr>
        <w:t>ļu</w:t>
      </w:r>
      <w:r w:rsidRPr="00480B0F">
        <w:rPr>
          <w:rFonts w:ascii="Times New Roman" w:eastAsia="Times New Roman" w:hAnsi="Times New Roman" w:cs="Times New Roman"/>
          <w:bCs/>
          <w:sz w:val="24"/>
          <w:szCs w:val="24"/>
        </w:rPr>
        <w:t xml:space="preserve"> komisijas darbībām iesniedzamas rakstiskā veidā 5 (piecu) darba dienu laikā no izsoles beigu datuma </w:t>
      </w:r>
      <w:r w:rsidR="00654F56">
        <w:rPr>
          <w:rFonts w:ascii="Times New Roman" w:eastAsia="Times New Roman" w:hAnsi="Times New Roman" w:cs="Times New Roman"/>
          <w:bCs/>
          <w:sz w:val="24"/>
          <w:szCs w:val="24"/>
        </w:rPr>
        <w:t xml:space="preserve">Jelgavas </w:t>
      </w:r>
      <w:r w:rsidRPr="00480B0F">
        <w:rPr>
          <w:rFonts w:ascii="Times New Roman" w:eastAsia="Times New Roman" w:hAnsi="Times New Roman" w:cs="Times New Roman"/>
          <w:bCs/>
          <w:sz w:val="24"/>
          <w:szCs w:val="24"/>
        </w:rPr>
        <w:t xml:space="preserve">novada domes </w:t>
      </w:r>
      <w:r w:rsidR="00245410">
        <w:rPr>
          <w:rFonts w:ascii="Times New Roman" w:eastAsia="Times New Roman" w:hAnsi="Times New Roman" w:cs="Times New Roman"/>
          <w:bCs/>
          <w:sz w:val="24"/>
          <w:szCs w:val="24"/>
        </w:rPr>
        <w:t>priekšsēdētājam</w:t>
      </w:r>
      <w:r w:rsidRPr="00480B0F">
        <w:rPr>
          <w:rFonts w:ascii="Times New Roman" w:eastAsia="Times New Roman" w:hAnsi="Times New Roman" w:cs="Times New Roman"/>
          <w:bCs/>
          <w:sz w:val="24"/>
          <w:szCs w:val="24"/>
        </w:rPr>
        <w:t>.</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konts 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AD9C679" w14:textId="77777777" w:rsidR="00B41CC3" w:rsidRDefault="00B41CC3" w:rsidP="00B41CC3">
      <w:pPr>
        <w:tabs>
          <w:tab w:val="left" w:pos="426"/>
          <w:tab w:val="left" w:pos="6660"/>
        </w:tabs>
        <w:spacing w:after="0" w:line="240" w:lineRule="auto"/>
        <w:contextualSpacing/>
        <w:rPr>
          <w:rFonts w:ascii="Times New Roman" w:eastAsia="Times New Roman" w:hAnsi="Times New Roman" w:cs="Times New Roman"/>
          <w:sz w:val="24"/>
          <w:szCs w:val="24"/>
        </w:rPr>
      </w:pPr>
    </w:p>
    <w:p w14:paraId="660F7AD0" w14:textId="77777777" w:rsidR="00B41CC3" w:rsidRDefault="00B41CC3" w:rsidP="00B41CC3">
      <w:pPr>
        <w:tabs>
          <w:tab w:val="left" w:pos="426"/>
          <w:tab w:val="left" w:pos="6660"/>
        </w:tabs>
        <w:spacing w:after="0" w:line="240" w:lineRule="auto"/>
        <w:contextualSpacing/>
        <w:rPr>
          <w:rFonts w:ascii="Times New Roman" w:eastAsia="Times New Roman" w:hAnsi="Times New Roman" w:cs="Times New Roman"/>
          <w:sz w:val="24"/>
          <w:szCs w:val="24"/>
        </w:rPr>
      </w:pPr>
    </w:p>
    <w:p w14:paraId="56CDBC3B" w14:textId="6F9FF1E3" w:rsidR="0026308E" w:rsidRPr="00480B0F" w:rsidRDefault="0026308E" w:rsidP="00B41CC3">
      <w:pPr>
        <w:tabs>
          <w:tab w:val="left" w:pos="426"/>
          <w:tab w:val="left" w:pos="6660"/>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Komisijas priekšsēdētāja</w:t>
      </w:r>
      <w:r w:rsidRPr="00480B0F">
        <w:rPr>
          <w:rFonts w:ascii="Times New Roman" w:eastAsia="Times New Roman" w:hAnsi="Times New Roman" w:cs="Times New Roman"/>
          <w:sz w:val="24"/>
          <w:szCs w:val="24"/>
        </w:rPr>
        <w:tab/>
      </w:r>
      <w:r w:rsidR="00B41CC3">
        <w:rPr>
          <w:rFonts w:ascii="Times New Roman" w:eastAsia="Times New Roman" w:hAnsi="Times New Roman" w:cs="Times New Roman"/>
          <w:sz w:val="24"/>
          <w:szCs w:val="24"/>
        </w:rPr>
        <w:t>D.Rubene</w:t>
      </w:r>
      <w:r w:rsidRPr="00480B0F">
        <w:rPr>
          <w:rFonts w:ascii="Times New Roman" w:eastAsia="Times New Roman" w:hAnsi="Times New Roman" w:cs="Times New Roman"/>
          <w:sz w:val="24"/>
          <w:szCs w:val="24"/>
        </w:rPr>
        <w:t xml:space="preserve">                   </w:t>
      </w:r>
      <w:r w:rsidR="00B41CC3">
        <w:rPr>
          <w:rFonts w:ascii="Times New Roman" w:eastAsia="Times New Roman" w:hAnsi="Times New Roman" w:cs="Times New Roman"/>
          <w:sz w:val="24"/>
          <w:szCs w:val="24"/>
        </w:rPr>
        <w:tab/>
      </w:r>
    </w:p>
    <w:p w14:paraId="2DBAFC9A" w14:textId="77777777" w:rsidR="0026308E" w:rsidRPr="00480B0F" w:rsidRDefault="0026308E" w:rsidP="00B41CC3">
      <w:pPr>
        <w:spacing w:after="0" w:line="240" w:lineRule="auto"/>
        <w:jc w:val="right"/>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3E694F">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398A4" w14:textId="77777777" w:rsidR="003E694F" w:rsidRDefault="003E694F">
      <w:pPr>
        <w:spacing w:after="0" w:line="240" w:lineRule="auto"/>
      </w:pPr>
      <w:r>
        <w:separator/>
      </w:r>
    </w:p>
  </w:endnote>
  <w:endnote w:type="continuationSeparator" w:id="0">
    <w:p w14:paraId="66279592" w14:textId="77777777" w:rsidR="003E694F" w:rsidRDefault="003E6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E7FED" w14:textId="77777777" w:rsidR="003E694F" w:rsidRDefault="003E694F">
      <w:pPr>
        <w:spacing w:after="0" w:line="240" w:lineRule="auto"/>
      </w:pPr>
      <w:r>
        <w:separator/>
      </w:r>
    </w:p>
  </w:footnote>
  <w:footnote w:type="continuationSeparator" w:id="0">
    <w:p w14:paraId="36C14F20" w14:textId="77777777" w:rsidR="003E694F" w:rsidRDefault="003E69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00287"/>
    <w:rsid w:val="00016F05"/>
    <w:rsid w:val="000317E6"/>
    <w:rsid w:val="00054C9C"/>
    <w:rsid w:val="0006295D"/>
    <w:rsid w:val="00075922"/>
    <w:rsid w:val="00077C05"/>
    <w:rsid w:val="000B60BA"/>
    <w:rsid w:val="000C07FC"/>
    <w:rsid w:val="000C0958"/>
    <w:rsid w:val="000D5586"/>
    <w:rsid w:val="00100985"/>
    <w:rsid w:val="001078CF"/>
    <w:rsid w:val="00133C71"/>
    <w:rsid w:val="001403DA"/>
    <w:rsid w:val="00150602"/>
    <w:rsid w:val="0015303D"/>
    <w:rsid w:val="001C75CC"/>
    <w:rsid w:val="00213E2D"/>
    <w:rsid w:val="00245410"/>
    <w:rsid w:val="0026308E"/>
    <w:rsid w:val="00287B2E"/>
    <w:rsid w:val="002E3C0F"/>
    <w:rsid w:val="002F32F8"/>
    <w:rsid w:val="00315086"/>
    <w:rsid w:val="003170A4"/>
    <w:rsid w:val="00327BBE"/>
    <w:rsid w:val="003816B7"/>
    <w:rsid w:val="003961C0"/>
    <w:rsid w:val="003B7D6F"/>
    <w:rsid w:val="003C0469"/>
    <w:rsid w:val="003E13BA"/>
    <w:rsid w:val="003E694F"/>
    <w:rsid w:val="004007A4"/>
    <w:rsid w:val="00402440"/>
    <w:rsid w:val="00403D37"/>
    <w:rsid w:val="004075AE"/>
    <w:rsid w:val="00436EF1"/>
    <w:rsid w:val="00441D88"/>
    <w:rsid w:val="004560EB"/>
    <w:rsid w:val="00471179"/>
    <w:rsid w:val="004A5833"/>
    <w:rsid w:val="004D47E7"/>
    <w:rsid w:val="004E36DA"/>
    <w:rsid w:val="004E6DDF"/>
    <w:rsid w:val="00510F50"/>
    <w:rsid w:val="00514C35"/>
    <w:rsid w:val="00522089"/>
    <w:rsid w:val="00534904"/>
    <w:rsid w:val="00536282"/>
    <w:rsid w:val="00542779"/>
    <w:rsid w:val="00566ADC"/>
    <w:rsid w:val="0058549C"/>
    <w:rsid w:val="005875C1"/>
    <w:rsid w:val="005B6461"/>
    <w:rsid w:val="005C07D4"/>
    <w:rsid w:val="005C0F20"/>
    <w:rsid w:val="005D1312"/>
    <w:rsid w:val="005F1E95"/>
    <w:rsid w:val="00622C52"/>
    <w:rsid w:val="00633B61"/>
    <w:rsid w:val="00654F56"/>
    <w:rsid w:val="00671EFB"/>
    <w:rsid w:val="00693D62"/>
    <w:rsid w:val="006C56FD"/>
    <w:rsid w:val="006E0015"/>
    <w:rsid w:val="006E4842"/>
    <w:rsid w:val="006E5F59"/>
    <w:rsid w:val="006E7463"/>
    <w:rsid w:val="00714DED"/>
    <w:rsid w:val="00733CF7"/>
    <w:rsid w:val="00741349"/>
    <w:rsid w:val="00747450"/>
    <w:rsid w:val="007522EA"/>
    <w:rsid w:val="00754EB6"/>
    <w:rsid w:val="007604F5"/>
    <w:rsid w:val="007E4F09"/>
    <w:rsid w:val="00800EF8"/>
    <w:rsid w:val="008166E6"/>
    <w:rsid w:val="0083067E"/>
    <w:rsid w:val="00832A77"/>
    <w:rsid w:val="00832DAC"/>
    <w:rsid w:val="0087041B"/>
    <w:rsid w:val="008803CD"/>
    <w:rsid w:val="00885341"/>
    <w:rsid w:val="00933E5C"/>
    <w:rsid w:val="009363E0"/>
    <w:rsid w:val="00937135"/>
    <w:rsid w:val="00957282"/>
    <w:rsid w:val="009708E1"/>
    <w:rsid w:val="009A0508"/>
    <w:rsid w:val="009A1945"/>
    <w:rsid w:val="00A252A7"/>
    <w:rsid w:val="00A7276A"/>
    <w:rsid w:val="00A97ECE"/>
    <w:rsid w:val="00AA07FB"/>
    <w:rsid w:val="00AB4336"/>
    <w:rsid w:val="00AC64A3"/>
    <w:rsid w:val="00B041FF"/>
    <w:rsid w:val="00B110D5"/>
    <w:rsid w:val="00B236C4"/>
    <w:rsid w:val="00B41CC3"/>
    <w:rsid w:val="00B66AA0"/>
    <w:rsid w:val="00B91CDC"/>
    <w:rsid w:val="00B94775"/>
    <w:rsid w:val="00BC6916"/>
    <w:rsid w:val="00BF0BBC"/>
    <w:rsid w:val="00BF4427"/>
    <w:rsid w:val="00C00189"/>
    <w:rsid w:val="00C23CE5"/>
    <w:rsid w:val="00C312AC"/>
    <w:rsid w:val="00C5702E"/>
    <w:rsid w:val="00C91AE8"/>
    <w:rsid w:val="00CC5798"/>
    <w:rsid w:val="00CE3B99"/>
    <w:rsid w:val="00CF6DFC"/>
    <w:rsid w:val="00D646BE"/>
    <w:rsid w:val="00D77B2F"/>
    <w:rsid w:val="00DB7897"/>
    <w:rsid w:val="00DC11F2"/>
    <w:rsid w:val="00DC219D"/>
    <w:rsid w:val="00DF0EED"/>
    <w:rsid w:val="00DF6905"/>
    <w:rsid w:val="00E011CD"/>
    <w:rsid w:val="00E05862"/>
    <w:rsid w:val="00E42B90"/>
    <w:rsid w:val="00E6716C"/>
    <w:rsid w:val="00EC0C9A"/>
    <w:rsid w:val="00ED79BB"/>
    <w:rsid w:val="00EF0BFF"/>
    <w:rsid w:val="00EF677D"/>
    <w:rsid w:val="00F01958"/>
    <w:rsid w:val="00F12F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754E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7543</Words>
  <Characters>4301</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9</cp:revision>
  <cp:lastPrinted>2023-03-09T07:37:00Z</cp:lastPrinted>
  <dcterms:created xsi:type="dcterms:W3CDTF">2024-01-23T11:08:00Z</dcterms:created>
  <dcterms:modified xsi:type="dcterms:W3CDTF">2024-02-08T06:54:00Z</dcterms:modified>
</cp:coreProperties>
</file>