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016A9" w14:textId="27BB8BF7" w:rsidR="00847C65" w:rsidRDefault="00847C65" w:rsidP="00601D69">
      <w:pPr>
        <w:spacing w:after="0" w:line="257" w:lineRule="auto"/>
        <w:ind w:right="567"/>
        <w:jc w:val="right"/>
        <w:rPr>
          <w:rFonts w:ascii="Times New Roman" w:eastAsia="Times New Roman" w:hAnsi="Times New Roman" w:cs="Times New Roman"/>
          <w:i/>
        </w:rPr>
      </w:pPr>
      <w:r>
        <w:rPr>
          <w:rFonts w:ascii="Times New Roman" w:eastAsia="Times New Roman" w:hAnsi="Times New Roman" w:cs="Times New Roman"/>
          <w:i/>
        </w:rPr>
        <w:t>Apstiprināti</w:t>
      </w:r>
    </w:p>
    <w:p w14:paraId="10789BB4" w14:textId="0103D7D5" w:rsidR="00601D69" w:rsidRDefault="00601D69" w:rsidP="00601D69">
      <w:pPr>
        <w:spacing w:after="0" w:line="257" w:lineRule="auto"/>
        <w:ind w:right="567"/>
        <w:jc w:val="right"/>
        <w:rPr>
          <w:rFonts w:ascii="Times New Roman" w:eastAsia="Times New Roman" w:hAnsi="Times New Roman" w:cs="Times New Roman"/>
          <w:i/>
        </w:rPr>
      </w:pPr>
      <w:r>
        <w:rPr>
          <w:rFonts w:ascii="Times New Roman" w:eastAsia="Times New Roman" w:hAnsi="Times New Roman" w:cs="Times New Roman"/>
          <w:i/>
        </w:rPr>
        <w:t xml:space="preserve">Ar 2024.gada </w:t>
      </w:r>
      <w:r w:rsidR="0029423E">
        <w:rPr>
          <w:rFonts w:ascii="Times New Roman" w:eastAsia="Times New Roman" w:hAnsi="Times New Roman" w:cs="Times New Roman"/>
          <w:i/>
        </w:rPr>
        <w:t>2.februāra</w:t>
      </w:r>
      <w:r>
        <w:rPr>
          <w:rFonts w:ascii="Times New Roman" w:eastAsia="Times New Roman" w:hAnsi="Times New Roman" w:cs="Times New Roman"/>
          <w:i/>
        </w:rPr>
        <w:t xml:space="preserve"> Jelgavas novada pašvaldības izsoļu komisijas lēmumu</w:t>
      </w:r>
    </w:p>
    <w:p w14:paraId="7DF9FC50" w14:textId="281028A7" w:rsidR="00601D69" w:rsidRDefault="00601D69" w:rsidP="00601D69">
      <w:pPr>
        <w:spacing w:after="0" w:line="257" w:lineRule="auto"/>
        <w:ind w:right="567"/>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JNP/2-38.1/24/</w:t>
      </w:r>
      <w:r w:rsidR="0029423E">
        <w:rPr>
          <w:rFonts w:ascii="Times New Roman" w:hAnsi="Times New Roman" w:cs="Times New Roman"/>
          <w:i/>
        </w:rPr>
        <w:t>6</w:t>
      </w:r>
      <w:r>
        <w:rPr>
          <w:rFonts w:ascii="Times New Roman" w:hAnsi="Times New Roman" w:cs="Times New Roman"/>
          <w:i/>
        </w:rPr>
        <w:t>)</w:t>
      </w:r>
    </w:p>
    <w:p w14:paraId="50CFA180" w14:textId="77777777" w:rsidR="00B33F01" w:rsidRPr="006D407D" w:rsidRDefault="00B33F01" w:rsidP="00601D69">
      <w:pPr>
        <w:shd w:val="clear" w:color="auto" w:fill="FFFFFF" w:themeFill="background1"/>
        <w:suppressAutoHyphens/>
        <w:spacing w:after="0" w:line="240" w:lineRule="auto"/>
        <w:ind w:right="567"/>
        <w:jc w:val="both"/>
        <w:rPr>
          <w:rFonts w:ascii="Times New Roman" w:eastAsia="Times New Roman" w:hAnsi="Times New Roman" w:cs="Times New Roman"/>
          <w:b/>
          <w:sz w:val="24"/>
          <w:szCs w:val="24"/>
        </w:rPr>
      </w:pPr>
    </w:p>
    <w:p w14:paraId="49D9AE9B" w14:textId="1F9F0B82" w:rsidR="000C7D8E" w:rsidRPr="006D407D" w:rsidRDefault="00B33F01" w:rsidP="00601D69">
      <w:p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2629A9">
        <w:rPr>
          <w:rFonts w:ascii="Times New Roman" w:hAnsi="Times New Roman" w:cs="Times New Roman"/>
          <w:b/>
          <w:sz w:val="24"/>
          <w:szCs w:val="24"/>
        </w:rPr>
        <w:t>MADARAS</w:t>
      </w:r>
      <w:r w:rsidR="00372505" w:rsidRPr="006D407D">
        <w:rPr>
          <w:rFonts w:ascii="Times New Roman" w:hAnsi="Times New Roman" w:cs="Times New Roman"/>
          <w:b/>
          <w:sz w:val="24"/>
          <w:szCs w:val="24"/>
        </w:rPr>
        <w:t xml:space="preserve">”, </w:t>
      </w:r>
      <w:r w:rsidR="002629A9">
        <w:rPr>
          <w:rFonts w:ascii="Times New Roman" w:hAnsi="Times New Roman" w:cs="Times New Roman"/>
          <w:b/>
          <w:sz w:val="24"/>
          <w:szCs w:val="24"/>
        </w:rPr>
        <w:t xml:space="preserve">LIELPLATONES </w:t>
      </w:r>
      <w:r w:rsidRPr="006D407D">
        <w:rPr>
          <w:rFonts w:ascii="Times New Roman" w:eastAsia="Times New Roman" w:hAnsi="Times New Roman" w:cs="Times New Roman"/>
          <w:b/>
          <w:sz w:val="24"/>
          <w:szCs w:val="24"/>
        </w:rPr>
        <w:t>PAGASTS,</w:t>
      </w:r>
    </w:p>
    <w:p w14:paraId="5584B94D" w14:textId="77777777" w:rsidR="00761905" w:rsidRPr="006D407D" w:rsidRDefault="00B33F01" w:rsidP="00601D69">
      <w:p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01D69">
      <w:p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01D69">
      <w:pPr>
        <w:pStyle w:val="ListParagraph"/>
        <w:shd w:val="clear" w:color="auto" w:fill="FFFFFF" w:themeFill="background1"/>
        <w:tabs>
          <w:tab w:val="left" w:pos="720"/>
        </w:tabs>
        <w:suppressAutoHyphens/>
        <w:spacing w:after="0" w:line="240" w:lineRule="auto"/>
        <w:ind w:left="0" w:right="567"/>
        <w:jc w:val="both"/>
        <w:rPr>
          <w:rFonts w:ascii="Times New Roman" w:eastAsia="Times New Roman" w:hAnsi="Times New Roman" w:cs="Times New Roman"/>
          <w:sz w:val="24"/>
          <w:szCs w:val="24"/>
        </w:rPr>
      </w:pPr>
    </w:p>
    <w:p w14:paraId="3B311429" w14:textId="6E2B7F05" w:rsidR="000F1A17" w:rsidRPr="006D407D" w:rsidRDefault="00B33F01" w:rsidP="00601D69">
      <w:pPr>
        <w:pStyle w:val="ListParagraph"/>
        <w:numPr>
          <w:ilvl w:val="0"/>
          <w:numId w:val="2"/>
        </w:numPr>
        <w:shd w:val="clear" w:color="auto" w:fill="FFFFFF" w:themeFill="background1"/>
        <w:suppressAutoHyphens/>
        <w:spacing w:after="0" w:line="240" w:lineRule="auto"/>
        <w:ind w:right="567"/>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115EE88F" w:rsidR="00B33F01" w:rsidRPr="006D407D" w:rsidRDefault="00B33F01"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674EA1" w:rsidRPr="006D407D">
        <w:rPr>
          <w:rFonts w:ascii="Times New Roman" w:hAnsi="Times New Roman" w:cs="Times New Roman"/>
          <w:b/>
          <w:bCs/>
          <w:sz w:val="24"/>
          <w:szCs w:val="24"/>
        </w:rPr>
        <w:t>“</w:t>
      </w:r>
      <w:r w:rsidR="00A03128">
        <w:rPr>
          <w:rFonts w:ascii="Times New Roman" w:hAnsi="Times New Roman" w:cs="Times New Roman"/>
          <w:b/>
          <w:bCs/>
          <w:sz w:val="24"/>
          <w:szCs w:val="24"/>
        </w:rPr>
        <w:t>Madaras</w:t>
      </w:r>
      <w:r w:rsidR="00F15E85" w:rsidRPr="006D407D">
        <w:rPr>
          <w:rFonts w:ascii="Times New Roman" w:hAnsi="Times New Roman" w:cs="Times New Roman"/>
          <w:b/>
          <w:bCs/>
          <w:sz w:val="24"/>
          <w:szCs w:val="24"/>
        </w:rPr>
        <w:t xml:space="preserve">”, </w:t>
      </w:r>
      <w:bookmarkEnd w:id="0"/>
      <w:bookmarkEnd w:id="1"/>
      <w:r w:rsidR="00A03128">
        <w:rPr>
          <w:rFonts w:ascii="Times New Roman" w:hAnsi="Times New Roman" w:cs="Times New Roman"/>
          <w:b/>
          <w:bCs/>
          <w:sz w:val="24"/>
          <w:szCs w:val="24"/>
        </w:rPr>
        <w:t>Lielplatones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BA2B0C6" w14:textId="24D9BB7E" w:rsidR="00F15E85" w:rsidRPr="006D407D" w:rsidRDefault="00266337"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Izsoles objekts:</w:t>
      </w:r>
      <w:r w:rsidR="00C67DE6">
        <w:rPr>
          <w:rFonts w:ascii="Times New Roman" w:eastAsia="Times New Roman" w:hAnsi="Times New Roman" w:cs="Times New Roman"/>
          <w:sz w:val="24"/>
          <w:szCs w:val="24"/>
        </w:rPr>
        <w:t xml:space="preserve"> </w:t>
      </w:r>
      <w:r w:rsidR="007D4991" w:rsidRPr="007D4991">
        <w:rPr>
          <w:rFonts w:ascii="Times New Roman" w:eastAsia="Times New Roman" w:hAnsi="Times New Roman" w:cs="Times New Roman"/>
          <w:b/>
          <w:bCs/>
          <w:sz w:val="24"/>
          <w:szCs w:val="24"/>
        </w:rPr>
        <w:t>nekustamais īpašums</w:t>
      </w:r>
      <w:r w:rsidR="007D4991">
        <w:rPr>
          <w:rFonts w:ascii="Times New Roman" w:eastAsia="Times New Roman" w:hAnsi="Times New Roman" w:cs="Times New Roman"/>
          <w:sz w:val="24"/>
          <w:szCs w:val="24"/>
        </w:rPr>
        <w:t xml:space="preserve"> </w:t>
      </w:r>
      <w:r w:rsidR="00C47F0F" w:rsidRPr="00C47F0F">
        <w:rPr>
          <w:rFonts w:ascii="Times New Roman" w:hAnsi="Times New Roman" w:cs="Times New Roman"/>
          <w:b/>
          <w:bCs/>
          <w:color w:val="000000"/>
          <w:sz w:val="24"/>
          <w:szCs w:val="24"/>
        </w:rPr>
        <w:t>„</w:t>
      </w:r>
      <w:r w:rsidR="00A03128">
        <w:rPr>
          <w:rFonts w:ascii="Times New Roman" w:hAnsi="Times New Roman" w:cs="Times New Roman"/>
          <w:b/>
          <w:bCs/>
          <w:color w:val="000000"/>
          <w:sz w:val="24"/>
          <w:szCs w:val="24"/>
        </w:rPr>
        <w:t>Madaras</w:t>
      </w:r>
      <w:r w:rsidR="00C47F0F" w:rsidRPr="00C47F0F">
        <w:rPr>
          <w:rFonts w:ascii="Times New Roman" w:hAnsi="Times New Roman" w:cs="Times New Roman"/>
          <w:b/>
          <w:bCs/>
          <w:color w:val="000000"/>
          <w:sz w:val="24"/>
          <w:szCs w:val="24"/>
        </w:rPr>
        <w:t xml:space="preserve">”, </w:t>
      </w:r>
      <w:r w:rsidR="00A03128">
        <w:rPr>
          <w:rFonts w:ascii="Times New Roman" w:hAnsi="Times New Roman" w:cs="Times New Roman"/>
          <w:b/>
          <w:bCs/>
          <w:color w:val="000000"/>
          <w:sz w:val="24"/>
          <w:szCs w:val="24"/>
        </w:rPr>
        <w:t>Lielplatones</w:t>
      </w:r>
      <w:r w:rsidR="00C47F0F" w:rsidRPr="00C47F0F">
        <w:rPr>
          <w:rFonts w:ascii="Times New Roman" w:hAnsi="Times New Roman" w:cs="Times New Roman"/>
          <w:b/>
          <w:bCs/>
          <w:color w:val="000000"/>
          <w:sz w:val="24"/>
          <w:szCs w:val="24"/>
        </w:rPr>
        <w:t xml:space="preserve"> pagastā, Jelgavas novadā ar kadastra Nr.5</w:t>
      </w:r>
      <w:r w:rsidR="00A03128">
        <w:rPr>
          <w:rFonts w:ascii="Times New Roman" w:hAnsi="Times New Roman" w:cs="Times New Roman"/>
          <w:b/>
          <w:bCs/>
          <w:color w:val="000000"/>
          <w:sz w:val="24"/>
          <w:szCs w:val="24"/>
        </w:rPr>
        <w:t>4600010217</w:t>
      </w:r>
      <w:r w:rsidR="00C06CAE">
        <w:rPr>
          <w:rFonts w:ascii="Times New Roman" w:hAnsi="Times New Roman" w:cs="Times New Roman"/>
          <w:b/>
          <w:bCs/>
          <w:color w:val="000000"/>
          <w:sz w:val="24"/>
          <w:szCs w:val="24"/>
        </w:rPr>
        <w:t>,</w:t>
      </w:r>
      <w:r w:rsidR="00C47F0F" w:rsidRPr="00C47F0F">
        <w:rPr>
          <w:rFonts w:ascii="Times New Roman" w:hAnsi="Times New Roman" w:cs="Times New Roman"/>
          <w:b/>
          <w:bCs/>
          <w:color w:val="000000"/>
          <w:sz w:val="24"/>
          <w:szCs w:val="24"/>
        </w:rPr>
        <w:t xml:space="preserve"> kas sastāv no neapbūvētas lauksaimniecībā izmantojamās zemes  vienības </w:t>
      </w:r>
      <w:r w:rsidR="00A03128">
        <w:rPr>
          <w:rFonts w:ascii="Times New Roman" w:hAnsi="Times New Roman" w:cs="Times New Roman"/>
          <w:b/>
          <w:bCs/>
          <w:color w:val="000000"/>
          <w:sz w:val="24"/>
          <w:szCs w:val="24"/>
        </w:rPr>
        <w:t xml:space="preserve">13,9 </w:t>
      </w:r>
      <w:r w:rsidR="00C47F0F" w:rsidRPr="00C47F0F">
        <w:rPr>
          <w:rFonts w:ascii="Times New Roman" w:hAnsi="Times New Roman" w:cs="Times New Roman"/>
          <w:b/>
          <w:bCs/>
          <w:sz w:val="24"/>
          <w:szCs w:val="24"/>
        </w:rPr>
        <w:t xml:space="preserve">ha platībā ar kadastra apzīmējumu </w:t>
      </w:r>
      <w:r w:rsidR="00A03128">
        <w:rPr>
          <w:rFonts w:ascii="Times New Roman" w:hAnsi="Times New Roman" w:cs="Times New Roman"/>
          <w:b/>
          <w:bCs/>
          <w:sz w:val="24"/>
          <w:szCs w:val="24"/>
        </w:rPr>
        <w:t>54600010217</w:t>
      </w:r>
      <w:r w:rsidR="00C47F0F" w:rsidRPr="006D407D">
        <w:rPr>
          <w:rFonts w:ascii="Times New Roman" w:hAnsi="Times New Roman" w:cs="Times New Roman"/>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B9F8364" w14:textId="508C2635" w:rsidR="00266337" w:rsidRPr="006D407D" w:rsidRDefault="00266337"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4D627B85" w:rsidR="00B33F01" w:rsidRPr="006D407D" w:rsidRDefault="000F1A17" w:rsidP="00601D69">
      <w:pPr>
        <w:suppressAutoHyphens/>
        <w:spacing w:after="0"/>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266337"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00266337" w:rsidRPr="006D407D">
        <w:rPr>
          <w:rFonts w:ascii="Times New Roman" w:eastAsia="Times New Roman" w:hAnsi="Times New Roman" w:cs="Times New Roman"/>
          <w:sz w:val="24"/>
          <w:szCs w:val="24"/>
        </w:rPr>
        <w:t>omisija).</w:t>
      </w:r>
    </w:p>
    <w:p w14:paraId="72952EE0" w14:textId="2B2CD152" w:rsidR="00B33F01" w:rsidRPr="0019459B" w:rsidRDefault="00B33F01"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1D8A7040" w14:textId="5767FB2D" w:rsidR="00A07993" w:rsidRPr="003E3A1F" w:rsidRDefault="00C970EE"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w:t>
      </w:r>
      <w:r w:rsidRPr="00630AF9">
        <w:rPr>
          <w:rFonts w:ascii="Times New Roman" w:eastAsia="Times New Roman" w:hAnsi="Times New Roman" w:cs="Times New Roman"/>
          <w:b/>
          <w:bCs/>
          <w:sz w:val="24"/>
          <w:szCs w:val="24"/>
        </w:rPr>
        <w:t>nodrošinājums</w:t>
      </w:r>
      <w:r w:rsidRPr="006D407D">
        <w:rPr>
          <w:rFonts w:ascii="Times New Roman" w:eastAsia="Times New Roman" w:hAnsi="Times New Roman" w:cs="Times New Roman"/>
          <w:sz w:val="24"/>
          <w:szCs w:val="24"/>
        </w:rPr>
        <w:t xml:space="preserve">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A03128">
        <w:rPr>
          <w:rFonts w:ascii="Times New Roman" w:hAnsi="Times New Roman" w:cs="Times New Roman"/>
          <w:bCs/>
          <w:color w:val="000000"/>
          <w:sz w:val="24"/>
          <w:szCs w:val="24"/>
        </w:rPr>
        <w:t>72800</w:t>
      </w:r>
      <w:r w:rsidR="001D1852" w:rsidRPr="001D1852">
        <w:rPr>
          <w:rFonts w:ascii="Times New Roman" w:hAnsi="Times New Roman" w:cs="Times New Roman"/>
          <w:bCs/>
          <w:color w:val="000000"/>
          <w:sz w:val="24"/>
          <w:szCs w:val="24"/>
        </w:rPr>
        <w:t xml:space="preserve"> EUR (</w:t>
      </w:r>
      <w:r w:rsidR="00A03128">
        <w:rPr>
          <w:rFonts w:ascii="Times New Roman" w:hAnsi="Times New Roman" w:cs="Times New Roman"/>
          <w:bCs/>
          <w:color w:val="000000"/>
          <w:sz w:val="24"/>
          <w:szCs w:val="24"/>
        </w:rPr>
        <w:t>septiņdesmit divi tūkstoši astoņi simti</w:t>
      </w:r>
      <w:r w:rsidR="001D1852" w:rsidRPr="001D1852">
        <w:rPr>
          <w:rFonts w:ascii="Times New Roman" w:hAnsi="Times New Roman" w:cs="Times New Roman"/>
          <w:bCs/>
          <w:color w:val="000000"/>
          <w:sz w:val="24"/>
          <w:szCs w:val="24"/>
        </w:rPr>
        <w:t xml:space="preserve"> </w:t>
      </w:r>
      <w:r w:rsidR="001D1852" w:rsidRPr="001D1852">
        <w:rPr>
          <w:rFonts w:ascii="Times New Roman" w:hAnsi="Times New Roman" w:cs="Times New Roman"/>
          <w:bCs/>
          <w:i/>
          <w:iCs/>
          <w:color w:val="000000"/>
          <w:sz w:val="24"/>
          <w:szCs w:val="24"/>
        </w:rPr>
        <w:t>euro</w:t>
      </w:r>
      <w:r w:rsidR="001F0C02" w:rsidRPr="00C67DE6">
        <w:rPr>
          <w:rFonts w:ascii="Times New Roman" w:hAnsi="Times New Roman" w:cs="Times New Roman"/>
          <w:bCs/>
          <w:color w:val="000000"/>
          <w:sz w:val="24"/>
          <w:szCs w:val="24"/>
        </w:rPr>
        <w:t>)</w:t>
      </w:r>
      <w:r w:rsidR="00A05513" w:rsidRPr="001F0C02">
        <w:rPr>
          <w:rFonts w:ascii="Times New Roman" w:eastAsia="Times New Roman" w:hAnsi="Times New Roman" w:cs="Times New Roman"/>
          <w:i/>
          <w:iCs/>
          <w:sz w:val="24"/>
          <w:szCs w:val="24"/>
        </w:rPr>
        <w:t xml:space="preserve"> </w:t>
      </w:r>
      <w:r w:rsidRPr="001F0C02">
        <w:rPr>
          <w:rFonts w:ascii="Times New Roman" w:eastAsia="Times New Roman" w:hAnsi="Times New Roman" w:cs="Times New Roman"/>
          <w:sz w:val="24"/>
          <w:szCs w:val="24"/>
        </w:rPr>
        <w:t>t</w:t>
      </w:r>
      <w:r w:rsidRPr="006D407D">
        <w:rPr>
          <w:rFonts w:ascii="Times New Roman" w:eastAsia="Times New Roman" w:hAnsi="Times New Roman" w:cs="Times New Roman"/>
          <w:sz w:val="24"/>
          <w:szCs w:val="24"/>
        </w:rPr>
        <w:t>.i.</w:t>
      </w:r>
      <w:r w:rsidR="00A07993">
        <w:rPr>
          <w:rFonts w:ascii="Times New Roman" w:eastAsia="Times New Roman" w:hAnsi="Times New Roman" w:cs="Times New Roman"/>
          <w:sz w:val="24"/>
          <w:szCs w:val="24"/>
        </w:rPr>
        <w:t xml:space="preserve"> </w:t>
      </w:r>
      <w:r w:rsidR="00A03128">
        <w:rPr>
          <w:rFonts w:ascii="Times New Roman" w:hAnsi="Times New Roman" w:cs="Times New Roman"/>
          <w:b/>
          <w:color w:val="000000"/>
          <w:sz w:val="24"/>
          <w:szCs w:val="24"/>
        </w:rPr>
        <w:t>7280</w:t>
      </w:r>
      <w:r w:rsidR="003E3A1F" w:rsidRPr="003E3A1F">
        <w:rPr>
          <w:rFonts w:ascii="Times New Roman" w:hAnsi="Times New Roman" w:cs="Times New Roman"/>
          <w:b/>
          <w:color w:val="000000"/>
          <w:sz w:val="24"/>
          <w:szCs w:val="24"/>
        </w:rPr>
        <w:t xml:space="preserve"> EUR (</w:t>
      </w:r>
      <w:r w:rsidR="00A03128">
        <w:rPr>
          <w:rFonts w:ascii="Times New Roman" w:hAnsi="Times New Roman" w:cs="Times New Roman"/>
          <w:b/>
          <w:color w:val="000000"/>
          <w:sz w:val="24"/>
          <w:szCs w:val="24"/>
        </w:rPr>
        <w:t>septiņi tūkstoši divi simti astoņdesmit</w:t>
      </w:r>
      <w:r w:rsidR="003E3A1F" w:rsidRPr="003E3A1F">
        <w:rPr>
          <w:rFonts w:ascii="Times New Roman" w:hAnsi="Times New Roman" w:cs="Times New Roman"/>
          <w:b/>
          <w:color w:val="000000"/>
          <w:sz w:val="24"/>
          <w:szCs w:val="24"/>
        </w:rPr>
        <w:t xml:space="preserve"> </w:t>
      </w:r>
      <w:r w:rsidR="003E3A1F" w:rsidRPr="003E3A1F">
        <w:rPr>
          <w:rFonts w:ascii="Times New Roman" w:hAnsi="Times New Roman" w:cs="Times New Roman"/>
          <w:b/>
          <w:i/>
          <w:iCs/>
          <w:color w:val="000000"/>
          <w:sz w:val="24"/>
          <w:szCs w:val="24"/>
        </w:rPr>
        <w:t>euro</w:t>
      </w:r>
      <w:r w:rsidR="003E3A1F" w:rsidRPr="003E3A1F">
        <w:rPr>
          <w:rFonts w:ascii="Times New Roman" w:hAnsi="Times New Roman" w:cs="Times New Roman"/>
          <w:b/>
          <w:color w:val="000000"/>
          <w:sz w:val="24"/>
          <w:szCs w:val="24"/>
        </w:rPr>
        <w:t>)</w:t>
      </w:r>
      <w:r w:rsidRPr="003E3A1F">
        <w:rPr>
          <w:rFonts w:ascii="Times New Roman" w:hAnsi="Times New Roman" w:cs="Times New Roman"/>
          <w:b/>
          <w:sz w:val="24"/>
          <w:szCs w:val="24"/>
        </w:rPr>
        <w:t xml:space="preserve">. </w:t>
      </w:r>
    </w:p>
    <w:p w14:paraId="1FB5C434" w14:textId="77777777" w:rsidR="003362FB" w:rsidRDefault="00C970EE" w:rsidP="00A07993">
      <w:pPr>
        <w:pStyle w:val="ListParagraph"/>
        <w:shd w:val="clear" w:color="auto" w:fill="FFFFFF" w:themeFill="background1"/>
        <w:suppressAutoHyphens/>
        <w:spacing w:after="0" w:line="240" w:lineRule="auto"/>
        <w:ind w:left="567" w:righ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p>
    <w:p w14:paraId="330F5FFD" w14:textId="6E9AFED1" w:rsidR="00C970EE" w:rsidRPr="006D407D" w:rsidRDefault="00C970EE" w:rsidP="00A07993">
      <w:pPr>
        <w:pStyle w:val="ListParagraph"/>
        <w:shd w:val="clear" w:color="auto" w:fill="FFFFFF" w:themeFill="background1"/>
        <w:suppressAutoHyphens/>
        <w:spacing w:after="0" w:line="240" w:lineRule="auto"/>
        <w:ind w:left="567" w:righ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„Nekustamā īpašuma </w:t>
      </w:r>
      <w:r w:rsidR="00A03128">
        <w:rPr>
          <w:rFonts w:ascii="Times New Roman" w:hAnsi="Times New Roman" w:cs="Times New Roman"/>
          <w:color w:val="000000"/>
          <w:sz w:val="24"/>
          <w:szCs w:val="24"/>
        </w:rPr>
        <w:t>Madaras</w:t>
      </w:r>
      <w:r w:rsidR="00C67DE6" w:rsidRPr="003F7D0D">
        <w:rPr>
          <w:rFonts w:ascii="Times New Roman" w:eastAsia="Times New Roman" w:hAnsi="Times New Roman" w:cs="Times New Roman"/>
          <w:sz w:val="24"/>
          <w:szCs w:val="24"/>
        </w:rPr>
        <w:t>,</w:t>
      </w:r>
      <w:r w:rsidR="00C67DE6">
        <w:rPr>
          <w:rFonts w:ascii="Times New Roman" w:eastAsia="Times New Roman" w:hAnsi="Times New Roman" w:cs="Times New Roman"/>
          <w:sz w:val="24"/>
          <w:szCs w:val="24"/>
        </w:rPr>
        <w:t xml:space="preserve"> </w:t>
      </w:r>
      <w:r w:rsidR="00A03128">
        <w:rPr>
          <w:rFonts w:ascii="Times New Roman" w:eastAsia="Times New Roman" w:hAnsi="Times New Roman" w:cs="Times New Roman"/>
          <w:sz w:val="24"/>
          <w:szCs w:val="24"/>
        </w:rPr>
        <w:t>Lielplatones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01D69">
      <w:pPr>
        <w:pStyle w:val="ListParagraph"/>
        <w:numPr>
          <w:ilvl w:val="1"/>
          <w:numId w:val="2"/>
        </w:numPr>
        <w:shd w:val="clear" w:color="auto" w:fill="FFFFFF" w:themeFill="background1"/>
        <w:tabs>
          <w:tab w:val="left" w:pos="567"/>
        </w:tabs>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01D69">
      <w:pPr>
        <w:shd w:val="clear" w:color="auto" w:fill="FFFFFF" w:themeFill="background1"/>
        <w:tabs>
          <w:tab w:val="left" w:pos="567"/>
        </w:tabs>
        <w:suppressAutoHyphens/>
        <w:spacing w:after="0" w:line="240" w:lineRule="auto"/>
        <w:ind w:left="567" w:right="567" w:hanging="567"/>
        <w:jc w:val="both"/>
        <w:rPr>
          <w:rFonts w:ascii="Times New Roman" w:eastAsia="Times New Roman" w:hAnsi="Times New Roman" w:cs="Times New Roman"/>
          <w:b/>
          <w:sz w:val="24"/>
          <w:szCs w:val="24"/>
        </w:rPr>
      </w:pPr>
    </w:p>
    <w:p w14:paraId="2BA4B53B" w14:textId="15B4D742" w:rsidR="00B33F01" w:rsidRPr="006D407D" w:rsidRDefault="00B33F01" w:rsidP="00601D69">
      <w:pPr>
        <w:pStyle w:val="ListParagraph"/>
        <w:numPr>
          <w:ilvl w:val="0"/>
          <w:numId w:val="2"/>
        </w:num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4CA9BBE" w:rsidR="00861A78" w:rsidRPr="006D407D" w:rsidRDefault="000D330C"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A03128">
        <w:rPr>
          <w:rFonts w:ascii="Times New Roman" w:hAnsi="Times New Roman" w:cs="Times New Roman"/>
          <w:b/>
          <w:color w:val="000000"/>
          <w:sz w:val="24"/>
          <w:szCs w:val="24"/>
        </w:rPr>
        <w:t>72800</w:t>
      </w:r>
      <w:r w:rsidR="00C67DE6" w:rsidRPr="00C67DE6">
        <w:rPr>
          <w:rFonts w:ascii="Times New Roman" w:hAnsi="Times New Roman" w:cs="Times New Roman"/>
          <w:b/>
          <w:color w:val="000000"/>
          <w:sz w:val="24"/>
          <w:szCs w:val="24"/>
        </w:rPr>
        <w:t xml:space="preserve"> EUR (</w:t>
      </w:r>
      <w:r w:rsidR="00A03128">
        <w:rPr>
          <w:rFonts w:ascii="Times New Roman" w:hAnsi="Times New Roman" w:cs="Times New Roman"/>
          <w:b/>
          <w:color w:val="000000"/>
          <w:sz w:val="24"/>
          <w:szCs w:val="24"/>
        </w:rPr>
        <w:t>septiņdesmit divi tūkstoši astoņi simti</w:t>
      </w:r>
      <w:r w:rsidR="00C67DE6" w:rsidRPr="00C67DE6">
        <w:rPr>
          <w:rFonts w:ascii="Times New Roman" w:hAnsi="Times New Roman" w:cs="Times New Roman"/>
          <w:b/>
          <w:color w:val="000000"/>
          <w:sz w:val="24"/>
          <w:szCs w:val="24"/>
        </w:rPr>
        <w:t xml:space="preserve"> </w:t>
      </w:r>
      <w:r w:rsidR="00C67DE6" w:rsidRPr="00C67DE6">
        <w:rPr>
          <w:rFonts w:ascii="Times New Roman" w:hAnsi="Times New Roman" w:cs="Times New Roman"/>
          <w:b/>
          <w:i/>
          <w:iCs/>
          <w:color w:val="000000"/>
          <w:sz w:val="24"/>
          <w:szCs w:val="24"/>
        </w:rPr>
        <w:t>euro</w:t>
      </w:r>
      <w:r w:rsidR="00C67DE6" w:rsidRPr="00C67DE6">
        <w:rPr>
          <w:rFonts w:ascii="Times New Roman" w:hAnsi="Times New Roman" w:cs="Times New Roman"/>
          <w:b/>
          <w:color w:val="000000"/>
          <w:sz w:val="24"/>
          <w:szCs w:val="24"/>
        </w:rPr>
        <w:t>)</w:t>
      </w:r>
      <w:r w:rsidR="00861A78" w:rsidRPr="00453E27">
        <w:rPr>
          <w:rFonts w:ascii="Times New Roman" w:eastAsia="Times New Roman" w:hAnsi="Times New Roman" w:cs="Times New Roman"/>
          <w:b/>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462E0A4" w:rsidR="00861A78" w:rsidRPr="006D407D" w:rsidRDefault="00861A78"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8841B6">
        <w:rPr>
          <w:rFonts w:ascii="Times New Roman" w:eastAsia="Times New Roman" w:hAnsi="Times New Roman" w:cs="Times New Roman"/>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00A03128">
        <w:rPr>
          <w:rFonts w:ascii="Times New Roman" w:eastAsia="Times New Roman" w:hAnsi="Times New Roman" w:cs="Times New Roman"/>
          <w:b/>
          <w:bCs/>
          <w:sz w:val="24"/>
          <w:szCs w:val="24"/>
          <w:shd w:val="clear" w:color="auto" w:fill="FFFFFF" w:themeFill="background1"/>
        </w:rPr>
        <w:t>20</w:t>
      </w:r>
      <w:r w:rsidR="00F75E84" w:rsidRPr="006D407D">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27DCA">
        <w:rPr>
          <w:rFonts w:ascii="Times New Roman" w:eastAsia="Times New Roman" w:hAnsi="Times New Roman" w:cs="Times New Roman"/>
          <w:b/>
          <w:bCs/>
          <w:sz w:val="24"/>
          <w:szCs w:val="24"/>
          <w:shd w:val="clear" w:color="auto" w:fill="FFFFFF" w:themeFill="background1"/>
        </w:rPr>
        <w:t>(</w:t>
      </w:r>
      <w:r w:rsidR="00A03128">
        <w:rPr>
          <w:rFonts w:ascii="Times New Roman" w:eastAsia="Times New Roman" w:hAnsi="Times New Roman" w:cs="Times New Roman"/>
          <w:b/>
          <w:bCs/>
          <w:i/>
          <w:iCs/>
          <w:sz w:val="24"/>
          <w:szCs w:val="24"/>
          <w:shd w:val="clear" w:color="auto" w:fill="FFFFFF" w:themeFill="background1"/>
        </w:rPr>
        <w:t>divi tūkstoši</w:t>
      </w:r>
      <w:r w:rsidRPr="00527DCA">
        <w:rPr>
          <w:rFonts w:ascii="Times New Roman" w:eastAsia="Times New Roman" w:hAnsi="Times New Roman" w:cs="Times New Roman"/>
          <w:b/>
          <w:bCs/>
          <w:sz w:val="24"/>
          <w:szCs w:val="24"/>
          <w:shd w:val="clear" w:color="auto" w:fill="FFFFFF" w:themeFill="background1"/>
        </w:rPr>
        <w:t xml:space="preserve"> </w:t>
      </w:r>
      <w:r w:rsidRPr="00527DCA">
        <w:rPr>
          <w:rFonts w:ascii="Times New Roman" w:eastAsia="Times New Roman" w:hAnsi="Times New Roman" w:cs="Times New Roman"/>
          <w:b/>
          <w:bCs/>
          <w:i/>
          <w:iCs/>
          <w:sz w:val="24"/>
          <w:szCs w:val="24"/>
          <w:shd w:val="clear" w:color="auto" w:fill="FFFFFF" w:themeFill="background1"/>
        </w:rPr>
        <w:t>euro</w:t>
      </w:r>
      <w:r w:rsidRPr="00527DC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01D69">
      <w:pPr>
        <w:pStyle w:val="ListParagraph"/>
        <w:shd w:val="clear" w:color="auto" w:fill="FFFFFF" w:themeFill="background1"/>
        <w:tabs>
          <w:tab w:val="left" w:pos="720"/>
        </w:tabs>
        <w:suppressAutoHyphens/>
        <w:spacing w:after="0" w:line="240" w:lineRule="auto"/>
        <w:ind w:left="0" w:right="567"/>
        <w:jc w:val="both"/>
        <w:rPr>
          <w:rFonts w:ascii="Times New Roman" w:eastAsia="Times New Roman" w:hAnsi="Times New Roman" w:cs="Times New Roman"/>
          <w:b/>
          <w:sz w:val="24"/>
          <w:szCs w:val="24"/>
        </w:rPr>
      </w:pPr>
    </w:p>
    <w:p w14:paraId="4A52482A" w14:textId="55B2BCF1" w:rsidR="00B33F01" w:rsidRPr="006D407D" w:rsidRDefault="00B33F01" w:rsidP="00601D69">
      <w:pPr>
        <w:pStyle w:val="ListParagraph"/>
        <w:numPr>
          <w:ilvl w:val="0"/>
          <w:numId w:val="1"/>
        </w:numPr>
        <w:shd w:val="clear" w:color="auto" w:fill="FFFFFF" w:themeFill="background1"/>
        <w:tabs>
          <w:tab w:val="left" w:pos="720"/>
        </w:tabs>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6B54F6D4" w:rsidR="00DF4D5B" w:rsidRDefault="00DF4D5B"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Pr="00007BC5" w:rsidRDefault="00007BC5"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40737D" w:rsidRDefault="00DF4D5B"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hAnsi="Times New Roman" w:cs="Times New Roman"/>
          <w:b/>
          <w:bCs/>
          <w:sz w:val="24"/>
          <w:szCs w:val="24"/>
        </w:rPr>
      </w:pPr>
      <w:r w:rsidRPr="0040737D">
        <w:rPr>
          <w:rFonts w:ascii="Times New Roman" w:hAnsi="Times New Roman" w:cs="Times New Roman"/>
          <w:b/>
          <w:bCs/>
          <w:sz w:val="24"/>
          <w:szCs w:val="24"/>
        </w:rPr>
        <w:lastRenderedPageBreak/>
        <w:t>Izsolē var piedalīties tikai tie izsoles dalībnieki, kuri atbilstoši  likuma “Par zemes privatizāciju lauku apvidos” 28.panta un 28.</w:t>
      </w:r>
      <w:r w:rsidRPr="0040737D">
        <w:rPr>
          <w:rFonts w:ascii="Times New Roman" w:hAnsi="Times New Roman" w:cs="Times New Roman"/>
          <w:b/>
          <w:bCs/>
          <w:sz w:val="24"/>
          <w:szCs w:val="24"/>
          <w:vertAlign w:val="superscript"/>
        </w:rPr>
        <w:t>1</w:t>
      </w:r>
      <w:r w:rsidRPr="0040737D">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601D69">
      <w:pPr>
        <w:pStyle w:val="ListParagraph"/>
        <w:numPr>
          <w:ilvl w:val="1"/>
          <w:numId w:val="1"/>
        </w:numPr>
        <w:shd w:val="clear" w:color="auto" w:fill="FFFFFF" w:themeFill="background1"/>
        <w:suppressAutoHyphens/>
        <w:spacing w:after="0" w:line="240" w:lineRule="auto"/>
        <w:ind w:left="567" w:right="567"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01D69">
      <w:pPr>
        <w:shd w:val="clear" w:color="auto" w:fill="FFFFFF" w:themeFill="background1"/>
        <w:tabs>
          <w:tab w:val="left" w:pos="1134"/>
        </w:tabs>
        <w:suppressAutoHyphens/>
        <w:spacing w:after="0" w:line="240" w:lineRule="auto"/>
        <w:ind w:right="567"/>
        <w:jc w:val="both"/>
        <w:rPr>
          <w:rFonts w:ascii="Times New Roman" w:eastAsia="Times New Roman" w:hAnsi="Times New Roman" w:cs="Times New Roman"/>
          <w:sz w:val="24"/>
          <w:szCs w:val="24"/>
        </w:rPr>
      </w:pPr>
    </w:p>
    <w:p w14:paraId="0E41D7C4" w14:textId="488FEE7B" w:rsidR="00B33F01" w:rsidRPr="006D407D" w:rsidRDefault="00B33F01" w:rsidP="00601D69">
      <w:pPr>
        <w:pStyle w:val="ListParagraph"/>
        <w:numPr>
          <w:ilvl w:val="0"/>
          <w:numId w:val="2"/>
        </w:numPr>
        <w:shd w:val="clear" w:color="auto" w:fill="FFFFFF" w:themeFill="background1"/>
        <w:suppressAutoHyphens/>
        <w:spacing w:after="0" w:line="240" w:lineRule="auto"/>
        <w:ind w:left="0" w:right="567"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01D69">
      <w:pPr>
        <w:pStyle w:val="ListParagraph"/>
        <w:shd w:val="clear" w:color="auto" w:fill="FFFFFF" w:themeFill="background1"/>
        <w:suppressAutoHyphens/>
        <w:spacing w:after="0" w:line="240" w:lineRule="auto"/>
        <w:ind w:left="0" w:right="567"/>
        <w:jc w:val="both"/>
        <w:rPr>
          <w:rFonts w:ascii="Times New Roman" w:eastAsia="Times New Roman" w:hAnsi="Times New Roman" w:cs="Times New Roman"/>
          <w:b/>
          <w:sz w:val="24"/>
          <w:szCs w:val="24"/>
        </w:rPr>
      </w:pPr>
    </w:p>
    <w:p w14:paraId="6E296226" w14:textId="5BEF1617" w:rsidR="00B33F01" w:rsidRPr="006D407D" w:rsidRDefault="00B33F01"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50333A">
        <w:rPr>
          <w:rFonts w:ascii="Times New Roman" w:eastAsia="Times New Roman" w:hAnsi="Times New Roman" w:cs="Times New Roman"/>
          <w:b/>
          <w:bCs/>
          <w:sz w:val="24"/>
          <w:szCs w:val="24"/>
        </w:rPr>
        <w:t xml:space="preserve">2024.gada </w:t>
      </w:r>
      <w:r w:rsidR="0029423E">
        <w:rPr>
          <w:rFonts w:ascii="Times New Roman" w:eastAsia="Times New Roman" w:hAnsi="Times New Roman" w:cs="Times New Roman"/>
          <w:b/>
          <w:bCs/>
          <w:sz w:val="24"/>
          <w:szCs w:val="24"/>
        </w:rPr>
        <w:t>9.februāra</w:t>
      </w:r>
      <w:r w:rsidR="0050333A">
        <w:rPr>
          <w:rFonts w:ascii="Times New Roman" w:eastAsia="Times New Roman" w:hAnsi="Times New Roman" w:cs="Times New Roman"/>
          <w:b/>
          <w:bCs/>
          <w:sz w:val="24"/>
          <w:szCs w:val="24"/>
        </w:rPr>
        <w:t xml:space="preserve"> pl.13.00 līdz 2024.gada  </w:t>
      </w:r>
      <w:r w:rsidR="0029423E">
        <w:rPr>
          <w:rFonts w:ascii="Times New Roman" w:eastAsia="Times New Roman" w:hAnsi="Times New Roman" w:cs="Times New Roman"/>
          <w:b/>
          <w:bCs/>
          <w:sz w:val="24"/>
          <w:szCs w:val="24"/>
        </w:rPr>
        <w:t xml:space="preserve">29.februārim </w:t>
      </w:r>
      <w:r w:rsidR="00597580" w:rsidRPr="00593CA0">
        <w:rPr>
          <w:rFonts w:ascii="Times New Roman" w:eastAsia="Times New Roman" w:hAnsi="Times New Roman" w:cs="Times New Roman"/>
          <w:b/>
          <w:sz w:val="24"/>
          <w:szCs w:val="24"/>
        </w:rPr>
        <w:t>pl.23.59</w:t>
      </w:r>
      <w:r w:rsidR="00597580"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0112EF30" w:rsidR="00B33F01" w:rsidRPr="006D407D" w:rsidRDefault="00B33F01" w:rsidP="00601D69">
      <w:pPr>
        <w:pStyle w:val="ListParagraph"/>
        <w:numPr>
          <w:ilvl w:val="1"/>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w:t>
      </w:r>
      <w:r w:rsidR="00B96494">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01D69">
      <w:pPr>
        <w:pStyle w:val="ListParagraph"/>
        <w:numPr>
          <w:ilvl w:val="2"/>
          <w:numId w:val="2"/>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01D69">
      <w:pPr>
        <w:pStyle w:val="ListParagraph"/>
        <w:numPr>
          <w:ilvl w:val="3"/>
          <w:numId w:val="2"/>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01D69">
      <w:pPr>
        <w:pStyle w:val="ListParagraph"/>
        <w:numPr>
          <w:ilvl w:val="2"/>
          <w:numId w:val="5"/>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01D69">
      <w:pPr>
        <w:pStyle w:val="ListParagraph"/>
        <w:numPr>
          <w:ilvl w:val="3"/>
          <w:numId w:val="5"/>
        </w:numPr>
        <w:shd w:val="clear" w:color="auto" w:fill="FFFFFF" w:themeFill="background1"/>
        <w:suppressAutoHyphens/>
        <w:spacing w:after="0" w:line="240" w:lineRule="auto"/>
        <w:ind w:left="567" w:righ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6D407D">
        <w:rPr>
          <w:rFonts w:ascii="Times New Roman" w:hAnsi="Times New Roman" w:cs="Times New Roman"/>
          <w:sz w:val="24"/>
          <w:szCs w:val="24"/>
        </w:rPr>
        <w:lastRenderedPageBreak/>
        <w:t>noteiktajā apmērā saskaņā ar elektronisko izsoļu vietnē reģistrētam lietotājam sagatavotu rēķinu.</w:t>
      </w:r>
    </w:p>
    <w:p w14:paraId="31CFFCA2"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01D69">
      <w:pPr>
        <w:pStyle w:val="ListParagraph"/>
        <w:numPr>
          <w:ilvl w:val="1"/>
          <w:numId w:val="5"/>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7446ED" w:rsidRDefault="00B33F01" w:rsidP="007446ED">
      <w:pPr>
        <w:pStyle w:val="ListParagraph"/>
        <w:numPr>
          <w:ilvl w:val="2"/>
          <w:numId w:val="6"/>
        </w:numPr>
        <w:spacing w:after="0" w:line="240" w:lineRule="auto"/>
        <w:ind w:left="567" w:right="567" w:firstLine="0"/>
        <w:jc w:val="both"/>
        <w:rPr>
          <w:rFonts w:ascii="Times New Roman" w:hAnsi="Times New Roman" w:cs="Times New Roman"/>
          <w:sz w:val="24"/>
          <w:szCs w:val="24"/>
        </w:rPr>
      </w:pPr>
      <w:r w:rsidRPr="007446ED">
        <w:rPr>
          <w:rFonts w:ascii="Times New Roman" w:hAnsi="Times New Roman" w:cs="Times New Roman"/>
          <w:sz w:val="24"/>
          <w:szCs w:val="24"/>
        </w:rPr>
        <w:t>nav vēl iestājies vai ir beidzies pretendentu reģistrācijas termiņš;</w:t>
      </w:r>
    </w:p>
    <w:p w14:paraId="3D5279FA" w14:textId="77777777" w:rsidR="00B33F01" w:rsidRPr="007446ED" w:rsidRDefault="00B33F01" w:rsidP="007446ED">
      <w:pPr>
        <w:pStyle w:val="ListParagraph"/>
        <w:numPr>
          <w:ilvl w:val="2"/>
          <w:numId w:val="6"/>
        </w:numPr>
        <w:spacing w:after="0" w:line="240" w:lineRule="auto"/>
        <w:ind w:left="567" w:right="567" w:firstLine="0"/>
        <w:jc w:val="both"/>
        <w:rPr>
          <w:rFonts w:ascii="Times New Roman" w:hAnsi="Times New Roman" w:cs="Times New Roman"/>
          <w:sz w:val="24"/>
          <w:szCs w:val="24"/>
        </w:rPr>
      </w:pPr>
      <w:r w:rsidRPr="007446ED">
        <w:rPr>
          <w:rFonts w:ascii="Times New Roman" w:hAnsi="Times New Roman" w:cs="Times New Roman"/>
          <w:sz w:val="24"/>
          <w:szCs w:val="24"/>
        </w:rPr>
        <w:t>ja nav izpildīti visi šo Noteikumu 4.2.1.punktā vai 4.2.2.punktā minētie norādījumi;</w:t>
      </w:r>
    </w:p>
    <w:p w14:paraId="201E4836" w14:textId="77777777" w:rsidR="00B33F01" w:rsidRPr="007446ED" w:rsidRDefault="00B33F01" w:rsidP="007446ED">
      <w:pPr>
        <w:pStyle w:val="ListParagraph"/>
        <w:numPr>
          <w:ilvl w:val="2"/>
          <w:numId w:val="6"/>
        </w:numPr>
        <w:spacing w:after="0" w:line="240" w:lineRule="auto"/>
        <w:ind w:left="567" w:right="567" w:firstLine="0"/>
        <w:jc w:val="both"/>
        <w:rPr>
          <w:rFonts w:ascii="Times New Roman" w:hAnsi="Times New Roman" w:cs="Times New Roman"/>
          <w:sz w:val="24"/>
          <w:szCs w:val="24"/>
        </w:rPr>
      </w:pPr>
      <w:r w:rsidRPr="007446ED">
        <w:rPr>
          <w:rFonts w:ascii="Times New Roman" w:hAnsi="Times New Roman" w:cs="Times New Roman"/>
          <w:sz w:val="24"/>
          <w:szCs w:val="24"/>
        </w:rPr>
        <w:t>konstatēts, ka pretendentam ir izsoles Noteikumu 3.1.punktā minētās parādsaistības;</w:t>
      </w:r>
    </w:p>
    <w:p w14:paraId="53879084" w14:textId="022ED91D" w:rsidR="007446ED" w:rsidRPr="007446ED" w:rsidRDefault="007446ED" w:rsidP="002A3922">
      <w:pPr>
        <w:pStyle w:val="ListParagraph"/>
        <w:numPr>
          <w:ilvl w:val="2"/>
          <w:numId w:val="6"/>
        </w:numPr>
        <w:spacing w:after="0" w:line="240" w:lineRule="auto"/>
        <w:ind w:left="567" w:right="567" w:firstLine="0"/>
        <w:jc w:val="both"/>
        <w:rPr>
          <w:rFonts w:ascii="Times New Roman" w:hAnsi="Times New Roman" w:cs="Times New Roman"/>
          <w:sz w:val="24"/>
          <w:szCs w:val="24"/>
        </w:rPr>
      </w:pPr>
      <w:r w:rsidRPr="007446ED">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01D69">
      <w:pPr>
        <w:pStyle w:val="ListParagraph"/>
        <w:numPr>
          <w:ilvl w:val="1"/>
          <w:numId w:val="6"/>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298757FA" w:rsidR="00512488" w:rsidRPr="006F4833" w:rsidRDefault="001F5DA3" w:rsidP="00601D69">
      <w:pPr>
        <w:pStyle w:val="ListParagraph"/>
        <w:numPr>
          <w:ilvl w:val="1"/>
          <w:numId w:val="6"/>
        </w:numPr>
        <w:spacing w:after="0" w:line="240" w:lineRule="auto"/>
        <w:ind w:left="567" w:righ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pretendentam pirms reģistrācijas izsolei ir tiesības iepazīties ar Objektu, tā </w:t>
      </w:r>
      <w:r w:rsidR="00B33F01" w:rsidRPr="006F4833">
        <w:rPr>
          <w:rFonts w:ascii="Times New Roman" w:hAnsi="Times New Roman" w:cs="Times New Roman"/>
          <w:sz w:val="24"/>
          <w:szCs w:val="24"/>
        </w:rPr>
        <w:t xml:space="preserve">tehniskajiem rādītājiem </w:t>
      </w:r>
      <w:r w:rsidR="00007BC5" w:rsidRPr="006F4833">
        <w:rPr>
          <w:rFonts w:ascii="Times New Roman" w:hAnsi="Times New Roman" w:cs="Times New Roman"/>
          <w:sz w:val="24"/>
          <w:szCs w:val="24"/>
        </w:rPr>
        <w:t>-</w:t>
      </w:r>
      <w:r w:rsidR="00B33F01" w:rsidRPr="006F4833">
        <w:rPr>
          <w:rFonts w:ascii="Times New Roman" w:hAnsi="Times New Roman" w:cs="Times New Roman"/>
          <w:sz w:val="24"/>
          <w:szCs w:val="24"/>
        </w:rPr>
        <w:t xml:space="preserve"> dokumentiem, kuri raksturo Objektu un ir Pašvaldības rīcībā</w:t>
      </w:r>
      <w:r w:rsidR="00512488" w:rsidRPr="006F4833">
        <w:rPr>
          <w:rFonts w:ascii="Times New Roman" w:hAnsi="Times New Roman" w:cs="Times New Roman"/>
          <w:sz w:val="24"/>
          <w:szCs w:val="24"/>
        </w:rPr>
        <w:t>, iepriekš sazinoties</w:t>
      </w:r>
      <w:r w:rsidRPr="006F4833">
        <w:rPr>
          <w:rFonts w:ascii="Times New Roman" w:hAnsi="Times New Roman" w:cs="Times New Roman"/>
          <w:sz w:val="24"/>
          <w:szCs w:val="24"/>
        </w:rPr>
        <w:t xml:space="preserve"> pa tālruni</w:t>
      </w:r>
      <w:r w:rsidR="00A67E8B" w:rsidRPr="006F4833">
        <w:rPr>
          <w:rFonts w:ascii="Times New Roman" w:hAnsi="Times New Roman" w:cs="Times New Roman"/>
          <w:sz w:val="24"/>
          <w:szCs w:val="24"/>
        </w:rPr>
        <w:t xml:space="preserve"> </w:t>
      </w:r>
      <w:r w:rsidR="00A03128">
        <w:rPr>
          <w:rFonts w:ascii="Times New Roman" w:hAnsi="Times New Roman" w:cs="Times New Roman"/>
          <w:sz w:val="24"/>
          <w:szCs w:val="24"/>
        </w:rPr>
        <w:t>28601621</w:t>
      </w:r>
      <w:r w:rsidR="00A67E8B" w:rsidRPr="006F4833">
        <w:rPr>
          <w:rFonts w:ascii="Times New Roman" w:hAnsi="Times New Roman" w:cs="Times New Roman"/>
          <w:sz w:val="24"/>
          <w:szCs w:val="24"/>
        </w:rPr>
        <w:t xml:space="preserve"> </w:t>
      </w:r>
      <w:r w:rsidRPr="006F4833">
        <w:rPr>
          <w:rFonts w:ascii="Times New Roman" w:hAnsi="Times New Roman" w:cs="Times New Roman"/>
          <w:sz w:val="24"/>
          <w:szCs w:val="24"/>
        </w:rPr>
        <w:t>va</w:t>
      </w:r>
      <w:r w:rsidR="00BB5729" w:rsidRPr="006F4833">
        <w:rPr>
          <w:rFonts w:ascii="Times New Roman" w:hAnsi="Times New Roman" w:cs="Times New Roman"/>
          <w:sz w:val="24"/>
          <w:szCs w:val="24"/>
        </w:rPr>
        <w:t>i</w:t>
      </w:r>
      <w:r w:rsidR="00512488" w:rsidRPr="006F4833">
        <w:rPr>
          <w:rFonts w:ascii="Times New Roman" w:hAnsi="Times New Roman" w:cs="Times New Roman"/>
          <w:sz w:val="24"/>
          <w:szCs w:val="24"/>
        </w:rPr>
        <w:t xml:space="preserve"> e-pastā</w:t>
      </w:r>
      <w:r w:rsidR="00A67E8B" w:rsidRPr="006F4833">
        <w:rPr>
          <w:rFonts w:ascii="Times New Roman" w:eastAsia="Times New Roman" w:hAnsi="Times New Roman" w:cs="Times New Roman"/>
          <w:sz w:val="24"/>
          <w:szCs w:val="24"/>
        </w:rPr>
        <w:t xml:space="preserve">: </w:t>
      </w:r>
      <w:hyperlink r:id="rId11" w:history="1">
        <w:r w:rsidR="00A03128" w:rsidRPr="0008487E">
          <w:rPr>
            <w:rStyle w:val="Hyperlink"/>
            <w:rFonts w:ascii="Times New Roman" w:eastAsia="Times New Roman" w:hAnsi="Times New Roman" w:cs="Times New Roman"/>
            <w:sz w:val="24"/>
            <w:szCs w:val="24"/>
          </w:rPr>
          <w:t>zanda.alksne@jelgavasnovads.lv</w:t>
        </w:r>
      </w:hyperlink>
      <w:r w:rsidR="00A67E8B" w:rsidRPr="006F4833">
        <w:rPr>
          <w:rFonts w:ascii="Times New Roman" w:eastAsia="Times New Roman" w:hAnsi="Times New Roman" w:cs="Times New Roman"/>
          <w:sz w:val="24"/>
          <w:szCs w:val="24"/>
        </w:rPr>
        <w:t>.</w:t>
      </w:r>
    </w:p>
    <w:p w14:paraId="639E46CB" w14:textId="77777777" w:rsidR="00512488" w:rsidRPr="006F4833" w:rsidRDefault="00512488" w:rsidP="00601D69">
      <w:pPr>
        <w:pStyle w:val="ListParagraph"/>
        <w:shd w:val="clear" w:color="auto" w:fill="FFFFFF" w:themeFill="background1"/>
        <w:tabs>
          <w:tab w:val="left" w:pos="567"/>
          <w:tab w:val="left" w:pos="795"/>
        </w:tabs>
        <w:suppressAutoHyphens/>
        <w:spacing w:after="0" w:line="240" w:lineRule="auto"/>
        <w:ind w:left="0" w:right="567"/>
        <w:jc w:val="both"/>
        <w:rPr>
          <w:rFonts w:ascii="Times New Roman" w:eastAsia="Times New Roman" w:hAnsi="Times New Roman" w:cs="Times New Roman"/>
          <w:b/>
          <w:sz w:val="24"/>
          <w:szCs w:val="24"/>
        </w:rPr>
      </w:pPr>
    </w:p>
    <w:p w14:paraId="4A0EC737" w14:textId="3F0F0D5F" w:rsidR="00B33F01" w:rsidRPr="006F4833" w:rsidRDefault="00B33F01" w:rsidP="00601D69">
      <w:pPr>
        <w:pStyle w:val="ListParagraph"/>
        <w:shd w:val="clear" w:color="auto" w:fill="FFFFFF" w:themeFill="background1"/>
        <w:tabs>
          <w:tab w:val="left" w:pos="960"/>
        </w:tabs>
        <w:suppressAutoHyphens/>
        <w:spacing w:after="0" w:line="240" w:lineRule="auto"/>
        <w:ind w:left="0" w:right="567"/>
        <w:jc w:val="center"/>
        <w:rPr>
          <w:rFonts w:ascii="Times New Roman" w:hAnsi="Times New Roman" w:cs="Times New Roman"/>
          <w:b/>
          <w:sz w:val="24"/>
          <w:szCs w:val="24"/>
        </w:rPr>
      </w:pPr>
      <w:r w:rsidRPr="006F4833">
        <w:rPr>
          <w:rFonts w:ascii="Times New Roman" w:hAnsi="Times New Roman" w:cs="Times New Roman"/>
          <w:b/>
          <w:sz w:val="24"/>
          <w:szCs w:val="24"/>
        </w:rPr>
        <w:t xml:space="preserve">5. </w:t>
      </w:r>
      <w:r w:rsidR="00A67E8B" w:rsidRPr="006F4833">
        <w:rPr>
          <w:rFonts w:ascii="Times New Roman" w:hAnsi="Times New Roman" w:cs="Times New Roman"/>
          <w:b/>
          <w:sz w:val="24"/>
          <w:szCs w:val="24"/>
        </w:rPr>
        <w:t xml:space="preserve"> </w:t>
      </w:r>
      <w:r w:rsidR="00146447" w:rsidRPr="006F4833">
        <w:rPr>
          <w:rFonts w:ascii="Times New Roman" w:hAnsi="Times New Roman" w:cs="Times New Roman"/>
          <w:b/>
          <w:sz w:val="24"/>
          <w:szCs w:val="24"/>
        </w:rPr>
        <w:t>Izsoles</w:t>
      </w:r>
      <w:r w:rsidRPr="006F4833">
        <w:rPr>
          <w:rFonts w:ascii="Times New Roman" w:hAnsi="Times New Roman" w:cs="Times New Roman"/>
          <w:b/>
          <w:sz w:val="24"/>
          <w:szCs w:val="24"/>
        </w:rPr>
        <w:t xml:space="preserve"> norise</w:t>
      </w:r>
    </w:p>
    <w:p w14:paraId="33FD7148" w14:textId="38B85F96" w:rsidR="00B33F01" w:rsidRPr="006F4833" w:rsidRDefault="00B33F01" w:rsidP="00601D69">
      <w:pPr>
        <w:pStyle w:val="ListParagraph"/>
        <w:numPr>
          <w:ilvl w:val="1"/>
          <w:numId w:val="7"/>
        </w:numPr>
        <w:shd w:val="clear" w:color="auto" w:fill="FFFFFF" w:themeFill="background1"/>
        <w:suppressAutoHyphens/>
        <w:spacing w:after="0" w:line="240" w:lineRule="auto"/>
        <w:ind w:left="567" w:right="567" w:hanging="567"/>
        <w:jc w:val="both"/>
        <w:rPr>
          <w:rFonts w:ascii="Times New Roman" w:hAnsi="Times New Roman" w:cs="Times New Roman"/>
          <w:b/>
          <w:sz w:val="24"/>
          <w:szCs w:val="24"/>
        </w:rPr>
      </w:pPr>
      <w:r w:rsidRPr="006F4833">
        <w:rPr>
          <w:rFonts w:ascii="Times New Roman" w:hAnsi="Times New Roman" w:cs="Times New Roman"/>
          <w:sz w:val="24"/>
          <w:szCs w:val="24"/>
        </w:rPr>
        <w:t xml:space="preserve">Izsole sākas elektronisko izsoļu vietnē </w:t>
      </w:r>
      <w:hyperlink r:id="rId12" w:history="1">
        <w:r w:rsidRPr="006F4833">
          <w:rPr>
            <w:rStyle w:val="Hyperlink"/>
            <w:rFonts w:ascii="Times New Roman" w:hAnsi="Times New Roman" w:cs="Times New Roman"/>
            <w:color w:val="auto"/>
            <w:sz w:val="24"/>
            <w:szCs w:val="24"/>
          </w:rPr>
          <w:t>https://izsoles.ta.gov.lv</w:t>
        </w:r>
      </w:hyperlink>
      <w:r w:rsidRPr="006F4833">
        <w:rPr>
          <w:rFonts w:ascii="Times New Roman" w:hAnsi="Times New Roman" w:cs="Times New Roman"/>
          <w:sz w:val="24"/>
          <w:szCs w:val="24"/>
        </w:rPr>
        <w:t xml:space="preserve"> </w:t>
      </w:r>
      <w:r w:rsidR="0050333A">
        <w:rPr>
          <w:rFonts w:ascii="Times New Roman" w:eastAsia="Times New Roman" w:hAnsi="Times New Roman" w:cs="Times New Roman"/>
          <w:b/>
          <w:bCs/>
          <w:sz w:val="24"/>
          <w:szCs w:val="24"/>
        </w:rPr>
        <w:t xml:space="preserve">2024.gada </w:t>
      </w:r>
      <w:r w:rsidR="0029423E">
        <w:rPr>
          <w:rFonts w:ascii="Times New Roman" w:eastAsia="Times New Roman" w:hAnsi="Times New Roman" w:cs="Times New Roman"/>
          <w:b/>
          <w:bCs/>
          <w:sz w:val="24"/>
          <w:szCs w:val="24"/>
        </w:rPr>
        <w:t>9.februārī</w:t>
      </w:r>
      <w:r w:rsidR="0050333A">
        <w:rPr>
          <w:rFonts w:ascii="Times New Roman" w:eastAsia="Times New Roman" w:hAnsi="Times New Roman" w:cs="Times New Roman"/>
          <w:b/>
          <w:bCs/>
          <w:sz w:val="24"/>
          <w:szCs w:val="24"/>
        </w:rPr>
        <w:t xml:space="preserve"> pl.13.00 </w:t>
      </w:r>
      <w:r w:rsidR="00D63ED5">
        <w:rPr>
          <w:rFonts w:ascii="Times New Roman" w:eastAsia="Times New Roman" w:hAnsi="Times New Roman" w:cs="Times New Roman"/>
          <w:b/>
          <w:bCs/>
          <w:sz w:val="24"/>
          <w:szCs w:val="24"/>
        </w:rPr>
        <w:t xml:space="preserve">un noslēdzas </w:t>
      </w:r>
      <w:r w:rsidR="0050333A">
        <w:rPr>
          <w:rFonts w:ascii="Times New Roman" w:eastAsia="Times New Roman" w:hAnsi="Times New Roman" w:cs="Times New Roman"/>
          <w:b/>
          <w:bCs/>
          <w:sz w:val="24"/>
          <w:szCs w:val="24"/>
        </w:rPr>
        <w:t xml:space="preserve">2024.gada  </w:t>
      </w:r>
      <w:r w:rsidR="0029423E">
        <w:rPr>
          <w:rFonts w:ascii="Times New Roman" w:eastAsia="Times New Roman" w:hAnsi="Times New Roman" w:cs="Times New Roman"/>
          <w:b/>
          <w:bCs/>
          <w:sz w:val="24"/>
          <w:szCs w:val="24"/>
        </w:rPr>
        <w:t>11.martā</w:t>
      </w:r>
      <w:r w:rsidR="00593CA0">
        <w:rPr>
          <w:rFonts w:ascii="Times New Roman" w:eastAsia="Times New Roman" w:hAnsi="Times New Roman" w:cs="Times New Roman"/>
          <w:b/>
          <w:bCs/>
          <w:sz w:val="24"/>
          <w:szCs w:val="24"/>
        </w:rPr>
        <w:t xml:space="preserve"> </w:t>
      </w:r>
      <w:r w:rsidR="00490D8A" w:rsidRPr="00593CA0">
        <w:rPr>
          <w:rFonts w:ascii="Times New Roman" w:hAnsi="Times New Roman" w:cs="Times New Roman"/>
          <w:b/>
          <w:sz w:val="24"/>
          <w:szCs w:val="24"/>
        </w:rPr>
        <w:t>plkst.13.00</w:t>
      </w:r>
      <w:r w:rsidR="00BE7EC9" w:rsidRPr="00593CA0">
        <w:rPr>
          <w:rFonts w:ascii="Times New Roman" w:hAnsi="Times New Roman" w:cs="Times New Roman"/>
          <w:b/>
          <w:sz w:val="24"/>
          <w:szCs w:val="24"/>
        </w:rPr>
        <w:t>.</w:t>
      </w:r>
    </w:p>
    <w:p w14:paraId="44E86A63"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6F4833">
        <w:rPr>
          <w:rFonts w:ascii="Times New Roman" w:hAnsi="Times New Roman" w:cs="Times New Roman"/>
          <w:sz w:val="24"/>
          <w:szCs w:val="24"/>
        </w:rPr>
        <w:t xml:space="preserve">Izsolei autorizētie </w:t>
      </w:r>
      <w:r w:rsidRPr="004F55A1">
        <w:rPr>
          <w:rFonts w:ascii="Times New Roman" w:hAnsi="Times New Roman" w:cs="Times New Roman"/>
          <w:sz w:val="24"/>
          <w:szCs w:val="24"/>
        </w:rPr>
        <w:t xml:space="preserve">dalībnieki drīkst izdarīt solījumus visā izsoles norises laikā. </w:t>
      </w:r>
    </w:p>
    <w:p w14:paraId="67EEFE24"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FFCC254" w14:textId="77777777" w:rsidR="00AE152E"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1328D193" w:rsidR="003D36E8" w:rsidRPr="00AE152E"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AE152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683C95" w:rsidRPr="00AE152E">
        <w:rPr>
          <w:rFonts w:ascii="Times New Roman" w:hAnsi="Times New Roman" w:cs="Times New Roman"/>
          <w:sz w:val="24"/>
          <w:szCs w:val="24"/>
        </w:rPr>
        <w:t xml:space="preserve">kredītiestādes kontā, </w:t>
      </w:r>
      <w:bookmarkStart w:id="3" w:name="_Hlk123212556"/>
      <w:r w:rsidR="00683C95" w:rsidRPr="00AE152E">
        <w:rPr>
          <w:rFonts w:ascii="Times New Roman" w:hAnsi="Times New Roman" w:cs="Times New Roman"/>
          <w:sz w:val="24"/>
          <w:szCs w:val="24"/>
        </w:rPr>
        <w:t xml:space="preserve">kuras numurs norādīts norēķinu rekvizītos, elektronisko izsoļu vietnē </w:t>
      </w:r>
      <w:hyperlink r:id="rId13" w:history="1">
        <w:r w:rsidR="00683C95" w:rsidRPr="00AE152E">
          <w:rPr>
            <w:rStyle w:val="Hyperlink"/>
            <w:rFonts w:ascii="Times New Roman" w:hAnsi="Times New Roman" w:cs="Times New Roman"/>
            <w:sz w:val="24"/>
            <w:szCs w:val="24"/>
          </w:rPr>
          <w:t>https://izsoles.ta.gov.lv</w:t>
        </w:r>
      </w:hyperlink>
      <w:bookmarkEnd w:id="3"/>
      <w:r w:rsidRPr="00AE152E">
        <w:rPr>
          <w:rFonts w:ascii="Times New Roman" w:hAnsi="Times New Roman" w:cs="Times New Roman"/>
          <w:sz w:val="24"/>
          <w:szCs w:val="24"/>
        </w:rPr>
        <w:t xml:space="preserve">. </w:t>
      </w:r>
    </w:p>
    <w:p w14:paraId="6D5CA027" w14:textId="4C4566AC" w:rsidR="003D36E8" w:rsidRPr="003D36E8" w:rsidRDefault="003D36E8" w:rsidP="00601D69">
      <w:pPr>
        <w:pStyle w:val="ListParagraph"/>
        <w:numPr>
          <w:ilvl w:val="1"/>
          <w:numId w:val="7"/>
        </w:numPr>
        <w:shd w:val="clear" w:color="auto" w:fill="FFFFFF" w:themeFill="background1"/>
        <w:tabs>
          <w:tab w:val="left" w:pos="960"/>
        </w:tabs>
        <w:suppressAutoHyphens/>
        <w:spacing w:after="0" w:line="240" w:lineRule="auto"/>
        <w:ind w:left="567" w:right="567"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601D69">
      <w:pPr>
        <w:pStyle w:val="ListParagraph"/>
        <w:shd w:val="clear" w:color="auto" w:fill="FFFFFF" w:themeFill="background1"/>
        <w:tabs>
          <w:tab w:val="left" w:pos="709"/>
        </w:tabs>
        <w:suppressAutoHyphens/>
        <w:spacing w:after="0" w:line="240" w:lineRule="auto"/>
        <w:ind w:left="0" w:right="567"/>
        <w:jc w:val="both"/>
        <w:rPr>
          <w:rFonts w:ascii="Times New Roman" w:hAnsi="Times New Roman" w:cs="Times New Roman"/>
          <w:sz w:val="24"/>
          <w:szCs w:val="24"/>
        </w:rPr>
      </w:pPr>
    </w:p>
    <w:p w14:paraId="16FDD83D" w14:textId="43F036A5" w:rsidR="00B33F01" w:rsidRPr="006D407D" w:rsidRDefault="00B33F01" w:rsidP="00601D69">
      <w:pPr>
        <w:pStyle w:val="ListParagraph"/>
        <w:numPr>
          <w:ilvl w:val="0"/>
          <w:numId w:val="3"/>
        </w:num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C03ACD1" w14:textId="77777777" w:rsidR="0050333A" w:rsidRPr="004041FF" w:rsidRDefault="0050333A" w:rsidP="0050333A">
      <w:pPr>
        <w:pStyle w:val="ListParagraph"/>
        <w:numPr>
          <w:ilvl w:val="1"/>
          <w:numId w:val="3"/>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77777777" w:rsidR="00DD6E4B" w:rsidRPr="004041FF" w:rsidRDefault="00DD6E4B" w:rsidP="00601D69">
      <w:pPr>
        <w:pStyle w:val="ListParagraph"/>
        <w:numPr>
          <w:ilvl w:val="1"/>
          <w:numId w:val="3"/>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601D69">
      <w:pPr>
        <w:pStyle w:val="ListParagraph"/>
        <w:numPr>
          <w:ilvl w:val="1"/>
          <w:numId w:val="3"/>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77777777" w:rsidR="00DD6E4B" w:rsidRPr="004041FF" w:rsidRDefault="00DD6E4B" w:rsidP="00601D69">
      <w:pPr>
        <w:pStyle w:val="ListParagraph"/>
        <w:numPr>
          <w:ilvl w:val="1"/>
          <w:numId w:val="3"/>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601D69">
      <w:pPr>
        <w:pStyle w:val="ListParagraph"/>
        <w:shd w:val="clear" w:color="auto" w:fill="FFFFFF" w:themeFill="background1"/>
        <w:suppressAutoHyphens/>
        <w:spacing w:after="0" w:line="240" w:lineRule="auto"/>
        <w:ind w:left="567" w:right="567" w:hanging="567"/>
        <w:jc w:val="both"/>
        <w:rPr>
          <w:rFonts w:ascii="Times New Roman" w:eastAsia="Times New Roman" w:hAnsi="Times New Roman" w:cs="Times New Roman"/>
          <w:b/>
          <w:sz w:val="24"/>
          <w:szCs w:val="24"/>
        </w:rPr>
      </w:pPr>
    </w:p>
    <w:p w14:paraId="5AEEB295" w14:textId="45074BB5" w:rsidR="00B33F01" w:rsidRPr="006D407D" w:rsidRDefault="00B33F01" w:rsidP="00601D69">
      <w:pPr>
        <w:pStyle w:val="ListParagraph"/>
        <w:shd w:val="clear" w:color="auto" w:fill="FFFFFF" w:themeFill="background1"/>
        <w:suppressAutoHyphens/>
        <w:spacing w:after="0" w:line="240" w:lineRule="auto"/>
        <w:ind w:left="567" w:right="567"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338C5076" w:rsidR="00B33F01" w:rsidRPr="006D407D" w:rsidRDefault="007F5060" w:rsidP="00601D69">
      <w:pPr>
        <w:pStyle w:val="ListParagraph"/>
        <w:numPr>
          <w:ilvl w:val="1"/>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6801BB31" w14:textId="30F78C02" w:rsidR="00B33F01" w:rsidRPr="006D407D" w:rsidRDefault="00B33F01" w:rsidP="00601D69">
      <w:pPr>
        <w:pStyle w:val="ListParagraph"/>
        <w:numPr>
          <w:ilvl w:val="1"/>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dalībnieki ir tiesīgi iesniegt sūdzības par Izsoļu komisijas darbībām un izsoles norisi rakstveidā Domei, ne vēlāk kā 7 (septiņu) darba dienu laikā pēc izsoles </w:t>
      </w:r>
      <w:r w:rsidR="007F5060"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w:t>
      </w:r>
    </w:p>
    <w:p w14:paraId="701C3BAC" w14:textId="062A1D7D" w:rsidR="00F21B00" w:rsidRPr="006D407D" w:rsidRDefault="00F21B00" w:rsidP="00601D69">
      <w:pPr>
        <w:shd w:val="clear" w:color="auto" w:fill="FFFFFF" w:themeFill="background1"/>
        <w:tabs>
          <w:tab w:val="left" w:pos="720"/>
        </w:tabs>
        <w:suppressAutoHyphens/>
        <w:spacing w:after="0" w:line="240" w:lineRule="auto"/>
        <w:ind w:right="567"/>
        <w:jc w:val="both"/>
        <w:rPr>
          <w:rFonts w:ascii="Times New Roman" w:eastAsia="Times New Roman" w:hAnsi="Times New Roman" w:cs="Times New Roman"/>
          <w:sz w:val="24"/>
          <w:szCs w:val="24"/>
        </w:rPr>
      </w:pPr>
    </w:p>
    <w:p w14:paraId="6AB27121" w14:textId="599C3A79" w:rsidR="00B33F01" w:rsidRPr="006D407D" w:rsidRDefault="00B33F01" w:rsidP="00601D69">
      <w:pPr>
        <w:pStyle w:val="ListParagraph"/>
        <w:numPr>
          <w:ilvl w:val="0"/>
          <w:numId w:val="4"/>
        </w:numPr>
        <w:shd w:val="clear" w:color="auto" w:fill="FFFFFF" w:themeFill="background1"/>
        <w:suppressAutoHyphens/>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 spēkā neesošas un atkārtotas izsoles.</w:t>
      </w:r>
    </w:p>
    <w:p w14:paraId="10A3BAAF" w14:textId="77777777" w:rsidR="00CD5F8D" w:rsidRDefault="00CD5F8D" w:rsidP="00601D69">
      <w:pPr>
        <w:pStyle w:val="ListParagraph"/>
        <w:numPr>
          <w:ilvl w:val="1"/>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743D820B" w14:textId="77777777" w:rsidR="00CD5F8D" w:rsidRPr="009E2DFB" w:rsidRDefault="00CD5F8D" w:rsidP="00601D69">
      <w:pPr>
        <w:pStyle w:val="ListParagraph"/>
        <w:numPr>
          <w:ilvl w:val="1"/>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76B2E238" w14:textId="77777777" w:rsidR="00CD5F8D" w:rsidRPr="00D55676" w:rsidRDefault="00CD5F8D" w:rsidP="00601D69">
      <w:pPr>
        <w:pStyle w:val="ListParagraph"/>
        <w:numPr>
          <w:ilvl w:val="2"/>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479D72DB" w14:textId="77777777" w:rsidR="00CD5F8D" w:rsidRPr="00D55676" w:rsidRDefault="00CD5F8D" w:rsidP="00601D69">
      <w:pPr>
        <w:pStyle w:val="ListParagraph"/>
        <w:numPr>
          <w:ilvl w:val="2"/>
          <w:numId w:val="4"/>
        </w:numPr>
        <w:shd w:val="clear" w:color="auto" w:fill="FFFFFF" w:themeFill="background1"/>
        <w:suppressAutoHyphens/>
        <w:spacing w:after="0" w:line="240" w:lineRule="auto"/>
        <w:ind w:left="567" w:righ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7E4C26C7" w14:textId="77777777" w:rsidR="00CD5F8D" w:rsidRPr="004F55A1" w:rsidRDefault="00CD5F8D" w:rsidP="00601D69">
      <w:pPr>
        <w:pStyle w:val="ListParagraph"/>
        <w:numPr>
          <w:ilvl w:val="1"/>
          <w:numId w:val="4"/>
        </w:numPr>
        <w:shd w:val="clear" w:color="auto" w:fill="FFFFFF" w:themeFill="background1"/>
        <w:tabs>
          <w:tab w:val="left" w:pos="567"/>
        </w:tabs>
        <w:suppressAutoHyphens/>
        <w:spacing w:after="0" w:line="240" w:lineRule="auto"/>
        <w:ind w:left="567" w:righ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piedāvājumu nodrošinājumu</w:t>
      </w:r>
      <w:r w:rsidRPr="004F55A1">
        <w:rPr>
          <w:rFonts w:ascii="Times New Roman" w:eastAsia="Times New Roman" w:hAnsi="Times New Roman" w:cs="Times New Roman"/>
          <w:sz w:val="24"/>
          <w:szCs w:val="24"/>
        </w:rPr>
        <w:t xml:space="preserve">.  </w:t>
      </w:r>
    </w:p>
    <w:p w14:paraId="4C0282A7" w14:textId="77777777" w:rsidR="00B33F01" w:rsidRPr="006D407D" w:rsidRDefault="00B33F01" w:rsidP="00601D69">
      <w:pPr>
        <w:shd w:val="clear" w:color="auto" w:fill="FFFFFF" w:themeFill="background1"/>
        <w:suppressAutoHyphens/>
        <w:spacing w:after="0" w:line="240" w:lineRule="auto"/>
        <w:ind w:right="567"/>
        <w:jc w:val="both"/>
        <w:rPr>
          <w:rFonts w:ascii="Times New Roman" w:eastAsia="Times New Roman" w:hAnsi="Times New Roman" w:cs="Times New Roman"/>
          <w:sz w:val="24"/>
          <w:szCs w:val="24"/>
        </w:rPr>
      </w:pPr>
    </w:p>
    <w:p w14:paraId="175B0C80" w14:textId="6D410974" w:rsidR="00B33F01" w:rsidRPr="006D407D" w:rsidRDefault="00B33F01" w:rsidP="00601D69">
      <w:pPr>
        <w:pStyle w:val="ListParagraph"/>
        <w:numPr>
          <w:ilvl w:val="0"/>
          <w:numId w:val="4"/>
        </w:numPr>
        <w:spacing w:after="0" w:line="240" w:lineRule="auto"/>
        <w:ind w:right="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rezultātu apstrīdēšana</w:t>
      </w:r>
    </w:p>
    <w:p w14:paraId="1AFB3716" w14:textId="0FCA97C7" w:rsidR="00B33F01" w:rsidRPr="006D407D" w:rsidRDefault="00B33F01" w:rsidP="00601D69">
      <w:pPr>
        <w:pStyle w:val="ListParagraph"/>
        <w:numPr>
          <w:ilvl w:val="1"/>
          <w:numId w:val="4"/>
        </w:numPr>
        <w:spacing w:after="0" w:line="240" w:lineRule="auto"/>
        <w:ind w:left="567" w:righ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Izsoles rezultātus var apstrīdēt Domē 14 (četrpadsmit)</w:t>
      </w:r>
      <w:r w:rsidR="00942548"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dienu laikā pēc izsoles noslēguma dienas.</w:t>
      </w:r>
    </w:p>
    <w:p w14:paraId="327CFD64" w14:textId="444A5B08" w:rsidR="00B33F01" w:rsidRDefault="00B33F01" w:rsidP="00601D69">
      <w:pPr>
        <w:ind w:right="567"/>
        <w:jc w:val="both"/>
        <w:rPr>
          <w:rFonts w:ascii="Times New Roman" w:eastAsia="Times New Roman" w:hAnsi="Times New Roman" w:cs="Times New Roman"/>
          <w:b/>
          <w:sz w:val="24"/>
          <w:szCs w:val="24"/>
        </w:rPr>
      </w:pPr>
    </w:p>
    <w:p w14:paraId="093C39FE" w14:textId="77777777" w:rsidR="00847C65" w:rsidRDefault="00847C65" w:rsidP="00847C65">
      <w:pPr>
        <w:ind w:right="-766"/>
        <w:rPr>
          <w:rFonts w:ascii="Times New Roman" w:eastAsia="Times New Roman" w:hAnsi="Times New Roman" w:cs="Times New Roman"/>
          <w:b/>
          <w:sz w:val="24"/>
          <w:szCs w:val="24"/>
        </w:rPr>
      </w:pPr>
    </w:p>
    <w:p w14:paraId="386FFAEE" w14:textId="52CC789E" w:rsidR="00847C65" w:rsidRPr="00B178F8" w:rsidRDefault="00847C65" w:rsidP="00847C65">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90CFFA0" w14:textId="77777777" w:rsidR="007159C8" w:rsidRDefault="007159C8" w:rsidP="00601D69">
      <w:pPr>
        <w:ind w:right="567"/>
        <w:jc w:val="both"/>
        <w:rPr>
          <w:rFonts w:ascii="Times New Roman" w:eastAsia="Times New Roman" w:hAnsi="Times New Roman" w:cs="Times New Roman"/>
          <w:bCs/>
          <w:sz w:val="24"/>
          <w:szCs w:val="24"/>
        </w:rPr>
      </w:pPr>
    </w:p>
    <w:sectPr w:rsidR="007159C8" w:rsidSect="00055B11">
      <w:pgSz w:w="11906" w:h="16838"/>
      <w:pgMar w:top="851" w:right="426" w:bottom="1440" w:left="12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425953668">
    <w:abstractNumId w:val="3"/>
  </w:num>
  <w:num w:numId="2" w16cid:durableId="1296712695">
    <w:abstractNumId w:val="3"/>
  </w:num>
  <w:num w:numId="3" w16cid:durableId="1621838810">
    <w:abstractNumId w:val="1"/>
  </w:num>
  <w:num w:numId="4" w16cid:durableId="561598143">
    <w:abstractNumId w:val="0"/>
  </w:num>
  <w:num w:numId="5" w16cid:durableId="603807123">
    <w:abstractNumId w:val="4"/>
  </w:num>
  <w:num w:numId="6" w16cid:durableId="611015747">
    <w:abstractNumId w:val="2"/>
  </w:num>
  <w:num w:numId="7" w16cid:durableId="1260796502">
    <w:abstractNumId w:val="5"/>
  </w:num>
  <w:num w:numId="8" w16cid:durableId="76658075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5BDF"/>
    <w:rsid w:val="00054D27"/>
    <w:rsid w:val="00055B11"/>
    <w:rsid w:val="00063474"/>
    <w:rsid w:val="0009209C"/>
    <w:rsid w:val="000A3216"/>
    <w:rsid w:val="000A5BAB"/>
    <w:rsid w:val="000A6CB3"/>
    <w:rsid w:val="000B6169"/>
    <w:rsid w:val="000C0079"/>
    <w:rsid w:val="000C14B6"/>
    <w:rsid w:val="000C7D8E"/>
    <w:rsid w:val="000D330C"/>
    <w:rsid w:val="000F1A17"/>
    <w:rsid w:val="00115E16"/>
    <w:rsid w:val="001364CE"/>
    <w:rsid w:val="00146447"/>
    <w:rsid w:val="00146D68"/>
    <w:rsid w:val="001654CB"/>
    <w:rsid w:val="0019459B"/>
    <w:rsid w:val="001A557A"/>
    <w:rsid w:val="001C5531"/>
    <w:rsid w:val="001D0245"/>
    <w:rsid w:val="001D1852"/>
    <w:rsid w:val="001E1738"/>
    <w:rsid w:val="001F0C02"/>
    <w:rsid w:val="001F3D29"/>
    <w:rsid w:val="001F5DA3"/>
    <w:rsid w:val="00211B7F"/>
    <w:rsid w:val="00216F8F"/>
    <w:rsid w:val="00217EEA"/>
    <w:rsid w:val="00234D87"/>
    <w:rsid w:val="00243B33"/>
    <w:rsid w:val="00256065"/>
    <w:rsid w:val="002629A9"/>
    <w:rsid w:val="00266337"/>
    <w:rsid w:val="00285A1A"/>
    <w:rsid w:val="0029423E"/>
    <w:rsid w:val="002A2FC8"/>
    <w:rsid w:val="002A6D61"/>
    <w:rsid w:val="002C37BC"/>
    <w:rsid w:val="002E56D4"/>
    <w:rsid w:val="0030017F"/>
    <w:rsid w:val="00314DC5"/>
    <w:rsid w:val="00323A10"/>
    <w:rsid w:val="003362FB"/>
    <w:rsid w:val="0034363E"/>
    <w:rsid w:val="00372505"/>
    <w:rsid w:val="00391895"/>
    <w:rsid w:val="003A1FF4"/>
    <w:rsid w:val="003A63C7"/>
    <w:rsid w:val="003C614B"/>
    <w:rsid w:val="003D13E4"/>
    <w:rsid w:val="003D36E8"/>
    <w:rsid w:val="003E3A1F"/>
    <w:rsid w:val="003F45FF"/>
    <w:rsid w:val="003F7D0D"/>
    <w:rsid w:val="0040737D"/>
    <w:rsid w:val="004140C6"/>
    <w:rsid w:val="0042133D"/>
    <w:rsid w:val="00444D00"/>
    <w:rsid w:val="00453E27"/>
    <w:rsid w:val="004829B6"/>
    <w:rsid w:val="00482A10"/>
    <w:rsid w:val="00490D8A"/>
    <w:rsid w:val="004A2933"/>
    <w:rsid w:val="004F1279"/>
    <w:rsid w:val="004F3042"/>
    <w:rsid w:val="0050333A"/>
    <w:rsid w:val="00512488"/>
    <w:rsid w:val="00527DCA"/>
    <w:rsid w:val="00535EAE"/>
    <w:rsid w:val="00551610"/>
    <w:rsid w:val="00561340"/>
    <w:rsid w:val="00561CE5"/>
    <w:rsid w:val="00593CA0"/>
    <w:rsid w:val="00597580"/>
    <w:rsid w:val="005D7D06"/>
    <w:rsid w:val="005E40D1"/>
    <w:rsid w:val="005F7665"/>
    <w:rsid w:val="00601D69"/>
    <w:rsid w:val="0060723E"/>
    <w:rsid w:val="00614F39"/>
    <w:rsid w:val="00616DAE"/>
    <w:rsid w:val="0062516E"/>
    <w:rsid w:val="00630AF9"/>
    <w:rsid w:val="006319A5"/>
    <w:rsid w:val="00631DDD"/>
    <w:rsid w:val="00657C25"/>
    <w:rsid w:val="00674EA1"/>
    <w:rsid w:val="00683C95"/>
    <w:rsid w:val="0069536E"/>
    <w:rsid w:val="006A04AF"/>
    <w:rsid w:val="006A2670"/>
    <w:rsid w:val="006B64C2"/>
    <w:rsid w:val="006D407D"/>
    <w:rsid w:val="006D6EBB"/>
    <w:rsid w:val="006E1B30"/>
    <w:rsid w:val="006F37B0"/>
    <w:rsid w:val="006F4833"/>
    <w:rsid w:val="00703859"/>
    <w:rsid w:val="0070399F"/>
    <w:rsid w:val="007159C8"/>
    <w:rsid w:val="007436ED"/>
    <w:rsid w:val="007446ED"/>
    <w:rsid w:val="00752E9C"/>
    <w:rsid w:val="00756AD1"/>
    <w:rsid w:val="00761905"/>
    <w:rsid w:val="00787B05"/>
    <w:rsid w:val="0079652E"/>
    <w:rsid w:val="007A2DFF"/>
    <w:rsid w:val="007A45A7"/>
    <w:rsid w:val="007D4991"/>
    <w:rsid w:val="007F5060"/>
    <w:rsid w:val="00810E18"/>
    <w:rsid w:val="00823AC9"/>
    <w:rsid w:val="00844B57"/>
    <w:rsid w:val="00847C65"/>
    <w:rsid w:val="00861A78"/>
    <w:rsid w:val="0087452E"/>
    <w:rsid w:val="008841B6"/>
    <w:rsid w:val="00894460"/>
    <w:rsid w:val="008B1040"/>
    <w:rsid w:val="008B6E47"/>
    <w:rsid w:val="008D1FFD"/>
    <w:rsid w:val="008D7A3C"/>
    <w:rsid w:val="008E0677"/>
    <w:rsid w:val="008E5FD3"/>
    <w:rsid w:val="00903EC4"/>
    <w:rsid w:val="00904908"/>
    <w:rsid w:val="0090591F"/>
    <w:rsid w:val="00907670"/>
    <w:rsid w:val="00907AB1"/>
    <w:rsid w:val="00914C06"/>
    <w:rsid w:val="0092290F"/>
    <w:rsid w:val="00935C43"/>
    <w:rsid w:val="00937818"/>
    <w:rsid w:val="00942548"/>
    <w:rsid w:val="00947872"/>
    <w:rsid w:val="009549A5"/>
    <w:rsid w:val="00963F43"/>
    <w:rsid w:val="00974374"/>
    <w:rsid w:val="00984682"/>
    <w:rsid w:val="009C5199"/>
    <w:rsid w:val="009D2495"/>
    <w:rsid w:val="009E2DFB"/>
    <w:rsid w:val="009E602A"/>
    <w:rsid w:val="00A03128"/>
    <w:rsid w:val="00A05513"/>
    <w:rsid w:val="00A05AD9"/>
    <w:rsid w:val="00A07993"/>
    <w:rsid w:val="00A2772E"/>
    <w:rsid w:val="00A403AF"/>
    <w:rsid w:val="00A41A93"/>
    <w:rsid w:val="00A67E8B"/>
    <w:rsid w:val="00A95253"/>
    <w:rsid w:val="00AA1AB9"/>
    <w:rsid w:val="00AA5797"/>
    <w:rsid w:val="00AC019F"/>
    <w:rsid w:val="00AD6E00"/>
    <w:rsid w:val="00AE152E"/>
    <w:rsid w:val="00AF43BB"/>
    <w:rsid w:val="00AF4663"/>
    <w:rsid w:val="00B06A4E"/>
    <w:rsid w:val="00B16081"/>
    <w:rsid w:val="00B22A1A"/>
    <w:rsid w:val="00B331B9"/>
    <w:rsid w:val="00B33F01"/>
    <w:rsid w:val="00B52B26"/>
    <w:rsid w:val="00B67D1A"/>
    <w:rsid w:val="00B805F1"/>
    <w:rsid w:val="00B806C5"/>
    <w:rsid w:val="00B96494"/>
    <w:rsid w:val="00BB5729"/>
    <w:rsid w:val="00BE16D5"/>
    <w:rsid w:val="00BE3462"/>
    <w:rsid w:val="00BE7EC9"/>
    <w:rsid w:val="00C06CAE"/>
    <w:rsid w:val="00C41B02"/>
    <w:rsid w:val="00C47F0F"/>
    <w:rsid w:val="00C51773"/>
    <w:rsid w:val="00C556DA"/>
    <w:rsid w:val="00C67DE6"/>
    <w:rsid w:val="00C72A97"/>
    <w:rsid w:val="00C73555"/>
    <w:rsid w:val="00C900A6"/>
    <w:rsid w:val="00C94782"/>
    <w:rsid w:val="00C970EE"/>
    <w:rsid w:val="00CB38DB"/>
    <w:rsid w:val="00CC0669"/>
    <w:rsid w:val="00CC381D"/>
    <w:rsid w:val="00CD3292"/>
    <w:rsid w:val="00CD5F8D"/>
    <w:rsid w:val="00CF161F"/>
    <w:rsid w:val="00D1561D"/>
    <w:rsid w:val="00D24255"/>
    <w:rsid w:val="00D27388"/>
    <w:rsid w:val="00D307B3"/>
    <w:rsid w:val="00D314E0"/>
    <w:rsid w:val="00D53F8A"/>
    <w:rsid w:val="00D55676"/>
    <w:rsid w:val="00D63ED5"/>
    <w:rsid w:val="00D65B68"/>
    <w:rsid w:val="00D80F05"/>
    <w:rsid w:val="00DB31AB"/>
    <w:rsid w:val="00DB3FEC"/>
    <w:rsid w:val="00DC06F9"/>
    <w:rsid w:val="00DC1414"/>
    <w:rsid w:val="00DC36C6"/>
    <w:rsid w:val="00DD2B83"/>
    <w:rsid w:val="00DD6E4B"/>
    <w:rsid w:val="00DE36C5"/>
    <w:rsid w:val="00DE6C81"/>
    <w:rsid w:val="00DF4D5B"/>
    <w:rsid w:val="00E0766E"/>
    <w:rsid w:val="00E231A3"/>
    <w:rsid w:val="00E308AD"/>
    <w:rsid w:val="00E62E53"/>
    <w:rsid w:val="00E63D84"/>
    <w:rsid w:val="00E7080F"/>
    <w:rsid w:val="00E74B37"/>
    <w:rsid w:val="00E768BA"/>
    <w:rsid w:val="00E8024B"/>
    <w:rsid w:val="00E86F03"/>
    <w:rsid w:val="00EA32E1"/>
    <w:rsid w:val="00EA68E3"/>
    <w:rsid w:val="00EB29D8"/>
    <w:rsid w:val="00EB2C6A"/>
    <w:rsid w:val="00EB5EBE"/>
    <w:rsid w:val="00EC634C"/>
    <w:rsid w:val="00ED0735"/>
    <w:rsid w:val="00ED21E8"/>
    <w:rsid w:val="00F0374E"/>
    <w:rsid w:val="00F15E85"/>
    <w:rsid w:val="00F172EA"/>
    <w:rsid w:val="00F21B00"/>
    <w:rsid w:val="00F75E84"/>
    <w:rsid w:val="00F91F86"/>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1175531971">
      <w:bodyDiv w:val="1"/>
      <w:marLeft w:val="0"/>
      <w:marRight w:val="0"/>
      <w:marTop w:val="0"/>
      <w:marBottom w:val="0"/>
      <w:divBdr>
        <w:top w:val="none" w:sz="0" w:space="0" w:color="auto"/>
        <w:left w:val="none" w:sz="0" w:space="0" w:color="auto"/>
        <w:bottom w:val="none" w:sz="0" w:space="0" w:color="auto"/>
        <w:right w:val="none" w:sz="0" w:space="0" w:color="auto"/>
      </w:divBdr>
    </w:div>
    <w:div w:id="205738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EAC30-2E05-40FC-938E-DD447B585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7817</Words>
  <Characters>4457</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cp:lastPrinted>2023-12-06T12:46:00Z</cp:lastPrinted>
  <dcterms:created xsi:type="dcterms:W3CDTF">2024-01-29T06:31:00Z</dcterms:created>
  <dcterms:modified xsi:type="dcterms:W3CDTF">2024-02-06T08:36:00Z</dcterms:modified>
</cp:coreProperties>
</file>