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BA091" w14:textId="5CBB7720" w:rsidR="00CC6E44" w:rsidRPr="001177F6" w:rsidRDefault="007649A4" w:rsidP="0016764F">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Projekts</w:t>
      </w:r>
    </w:p>
    <w:p w14:paraId="0D1BF4A8" w14:textId="77777777" w:rsidR="006106EE" w:rsidRDefault="006106EE" w:rsidP="00FE50E6">
      <w:pPr>
        <w:spacing w:after="0" w:line="240" w:lineRule="auto"/>
        <w:jc w:val="center"/>
        <w:rPr>
          <w:rFonts w:ascii="Times New Roman" w:eastAsia="Times New Roman" w:hAnsi="Times New Roman" w:cs="Times New Roman"/>
          <w:sz w:val="24"/>
          <w:szCs w:val="24"/>
          <w:lang w:eastAsia="lv-LV"/>
        </w:rPr>
      </w:pPr>
    </w:p>
    <w:p w14:paraId="315B9E0A" w14:textId="4C8B0A6E" w:rsidR="00FE50E6" w:rsidRPr="007649A4" w:rsidRDefault="00FE50E6" w:rsidP="00FE50E6">
      <w:pPr>
        <w:spacing w:after="0" w:line="240" w:lineRule="auto"/>
        <w:jc w:val="center"/>
        <w:rPr>
          <w:rFonts w:ascii="Times New Roman" w:eastAsia="Times New Roman" w:hAnsi="Times New Roman" w:cs="Times New Roman"/>
          <w:sz w:val="28"/>
          <w:szCs w:val="28"/>
          <w:lang w:eastAsia="lv-LV"/>
        </w:rPr>
      </w:pPr>
      <w:r w:rsidRPr="007649A4">
        <w:rPr>
          <w:rFonts w:ascii="Times New Roman" w:eastAsia="Times New Roman" w:hAnsi="Times New Roman" w:cs="Times New Roman"/>
          <w:sz w:val="28"/>
          <w:szCs w:val="28"/>
          <w:lang w:eastAsia="lv-LV"/>
        </w:rPr>
        <w:t>Jelgavas novada dome</w:t>
      </w:r>
    </w:p>
    <w:p w14:paraId="22CAA46D" w14:textId="300495C5" w:rsidR="00FE50E6" w:rsidRDefault="00FE50E6" w:rsidP="00FE50E6">
      <w:pPr>
        <w:spacing w:after="0" w:line="240" w:lineRule="auto"/>
        <w:jc w:val="center"/>
        <w:rPr>
          <w:rFonts w:ascii="Times New Roman" w:eastAsia="Times New Roman" w:hAnsi="Times New Roman" w:cs="Times New Roman"/>
          <w:b/>
          <w:sz w:val="32"/>
          <w:szCs w:val="32"/>
          <w:lang w:eastAsia="lv-LV"/>
        </w:rPr>
      </w:pPr>
      <w:r w:rsidRPr="007649A4">
        <w:rPr>
          <w:rFonts w:ascii="Times New Roman" w:eastAsia="Times New Roman" w:hAnsi="Times New Roman" w:cs="Times New Roman"/>
          <w:b/>
          <w:sz w:val="32"/>
          <w:szCs w:val="32"/>
          <w:lang w:eastAsia="lv-LV"/>
        </w:rPr>
        <w:t>LĒMUMS</w:t>
      </w:r>
    </w:p>
    <w:p w14:paraId="3AF27B03" w14:textId="3ECB3D2B" w:rsidR="007649A4" w:rsidRPr="007649A4" w:rsidRDefault="007649A4" w:rsidP="00FE50E6">
      <w:pPr>
        <w:spacing w:after="0" w:line="240" w:lineRule="auto"/>
        <w:jc w:val="center"/>
        <w:rPr>
          <w:rFonts w:ascii="Times New Roman" w:eastAsia="Times New Roman" w:hAnsi="Times New Roman" w:cs="Times New Roman"/>
          <w:bCs/>
          <w:sz w:val="24"/>
          <w:szCs w:val="24"/>
          <w:lang w:eastAsia="lv-LV"/>
        </w:rPr>
      </w:pPr>
      <w:r w:rsidRPr="007649A4">
        <w:rPr>
          <w:rFonts w:ascii="Times New Roman" w:eastAsia="Times New Roman" w:hAnsi="Times New Roman" w:cs="Times New Roman"/>
          <w:bCs/>
          <w:sz w:val="24"/>
          <w:szCs w:val="24"/>
          <w:lang w:eastAsia="lv-LV"/>
        </w:rPr>
        <w:t>Jelgavā</w:t>
      </w:r>
    </w:p>
    <w:p w14:paraId="3F196639" w14:textId="0C319AFD" w:rsidR="00C37F61" w:rsidRPr="001177F6" w:rsidRDefault="00C37F61" w:rsidP="00C37F61">
      <w:pPr>
        <w:spacing w:after="0" w:line="240" w:lineRule="auto"/>
        <w:rPr>
          <w:rFonts w:ascii="Times New Roman" w:eastAsia="Times New Roman" w:hAnsi="Times New Roman" w:cs="Times New Roman"/>
          <w:sz w:val="24"/>
          <w:szCs w:val="24"/>
          <w:lang w:eastAsia="lv-LV"/>
        </w:rPr>
      </w:pPr>
      <w:r w:rsidRPr="001177F6">
        <w:rPr>
          <w:rFonts w:ascii="Times New Roman" w:eastAsia="Times New Roman" w:hAnsi="Times New Roman" w:cs="Times New Roman"/>
          <w:sz w:val="24"/>
          <w:szCs w:val="24"/>
          <w:lang w:eastAsia="lv-LV"/>
        </w:rPr>
        <w:t>202</w:t>
      </w:r>
      <w:r w:rsidR="00D34C69">
        <w:rPr>
          <w:rFonts w:ascii="Times New Roman" w:eastAsia="Times New Roman" w:hAnsi="Times New Roman" w:cs="Times New Roman"/>
          <w:sz w:val="24"/>
          <w:szCs w:val="24"/>
          <w:lang w:eastAsia="lv-LV"/>
        </w:rPr>
        <w:t>4</w:t>
      </w:r>
      <w:r w:rsidRPr="001177F6">
        <w:rPr>
          <w:rFonts w:ascii="Times New Roman" w:eastAsia="Times New Roman" w:hAnsi="Times New Roman" w:cs="Times New Roman"/>
          <w:sz w:val="24"/>
          <w:szCs w:val="24"/>
          <w:lang w:eastAsia="lv-LV"/>
        </w:rPr>
        <w:t>.gada __</w:t>
      </w:r>
      <w:r w:rsidR="00D34C69">
        <w:rPr>
          <w:rFonts w:ascii="Times New Roman" w:eastAsia="Times New Roman" w:hAnsi="Times New Roman" w:cs="Times New Roman"/>
          <w:sz w:val="24"/>
          <w:szCs w:val="24"/>
          <w:lang w:eastAsia="lv-LV"/>
        </w:rPr>
        <w:t>.februārī</w:t>
      </w:r>
      <w:r w:rsidRPr="001177F6">
        <w:rPr>
          <w:rFonts w:ascii="Times New Roman" w:eastAsia="Times New Roman" w:hAnsi="Times New Roman" w:cs="Times New Roman"/>
          <w:sz w:val="24"/>
          <w:szCs w:val="24"/>
          <w:lang w:eastAsia="lv-LV"/>
        </w:rPr>
        <w:t xml:space="preserve">                                                                                   Nr.__</w:t>
      </w:r>
    </w:p>
    <w:p w14:paraId="4C73650F" w14:textId="77777777" w:rsidR="00C37F61" w:rsidRPr="001177F6" w:rsidRDefault="00C37F61" w:rsidP="00C37F61">
      <w:pPr>
        <w:spacing w:after="0" w:line="240" w:lineRule="auto"/>
        <w:jc w:val="center"/>
        <w:rPr>
          <w:rFonts w:ascii="Tahoma" w:eastAsia="Times New Roman" w:hAnsi="Tahoma" w:cs="Tahoma"/>
          <w:b/>
          <w:sz w:val="24"/>
          <w:szCs w:val="24"/>
          <w:lang w:eastAsia="lv-LV"/>
        </w:rPr>
      </w:pPr>
    </w:p>
    <w:p w14:paraId="01F8CDD0" w14:textId="77777777" w:rsidR="00C37F61" w:rsidRPr="001177F6" w:rsidRDefault="00C37F61" w:rsidP="00C37F61">
      <w:pPr>
        <w:spacing w:after="0" w:line="240" w:lineRule="auto"/>
        <w:jc w:val="center"/>
        <w:rPr>
          <w:rFonts w:ascii="Times New Roman" w:eastAsia="Times New Roman" w:hAnsi="Times New Roman" w:cs="Times New Roman"/>
          <w:b/>
          <w:sz w:val="24"/>
          <w:szCs w:val="24"/>
          <w:lang w:eastAsia="lv-LV"/>
        </w:rPr>
      </w:pPr>
    </w:p>
    <w:p w14:paraId="40FC647A" w14:textId="48055CAE" w:rsidR="00C37F61" w:rsidRPr="001856C3" w:rsidRDefault="00C37F61" w:rsidP="00C37F61">
      <w:pPr>
        <w:tabs>
          <w:tab w:val="left" w:pos="993"/>
        </w:tabs>
        <w:spacing w:after="0" w:line="240" w:lineRule="auto"/>
        <w:ind w:right="45"/>
        <w:rPr>
          <w:rFonts w:ascii="Times New Roman" w:eastAsia="Times New Roman" w:hAnsi="Times New Roman" w:cs="Times New Roman"/>
          <w:b/>
          <w:sz w:val="24"/>
          <w:szCs w:val="24"/>
          <w:lang w:eastAsia="lv-LV"/>
        </w:rPr>
      </w:pPr>
      <w:r w:rsidRPr="001177F6">
        <w:rPr>
          <w:rFonts w:ascii="Times New Roman" w:eastAsia="Times New Roman" w:hAnsi="Times New Roman" w:cs="Times New Roman"/>
          <w:b/>
          <w:sz w:val="24"/>
          <w:szCs w:val="24"/>
          <w:lang w:eastAsia="lv-LV"/>
        </w:rPr>
        <w:t xml:space="preserve">Par </w:t>
      </w:r>
      <w:r>
        <w:rPr>
          <w:rFonts w:ascii="Times New Roman" w:eastAsia="Times New Roman" w:hAnsi="Times New Roman" w:cs="Times New Roman"/>
          <w:b/>
          <w:sz w:val="24"/>
          <w:szCs w:val="24"/>
          <w:lang w:eastAsia="lv-LV"/>
        </w:rPr>
        <w:t xml:space="preserve">detālplānojuma izstrādes </w:t>
      </w:r>
      <w:r w:rsidR="001643BE">
        <w:rPr>
          <w:rFonts w:ascii="Times New Roman" w:eastAsia="Times New Roman" w:hAnsi="Times New Roman" w:cs="Times New Roman"/>
          <w:b/>
          <w:sz w:val="24"/>
          <w:szCs w:val="24"/>
          <w:lang w:eastAsia="lv-LV"/>
        </w:rPr>
        <w:t>izbeigšanu</w:t>
      </w:r>
      <w:r>
        <w:rPr>
          <w:rFonts w:ascii="Times New Roman" w:eastAsia="Times New Roman" w:hAnsi="Times New Roman" w:cs="Times New Roman"/>
          <w:b/>
          <w:sz w:val="24"/>
          <w:szCs w:val="24"/>
          <w:lang w:eastAsia="lv-LV"/>
        </w:rPr>
        <w:t xml:space="preserve"> </w:t>
      </w:r>
      <w:bookmarkStart w:id="0" w:name="_Hlk142376111"/>
      <w:r w:rsidRPr="001856C3">
        <w:rPr>
          <w:rFonts w:ascii="Times New Roman" w:eastAsia="Times New Roman" w:hAnsi="Times New Roman" w:cs="Times New Roman"/>
          <w:b/>
          <w:sz w:val="24"/>
          <w:szCs w:val="24"/>
          <w:lang w:eastAsia="lv-LV"/>
        </w:rPr>
        <w:t>(</w:t>
      </w:r>
      <w:r w:rsidR="001643BE" w:rsidRPr="001643BE">
        <w:rPr>
          <w:rFonts w:ascii="Times New Roman" w:eastAsia="Times New Roman" w:hAnsi="Times New Roman" w:cs="Times New Roman"/>
          <w:b/>
          <w:sz w:val="24"/>
          <w:szCs w:val="24"/>
          <w:lang w:eastAsia="lv-LV"/>
        </w:rPr>
        <w:t>Mežvidi</w:t>
      </w:r>
      <w:r w:rsidRPr="001856C3">
        <w:rPr>
          <w:rFonts w:ascii="Times New Roman" w:eastAsia="Times New Roman" w:hAnsi="Times New Roman" w:cs="Times New Roman"/>
          <w:b/>
          <w:sz w:val="24"/>
          <w:szCs w:val="24"/>
          <w:lang w:eastAsia="lv-LV"/>
        </w:rPr>
        <w:t xml:space="preserve">, </w:t>
      </w:r>
      <w:r w:rsidR="001643BE">
        <w:rPr>
          <w:rFonts w:ascii="Times New Roman" w:eastAsia="Times New Roman" w:hAnsi="Times New Roman" w:cs="Times New Roman"/>
          <w:b/>
          <w:sz w:val="24"/>
          <w:szCs w:val="24"/>
          <w:lang w:eastAsia="lv-LV"/>
        </w:rPr>
        <w:t>Eleja</w:t>
      </w:r>
      <w:r w:rsidR="00944D8C" w:rsidRPr="001856C3">
        <w:rPr>
          <w:rFonts w:ascii="Times New Roman" w:eastAsia="Times New Roman" w:hAnsi="Times New Roman" w:cs="Times New Roman"/>
          <w:b/>
          <w:sz w:val="24"/>
          <w:szCs w:val="24"/>
          <w:lang w:eastAsia="lv-LV"/>
        </w:rPr>
        <w:t xml:space="preserve">, </w:t>
      </w:r>
      <w:r w:rsidR="001643BE">
        <w:rPr>
          <w:rFonts w:ascii="Times New Roman" w:eastAsia="Times New Roman" w:hAnsi="Times New Roman" w:cs="Times New Roman"/>
          <w:b/>
          <w:sz w:val="24"/>
          <w:szCs w:val="24"/>
          <w:lang w:eastAsia="lv-LV"/>
        </w:rPr>
        <w:t>Elejas</w:t>
      </w:r>
      <w:r w:rsidRPr="001856C3">
        <w:rPr>
          <w:rFonts w:ascii="Times New Roman" w:eastAsia="Times New Roman" w:hAnsi="Times New Roman" w:cs="Times New Roman"/>
          <w:b/>
          <w:sz w:val="24"/>
          <w:szCs w:val="24"/>
          <w:lang w:eastAsia="lv-LV"/>
        </w:rPr>
        <w:t xml:space="preserve"> pagasts</w:t>
      </w:r>
      <w:bookmarkEnd w:id="0"/>
      <w:r w:rsidRPr="001856C3">
        <w:rPr>
          <w:rFonts w:ascii="Times New Roman" w:eastAsia="Times New Roman" w:hAnsi="Times New Roman" w:cs="Times New Roman"/>
          <w:b/>
          <w:sz w:val="24"/>
          <w:szCs w:val="24"/>
          <w:lang w:eastAsia="lv-LV"/>
        </w:rPr>
        <w:t>)</w:t>
      </w:r>
    </w:p>
    <w:p w14:paraId="2DA773D7" w14:textId="77777777" w:rsidR="00C37F61" w:rsidRDefault="00C37F61" w:rsidP="00C37F61">
      <w:pPr>
        <w:tabs>
          <w:tab w:val="left" w:pos="993"/>
        </w:tabs>
        <w:spacing w:after="0" w:line="240" w:lineRule="auto"/>
        <w:ind w:right="45"/>
        <w:rPr>
          <w:rFonts w:ascii="Times New Roman" w:eastAsia="Times New Roman" w:hAnsi="Times New Roman" w:cs="Times New Roman"/>
          <w:b/>
          <w:sz w:val="24"/>
          <w:szCs w:val="24"/>
          <w:lang w:eastAsia="lv-LV"/>
        </w:rPr>
      </w:pPr>
    </w:p>
    <w:p w14:paraId="12260DE6" w14:textId="06BC528D" w:rsidR="00556AD9" w:rsidRPr="00556AD9" w:rsidRDefault="00556AD9" w:rsidP="00556AD9">
      <w:pPr>
        <w:spacing w:after="0" w:line="240" w:lineRule="auto"/>
        <w:ind w:right="43" w:firstLine="709"/>
        <w:jc w:val="both"/>
        <w:rPr>
          <w:rFonts w:ascii="Times New Roman" w:eastAsia="Times New Roman" w:hAnsi="Times New Roman" w:cs="Times New Roman"/>
          <w:sz w:val="24"/>
          <w:szCs w:val="24"/>
          <w:lang w:eastAsia="lv-LV"/>
        </w:rPr>
      </w:pPr>
      <w:r w:rsidRPr="00556AD9">
        <w:rPr>
          <w:rFonts w:ascii="Times New Roman" w:eastAsia="Times New Roman" w:hAnsi="Times New Roman" w:cs="Times New Roman"/>
          <w:sz w:val="24"/>
          <w:szCs w:val="24"/>
          <w:lang w:eastAsia="lv-LV"/>
        </w:rPr>
        <w:t xml:space="preserve">Ar Jelgavas novada domes </w:t>
      </w:r>
      <w:r>
        <w:rPr>
          <w:rFonts w:ascii="Times New Roman" w:eastAsia="Times New Roman" w:hAnsi="Times New Roman" w:cs="Times New Roman"/>
          <w:sz w:val="24"/>
          <w:szCs w:val="24"/>
          <w:lang w:eastAsia="lv-LV"/>
        </w:rPr>
        <w:t>2022</w:t>
      </w:r>
      <w:r w:rsidRPr="00556AD9">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5.janvāra</w:t>
      </w:r>
      <w:r w:rsidRPr="00556AD9">
        <w:rPr>
          <w:rFonts w:ascii="Times New Roman" w:eastAsia="Times New Roman" w:hAnsi="Times New Roman" w:cs="Times New Roman"/>
          <w:sz w:val="24"/>
          <w:szCs w:val="24"/>
          <w:lang w:eastAsia="lv-LV"/>
        </w:rPr>
        <w:t xml:space="preserve"> lēmumu Nr.1</w:t>
      </w:r>
      <w:r>
        <w:rPr>
          <w:rFonts w:ascii="Times New Roman" w:eastAsia="Times New Roman" w:hAnsi="Times New Roman" w:cs="Times New Roman"/>
          <w:sz w:val="24"/>
          <w:szCs w:val="24"/>
          <w:lang w:eastAsia="lv-LV"/>
        </w:rPr>
        <w:t>5</w:t>
      </w:r>
      <w:r w:rsidRPr="00556AD9">
        <w:rPr>
          <w:rFonts w:ascii="Times New Roman" w:eastAsia="Times New Roman" w:hAnsi="Times New Roman" w:cs="Times New Roman"/>
          <w:sz w:val="24"/>
          <w:szCs w:val="24"/>
          <w:lang w:eastAsia="lv-LV"/>
        </w:rPr>
        <w:t xml:space="preserve"> (protokols Nr.</w:t>
      </w:r>
      <w:r>
        <w:rPr>
          <w:rFonts w:ascii="Times New Roman" w:eastAsia="Times New Roman" w:hAnsi="Times New Roman" w:cs="Times New Roman"/>
          <w:sz w:val="24"/>
          <w:szCs w:val="24"/>
          <w:lang w:eastAsia="lv-LV"/>
        </w:rPr>
        <w:t>2</w:t>
      </w:r>
      <w:r w:rsidRPr="00556AD9">
        <w:rPr>
          <w:rFonts w:ascii="Times New Roman" w:eastAsia="Times New Roman" w:hAnsi="Times New Roman" w:cs="Times New Roman"/>
          <w:sz w:val="24"/>
          <w:szCs w:val="24"/>
          <w:lang w:eastAsia="lv-LV"/>
        </w:rPr>
        <w:t>) “Par detālplānojuma izstrādes uzsākšanu nekustam</w:t>
      </w:r>
      <w:r>
        <w:rPr>
          <w:rFonts w:ascii="Times New Roman" w:eastAsia="Times New Roman" w:hAnsi="Times New Roman" w:cs="Times New Roman"/>
          <w:sz w:val="24"/>
          <w:szCs w:val="24"/>
          <w:lang w:eastAsia="lv-LV"/>
        </w:rPr>
        <w:t>am</w:t>
      </w:r>
      <w:r w:rsidRPr="00556AD9">
        <w:rPr>
          <w:rFonts w:ascii="Times New Roman" w:eastAsia="Times New Roman" w:hAnsi="Times New Roman" w:cs="Times New Roman"/>
          <w:sz w:val="24"/>
          <w:szCs w:val="24"/>
          <w:lang w:eastAsia="lv-LV"/>
        </w:rPr>
        <w:t xml:space="preserve"> īpašuma</w:t>
      </w:r>
      <w:r>
        <w:rPr>
          <w:rFonts w:ascii="Times New Roman" w:eastAsia="Times New Roman" w:hAnsi="Times New Roman" w:cs="Times New Roman"/>
          <w:sz w:val="24"/>
          <w:szCs w:val="24"/>
          <w:lang w:eastAsia="lv-LV"/>
        </w:rPr>
        <w:t>m</w:t>
      </w:r>
      <w:r w:rsidRPr="00556AD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Mežvidi</w:t>
      </w:r>
      <w:r w:rsidRPr="00556AD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Elejā, Elejas</w:t>
      </w:r>
      <w:r w:rsidRPr="00556AD9">
        <w:rPr>
          <w:rFonts w:ascii="Times New Roman" w:eastAsia="Times New Roman" w:hAnsi="Times New Roman" w:cs="Times New Roman"/>
          <w:sz w:val="24"/>
          <w:szCs w:val="24"/>
          <w:lang w:eastAsia="lv-LV"/>
        </w:rPr>
        <w:t xml:space="preserve"> pagastā” tika nolemts </w:t>
      </w:r>
      <w:r>
        <w:rPr>
          <w:rFonts w:ascii="Times New Roman" w:eastAsia="Times New Roman" w:hAnsi="Times New Roman" w:cs="Times New Roman"/>
          <w:sz w:val="24"/>
          <w:szCs w:val="24"/>
          <w:lang w:eastAsia="lv-LV"/>
        </w:rPr>
        <w:t>atļaut A</w:t>
      </w:r>
      <w:r w:rsidR="00561F8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C</w:t>
      </w:r>
      <w:r w:rsidR="00561F8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uzsākt </w:t>
      </w:r>
      <w:r w:rsidRPr="00556AD9">
        <w:rPr>
          <w:rFonts w:ascii="Times New Roman" w:eastAsia="Times New Roman" w:hAnsi="Times New Roman" w:cs="Times New Roman"/>
          <w:sz w:val="24"/>
          <w:szCs w:val="24"/>
          <w:lang w:eastAsia="lv-LV"/>
        </w:rPr>
        <w:t>detālplānojuma izstrādi</w:t>
      </w:r>
      <w:r w:rsidR="00F875BF">
        <w:rPr>
          <w:rFonts w:ascii="Times New Roman" w:eastAsia="Times New Roman" w:hAnsi="Times New Roman" w:cs="Times New Roman"/>
          <w:sz w:val="24"/>
          <w:szCs w:val="24"/>
          <w:lang w:eastAsia="lv-LV"/>
        </w:rPr>
        <w:t xml:space="preserve"> zemes vienībai ar kadastra apzīmējumu </w:t>
      </w:r>
      <w:r w:rsidR="00F875BF" w:rsidRPr="00F875BF">
        <w:rPr>
          <w:rFonts w:ascii="Times New Roman" w:eastAsia="Times New Roman" w:hAnsi="Times New Roman" w:cs="Times New Roman"/>
          <w:sz w:val="24"/>
          <w:szCs w:val="24"/>
          <w:lang w:eastAsia="lv-LV"/>
        </w:rPr>
        <w:t>54480060330</w:t>
      </w:r>
      <w:r w:rsidR="00F875BF">
        <w:rPr>
          <w:rFonts w:ascii="Times New Roman" w:eastAsia="Times New Roman" w:hAnsi="Times New Roman" w:cs="Times New Roman"/>
          <w:sz w:val="24"/>
          <w:szCs w:val="24"/>
          <w:lang w:eastAsia="lv-LV"/>
        </w:rPr>
        <w:t xml:space="preserve"> (platība 0,87 ha)</w:t>
      </w:r>
      <w:r w:rsidRPr="00556AD9">
        <w:rPr>
          <w:rFonts w:ascii="Times New Roman" w:eastAsia="Times New Roman" w:hAnsi="Times New Roman" w:cs="Times New Roman"/>
          <w:sz w:val="24"/>
          <w:szCs w:val="24"/>
          <w:lang w:eastAsia="lv-LV"/>
        </w:rPr>
        <w:t>, kā arī detālplānojuma izstrādei tika apstiprināts darba uzdevums, detālplānojuma izstrādes vadītāja un līguma projekts par detālplānojuma izstrādi un finansēšanas kārtību.</w:t>
      </w:r>
    </w:p>
    <w:p w14:paraId="58EFDD49" w14:textId="77777777" w:rsidR="00556AD9" w:rsidRDefault="00556AD9" w:rsidP="00556AD9">
      <w:pPr>
        <w:spacing w:after="0" w:line="240" w:lineRule="auto"/>
        <w:ind w:right="43" w:firstLine="709"/>
        <w:jc w:val="both"/>
        <w:rPr>
          <w:rFonts w:ascii="Times New Roman" w:eastAsia="Times New Roman" w:hAnsi="Times New Roman" w:cs="Times New Roman"/>
          <w:sz w:val="24"/>
          <w:szCs w:val="24"/>
          <w:lang w:eastAsia="lv-LV"/>
        </w:rPr>
      </w:pPr>
      <w:r w:rsidRPr="00556AD9">
        <w:rPr>
          <w:rFonts w:ascii="Times New Roman" w:eastAsia="Times New Roman" w:hAnsi="Times New Roman" w:cs="Times New Roman"/>
          <w:sz w:val="24"/>
          <w:szCs w:val="24"/>
          <w:lang w:eastAsia="lv-LV"/>
        </w:rPr>
        <w:t>Ministru kabineta 2014.gada 14.oktobra noteikumu Nr.628 “Noteikumi par pašvaldību teritorijas attīstības plānošanas dokumentiem” 103.punkts nosaka, ka detālplānojuma darba uzdevuma derīguma termiņš ir divi gadi. Ja nav mainījušies faktiskie un tiesiskie apstākļi, uz kuru pamata ir izdots darba uzdevums, pašvaldība var pieņemt lēmumu par darba uzdevuma derīguma termiņa pagarināšanu.</w:t>
      </w:r>
    </w:p>
    <w:p w14:paraId="69017A77" w14:textId="12AC0711" w:rsidR="0088519D" w:rsidRDefault="0088519D" w:rsidP="00556AD9">
      <w:pPr>
        <w:spacing w:after="0" w:line="240" w:lineRule="auto"/>
        <w:ind w:right="43"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Detālplānojuma projekts Jelgavas novada pašvaldībā</w:t>
      </w:r>
      <w:r w:rsidR="004F1580">
        <w:rPr>
          <w:rFonts w:ascii="Times New Roman" w:eastAsia="Times New Roman" w:hAnsi="Times New Roman" w:cs="Times New Roman"/>
          <w:sz w:val="24"/>
          <w:szCs w:val="24"/>
          <w:lang w:eastAsia="lv-LV"/>
        </w:rPr>
        <w:t xml:space="preserve"> (turpmāk – Pašvaldība)</w:t>
      </w:r>
      <w:r>
        <w:rPr>
          <w:rFonts w:ascii="Times New Roman" w:eastAsia="Times New Roman" w:hAnsi="Times New Roman" w:cs="Times New Roman"/>
          <w:sz w:val="24"/>
          <w:szCs w:val="24"/>
          <w:lang w:eastAsia="lv-LV"/>
        </w:rPr>
        <w:t xml:space="preserve"> izskatīšanai nav iesniegts.</w:t>
      </w:r>
    </w:p>
    <w:p w14:paraId="32DDEA6F" w14:textId="1954172A" w:rsidR="00F875BF" w:rsidRPr="00556AD9" w:rsidRDefault="00F875BF" w:rsidP="00556AD9">
      <w:pPr>
        <w:spacing w:after="0" w:line="240" w:lineRule="auto"/>
        <w:ind w:right="43"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Atbilstoši </w:t>
      </w:r>
      <w:r w:rsidR="004F1580">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 xml:space="preserve">ašvaldības rīcībā esošajiem Valsts vienotās datorizētās zemesgrāmatas tiešsaistes datiem konstatēts, ka </w:t>
      </w:r>
      <w:r w:rsidR="0088519D">
        <w:rPr>
          <w:rFonts w:ascii="Times New Roman" w:eastAsia="Times New Roman" w:hAnsi="Times New Roman" w:cs="Times New Roman"/>
          <w:sz w:val="24"/>
          <w:szCs w:val="24"/>
          <w:lang w:eastAsia="lv-LV"/>
        </w:rPr>
        <w:t xml:space="preserve">zemes vienībai ar kadastra apzīmējumu </w:t>
      </w:r>
      <w:r w:rsidR="0088519D" w:rsidRPr="00F875BF">
        <w:rPr>
          <w:rFonts w:ascii="Times New Roman" w:eastAsia="Times New Roman" w:hAnsi="Times New Roman" w:cs="Times New Roman"/>
          <w:sz w:val="24"/>
          <w:szCs w:val="24"/>
          <w:lang w:eastAsia="lv-LV"/>
        </w:rPr>
        <w:t>54480060330</w:t>
      </w:r>
      <w:r w:rsidR="0088519D">
        <w:rPr>
          <w:rFonts w:ascii="Times New Roman" w:eastAsia="Times New Roman" w:hAnsi="Times New Roman" w:cs="Times New Roman"/>
          <w:sz w:val="24"/>
          <w:szCs w:val="24"/>
          <w:lang w:eastAsia="lv-LV"/>
        </w:rPr>
        <w:t xml:space="preserve"> ir mainījies īpašnieks.</w:t>
      </w:r>
    </w:p>
    <w:p w14:paraId="70FDDE82" w14:textId="49E8CDF3" w:rsidR="00556AD9" w:rsidRPr="00556AD9" w:rsidRDefault="00556AD9" w:rsidP="00F875BF">
      <w:pPr>
        <w:spacing w:after="0" w:line="240" w:lineRule="auto"/>
        <w:ind w:right="43" w:firstLine="709"/>
        <w:jc w:val="both"/>
        <w:rPr>
          <w:rFonts w:ascii="Times New Roman" w:eastAsia="Times New Roman" w:hAnsi="Times New Roman" w:cs="Times New Roman"/>
          <w:sz w:val="24"/>
          <w:szCs w:val="24"/>
          <w:lang w:eastAsia="lv-LV"/>
        </w:rPr>
      </w:pPr>
      <w:r w:rsidRPr="00556AD9">
        <w:rPr>
          <w:rFonts w:ascii="Times New Roman" w:eastAsia="Times New Roman" w:hAnsi="Times New Roman" w:cs="Times New Roman"/>
          <w:sz w:val="24"/>
          <w:szCs w:val="24"/>
          <w:lang w:eastAsia="lv-LV"/>
        </w:rPr>
        <w:t xml:space="preserve">No </w:t>
      </w:r>
      <w:r w:rsidR="0088519D">
        <w:rPr>
          <w:rFonts w:ascii="Times New Roman" w:eastAsia="Times New Roman" w:hAnsi="Times New Roman" w:cs="Times New Roman"/>
          <w:sz w:val="24"/>
          <w:szCs w:val="24"/>
          <w:lang w:eastAsia="lv-LV"/>
        </w:rPr>
        <w:t xml:space="preserve">zemes vienības ar kadastra apzīmējumu </w:t>
      </w:r>
      <w:r w:rsidR="0088519D" w:rsidRPr="00F875BF">
        <w:rPr>
          <w:rFonts w:ascii="Times New Roman" w:eastAsia="Times New Roman" w:hAnsi="Times New Roman" w:cs="Times New Roman"/>
          <w:sz w:val="24"/>
          <w:szCs w:val="24"/>
          <w:lang w:eastAsia="lv-LV"/>
        </w:rPr>
        <w:t>54480060330</w:t>
      </w:r>
      <w:r w:rsidR="0088519D">
        <w:rPr>
          <w:rFonts w:ascii="Times New Roman" w:eastAsia="Times New Roman" w:hAnsi="Times New Roman" w:cs="Times New Roman"/>
          <w:sz w:val="24"/>
          <w:szCs w:val="24"/>
          <w:lang w:eastAsia="lv-LV"/>
        </w:rPr>
        <w:t xml:space="preserve"> pašreizējā īpašnieka </w:t>
      </w:r>
      <w:r w:rsidR="007D698D">
        <w:rPr>
          <w:rFonts w:ascii="Times New Roman" w:eastAsia="Times New Roman" w:hAnsi="Times New Roman" w:cs="Times New Roman"/>
          <w:sz w:val="24"/>
          <w:szCs w:val="24"/>
          <w:lang w:eastAsia="lv-LV"/>
        </w:rPr>
        <w:t>P</w:t>
      </w:r>
      <w:r w:rsidRPr="00556AD9">
        <w:rPr>
          <w:rFonts w:ascii="Times New Roman" w:eastAsia="Times New Roman" w:hAnsi="Times New Roman" w:cs="Times New Roman"/>
          <w:sz w:val="24"/>
          <w:szCs w:val="24"/>
          <w:lang w:eastAsia="lv-LV"/>
        </w:rPr>
        <w:t xml:space="preserve">ašvaldībā </w:t>
      </w:r>
      <w:r w:rsidR="0088519D">
        <w:rPr>
          <w:rFonts w:ascii="Times New Roman" w:eastAsia="Times New Roman" w:hAnsi="Times New Roman" w:cs="Times New Roman"/>
          <w:sz w:val="24"/>
          <w:szCs w:val="24"/>
          <w:lang w:eastAsia="lv-LV"/>
        </w:rPr>
        <w:t>nav</w:t>
      </w:r>
      <w:r w:rsidRPr="00556AD9">
        <w:rPr>
          <w:rFonts w:ascii="Times New Roman" w:eastAsia="Times New Roman" w:hAnsi="Times New Roman" w:cs="Times New Roman"/>
          <w:sz w:val="24"/>
          <w:szCs w:val="24"/>
          <w:lang w:eastAsia="lv-LV"/>
        </w:rPr>
        <w:t xml:space="preserve"> saņemts iesniegums ar lūgumu atļaut turpināt detālplānojuma izstrādi un pagarināt darba uzdevuma termiņu, līdz ar to uzsāktā detālplānojuma izstrāde ir atceļama.</w:t>
      </w:r>
    </w:p>
    <w:p w14:paraId="4ABF44FF" w14:textId="77777777" w:rsidR="00556AD9" w:rsidRPr="00556AD9" w:rsidRDefault="00556AD9" w:rsidP="00556AD9">
      <w:pPr>
        <w:spacing w:after="0" w:line="240" w:lineRule="auto"/>
        <w:ind w:right="43" w:firstLine="709"/>
        <w:jc w:val="both"/>
        <w:rPr>
          <w:rFonts w:ascii="Times New Roman" w:eastAsia="Times New Roman" w:hAnsi="Times New Roman" w:cs="Times New Roman"/>
          <w:sz w:val="24"/>
          <w:szCs w:val="24"/>
          <w:lang w:eastAsia="lv-LV"/>
        </w:rPr>
      </w:pPr>
      <w:r w:rsidRPr="00556AD9">
        <w:rPr>
          <w:rFonts w:ascii="Times New Roman" w:eastAsia="Times New Roman" w:hAnsi="Times New Roman" w:cs="Times New Roman"/>
          <w:sz w:val="24"/>
          <w:szCs w:val="24"/>
          <w:lang w:eastAsia="lv-LV"/>
        </w:rPr>
        <w:t>Atbilstoši Administratīvā procesa likuma 85.panta otrās daļas 2.punktam adresātam labvēlīgu tiesisku administratīvo aktu var atcelt tad, ja administratīvais akts izdots ar kādu citu nosacījumu un šis nosacījums nav vispār izpildīts, nav pienācīgi izpildīts vai nav laikus izpildīts.</w:t>
      </w:r>
    </w:p>
    <w:p w14:paraId="3504968C" w14:textId="77777777" w:rsidR="00556AD9" w:rsidRDefault="00556AD9" w:rsidP="00556AD9">
      <w:pPr>
        <w:spacing w:after="0" w:line="240" w:lineRule="auto"/>
        <w:ind w:right="43" w:firstLine="709"/>
        <w:jc w:val="both"/>
        <w:rPr>
          <w:rFonts w:ascii="Times New Roman" w:eastAsia="Times New Roman" w:hAnsi="Times New Roman" w:cs="Times New Roman"/>
          <w:sz w:val="24"/>
          <w:szCs w:val="24"/>
          <w:lang w:eastAsia="lv-LV"/>
        </w:rPr>
      </w:pPr>
    </w:p>
    <w:p w14:paraId="75B25683" w14:textId="788B2EF4" w:rsidR="00E12671" w:rsidRDefault="00556AD9" w:rsidP="00556AD9">
      <w:pPr>
        <w:spacing w:after="0" w:line="240" w:lineRule="auto"/>
        <w:ind w:right="43" w:firstLine="709"/>
        <w:jc w:val="both"/>
        <w:rPr>
          <w:rFonts w:ascii="Times New Roman" w:eastAsia="Times New Roman" w:hAnsi="Times New Roman" w:cs="Times New Roman"/>
          <w:sz w:val="24"/>
          <w:szCs w:val="24"/>
          <w:lang w:eastAsia="lv-LV"/>
        </w:rPr>
      </w:pPr>
      <w:r w:rsidRPr="00556AD9">
        <w:rPr>
          <w:rFonts w:ascii="Times New Roman" w:eastAsia="Times New Roman" w:hAnsi="Times New Roman" w:cs="Times New Roman"/>
          <w:sz w:val="24"/>
          <w:szCs w:val="24"/>
          <w:lang w:eastAsia="lv-LV"/>
        </w:rPr>
        <w:t xml:space="preserve">Ņemot vērā minēto, pamatojoties </w:t>
      </w:r>
      <w:r w:rsidR="0088519D">
        <w:rPr>
          <w:rFonts w:ascii="Times New Roman" w:eastAsia="Times New Roman" w:hAnsi="Times New Roman" w:cs="Times New Roman"/>
          <w:sz w:val="24"/>
          <w:szCs w:val="24"/>
          <w:lang w:eastAsia="lv-LV"/>
        </w:rPr>
        <w:t xml:space="preserve">uz </w:t>
      </w:r>
      <w:r w:rsidRPr="00556AD9">
        <w:rPr>
          <w:rFonts w:ascii="Times New Roman" w:eastAsia="Times New Roman" w:hAnsi="Times New Roman" w:cs="Times New Roman"/>
          <w:sz w:val="24"/>
          <w:szCs w:val="24"/>
          <w:lang w:eastAsia="lv-LV"/>
        </w:rPr>
        <w:t>Administratīvā procesa likuma 85.panta otrās daļas 2.punktu un Ministru kabineta 2014.gada 14.oktobra noteikumu Nr.628 “Noteikumi par pašvaldību teritorijas attīstības plānošanas dokumentiem” 103.punktu</w:t>
      </w:r>
      <w:r w:rsidR="007944ED">
        <w:rPr>
          <w:rFonts w:ascii="Times New Roman" w:eastAsia="Times New Roman" w:hAnsi="Times New Roman" w:cs="Times New Roman"/>
          <w:sz w:val="24"/>
          <w:szCs w:val="24"/>
          <w:lang w:eastAsia="lv-LV"/>
        </w:rPr>
        <w:t xml:space="preserve">, </w:t>
      </w:r>
      <w:r w:rsidR="00863270">
        <w:rPr>
          <w:rFonts w:ascii="Times New Roman" w:eastAsia="Times New Roman" w:hAnsi="Times New Roman" w:cs="Times New Roman"/>
          <w:sz w:val="24"/>
          <w:szCs w:val="24"/>
          <w:lang w:eastAsia="lv-LV"/>
        </w:rPr>
        <w:t>Jelgavas</w:t>
      </w:r>
      <w:r w:rsidR="00E12671" w:rsidRPr="00E12671">
        <w:rPr>
          <w:rFonts w:ascii="Times New Roman" w:eastAsia="Times New Roman" w:hAnsi="Times New Roman" w:cs="Times New Roman"/>
          <w:sz w:val="24"/>
          <w:szCs w:val="24"/>
          <w:lang w:eastAsia="lv-LV"/>
        </w:rPr>
        <w:t xml:space="preserve"> novada dome </w:t>
      </w:r>
      <w:r w:rsidR="00E12671" w:rsidRPr="00E67C69">
        <w:rPr>
          <w:rFonts w:ascii="Times New Roman" w:eastAsia="Times New Roman" w:hAnsi="Times New Roman" w:cs="Times New Roman"/>
          <w:b/>
          <w:bCs/>
          <w:sz w:val="24"/>
          <w:szCs w:val="24"/>
          <w:lang w:eastAsia="lv-LV"/>
        </w:rPr>
        <w:t>nolemj</w:t>
      </w:r>
      <w:r w:rsidR="00E12671" w:rsidRPr="00E12671">
        <w:rPr>
          <w:rFonts w:ascii="Times New Roman" w:eastAsia="Times New Roman" w:hAnsi="Times New Roman" w:cs="Times New Roman"/>
          <w:sz w:val="24"/>
          <w:szCs w:val="24"/>
          <w:lang w:eastAsia="lv-LV"/>
        </w:rPr>
        <w:t>:</w:t>
      </w:r>
    </w:p>
    <w:p w14:paraId="0D2DDC6D" w14:textId="530B0AEB" w:rsidR="0088519D" w:rsidRDefault="0088519D" w:rsidP="00FB3E70">
      <w:pPr>
        <w:pStyle w:val="ListParagraph"/>
        <w:numPr>
          <w:ilvl w:val="0"/>
          <w:numId w:val="16"/>
        </w:numPr>
        <w:spacing w:after="0" w:line="240" w:lineRule="auto"/>
        <w:ind w:left="993" w:right="43" w:hanging="21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Atcelt Jelgavas novada domes 2022</w:t>
      </w:r>
      <w:r w:rsidRPr="00556AD9">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5.janvāra</w:t>
      </w:r>
      <w:r w:rsidRPr="00556AD9">
        <w:rPr>
          <w:rFonts w:ascii="Times New Roman" w:eastAsia="Times New Roman" w:hAnsi="Times New Roman" w:cs="Times New Roman"/>
          <w:sz w:val="24"/>
          <w:szCs w:val="24"/>
          <w:lang w:eastAsia="lv-LV"/>
        </w:rPr>
        <w:t xml:space="preserve"> lēmumu Nr.1</w:t>
      </w:r>
      <w:r>
        <w:rPr>
          <w:rFonts w:ascii="Times New Roman" w:eastAsia="Times New Roman" w:hAnsi="Times New Roman" w:cs="Times New Roman"/>
          <w:sz w:val="24"/>
          <w:szCs w:val="24"/>
          <w:lang w:eastAsia="lv-LV"/>
        </w:rPr>
        <w:t>5</w:t>
      </w:r>
      <w:r w:rsidRPr="00556AD9">
        <w:rPr>
          <w:rFonts w:ascii="Times New Roman" w:eastAsia="Times New Roman" w:hAnsi="Times New Roman" w:cs="Times New Roman"/>
          <w:sz w:val="24"/>
          <w:szCs w:val="24"/>
          <w:lang w:eastAsia="lv-LV"/>
        </w:rPr>
        <w:t xml:space="preserve"> (protokols Nr.</w:t>
      </w:r>
      <w:r>
        <w:rPr>
          <w:rFonts w:ascii="Times New Roman" w:eastAsia="Times New Roman" w:hAnsi="Times New Roman" w:cs="Times New Roman"/>
          <w:sz w:val="24"/>
          <w:szCs w:val="24"/>
          <w:lang w:eastAsia="lv-LV"/>
        </w:rPr>
        <w:t>2</w:t>
      </w:r>
      <w:r w:rsidRPr="00556AD9">
        <w:rPr>
          <w:rFonts w:ascii="Times New Roman" w:eastAsia="Times New Roman" w:hAnsi="Times New Roman" w:cs="Times New Roman"/>
          <w:sz w:val="24"/>
          <w:szCs w:val="24"/>
          <w:lang w:eastAsia="lv-LV"/>
        </w:rPr>
        <w:t>) “Par detālplānojuma izstrādes uzsākšanu nekustam</w:t>
      </w:r>
      <w:r>
        <w:rPr>
          <w:rFonts w:ascii="Times New Roman" w:eastAsia="Times New Roman" w:hAnsi="Times New Roman" w:cs="Times New Roman"/>
          <w:sz w:val="24"/>
          <w:szCs w:val="24"/>
          <w:lang w:eastAsia="lv-LV"/>
        </w:rPr>
        <w:t>am</w:t>
      </w:r>
      <w:r w:rsidRPr="00556AD9">
        <w:rPr>
          <w:rFonts w:ascii="Times New Roman" w:eastAsia="Times New Roman" w:hAnsi="Times New Roman" w:cs="Times New Roman"/>
          <w:sz w:val="24"/>
          <w:szCs w:val="24"/>
          <w:lang w:eastAsia="lv-LV"/>
        </w:rPr>
        <w:t xml:space="preserve"> īpašuma</w:t>
      </w:r>
      <w:r>
        <w:rPr>
          <w:rFonts w:ascii="Times New Roman" w:eastAsia="Times New Roman" w:hAnsi="Times New Roman" w:cs="Times New Roman"/>
          <w:sz w:val="24"/>
          <w:szCs w:val="24"/>
          <w:lang w:eastAsia="lv-LV"/>
        </w:rPr>
        <w:t>m</w:t>
      </w:r>
      <w:r w:rsidRPr="00556AD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Mežvidi</w:t>
      </w:r>
      <w:r w:rsidRPr="00556AD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Elejā, Elejas</w:t>
      </w:r>
      <w:r w:rsidRPr="00556AD9">
        <w:rPr>
          <w:rFonts w:ascii="Times New Roman" w:eastAsia="Times New Roman" w:hAnsi="Times New Roman" w:cs="Times New Roman"/>
          <w:sz w:val="24"/>
          <w:szCs w:val="24"/>
          <w:lang w:eastAsia="lv-LV"/>
        </w:rPr>
        <w:t xml:space="preserve"> pagastā”</w:t>
      </w:r>
      <w:r>
        <w:rPr>
          <w:rFonts w:ascii="Times New Roman" w:eastAsia="Times New Roman" w:hAnsi="Times New Roman" w:cs="Times New Roman"/>
          <w:sz w:val="24"/>
          <w:szCs w:val="24"/>
          <w:lang w:eastAsia="lv-LV"/>
        </w:rPr>
        <w:t xml:space="preserve"> un izbeigt detālplānojuma izstrādi.</w:t>
      </w:r>
    </w:p>
    <w:p w14:paraId="7CFE1548" w14:textId="52F07BAF" w:rsidR="00D667D2" w:rsidRDefault="001A7A33" w:rsidP="00D667D2">
      <w:pPr>
        <w:pStyle w:val="ListParagraph"/>
        <w:numPr>
          <w:ilvl w:val="0"/>
          <w:numId w:val="16"/>
        </w:numPr>
        <w:spacing w:after="0" w:line="240" w:lineRule="auto"/>
        <w:ind w:left="993" w:right="43" w:hanging="207"/>
        <w:jc w:val="both"/>
        <w:rPr>
          <w:rFonts w:ascii="Times New Roman" w:eastAsia="Times New Roman" w:hAnsi="Times New Roman" w:cs="Times New Roman"/>
          <w:sz w:val="24"/>
          <w:szCs w:val="24"/>
          <w:lang w:eastAsia="lv-LV"/>
        </w:rPr>
      </w:pPr>
      <w:r w:rsidRPr="008C606B">
        <w:rPr>
          <w:rFonts w:ascii="Times New Roman" w:eastAsia="Times New Roman" w:hAnsi="Times New Roman" w:cs="Times New Roman"/>
          <w:sz w:val="24"/>
          <w:szCs w:val="24"/>
          <w:lang w:eastAsia="lv-LV"/>
        </w:rPr>
        <w:t>Uzdot</w:t>
      </w:r>
      <w:r>
        <w:rPr>
          <w:rFonts w:ascii="Times New Roman" w:eastAsia="Times New Roman" w:hAnsi="Times New Roman" w:cs="Times New Roman"/>
          <w:sz w:val="24"/>
          <w:szCs w:val="24"/>
          <w:lang w:eastAsia="lv-LV"/>
        </w:rPr>
        <w:t xml:space="preserve"> </w:t>
      </w:r>
      <w:r w:rsidR="004F1580">
        <w:rPr>
          <w:rFonts w:ascii="Times New Roman" w:eastAsia="Times New Roman" w:hAnsi="Times New Roman" w:cs="Times New Roman"/>
          <w:sz w:val="24"/>
          <w:szCs w:val="24"/>
          <w:lang w:eastAsia="lv-LV"/>
        </w:rPr>
        <w:t>Pašvaldības</w:t>
      </w:r>
      <w:r>
        <w:rPr>
          <w:rFonts w:ascii="Times New Roman" w:eastAsia="Times New Roman" w:hAnsi="Times New Roman" w:cs="Times New Roman"/>
          <w:sz w:val="24"/>
          <w:szCs w:val="24"/>
          <w:lang w:eastAsia="lv-LV"/>
        </w:rPr>
        <w:t xml:space="preserve"> Centrālās administrācijas </w:t>
      </w:r>
      <w:r w:rsidR="0073423B" w:rsidRPr="0073423B">
        <w:rPr>
          <w:rFonts w:ascii="Times New Roman" w:eastAsia="Times New Roman" w:hAnsi="Times New Roman" w:cs="Times New Roman"/>
          <w:sz w:val="24"/>
          <w:szCs w:val="24"/>
          <w:lang w:eastAsia="lv-LV"/>
        </w:rPr>
        <w:t>Sabiedrisko attiecību nodaļa</w:t>
      </w:r>
      <w:r w:rsidR="0073423B">
        <w:rPr>
          <w:rFonts w:ascii="Times New Roman" w:eastAsia="Times New Roman" w:hAnsi="Times New Roman" w:cs="Times New Roman"/>
          <w:sz w:val="24"/>
          <w:szCs w:val="24"/>
          <w:lang w:eastAsia="lv-LV"/>
        </w:rPr>
        <w:t xml:space="preserve">i </w:t>
      </w:r>
      <w:r w:rsidR="00E12671" w:rsidRPr="0073423B">
        <w:rPr>
          <w:rFonts w:ascii="Times New Roman" w:eastAsia="Times New Roman" w:hAnsi="Times New Roman" w:cs="Times New Roman"/>
          <w:sz w:val="24"/>
          <w:szCs w:val="24"/>
          <w:lang w:eastAsia="lv-LV"/>
        </w:rPr>
        <w:t>publicēt paziņojumu</w:t>
      </w:r>
      <w:r w:rsidR="0073423B">
        <w:rPr>
          <w:rFonts w:ascii="Times New Roman" w:eastAsia="Times New Roman" w:hAnsi="Times New Roman" w:cs="Times New Roman"/>
          <w:sz w:val="24"/>
          <w:szCs w:val="24"/>
          <w:lang w:eastAsia="lv-LV"/>
        </w:rPr>
        <w:t xml:space="preserve"> </w:t>
      </w:r>
      <w:r w:rsidR="00E12671" w:rsidRPr="0073423B">
        <w:rPr>
          <w:rFonts w:ascii="Times New Roman" w:eastAsia="Times New Roman" w:hAnsi="Times New Roman" w:cs="Times New Roman"/>
          <w:sz w:val="24"/>
          <w:szCs w:val="24"/>
          <w:lang w:eastAsia="lv-LV"/>
        </w:rPr>
        <w:t xml:space="preserve">par detālplānojuma izstrādes </w:t>
      </w:r>
      <w:r w:rsidR="00AC4FD3">
        <w:rPr>
          <w:rFonts w:ascii="Times New Roman" w:eastAsia="Times New Roman" w:hAnsi="Times New Roman" w:cs="Times New Roman"/>
          <w:sz w:val="24"/>
          <w:szCs w:val="24"/>
          <w:lang w:eastAsia="lv-LV"/>
        </w:rPr>
        <w:t>izbeigšanu</w:t>
      </w:r>
      <w:r w:rsidR="00E12671" w:rsidRPr="0073423B">
        <w:rPr>
          <w:rFonts w:ascii="Times New Roman" w:eastAsia="Times New Roman" w:hAnsi="Times New Roman" w:cs="Times New Roman"/>
          <w:sz w:val="24"/>
          <w:szCs w:val="24"/>
          <w:lang w:eastAsia="lv-LV"/>
        </w:rPr>
        <w:t xml:space="preserve"> </w:t>
      </w:r>
      <w:r w:rsidR="004F1580">
        <w:rPr>
          <w:rFonts w:ascii="Times New Roman" w:eastAsia="Times New Roman" w:hAnsi="Times New Roman" w:cs="Times New Roman"/>
          <w:sz w:val="24"/>
          <w:szCs w:val="24"/>
          <w:lang w:eastAsia="lv-LV"/>
        </w:rPr>
        <w:t>P</w:t>
      </w:r>
      <w:r w:rsidR="00E12671" w:rsidRPr="0073423B">
        <w:rPr>
          <w:rFonts w:ascii="Times New Roman" w:eastAsia="Times New Roman" w:hAnsi="Times New Roman" w:cs="Times New Roman"/>
          <w:sz w:val="24"/>
          <w:szCs w:val="24"/>
          <w:lang w:eastAsia="lv-LV"/>
        </w:rPr>
        <w:t>ašvaldības tīmekļa vietnē</w:t>
      </w:r>
      <w:r w:rsidR="0073423B">
        <w:rPr>
          <w:rFonts w:ascii="Times New Roman" w:eastAsia="Times New Roman" w:hAnsi="Times New Roman" w:cs="Times New Roman"/>
          <w:sz w:val="24"/>
          <w:szCs w:val="24"/>
          <w:lang w:eastAsia="lv-LV"/>
        </w:rPr>
        <w:t xml:space="preserve"> </w:t>
      </w:r>
      <w:r w:rsidR="0073423B" w:rsidRPr="00CC0832">
        <w:rPr>
          <w:rFonts w:ascii="Times New Roman" w:eastAsia="Times New Roman" w:hAnsi="Times New Roman" w:cs="Times New Roman"/>
          <w:sz w:val="24"/>
          <w:szCs w:val="24"/>
          <w:lang w:eastAsia="lv-LV"/>
        </w:rPr>
        <w:t>www.jelgavasnovads.lv</w:t>
      </w:r>
      <w:r w:rsidR="0073423B">
        <w:rPr>
          <w:rFonts w:ascii="Times New Roman" w:eastAsia="Times New Roman" w:hAnsi="Times New Roman" w:cs="Times New Roman"/>
          <w:sz w:val="24"/>
          <w:szCs w:val="24"/>
          <w:lang w:eastAsia="lv-LV"/>
        </w:rPr>
        <w:t xml:space="preserve"> </w:t>
      </w:r>
      <w:r w:rsidR="00F3727C">
        <w:rPr>
          <w:rFonts w:ascii="Times New Roman" w:eastAsia="Times New Roman" w:hAnsi="Times New Roman" w:cs="Times New Roman"/>
          <w:sz w:val="24"/>
          <w:szCs w:val="24"/>
          <w:lang w:eastAsia="lv-LV"/>
        </w:rPr>
        <w:t xml:space="preserve">un </w:t>
      </w:r>
      <w:r w:rsidR="004F1580">
        <w:rPr>
          <w:rFonts w:ascii="Times New Roman" w:eastAsia="Times New Roman" w:hAnsi="Times New Roman" w:cs="Times New Roman"/>
          <w:sz w:val="24"/>
          <w:szCs w:val="24"/>
          <w:lang w:eastAsia="lv-LV"/>
        </w:rPr>
        <w:t>P</w:t>
      </w:r>
      <w:r w:rsidR="00F3727C">
        <w:rPr>
          <w:rFonts w:ascii="Times New Roman" w:eastAsia="Times New Roman" w:hAnsi="Times New Roman" w:cs="Times New Roman"/>
          <w:sz w:val="24"/>
          <w:szCs w:val="24"/>
          <w:lang w:eastAsia="lv-LV"/>
        </w:rPr>
        <w:t>ašvaldības</w:t>
      </w:r>
      <w:r w:rsidR="00F3727C" w:rsidRPr="00F3727C">
        <w:rPr>
          <w:rFonts w:ascii="Times New Roman" w:eastAsia="Times New Roman" w:hAnsi="Times New Roman" w:cs="Times New Roman"/>
          <w:sz w:val="24"/>
          <w:szCs w:val="24"/>
          <w:lang w:eastAsia="lv-LV"/>
        </w:rPr>
        <w:t xml:space="preserve"> </w:t>
      </w:r>
      <w:r w:rsidR="00F3727C">
        <w:rPr>
          <w:rFonts w:ascii="Times New Roman" w:eastAsia="Times New Roman" w:hAnsi="Times New Roman" w:cs="Times New Roman"/>
          <w:sz w:val="24"/>
          <w:szCs w:val="24"/>
          <w:lang w:eastAsia="lv-LV"/>
        </w:rPr>
        <w:t>informatīvajā izdevumā</w:t>
      </w:r>
      <w:r w:rsidR="00F3727C" w:rsidRPr="00F3727C">
        <w:rPr>
          <w:rFonts w:ascii="Times New Roman" w:eastAsia="Times New Roman" w:hAnsi="Times New Roman" w:cs="Times New Roman"/>
          <w:sz w:val="24"/>
          <w:szCs w:val="24"/>
          <w:lang w:eastAsia="lv-LV"/>
        </w:rPr>
        <w:t xml:space="preserve"> </w:t>
      </w:r>
      <w:r w:rsidR="00F3727C">
        <w:rPr>
          <w:rFonts w:ascii="Times New Roman" w:eastAsia="Times New Roman" w:hAnsi="Times New Roman" w:cs="Times New Roman"/>
          <w:sz w:val="24"/>
          <w:szCs w:val="24"/>
          <w:lang w:eastAsia="lv-LV"/>
        </w:rPr>
        <w:t>“Jelgavas novada ziņas”</w:t>
      </w:r>
      <w:r w:rsidR="00E12671" w:rsidRPr="0073423B">
        <w:rPr>
          <w:rFonts w:ascii="Times New Roman" w:eastAsia="Times New Roman" w:hAnsi="Times New Roman" w:cs="Times New Roman"/>
          <w:sz w:val="24"/>
          <w:szCs w:val="24"/>
          <w:lang w:eastAsia="lv-LV"/>
        </w:rPr>
        <w:t>.</w:t>
      </w:r>
    </w:p>
    <w:p w14:paraId="57E576E8" w14:textId="01B79962" w:rsidR="00AC4FD3" w:rsidRPr="008C606B" w:rsidRDefault="00AC4FD3" w:rsidP="00AC4FD3">
      <w:pPr>
        <w:pStyle w:val="ListParagraph"/>
        <w:numPr>
          <w:ilvl w:val="0"/>
          <w:numId w:val="16"/>
        </w:numPr>
        <w:spacing w:after="0" w:line="240" w:lineRule="auto"/>
        <w:ind w:left="993" w:right="43" w:hanging="207"/>
        <w:jc w:val="both"/>
        <w:rPr>
          <w:rFonts w:ascii="Times New Roman" w:eastAsia="Times New Roman" w:hAnsi="Times New Roman" w:cs="Times New Roman"/>
          <w:sz w:val="24"/>
          <w:szCs w:val="24"/>
          <w:lang w:eastAsia="lv-LV"/>
        </w:rPr>
      </w:pPr>
      <w:r w:rsidRPr="008C606B">
        <w:rPr>
          <w:rFonts w:ascii="Times New Roman" w:eastAsia="Times New Roman" w:hAnsi="Times New Roman" w:cs="Times New Roman"/>
          <w:sz w:val="24"/>
          <w:szCs w:val="24"/>
          <w:lang w:eastAsia="lv-LV"/>
        </w:rPr>
        <w:t xml:space="preserve">Uzdot detālplānojuma izstrādes vadītājai ievietot Teritorijas attīstības plānošanas informācijas sistēmā lēmumu par detālplānojuma izstrādes </w:t>
      </w:r>
      <w:r>
        <w:rPr>
          <w:rFonts w:ascii="Times New Roman" w:eastAsia="Times New Roman" w:hAnsi="Times New Roman" w:cs="Times New Roman"/>
          <w:sz w:val="24"/>
          <w:szCs w:val="24"/>
          <w:lang w:eastAsia="lv-LV"/>
        </w:rPr>
        <w:t>izbeigšanu un pieņemto lēmumu nosūtīt detālplānojuma ierosinātājam uz elektroniskā pasta adresi.</w:t>
      </w:r>
    </w:p>
    <w:p w14:paraId="6E95501F" w14:textId="4C179472" w:rsidR="00AC4FD3" w:rsidRPr="00C944EC" w:rsidRDefault="00AC4FD3" w:rsidP="00AC4FD3">
      <w:pPr>
        <w:tabs>
          <w:tab w:val="left" w:pos="709"/>
        </w:tabs>
        <w:spacing w:before="120" w:after="0" w:line="240" w:lineRule="auto"/>
        <w:ind w:right="43"/>
        <w:jc w:val="both"/>
        <w:rPr>
          <w:rFonts w:ascii="Times New Roman" w:eastAsia="Times New Roman" w:hAnsi="Times New Roman" w:cs="Times New Roman"/>
          <w:iCs/>
          <w:lang w:eastAsia="lv-LV"/>
        </w:rPr>
      </w:pPr>
      <w:r>
        <w:rPr>
          <w:rFonts w:ascii="Times New Roman" w:eastAsia="Times New Roman" w:hAnsi="Times New Roman" w:cs="Times New Roman"/>
          <w:iCs/>
          <w:sz w:val="24"/>
          <w:szCs w:val="24"/>
          <w:lang w:eastAsia="lv-LV"/>
        </w:rPr>
        <w:lastRenderedPageBreak/>
        <w:tab/>
      </w:r>
      <w:r w:rsidRPr="00C944EC">
        <w:rPr>
          <w:rFonts w:ascii="Times New Roman" w:eastAsia="Times New Roman" w:hAnsi="Times New Roman" w:cs="Times New Roman"/>
          <w:iCs/>
          <w:lang w:eastAsia="lv-LV"/>
        </w:rPr>
        <w:t>Saskaņā ar Informācijas atklātības likuma 5.panta otrās daļas 4.punktu, šajā lēmumā norādītie personas dati ir ierobežotas pieejamības informācija.</w:t>
      </w:r>
    </w:p>
    <w:p w14:paraId="712FB0BE" w14:textId="635910F4" w:rsidR="00AC4FD3" w:rsidRPr="00C944EC" w:rsidRDefault="00AC4FD3" w:rsidP="00AC4FD3">
      <w:pPr>
        <w:tabs>
          <w:tab w:val="left" w:pos="709"/>
        </w:tabs>
        <w:spacing w:before="120" w:after="0" w:line="240" w:lineRule="auto"/>
        <w:ind w:right="43"/>
        <w:jc w:val="both"/>
        <w:rPr>
          <w:rFonts w:ascii="Times New Roman" w:eastAsia="Times New Roman" w:hAnsi="Times New Roman" w:cs="Times New Roman"/>
          <w:iCs/>
          <w:lang w:eastAsia="lv-LV"/>
        </w:rPr>
      </w:pPr>
      <w:r w:rsidRPr="00C944EC">
        <w:rPr>
          <w:rFonts w:ascii="Times New Roman" w:eastAsia="Times New Roman" w:hAnsi="Times New Roman" w:cs="Times New Roman"/>
          <w:iCs/>
          <w:sz w:val="20"/>
          <w:szCs w:val="20"/>
          <w:lang w:eastAsia="lv-LV"/>
        </w:rPr>
        <w:tab/>
      </w:r>
      <w:r w:rsidRPr="00C944EC">
        <w:rPr>
          <w:rFonts w:ascii="Times New Roman" w:eastAsia="Times New Roman" w:hAnsi="Times New Roman" w:cs="Times New Roman"/>
          <w:iCs/>
          <w:lang w:eastAsia="lv-LV"/>
        </w:rPr>
        <w:t>Administratīvais akts stājas spēkā ar brīdi, kad tas paziņots adresātam. Saskaņā ar Paziņošanas likuma 9.panta otro daļu dokuments, kas sūtīts pa elektronisko pastu, uzskatāms par paziņotu otrajā darba dienā pēc tā nosūtīšanas.</w:t>
      </w:r>
    </w:p>
    <w:p w14:paraId="2F62A886" w14:textId="5700857A" w:rsidR="006A6CE1" w:rsidRPr="00C944EC" w:rsidRDefault="00AC4FD3" w:rsidP="00AC4FD3">
      <w:pPr>
        <w:tabs>
          <w:tab w:val="left" w:pos="709"/>
        </w:tabs>
        <w:spacing w:before="120" w:after="0" w:line="240" w:lineRule="auto"/>
        <w:ind w:right="43"/>
        <w:jc w:val="both"/>
        <w:rPr>
          <w:rFonts w:ascii="Times New Roman" w:eastAsia="Times New Roman" w:hAnsi="Times New Roman" w:cs="Times New Roman"/>
          <w:iCs/>
          <w:lang w:eastAsia="lv-LV"/>
        </w:rPr>
      </w:pPr>
      <w:r w:rsidRPr="00C944EC">
        <w:rPr>
          <w:rFonts w:ascii="Times New Roman" w:eastAsia="Times New Roman" w:hAnsi="Times New Roman" w:cs="Times New Roman"/>
          <w:iCs/>
          <w:lang w:eastAsia="lv-LV"/>
        </w:rPr>
        <w:tab/>
        <w:t>Atbilstoši Administratīvā procesa likuma 76.panta otrajai daļai un 188.panta otrajai daļai administratīvo aktu var pārsūdzēt Administratīvajā rajona tiesā viena mēneša laikā no lēmuma spēkā stāšanās dienas.</w:t>
      </w:r>
    </w:p>
    <w:p w14:paraId="01F3AC61" w14:textId="77777777" w:rsidR="00D667D2" w:rsidRPr="00C944EC" w:rsidRDefault="00D667D2" w:rsidP="00571BC9">
      <w:pPr>
        <w:tabs>
          <w:tab w:val="left" w:pos="993"/>
        </w:tabs>
        <w:spacing w:before="120" w:after="0" w:line="240" w:lineRule="auto"/>
        <w:ind w:right="43"/>
        <w:jc w:val="both"/>
        <w:rPr>
          <w:rFonts w:ascii="Times New Roman" w:eastAsia="Times New Roman" w:hAnsi="Times New Roman" w:cs="Times New Roman"/>
          <w:iCs/>
          <w:lang w:eastAsia="lv-LV"/>
        </w:rPr>
      </w:pPr>
    </w:p>
    <w:p w14:paraId="76262AC1" w14:textId="4834DF2D" w:rsidR="001177F6" w:rsidRPr="001177F6" w:rsidRDefault="001177F6" w:rsidP="00571BC9">
      <w:pPr>
        <w:tabs>
          <w:tab w:val="left" w:pos="993"/>
        </w:tabs>
        <w:spacing w:before="120" w:after="0" w:line="240" w:lineRule="auto"/>
        <w:ind w:right="43"/>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Domes priekšsēdētājs </w:t>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sidR="002350A8">
        <w:rPr>
          <w:rFonts w:ascii="Times New Roman" w:eastAsia="Times New Roman" w:hAnsi="Times New Roman" w:cs="Times New Roman"/>
          <w:iCs/>
          <w:sz w:val="24"/>
          <w:szCs w:val="24"/>
          <w:lang w:eastAsia="lv-LV"/>
        </w:rPr>
        <w:t>M.Lasmanis</w:t>
      </w:r>
    </w:p>
    <w:p w14:paraId="3B8674F9" w14:textId="23C3C6DD" w:rsidR="0043300C" w:rsidRDefault="0043300C" w:rsidP="00E654B6">
      <w:pPr>
        <w:tabs>
          <w:tab w:val="left" w:pos="993"/>
        </w:tabs>
        <w:spacing w:before="120" w:after="0" w:line="240" w:lineRule="auto"/>
        <w:ind w:right="-482"/>
        <w:jc w:val="both"/>
        <w:rPr>
          <w:rFonts w:ascii="Times New Roman" w:eastAsia="Times New Roman" w:hAnsi="Times New Roman" w:cs="Times New Roman"/>
          <w:iCs/>
          <w:lang w:eastAsia="lv-LV"/>
        </w:rPr>
      </w:pPr>
    </w:p>
    <w:p w14:paraId="28B0CBD3" w14:textId="77777777" w:rsidR="00D667D2" w:rsidRPr="00BA5B36" w:rsidRDefault="00D667D2" w:rsidP="00E654B6">
      <w:pPr>
        <w:tabs>
          <w:tab w:val="left" w:pos="993"/>
        </w:tabs>
        <w:spacing w:before="120" w:after="0" w:line="240" w:lineRule="auto"/>
        <w:ind w:right="-482"/>
        <w:jc w:val="both"/>
        <w:rPr>
          <w:rFonts w:ascii="Times New Roman" w:eastAsia="Times New Roman" w:hAnsi="Times New Roman" w:cs="Times New Roman"/>
          <w:iCs/>
          <w:sz w:val="24"/>
          <w:szCs w:val="24"/>
          <w:lang w:eastAsia="lv-LV"/>
        </w:rPr>
      </w:pPr>
    </w:p>
    <w:p w14:paraId="20F7D312" w14:textId="38AAC805" w:rsidR="00F060A8" w:rsidRPr="00BA5B36" w:rsidRDefault="006A459E" w:rsidP="00E654B6">
      <w:pPr>
        <w:tabs>
          <w:tab w:val="left" w:pos="993"/>
        </w:tabs>
        <w:spacing w:before="120" w:after="0" w:line="240" w:lineRule="auto"/>
        <w:ind w:right="-482"/>
        <w:jc w:val="both"/>
        <w:rPr>
          <w:rFonts w:ascii="Times New Roman" w:eastAsia="Times New Roman" w:hAnsi="Times New Roman" w:cs="Times New Roman"/>
          <w:iCs/>
          <w:lang w:eastAsia="lv-LV"/>
        </w:rPr>
      </w:pPr>
      <w:r>
        <w:rPr>
          <w:rFonts w:ascii="Times New Roman" w:eastAsia="Times New Roman" w:hAnsi="Times New Roman" w:cs="Times New Roman"/>
          <w:iCs/>
          <w:lang w:eastAsia="lv-LV"/>
        </w:rPr>
        <w:t>K.Tumova, 22334212</w:t>
      </w:r>
    </w:p>
    <w:sectPr w:rsidR="00F060A8" w:rsidRPr="00BA5B36" w:rsidSect="00571C16">
      <w:footerReference w:type="default" r:id="rId8"/>
      <w:pgSz w:w="11906" w:h="16838"/>
      <w:pgMar w:top="1134"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C299F" w14:textId="77777777" w:rsidR="00571C16" w:rsidRDefault="00571C16" w:rsidP="009F3AA7">
      <w:pPr>
        <w:spacing w:after="0" w:line="240" w:lineRule="auto"/>
      </w:pPr>
      <w:r>
        <w:separator/>
      </w:r>
    </w:p>
  </w:endnote>
  <w:endnote w:type="continuationSeparator" w:id="0">
    <w:p w14:paraId="11DB2454" w14:textId="77777777" w:rsidR="00571C16" w:rsidRDefault="00571C16" w:rsidP="009F3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080165"/>
      <w:docPartObj>
        <w:docPartGallery w:val="Page Numbers (Bottom of Page)"/>
        <w:docPartUnique/>
      </w:docPartObj>
    </w:sdtPr>
    <w:sdtEndPr>
      <w:rPr>
        <w:noProof/>
      </w:rPr>
    </w:sdtEndPr>
    <w:sdtContent>
      <w:p w14:paraId="3E21F0E2" w14:textId="4DAF0504" w:rsidR="009F3AA7" w:rsidRDefault="009F3A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160730" w14:textId="77777777" w:rsidR="009F3AA7" w:rsidRDefault="009F3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87A4" w14:textId="77777777" w:rsidR="00571C16" w:rsidRDefault="00571C16" w:rsidP="009F3AA7">
      <w:pPr>
        <w:spacing w:after="0" w:line="240" w:lineRule="auto"/>
      </w:pPr>
      <w:r>
        <w:separator/>
      </w:r>
    </w:p>
  </w:footnote>
  <w:footnote w:type="continuationSeparator" w:id="0">
    <w:p w14:paraId="4BFEDF59" w14:textId="77777777" w:rsidR="00571C16" w:rsidRDefault="00571C16" w:rsidP="009F3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2832"/>
    <w:multiLevelType w:val="hybridMultilevel"/>
    <w:tmpl w:val="6E2AE2D8"/>
    <w:lvl w:ilvl="0" w:tplc="F81259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15E7248"/>
    <w:multiLevelType w:val="hybridMultilevel"/>
    <w:tmpl w:val="2ADCB21C"/>
    <w:lvl w:ilvl="0" w:tplc="82E4DB7A">
      <w:start w:val="1"/>
      <w:numFmt w:val="decimal"/>
      <w:suff w:val="space"/>
      <w:lvlText w:val="%1."/>
      <w:lvlJc w:val="left"/>
      <w:pPr>
        <w:ind w:left="2138"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D0758BB"/>
    <w:multiLevelType w:val="hybridMultilevel"/>
    <w:tmpl w:val="AA34F8D0"/>
    <w:lvl w:ilvl="0" w:tplc="FFFFFFFF">
      <w:start w:val="1"/>
      <w:numFmt w:val="decimal"/>
      <w:suff w:val="space"/>
      <w:lvlText w:val="%1."/>
      <w:lvlJc w:val="left"/>
      <w:pPr>
        <w:ind w:left="1211"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EDB6AA8"/>
    <w:multiLevelType w:val="hybridMultilevel"/>
    <w:tmpl w:val="9BC8F142"/>
    <w:lvl w:ilvl="0" w:tplc="44700B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9A54FA7"/>
    <w:multiLevelType w:val="hybridMultilevel"/>
    <w:tmpl w:val="8D649DB2"/>
    <w:lvl w:ilvl="0" w:tplc="44700B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48D50EE"/>
    <w:multiLevelType w:val="hybridMultilevel"/>
    <w:tmpl w:val="6B809466"/>
    <w:lvl w:ilvl="0" w:tplc="4A0E7CB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6" w15:restartNumberingAfterBreak="0">
    <w:nsid w:val="474F63F5"/>
    <w:multiLevelType w:val="hybridMultilevel"/>
    <w:tmpl w:val="AA34F8D0"/>
    <w:lvl w:ilvl="0" w:tplc="82E4DB7A">
      <w:start w:val="1"/>
      <w:numFmt w:val="decimal"/>
      <w:suff w:val="space"/>
      <w:lvlText w:val="%1."/>
      <w:lvlJc w:val="left"/>
      <w:pPr>
        <w:ind w:left="644"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0">
    <w:nsid w:val="4C022FBE"/>
    <w:multiLevelType w:val="hybridMultilevel"/>
    <w:tmpl w:val="F4EA66D8"/>
    <w:lvl w:ilvl="0" w:tplc="DFE0376E">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0784E72"/>
    <w:multiLevelType w:val="hybridMultilevel"/>
    <w:tmpl w:val="40C0649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55D75BC9"/>
    <w:multiLevelType w:val="hybridMultilevel"/>
    <w:tmpl w:val="F53CAA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A6C1E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8D6C4C"/>
    <w:multiLevelType w:val="hybridMultilevel"/>
    <w:tmpl w:val="0E006ABA"/>
    <w:lvl w:ilvl="0" w:tplc="FE1072FE">
      <w:start w:val="1"/>
      <w:numFmt w:val="decimal"/>
      <w:suff w:val="space"/>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2" w15:restartNumberingAfterBreak="0">
    <w:nsid w:val="6EDE168E"/>
    <w:multiLevelType w:val="hybridMultilevel"/>
    <w:tmpl w:val="C5E68788"/>
    <w:lvl w:ilvl="0" w:tplc="C17A2182">
      <w:start w:val="2017"/>
      <w:numFmt w:val="bullet"/>
      <w:lvlText w:val="-"/>
      <w:lvlJc w:val="left"/>
      <w:pPr>
        <w:ind w:left="927" w:hanging="360"/>
      </w:pPr>
      <w:rPr>
        <w:rFonts w:ascii="Tahoma" w:eastAsia="Times New Roman" w:hAnsi="Tahoma" w:cs="Tahoma"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3" w15:restartNumberingAfterBreak="0">
    <w:nsid w:val="70BD57CC"/>
    <w:multiLevelType w:val="hybridMultilevel"/>
    <w:tmpl w:val="FC305F22"/>
    <w:lvl w:ilvl="0" w:tplc="44700B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B565B8F"/>
    <w:multiLevelType w:val="hybridMultilevel"/>
    <w:tmpl w:val="079C3A38"/>
    <w:lvl w:ilvl="0" w:tplc="44700B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18341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9534039">
    <w:abstractNumId w:val="7"/>
  </w:num>
  <w:num w:numId="3" w16cid:durableId="1227565087">
    <w:abstractNumId w:val="14"/>
  </w:num>
  <w:num w:numId="4" w16cid:durableId="136068221">
    <w:abstractNumId w:val="5"/>
  </w:num>
  <w:num w:numId="5" w16cid:durableId="1970210311">
    <w:abstractNumId w:val="4"/>
  </w:num>
  <w:num w:numId="6" w16cid:durableId="1101266958">
    <w:abstractNumId w:val="3"/>
  </w:num>
  <w:num w:numId="7" w16cid:durableId="1560247734">
    <w:abstractNumId w:val="13"/>
  </w:num>
  <w:num w:numId="8" w16cid:durableId="92482778">
    <w:abstractNumId w:val="12"/>
  </w:num>
  <w:num w:numId="9" w16cid:durableId="1220360272">
    <w:abstractNumId w:val="0"/>
  </w:num>
  <w:num w:numId="10" w16cid:durableId="30611285">
    <w:abstractNumId w:val="11"/>
  </w:num>
  <w:num w:numId="11" w16cid:durableId="629748753">
    <w:abstractNumId w:val="8"/>
  </w:num>
  <w:num w:numId="12" w16cid:durableId="305739668">
    <w:abstractNumId w:val="10"/>
  </w:num>
  <w:num w:numId="13" w16cid:durableId="827479281">
    <w:abstractNumId w:val="9"/>
  </w:num>
  <w:num w:numId="14" w16cid:durableId="209197596">
    <w:abstractNumId w:val="6"/>
  </w:num>
  <w:num w:numId="15" w16cid:durableId="409931333">
    <w:abstractNumId w:val="1"/>
  </w:num>
  <w:num w:numId="16" w16cid:durableId="1440955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E44"/>
    <w:rsid w:val="000054C7"/>
    <w:rsid w:val="000206C8"/>
    <w:rsid w:val="000233B6"/>
    <w:rsid w:val="00024618"/>
    <w:rsid w:val="00024C47"/>
    <w:rsid w:val="00033E1C"/>
    <w:rsid w:val="000344A8"/>
    <w:rsid w:val="00034D00"/>
    <w:rsid w:val="000369C3"/>
    <w:rsid w:val="00037FDD"/>
    <w:rsid w:val="00041F3B"/>
    <w:rsid w:val="000433F2"/>
    <w:rsid w:val="000468C9"/>
    <w:rsid w:val="00046ECA"/>
    <w:rsid w:val="00052E00"/>
    <w:rsid w:val="0005768B"/>
    <w:rsid w:val="00071F46"/>
    <w:rsid w:val="00073066"/>
    <w:rsid w:val="00074982"/>
    <w:rsid w:val="00083047"/>
    <w:rsid w:val="00092044"/>
    <w:rsid w:val="000A5E48"/>
    <w:rsid w:val="000B145C"/>
    <w:rsid w:val="000B5C00"/>
    <w:rsid w:val="000B6212"/>
    <w:rsid w:val="000C0C4F"/>
    <w:rsid w:val="000C7BD6"/>
    <w:rsid w:val="000D0A77"/>
    <w:rsid w:val="000D3946"/>
    <w:rsid w:val="000D53CD"/>
    <w:rsid w:val="000D5EF2"/>
    <w:rsid w:val="000D6B95"/>
    <w:rsid w:val="000E1E65"/>
    <w:rsid w:val="000E3B3D"/>
    <w:rsid w:val="000E46A9"/>
    <w:rsid w:val="000F1726"/>
    <w:rsid w:val="001003AC"/>
    <w:rsid w:val="001014B3"/>
    <w:rsid w:val="001054E5"/>
    <w:rsid w:val="0010702C"/>
    <w:rsid w:val="00113248"/>
    <w:rsid w:val="001177F6"/>
    <w:rsid w:val="00122035"/>
    <w:rsid w:val="00136EE0"/>
    <w:rsid w:val="001377AB"/>
    <w:rsid w:val="00152880"/>
    <w:rsid w:val="00154D5B"/>
    <w:rsid w:val="0016162B"/>
    <w:rsid w:val="00163DDE"/>
    <w:rsid w:val="001643BE"/>
    <w:rsid w:val="001658BF"/>
    <w:rsid w:val="00166424"/>
    <w:rsid w:val="0016764F"/>
    <w:rsid w:val="00167DB9"/>
    <w:rsid w:val="0017604E"/>
    <w:rsid w:val="00177AC2"/>
    <w:rsid w:val="001856C3"/>
    <w:rsid w:val="001900EE"/>
    <w:rsid w:val="001968FA"/>
    <w:rsid w:val="001A1575"/>
    <w:rsid w:val="001A7A33"/>
    <w:rsid w:val="001B1320"/>
    <w:rsid w:val="001B6851"/>
    <w:rsid w:val="001C5602"/>
    <w:rsid w:val="001D13E9"/>
    <w:rsid w:val="001D3381"/>
    <w:rsid w:val="001D42AF"/>
    <w:rsid w:val="001D78BB"/>
    <w:rsid w:val="001E0814"/>
    <w:rsid w:val="001E1433"/>
    <w:rsid w:val="001E180F"/>
    <w:rsid w:val="001E44A5"/>
    <w:rsid w:val="001F5046"/>
    <w:rsid w:val="002001B7"/>
    <w:rsid w:val="0020397B"/>
    <w:rsid w:val="00203B46"/>
    <w:rsid w:val="00211736"/>
    <w:rsid w:val="00211E27"/>
    <w:rsid w:val="002120D2"/>
    <w:rsid w:val="00212E77"/>
    <w:rsid w:val="002229A5"/>
    <w:rsid w:val="0022673E"/>
    <w:rsid w:val="002350A8"/>
    <w:rsid w:val="00235E21"/>
    <w:rsid w:val="002374C8"/>
    <w:rsid w:val="00244FB2"/>
    <w:rsid w:val="0024688E"/>
    <w:rsid w:val="00250D97"/>
    <w:rsid w:val="00266B25"/>
    <w:rsid w:val="00267BC8"/>
    <w:rsid w:val="00270296"/>
    <w:rsid w:val="002726D7"/>
    <w:rsid w:val="002751E9"/>
    <w:rsid w:val="00275784"/>
    <w:rsid w:val="00285CA6"/>
    <w:rsid w:val="00286D1B"/>
    <w:rsid w:val="0029118A"/>
    <w:rsid w:val="002932DE"/>
    <w:rsid w:val="00297E83"/>
    <w:rsid w:val="002A19D1"/>
    <w:rsid w:val="002A6033"/>
    <w:rsid w:val="002C35D1"/>
    <w:rsid w:val="002C3F2D"/>
    <w:rsid w:val="002C52E5"/>
    <w:rsid w:val="002D2FB1"/>
    <w:rsid w:val="002D328B"/>
    <w:rsid w:val="002E0090"/>
    <w:rsid w:val="002E0ED3"/>
    <w:rsid w:val="002E131D"/>
    <w:rsid w:val="002F557A"/>
    <w:rsid w:val="002F742D"/>
    <w:rsid w:val="00300999"/>
    <w:rsid w:val="003200F8"/>
    <w:rsid w:val="003273BC"/>
    <w:rsid w:val="003316F1"/>
    <w:rsid w:val="003363DA"/>
    <w:rsid w:val="00340B1D"/>
    <w:rsid w:val="003448CC"/>
    <w:rsid w:val="00345420"/>
    <w:rsid w:val="00346904"/>
    <w:rsid w:val="00347B77"/>
    <w:rsid w:val="00350D52"/>
    <w:rsid w:val="00351FD6"/>
    <w:rsid w:val="003561A3"/>
    <w:rsid w:val="00360C1F"/>
    <w:rsid w:val="00366DDF"/>
    <w:rsid w:val="00377F6B"/>
    <w:rsid w:val="003812F0"/>
    <w:rsid w:val="003815BE"/>
    <w:rsid w:val="003836AA"/>
    <w:rsid w:val="003841B4"/>
    <w:rsid w:val="00385D40"/>
    <w:rsid w:val="003862F7"/>
    <w:rsid w:val="003870EB"/>
    <w:rsid w:val="003912F0"/>
    <w:rsid w:val="0039614D"/>
    <w:rsid w:val="003A184B"/>
    <w:rsid w:val="003A378C"/>
    <w:rsid w:val="003B0DF7"/>
    <w:rsid w:val="003B3BF3"/>
    <w:rsid w:val="003B47A9"/>
    <w:rsid w:val="003B5948"/>
    <w:rsid w:val="003C055C"/>
    <w:rsid w:val="003C0988"/>
    <w:rsid w:val="003C1974"/>
    <w:rsid w:val="003C2258"/>
    <w:rsid w:val="003C3F1C"/>
    <w:rsid w:val="003F03C5"/>
    <w:rsid w:val="003F04AB"/>
    <w:rsid w:val="004019DE"/>
    <w:rsid w:val="00404718"/>
    <w:rsid w:val="0040639D"/>
    <w:rsid w:val="00407B47"/>
    <w:rsid w:val="00420BF9"/>
    <w:rsid w:val="00423F90"/>
    <w:rsid w:val="004252DF"/>
    <w:rsid w:val="004264A4"/>
    <w:rsid w:val="0043300C"/>
    <w:rsid w:val="00434F69"/>
    <w:rsid w:val="0044140F"/>
    <w:rsid w:val="0044311E"/>
    <w:rsid w:val="00457BCD"/>
    <w:rsid w:val="00460504"/>
    <w:rsid w:val="004610EA"/>
    <w:rsid w:val="00461F2B"/>
    <w:rsid w:val="00462834"/>
    <w:rsid w:val="00462A1D"/>
    <w:rsid w:val="00463353"/>
    <w:rsid w:val="00472DBF"/>
    <w:rsid w:val="00473F9B"/>
    <w:rsid w:val="0047448D"/>
    <w:rsid w:val="00475FC3"/>
    <w:rsid w:val="00477025"/>
    <w:rsid w:val="00481CCE"/>
    <w:rsid w:val="004A33A1"/>
    <w:rsid w:val="004A4FF6"/>
    <w:rsid w:val="004A5FCC"/>
    <w:rsid w:val="004A67F3"/>
    <w:rsid w:val="004A798A"/>
    <w:rsid w:val="004B1009"/>
    <w:rsid w:val="004B4538"/>
    <w:rsid w:val="004B4D2B"/>
    <w:rsid w:val="004B7CAE"/>
    <w:rsid w:val="004B7F40"/>
    <w:rsid w:val="004C530C"/>
    <w:rsid w:val="004C737D"/>
    <w:rsid w:val="004D4DCE"/>
    <w:rsid w:val="004E6DE9"/>
    <w:rsid w:val="004F1580"/>
    <w:rsid w:val="004F3401"/>
    <w:rsid w:val="004F4563"/>
    <w:rsid w:val="004F6625"/>
    <w:rsid w:val="0050034C"/>
    <w:rsid w:val="00500CA9"/>
    <w:rsid w:val="00500DC7"/>
    <w:rsid w:val="0050326F"/>
    <w:rsid w:val="00505CA9"/>
    <w:rsid w:val="00511A38"/>
    <w:rsid w:val="00511B49"/>
    <w:rsid w:val="00512C1F"/>
    <w:rsid w:val="00514190"/>
    <w:rsid w:val="0051544E"/>
    <w:rsid w:val="00515931"/>
    <w:rsid w:val="0051712E"/>
    <w:rsid w:val="00524796"/>
    <w:rsid w:val="0053139D"/>
    <w:rsid w:val="0053319F"/>
    <w:rsid w:val="00533BE4"/>
    <w:rsid w:val="00540BAB"/>
    <w:rsid w:val="00543F92"/>
    <w:rsid w:val="00544084"/>
    <w:rsid w:val="00550040"/>
    <w:rsid w:val="0055245A"/>
    <w:rsid w:val="005547FA"/>
    <w:rsid w:val="00555589"/>
    <w:rsid w:val="00556AD9"/>
    <w:rsid w:val="00560778"/>
    <w:rsid w:val="00561F89"/>
    <w:rsid w:val="0056273D"/>
    <w:rsid w:val="00570895"/>
    <w:rsid w:val="00571BC9"/>
    <w:rsid w:val="00571C16"/>
    <w:rsid w:val="00574061"/>
    <w:rsid w:val="00577866"/>
    <w:rsid w:val="00582B79"/>
    <w:rsid w:val="00587251"/>
    <w:rsid w:val="005966E4"/>
    <w:rsid w:val="005B0D88"/>
    <w:rsid w:val="005B6002"/>
    <w:rsid w:val="005B6644"/>
    <w:rsid w:val="005B72FA"/>
    <w:rsid w:val="005C2675"/>
    <w:rsid w:val="005D7E0B"/>
    <w:rsid w:val="005F14F8"/>
    <w:rsid w:val="005F66A4"/>
    <w:rsid w:val="005F68F5"/>
    <w:rsid w:val="005F7C30"/>
    <w:rsid w:val="00607CC3"/>
    <w:rsid w:val="006106EE"/>
    <w:rsid w:val="00610B8F"/>
    <w:rsid w:val="00616A92"/>
    <w:rsid w:val="00627B3D"/>
    <w:rsid w:val="00637F2B"/>
    <w:rsid w:val="00641565"/>
    <w:rsid w:val="00662237"/>
    <w:rsid w:val="0067348E"/>
    <w:rsid w:val="006762FF"/>
    <w:rsid w:val="00681DBE"/>
    <w:rsid w:val="006827D1"/>
    <w:rsid w:val="00682AA0"/>
    <w:rsid w:val="00685139"/>
    <w:rsid w:val="006A0FD4"/>
    <w:rsid w:val="006A1237"/>
    <w:rsid w:val="006A459E"/>
    <w:rsid w:val="006A5486"/>
    <w:rsid w:val="006A5ADB"/>
    <w:rsid w:val="006A6CE1"/>
    <w:rsid w:val="006B1C67"/>
    <w:rsid w:val="006B36A7"/>
    <w:rsid w:val="006B5E81"/>
    <w:rsid w:val="006B693C"/>
    <w:rsid w:val="006C1FB1"/>
    <w:rsid w:val="006E0F15"/>
    <w:rsid w:val="006E1A4A"/>
    <w:rsid w:val="006E1EFC"/>
    <w:rsid w:val="006E78D6"/>
    <w:rsid w:val="006F418A"/>
    <w:rsid w:val="006F6298"/>
    <w:rsid w:val="0070299E"/>
    <w:rsid w:val="007038C3"/>
    <w:rsid w:val="00712B41"/>
    <w:rsid w:val="007143D7"/>
    <w:rsid w:val="00720500"/>
    <w:rsid w:val="0073423B"/>
    <w:rsid w:val="00734967"/>
    <w:rsid w:val="00736B60"/>
    <w:rsid w:val="00740F81"/>
    <w:rsid w:val="00741509"/>
    <w:rsid w:val="007517DA"/>
    <w:rsid w:val="007527B0"/>
    <w:rsid w:val="007605CA"/>
    <w:rsid w:val="00760678"/>
    <w:rsid w:val="007649A4"/>
    <w:rsid w:val="00764FB2"/>
    <w:rsid w:val="0077446E"/>
    <w:rsid w:val="00780475"/>
    <w:rsid w:val="00784A07"/>
    <w:rsid w:val="00785D29"/>
    <w:rsid w:val="007869AE"/>
    <w:rsid w:val="00787FE9"/>
    <w:rsid w:val="007944ED"/>
    <w:rsid w:val="007948B4"/>
    <w:rsid w:val="0079620B"/>
    <w:rsid w:val="007A62AC"/>
    <w:rsid w:val="007B0A88"/>
    <w:rsid w:val="007B1D1C"/>
    <w:rsid w:val="007C2BBC"/>
    <w:rsid w:val="007C56EE"/>
    <w:rsid w:val="007C7146"/>
    <w:rsid w:val="007D698C"/>
    <w:rsid w:val="007D698D"/>
    <w:rsid w:val="007F331C"/>
    <w:rsid w:val="008064DB"/>
    <w:rsid w:val="00816C8A"/>
    <w:rsid w:val="00824D20"/>
    <w:rsid w:val="008260E5"/>
    <w:rsid w:val="00833116"/>
    <w:rsid w:val="008336A9"/>
    <w:rsid w:val="0084052A"/>
    <w:rsid w:val="008609E9"/>
    <w:rsid w:val="00863270"/>
    <w:rsid w:val="008709CF"/>
    <w:rsid w:val="00870BCB"/>
    <w:rsid w:val="008735F9"/>
    <w:rsid w:val="0087540A"/>
    <w:rsid w:val="0088519D"/>
    <w:rsid w:val="008875D5"/>
    <w:rsid w:val="00893BDA"/>
    <w:rsid w:val="00893FBD"/>
    <w:rsid w:val="008951FF"/>
    <w:rsid w:val="008A4A0F"/>
    <w:rsid w:val="008A7149"/>
    <w:rsid w:val="008C0BB6"/>
    <w:rsid w:val="008C606B"/>
    <w:rsid w:val="008C6CE8"/>
    <w:rsid w:val="008C77BC"/>
    <w:rsid w:val="008D0EF2"/>
    <w:rsid w:val="008D381A"/>
    <w:rsid w:val="008D3E2D"/>
    <w:rsid w:val="008F4FB5"/>
    <w:rsid w:val="00900FF6"/>
    <w:rsid w:val="009037A9"/>
    <w:rsid w:val="00910D34"/>
    <w:rsid w:val="00912868"/>
    <w:rsid w:val="0091382F"/>
    <w:rsid w:val="009244FD"/>
    <w:rsid w:val="009250A0"/>
    <w:rsid w:val="009319F3"/>
    <w:rsid w:val="00935D55"/>
    <w:rsid w:val="00944C1F"/>
    <w:rsid w:val="00944D8C"/>
    <w:rsid w:val="00951BDA"/>
    <w:rsid w:val="00951D0A"/>
    <w:rsid w:val="009526EA"/>
    <w:rsid w:val="00952939"/>
    <w:rsid w:val="00957531"/>
    <w:rsid w:val="00961D96"/>
    <w:rsid w:val="00963A9E"/>
    <w:rsid w:val="00967C3B"/>
    <w:rsid w:val="00967F36"/>
    <w:rsid w:val="0097061E"/>
    <w:rsid w:val="00980E44"/>
    <w:rsid w:val="009822F9"/>
    <w:rsid w:val="0099061C"/>
    <w:rsid w:val="009A0722"/>
    <w:rsid w:val="009A2E54"/>
    <w:rsid w:val="009A6641"/>
    <w:rsid w:val="009A7943"/>
    <w:rsid w:val="009B3427"/>
    <w:rsid w:val="009C33E4"/>
    <w:rsid w:val="009C6016"/>
    <w:rsid w:val="009D0374"/>
    <w:rsid w:val="009D3C7C"/>
    <w:rsid w:val="009E4011"/>
    <w:rsid w:val="009E4AD8"/>
    <w:rsid w:val="009F0BCC"/>
    <w:rsid w:val="009F3AA7"/>
    <w:rsid w:val="009F4D97"/>
    <w:rsid w:val="00A00AE2"/>
    <w:rsid w:val="00A00B94"/>
    <w:rsid w:val="00A03D7B"/>
    <w:rsid w:val="00A046E6"/>
    <w:rsid w:val="00A12BFD"/>
    <w:rsid w:val="00A146FE"/>
    <w:rsid w:val="00A21DF5"/>
    <w:rsid w:val="00A27BB2"/>
    <w:rsid w:val="00A3140A"/>
    <w:rsid w:val="00A53DB8"/>
    <w:rsid w:val="00A54D72"/>
    <w:rsid w:val="00A75A82"/>
    <w:rsid w:val="00A82E25"/>
    <w:rsid w:val="00A850C6"/>
    <w:rsid w:val="00A86EB2"/>
    <w:rsid w:val="00A96D0F"/>
    <w:rsid w:val="00A972A6"/>
    <w:rsid w:val="00A9770A"/>
    <w:rsid w:val="00AA00CC"/>
    <w:rsid w:val="00AA1ECC"/>
    <w:rsid w:val="00AA4AB8"/>
    <w:rsid w:val="00AB29D9"/>
    <w:rsid w:val="00AB2D9A"/>
    <w:rsid w:val="00AB4913"/>
    <w:rsid w:val="00AB5A5A"/>
    <w:rsid w:val="00AB6038"/>
    <w:rsid w:val="00AB7636"/>
    <w:rsid w:val="00AC2FDB"/>
    <w:rsid w:val="00AC4D3D"/>
    <w:rsid w:val="00AC4FD3"/>
    <w:rsid w:val="00AD092C"/>
    <w:rsid w:val="00AD6F12"/>
    <w:rsid w:val="00AD7372"/>
    <w:rsid w:val="00AE271B"/>
    <w:rsid w:val="00AE45DD"/>
    <w:rsid w:val="00AF25C1"/>
    <w:rsid w:val="00AF2DAE"/>
    <w:rsid w:val="00B041B9"/>
    <w:rsid w:val="00B06053"/>
    <w:rsid w:val="00B07371"/>
    <w:rsid w:val="00B07900"/>
    <w:rsid w:val="00B10D7F"/>
    <w:rsid w:val="00B11C74"/>
    <w:rsid w:val="00B1500D"/>
    <w:rsid w:val="00B26460"/>
    <w:rsid w:val="00B305C5"/>
    <w:rsid w:val="00B33F8A"/>
    <w:rsid w:val="00B34863"/>
    <w:rsid w:val="00B36BA8"/>
    <w:rsid w:val="00B44E27"/>
    <w:rsid w:val="00B51949"/>
    <w:rsid w:val="00B53026"/>
    <w:rsid w:val="00B564FA"/>
    <w:rsid w:val="00B57C2C"/>
    <w:rsid w:val="00B60BFA"/>
    <w:rsid w:val="00B64919"/>
    <w:rsid w:val="00B65043"/>
    <w:rsid w:val="00B80F4C"/>
    <w:rsid w:val="00B87156"/>
    <w:rsid w:val="00B92E65"/>
    <w:rsid w:val="00BA5B36"/>
    <w:rsid w:val="00BA7E94"/>
    <w:rsid w:val="00BB443F"/>
    <w:rsid w:val="00BC11A2"/>
    <w:rsid w:val="00BC7E32"/>
    <w:rsid w:val="00BD1A87"/>
    <w:rsid w:val="00BD5017"/>
    <w:rsid w:val="00BD5382"/>
    <w:rsid w:val="00BD648D"/>
    <w:rsid w:val="00BD651C"/>
    <w:rsid w:val="00BD75A3"/>
    <w:rsid w:val="00BE1E40"/>
    <w:rsid w:val="00BE2172"/>
    <w:rsid w:val="00BE54BF"/>
    <w:rsid w:val="00BE5FAA"/>
    <w:rsid w:val="00BF0BE2"/>
    <w:rsid w:val="00BF63EB"/>
    <w:rsid w:val="00C05D28"/>
    <w:rsid w:val="00C06E11"/>
    <w:rsid w:val="00C10C37"/>
    <w:rsid w:val="00C10E76"/>
    <w:rsid w:val="00C14F0E"/>
    <w:rsid w:val="00C15BF0"/>
    <w:rsid w:val="00C21804"/>
    <w:rsid w:val="00C37F61"/>
    <w:rsid w:val="00C41F69"/>
    <w:rsid w:val="00C434FB"/>
    <w:rsid w:val="00C4373B"/>
    <w:rsid w:val="00C45290"/>
    <w:rsid w:val="00C4536C"/>
    <w:rsid w:val="00C4765B"/>
    <w:rsid w:val="00C50650"/>
    <w:rsid w:val="00C51680"/>
    <w:rsid w:val="00C60311"/>
    <w:rsid w:val="00C63626"/>
    <w:rsid w:val="00C63D4D"/>
    <w:rsid w:val="00C67C8E"/>
    <w:rsid w:val="00C712FF"/>
    <w:rsid w:val="00C73AC7"/>
    <w:rsid w:val="00C85A5D"/>
    <w:rsid w:val="00C93173"/>
    <w:rsid w:val="00C944EC"/>
    <w:rsid w:val="00C97E67"/>
    <w:rsid w:val="00CA4EAA"/>
    <w:rsid w:val="00CA4F9F"/>
    <w:rsid w:val="00CB2BD2"/>
    <w:rsid w:val="00CC0832"/>
    <w:rsid w:val="00CC0E3F"/>
    <w:rsid w:val="00CC578E"/>
    <w:rsid w:val="00CC6E44"/>
    <w:rsid w:val="00CC7278"/>
    <w:rsid w:val="00CD1E49"/>
    <w:rsid w:val="00CD4EBE"/>
    <w:rsid w:val="00CD6350"/>
    <w:rsid w:val="00CE0330"/>
    <w:rsid w:val="00CE464B"/>
    <w:rsid w:val="00CF3F91"/>
    <w:rsid w:val="00CF46CE"/>
    <w:rsid w:val="00D0152B"/>
    <w:rsid w:val="00D3259E"/>
    <w:rsid w:val="00D333AA"/>
    <w:rsid w:val="00D3410A"/>
    <w:rsid w:val="00D34C69"/>
    <w:rsid w:val="00D35FE3"/>
    <w:rsid w:val="00D41E3A"/>
    <w:rsid w:val="00D4521B"/>
    <w:rsid w:val="00D601EF"/>
    <w:rsid w:val="00D667D2"/>
    <w:rsid w:val="00D72E82"/>
    <w:rsid w:val="00D80797"/>
    <w:rsid w:val="00D823AF"/>
    <w:rsid w:val="00D8263D"/>
    <w:rsid w:val="00D832EF"/>
    <w:rsid w:val="00D866DB"/>
    <w:rsid w:val="00D87DF9"/>
    <w:rsid w:val="00D902AA"/>
    <w:rsid w:val="00D908DE"/>
    <w:rsid w:val="00D94573"/>
    <w:rsid w:val="00D96C7D"/>
    <w:rsid w:val="00DA3E86"/>
    <w:rsid w:val="00DB3A68"/>
    <w:rsid w:val="00DC477E"/>
    <w:rsid w:val="00DC52E9"/>
    <w:rsid w:val="00DC54F8"/>
    <w:rsid w:val="00DC633B"/>
    <w:rsid w:val="00DE1ACF"/>
    <w:rsid w:val="00DE57D1"/>
    <w:rsid w:val="00DE6FB2"/>
    <w:rsid w:val="00DF283E"/>
    <w:rsid w:val="00DF4FD7"/>
    <w:rsid w:val="00E014A1"/>
    <w:rsid w:val="00E0514B"/>
    <w:rsid w:val="00E12671"/>
    <w:rsid w:val="00E23E12"/>
    <w:rsid w:val="00E249E3"/>
    <w:rsid w:val="00E250AF"/>
    <w:rsid w:val="00E2715A"/>
    <w:rsid w:val="00E32087"/>
    <w:rsid w:val="00E36E8A"/>
    <w:rsid w:val="00E4019B"/>
    <w:rsid w:val="00E51A1D"/>
    <w:rsid w:val="00E57E4D"/>
    <w:rsid w:val="00E631E0"/>
    <w:rsid w:val="00E654B6"/>
    <w:rsid w:val="00E67C69"/>
    <w:rsid w:val="00E712AB"/>
    <w:rsid w:val="00E71691"/>
    <w:rsid w:val="00E764AC"/>
    <w:rsid w:val="00E76A52"/>
    <w:rsid w:val="00E974FE"/>
    <w:rsid w:val="00EA2C10"/>
    <w:rsid w:val="00EA2EE6"/>
    <w:rsid w:val="00EA5E6F"/>
    <w:rsid w:val="00EA6EE5"/>
    <w:rsid w:val="00EC230B"/>
    <w:rsid w:val="00ED21DA"/>
    <w:rsid w:val="00ED642A"/>
    <w:rsid w:val="00EE7130"/>
    <w:rsid w:val="00EF568D"/>
    <w:rsid w:val="00EF5BB6"/>
    <w:rsid w:val="00F01F68"/>
    <w:rsid w:val="00F026B2"/>
    <w:rsid w:val="00F060A8"/>
    <w:rsid w:val="00F10EAD"/>
    <w:rsid w:val="00F12D6D"/>
    <w:rsid w:val="00F2048D"/>
    <w:rsid w:val="00F231CE"/>
    <w:rsid w:val="00F23D3D"/>
    <w:rsid w:val="00F346CE"/>
    <w:rsid w:val="00F3727C"/>
    <w:rsid w:val="00F37519"/>
    <w:rsid w:val="00F44109"/>
    <w:rsid w:val="00F46DCC"/>
    <w:rsid w:val="00F47EA9"/>
    <w:rsid w:val="00F54B0F"/>
    <w:rsid w:val="00F6411C"/>
    <w:rsid w:val="00F65D6D"/>
    <w:rsid w:val="00F67209"/>
    <w:rsid w:val="00F72E28"/>
    <w:rsid w:val="00F75189"/>
    <w:rsid w:val="00F811C0"/>
    <w:rsid w:val="00F875BF"/>
    <w:rsid w:val="00F97358"/>
    <w:rsid w:val="00FA0782"/>
    <w:rsid w:val="00FA2435"/>
    <w:rsid w:val="00FA519F"/>
    <w:rsid w:val="00FB1F8A"/>
    <w:rsid w:val="00FB3E70"/>
    <w:rsid w:val="00FB5DCE"/>
    <w:rsid w:val="00FB7F29"/>
    <w:rsid w:val="00FC0585"/>
    <w:rsid w:val="00FC4587"/>
    <w:rsid w:val="00FD6DEA"/>
    <w:rsid w:val="00FE2A27"/>
    <w:rsid w:val="00FE50E6"/>
    <w:rsid w:val="00FE5FF3"/>
    <w:rsid w:val="00FF1BF1"/>
    <w:rsid w:val="00FF76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6E58"/>
  <w15:docId w15:val="{F58B94F0-077A-47E6-AFAF-998484D2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3AA"/>
    <w:pPr>
      <w:ind w:left="720"/>
      <w:contextualSpacing/>
    </w:pPr>
  </w:style>
  <w:style w:type="paragraph" w:customStyle="1" w:styleId="tv2131">
    <w:name w:val="tv2131"/>
    <w:basedOn w:val="Normal"/>
    <w:rsid w:val="002001B7"/>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tv213">
    <w:name w:val="tv213"/>
    <w:basedOn w:val="Normal"/>
    <w:rsid w:val="00B5194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50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34C"/>
    <w:rPr>
      <w:rFonts w:ascii="Segoe UI" w:hAnsi="Segoe UI" w:cs="Segoe UI"/>
      <w:sz w:val="18"/>
      <w:szCs w:val="18"/>
    </w:rPr>
  </w:style>
  <w:style w:type="paragraph" w:styleId="Header">
    <w:name w:val="header"/>
    <w:basedOn w:val="Normal"/>
    <w:link w:val="HeaderChar"/>
    <w:uiPriority w:val="99"/>
    <w:unhideWhenUsed/>
    <w:rsid w:val="009F3A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F3AA7"/>
  </w:style>
  <w:style w:type="paragraph" w:styleId="Footer">
    <w:name w:val="footer"/>
    <w:basedOn w:val="Normal"/>
    <w:link w:val="FooterChar"/>
    <w:uiPriority w:val="99"/>
    <w:unhideWhenUsed/>
    <w:rsid w:val="009F3A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F3AA7"/>
  </w:style>
  <w:style w:type="character" w:styleId="CommentReference">
    <w:name w:val="annotation reference"/>
    <w:basedOn w:val="DefaultParagraphFont"/>
    <w:uiPriority w:val="99"/>
    <w:semiHidden/>
    <w:unhideWhenUsed/>
    <w:rsid w:val="005C2675"/>
    <w:rPr>
      <w:sz w:val="16"/>
      <w:szCs w:val="16"/>
    </w:rPr>
  </w:style>
  <w:style w:type="paragraph" w:styleId="CommentText">
    <w:name w:val="annotation text"/>
    <w:basedOn w:val="Normal"/>
    <w:link w:val="CommentTextChar"/>
    <w:uiPriority w:val="99"/>
    <w:unhideWhenUsed/>
    <w:rsid w:val="005C2675"/>
    <w:pPr>
      <w:spacing w:line="240" w:lineRule="auto"/>
    </w:pPr>
    <w:rPr>
      <w:sz w:val="20"/>
      <w:szCs w:val="20"/>
    </w:rPr>
  </w:style>
  <w:style w:type="character" w:customStyle="1" w:styleId="CommentTextChar">
    <w:name w:val="Comment Text Char"/>
    <w:basedOn w:val="DefaultParagraphFont"/>
    <w:link w:val="CommentText"/>
    <w:uiPriority w:val="99"/>
    <w:rsid w:val="005C2675"/>
    <w:rPr>
      <w:sz w:val="20"/>
      <w:szCs w:val="20"/>
    </w:rPr>
  </w:style>
  <w:style w:type="paragraph" w:styleId="CommentSubject">
    <w:name w:val="annotation subject"/>
    <w:basedOn w:val="CommentText"/>
    <w:next w:val="CommentText"/>
    <w:link w:val="CommentSubjectChar"/>
    <w:uiPriority w:val="99"/>
    <w:semiHidden/>
    <w:unhideWhenUsed/>
    <w:rsid w:val="005C2675"/>
    <w:rPr>
      <w:b/>
      <w:bCs/>
    </w:rPr>
  </w:style>
  <w:style w:type="character" w:customStyle="1" w:styleId="CommentSubjectChar">
    <w:name w:val="Comment Subject Char"/>
    <w:basedOn w:val="CommentTextChar"/>
    <w:link w:val="CommentSubject"/>
    <w:uiPriority w:val="99"/>
    <w:semiHidden/>
    <w:rsid w:val="005C2675"/>
    <w:rPr>
      <w:b/>
      <w:bCs/>
      <w:sz w:val="20"/>
      <w:szCs w:val="20"/>
    </w:rPr>
  </w:style>
  <w:style w:type="paragraph" w:styleId="Revision">
    <w:name w:val="Revision"/>
    <w:hidden/>
    <w:uiPriority w:val="99"/>
    <w:semiHidden/>
    <w:rsid w:val="006E1A4A"/>
    <w:pPr>
      <w:spacing w:after="0" w:line="240" w:lineRule="auto"/>
    </w:pPr>
  </w:style>
  <w:style w:type="character" w:styleId="Hyperlink">
    <w:name w:val="Hyperlink"/>
    <w:basedOn w:val="DefaultParagraphFont"/>
    <w:uiPriority w:val="99"/>
    <w:unhideWhenUsed/>
    <w:rsid w:val="00C15BF0"/>
    <w:rPr>
      <w:color w:val="0000FF"/>
      <w:u w:val="single"/>
    </w:rPr>
  </w:style>
  <w:style w:type="character" w:styleId="UnresolvedMention">
    <w:name w:val="Unresolved Mention"/>
    <w:basedOn w:val="DefaultParagraphFont"/>
    <w:uiPriority w:val="99"/>
    <w:semiHidden/>
    <w:unhideWhenUsed/>
    <w:rsid w:val="00734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3062">
      <w:bodyDiv w:val="1"/>
      <w:marLeft w:val="0"/>
      <w:marRight w:val="0"/>
      <w:marTop w:val="0"/>
      <w:marBottom w:val="0"/>
      <w:divBdr>
        <w:top w:val="none" w:sz="0" w:space="0" w:color="auto"/>
        <w:left w:val="none" w:sz="0" w:space="0" w:color="auto"/>
        <w:bottom w:val="none" w:sz="0" w:space="0" w:color="auto"/>
        <w:right w:val="none" w:sz="0" w:space="0" w:color="auto"/>
      </w:divBdr>
    </w:div>
    <w:div w:id="171071322">
      <w:bodyDiv w:val="1"/>
      <w:marLeft w:val="0"/>
      <w:marRight w:val="0"/>
      <w:marTop w:val="0"/>
      <w:marBottom w:val="0"/>
      <w:divBdr>
        <w:top w:val="none" w:sz="0" w:space="0" w:color="auto"/>
        <w:left w:val="none" w:sz="0" w:space="0" w:color="auto"/>
        <w:bottom w:val="none" w:sz="0" w:space="0" w:color="auto"/>
        <w:right w:val="none" w:sz="0" w:space="0" w:color="auto"/>
      </w:divBdr>
    </w:div>
    <w:div w:id="214052195">
      <w:bodyDiv w:val="1"/>
      <w:marLeft w:val="0"/>
      <w:marRight w:val="0"/>
      <w:marTop w:val="0"/>
      <w:marBottom w:val="0"/>
      <w:divBdr>
        <w:top w:val="none" w:sz="0" w:space="0" w:color="auto"/>
        <w:left w:val="none" w:sz="0" w:space="0" w:color="auto"/>
        <w:bottom w:val="none" w:sz="0" w:space="0" w:color="auto"/>
        <w:right w:val="none" w:sz="0" w:space="0" w:color="auto"/>
      </w:divBdr>
    </w:div>
    <w:div w:id="351809290">
      <w:bodyDiv w:val="1"/>
      <w:marLeft w:val="0"/>
      <w:marRight w:val="0"/>
      <w:marTop w:val="0"/>
      <w:marBottom w:val="0"/>
      <w:divBdr>
        <w:top w:val="none" w:sz="0" w:space="0" w:color="auto"/>
        <w:left w:val="none" w:sz="0" w:space="0" w:color="auto"/>
        <w:bottom w:val="none" w:sz="0" w:space="0" w:color="auto"/>
        <w:right w:val="none" w:sz="0" w:space="0" w:color="auto"/>
      </w:divBdr>
    </w:div>
    <w:div w:id="382363563">
      <w:bodyDiv w:val="1"/>
      <w:marLeft w:val="0"/>
      <w:marRight w:val="0"/>
      <w:marTop w:val="0"/>
      <w:marBottom w:val="0"/>
      <w:divBdr>
        <w:top w:val="none" w:sz="0" w:space="0" w:color="auto"/>
        <w:left w:val="none" w:sz="0" w:space="0" w:color="auto"/>
        <w:bottom w:val="none" w:sz="0" w:space="0" w:color="auto"/>
        <w:right w:val="none" w:sz="0" w:space="0" w:color="auto"/>
      </w:divBdr>
    </w:div>
    <w:div w:id="426923347">
      <w:bodyDiv w:val="1"/>
      <w:marLeft w:val="0"/>
      <w:marRight w:val="0"/>
      <w:marTop w:val="0"/>
      <w:marBottom w:val="0"/>
      <w:divBdr>
        <w:top w:val="none" w:sz="0" w:space="0" w:color="auto"/>
        <w:left w:val="none" w:sz="0" w:space="0" w:color="auto"/>
        <w:bottom w:val="none" w:sz="0" w:space="0" w:color="auto"/>
        <w:right w:val="none" w:sz="0" w:space="0" w:color="auto"/>
      </w:divBdr>
      <w:divsChild>
        <w:div w:id="2019190008">
          <w:marLeft w:val="0"/>
          <w:marRight w:val="0"/>
          <w:marTop w:val="0"/>
          <w:marBottom w:val="0"/>
          <w:divBdr>
            <w:top w:val="none" w:sz="0" w:space="0" w:color="auto"/>
            <w:left w:val="none" w:sz="0" w:space="0" w:color="auto"/>
            <w:bottom w:val="none" w:sz="0" w:space="0" w:color="auto"/>
            <w:right w:val="none" w:sz="0" w:space="0" w:color="auto"/>
          </w:divBdr>
          <w:divsChild>
            <w:div w:id="96296833">
              <w:marLeft w:val="0"/>
              <w:marRight w:val="0"/>
              <w:marTop w:val="0"/>
              <w:marBottom w:val="0"/>
              <w:divBdr>
                <w:top w:val="none" w:sz="0" w:space="0" w:color="auto"/>
                <w:left w:val="none" w:sz="0" w:space="0" w:color="auto"/>
                <w:bottom w:val="none" w:sz="0" w:space="0" w:color="auto"/>
                <w:right w:val="none" w:sz="0" w:space="0" w:color="auto"/>
              </w:divBdr>
              <w:divsChild>
                <w:div w:id="895896571">
                  <w:marLeft w:val="0"/>
                  <w:marRight w:val="0"/>
                  <w:marTop w:val="0"/>
                  <w:marBottom w:val="0"/>
                  <w:divBdr>
                    <w:top w:val="none" w:sz="0" w:space="0" w:color="auto"/>
                    <w:left w:val="none" w:sz="0" w:space="0" w:color="auto"/>
                    <w:bottom w:val="none" w:sz="0" w:space="0" w:color="auto"/>
                    <w:right w:val="none" w:sz="0" w:space="0" w:color="auto"/>
                  </w:divBdr>
                  <w:divsChild>
                    <w:div w:id="603852686">
                      <w:marLeft w:val="0"/>
                      <w:marRight w:val="0"/>
                      <w:marTop w:val="0"/>
                      <w:marBottom w:val="0"/>
                      <w:divBdr>
                        <w:top w:val="none" w:sz="0" w:space="0" w:color="auto"/>
                        <w:left w:val="none" w:sz="0" w:space="0" w:color="auto"/>
                        <w:bottom w:val="none" w:sz="0" w:space="0" w:color="auto"/>
                        <w:right w:val="none" w:sz="0" w:space="0" w:color="auto"/>
                      </w:divBdr>
                      <w:divsChild>
                        <w:div w:id="922641793">
                          <w:marLeft w:val="0"/>
                          <w:marRight w:val="0"/>
                          <w:marTop w:val="0"/>
                          <w:marBottom w:val="0"/>
                          <w:divBdr>
                            <w:top w:val="none" w:sz="0" w:space="0" w:color="auto"/>
                            <w:left w:val="none" w:sz="0" w:space="0" w:color="auto"/>
                            <w:bottom w:val="none" w:sz="0" w:space="0" w:color="auto"/>
                            <w:right w:val="none" w:sz="0" w:space="0" w:color="auto"/>
                          </w:divBdr>
                          <w:divsChild>
                            <w:div w:id="115174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189940">
      <w:bodyDiv w:val="1"/>
      <w:marLeft w:val="0"/>
      <w:marRight w:val="0"/>
      <w:marTop w:val="0"/>
      <w:marBottom w:val="0"/>
      <w:divBdr>
        <w:top w:val="none" w:sz="0" w:space="0" w:color="auto"/>
        <w:left w:val="none" w:sz="0" w:space="0" w:color="auto"/>
        <w:bottom w:val="none" w:sz="0" w:space="0" w:color="auto"/>
        <w:right w:val="none" w:sz="0" w:space="0" w:color="auto"/>
      </w:divBdr>
    </w:div>
    <w:div w:id="622929851">
      <w:bodyDiv w:val="1"/>
      <w:marLeft w:val="0"/>
      <w:marRight w:val="0"/>
      <w:marTop w:val="0"/>
      <w:marBottom w:val="0"/>
      <w:divBdr>
        <w:top w:val="none" w:sz="0" w:space="0" w:color="auto"/>
        <w:left w:val="none" w:sz="0" w:space="0" w:color="auto"/>
        <w:bottom w:val="none" w:sz="0" w:space="0" w:color="auto"/>
        <w:right w:val="none" w:sz="0" w:space="0" w:color="auto"/>
      </w:divBdr>
    </w:div>
    <w:div w:id="658729232">
      <w:bodyDiv w:val="1"/>
      <w:marLeft w:val="0"/>
      <w:marRight w:val="0"/>
      <w:marTop w:val="0"/>
      <w:marBottom w:val="0"/>
      <w:divBdr>
        <w:top w:val="none" w:sz="0" w:space="0" w:color="auto"/>
        <w:left w:val="none" w:sz="0" w:space="0" w:color="auto"/>
        <w:bottom w:val="none" w:sz="0" w:space="0" w:color="auto"/>
        <w:right w:val="none" w:sz="0" w:space="0" w:color="auto"/>
      </w:divBdr>
    </w:div>
    <w:div w:id="732198062">
      <w:bodyDiv w:val="1"/>
      <w:marLeft w:val="0"/>
      <w:marRight w:val="0"/>
      <w:marTop w:val="0"/>
      <w:marBottom w:val="0"/>
      <w:divBdr>
        <w:top w:val="none" w:sz="0" w:space="0" w:color="auto"/>
        <w:left w:val="none" w:sz="0" w:space="0" w:color="auto"/>
        <w:bottom w:val="none" w:sz="0" w:space="0" w:color="auto"/>
        <w:right w:val="none" w:sz="0" w:space="0" w:color="auto"/>
      </w:divBdr>
    </w:div>
    <w:div w:id="766271690">
      <w:bodyDiv w:val="1"/>
      <w:marLeft w:val="0"/>
      <w:marRight w:val="0"/>
      <w:marTop w:val="0"/>
      <w:marBottom w:val="0"/>
      <w:divBdr>
        <w:top w:val="none" w:sz="0" w:space="0" w:color="auto"/>
        <w:left w:val="none" w:sz="0" w:space="0" w:color="auto"/>
        <w:bottom w:val="none" w:sz="0" w:space="0" w:color="auto"/>
        <w:right w:val="none" w:sz="0" w:space="0" w:color="auto"/>
      </w:divBdr>
      <w:divsChild>
        <w:div w:id="812719503">
          <w:marLeft w:val="0"/>
          <w:marRight w:val="0"/>
          <w:marTop w:val="480"/>
          <w:marBottom w:val="240"/>
          <w:divBdr>
            <w:top w:val="none" w:sz="0" w:space="0" w:color="auto"/>
            <w:left w:val="none" w:sz="0" w:space="0" w:color="auto"/>
            <w:bottom w:val="none" w:sz="0" w:space="0" w:color="auto"/>
            <w:right w:val="none" w:sz="0" w:space="0" w:color="auto"/>
          </w:divBdr>
        </w:div>
        <w:div w:id="2034454221">
          <w:marLeft w:val="0"/>
          <w:marRight w:val="0"/>
          <w:marTop w:val="0"/>
          <w:marBottom w:val="567"/>
          <w:divBdr>
            <w:top w:val="none" w:sz="0" w:space="0" w:color="auto"/>
            <w:left w:val="none" w:sz="0" w:space="0" w:color="auto"/>
            <w:bottom w:val="none" w:sz="0" w:space="0" w:color="auto"/>
            <w:right w:val="none" w:sz="0" w:space="0" w:color="auto"/>
          </w:divBdr>
        </w:div>
      </w:divsChild>
    </w:div>
    <w:div w:id="1013148134">
      <w:bodyDiv w:val="1"/>
      <w:marLeft w:val="0"/>
      <w:marRight w:val="0"/>
      <w:marTop w:val="0"/>
      <w:marBottom w:val="0"/>
      <w:divBdr>
        <w:top w:val="none" w:sz="0" w:space="0" w:color="auto"/>
        <w:left w:val="none" w:sz="0" w:space="0" w:color="auto"/>
        <w:bottom w:val="none" w:sz="0" w:space="0" w:color="auto"/>
        <w:right w:val="none" w:sz="0" w:space="0" w:color="auto"/>
      </w:divBdr>
      <w:divsChild>
        <w:div w:id="1345597765">
          <w:marLeft w:val="0"/>
          <w:marRight w:val="0"/>
          <w:marTop w:val="0"/>
          <w:marBottom w:val="0"/>
          <w:divBdr>
            <w:top w:val="none" w:sz="0" w:space="0" w:color="auto"/>
            <w:left w:val="none" w:sz="0" w:space="0" w:color="auto"/>
            <w:bottom w:val="none" w:sz="0" w:space="0" w:color="auto"/>
            <w:right w:val="none" w:sz="0" w:space="0" w:color="auto"/>
          </w:divBdr>
        </w:div>
        <w:div w:id="1169978882">
          <w:marLeft w:val="0"/>
          <w:marRight w:val="0"/>
          <w:marTop w:val="0"/>
          <w:marBottom w:val="0"/>
          <w:divBdr>
            <w:top w:val="none" w:sz="0" w:space="0" w:color="auto"/>
            <w:left w:val="none" w:sz="0" w:space="0" w:color="auto"/>
            <w:bottom w:val="none" w:sz="0" w:space="0" w:color="auto"/>
            <w:right w:val="none" w:sz="0" w:space="0" w:color="auto"/>
          </w:divBdr>
        </w:div>
        <w:div w:id="1455323169">
          <w:marLeft w:val="0"/>
          <w:marRight w:val="0"/>
          <w:marTop w:val="0"/>
          <w:marBottom w:val="0"/>
          <w:divBdr>
            <w:top w:val="none" w:sz="0" w:space="0" w:color="auto"/>
            <w:left w:val="none" w:sz="0" w:space="0" w:color="auto"/>
            <w:bottom w:val="none" w:sz="0" w:space="0" w:color="auto"/>
            <w:right w:val="none" w:sz="0" w:space="0" w:color="auto"/>
          </w:divBdr>
        </w:div>
        <w:div w:id="1041828329">
          <w:marLeft w:val="0"/>
          <w:marRight w:val="0"/>
          <w:marTop w:val="0"/>
          <w:marBottom w:val="0"/>
          <w:divBdr>
            <w:top w:val="none" w:sz="0" w:space="0" w:color="auto"/>
            <w:left w:val="none" w:sz="0" w:space="0" w:color="auto"/>
            <w:bottom w:val="none" w:sz="0" w:space="0" w:color="auto"/>
            <w:right w:val="none" w:sz="0" w:space="0" w:color="auto"/>
          </w:divBdr>
        </w:div>
        <w:div w:id="833766252">
          <w:marLeft w:val="0"/>
          <w:marRight w:val="0"/>
          <w:marTop w:val="0"/>
          <w:marBottom w:val="0"/>
          <w:divBdr>
            <w:top w:val="none" w:sz="0" w:space="0" w:color="auto"/>
            <w:left w:val="none" w:sz="0" w:space="0" w:color="auto"/>
            <w:bottom w:val="none" w:sz="0" w:space="0" w:color="auto"/>
            <w:right w:val="none" w:sz="0" w:space="0" w:color="auto"/>
          </w:divBdr>
        </w:div>
        <w:div w:id="884367982">
          <w:marLeft w:val="0"/>
          <w:marRight w:val="0"/>
          <w:marTop w:val="0"/>
          <w:marBottom w:val="0"/>
          <w:divBdr>
            <w:top w:val="none" w:sz="0" w:space="0" w:color="auto"/>
            <w:left w:val="none" w:sz="0" w:space="0" w:color="auto"/>
            <w:bottom w:val="none" w:sz="0" w:space="0" w:color="auto"/>
            <w:right w:val="none" w:sz="0" w:space="0" w:color="auto"/>
          </w:divBdr>
        </w:div>
      </w:divsChild>
    </w:div>
    <w:div w:id="1076123209">
      <w:bodyDiv w:val="1"/>
      <w:marLeft w:val="0"/>
      <w:marRight w:val="0"/>
      <w:marTop w:val="0"/>
      <w:marBottom w:val="0"/>
      <w:divBdr>
        <w:top w:val="none" w:sz="0" w:space="0" w:color="auto"/>
        <w:left w:val="none" w:sz="0" w:space="0" w:color="auto"/>
        <w:bottom w:val="none" w:sz="0" w:space="0" w:color="auto"/>
        <w:right w:val="none" w:sz="0" w:space="0" w:color="auto"/>
      </w:divBdr>
      <w:divsChild>
        <w:div w:id="1600061511">
          <w:marLeft w:val="0"/>
          <w:marRight w:val="0"/>
          <w:marTop w:val="0"/>
          <w:marBottom w:val="0"/>
          <w:divBdr>
            <w:top w:val="none" w:sz="0" w:space="0" w:color="auto"/>
            <w:left w:val="none" w:sz="0" w:space="0" w:color="auto"/>
            <w:bottom w:val="none" w:sz="0" w:space="0" w:color="auto"/>
            <w:right w:val="none" w:sz="0" w:space="0" w:color="auto"/>
          </w:divBdr>
        </w:div>
        <w:div w:id="921914839">
          <w:marLeft w:val="0"/>
          <w:marRight w:val="0"/>
          <w:marTop w:val="0"/>
          <w:marBottom w:val="0"/>
          <w:divBdr>
            <w:top w:val="none" w:sz="0" w:space="0" w:color="auto"/>
            <w:left w:val="none" w:sz="0" w:space="0" w:color="auto"/>
            <w:bottom w:val="none" w:sz="0" w:space="0" w:color="auto"/>
            <w:right w:val="none" w:sz="0" w:space="0" w:color="auto"/>
          </w:divBdr>
        </w:div>
      </w:divsChild>
    </w:div>
    <w:div w:id="1151826084">
      <w:bodyDiv w:val="1"/>
      <w:marLeft w:val="0"/>
      <w:marRight w:val="0"/>
      <w:marTop w:val="0"/>
      <w:marBottom w:val="0"/>
      <w:divBdr>
        <w:top w:val="none" w:sz="0" w:space="0" w:color="auto"/>
        <w:left w:val="none" w:sz="0" w:space="0" w:color="auto"/>
        <w:bottom w:val="none" w:sz="0" w:space="0" w:color="auto"/>
        <w:right w:val="none" w:sz="0" w:space="0" w:color="auto"/>
      </w:divBdr>
      <w:divsChild>
        <w:div w:id="82841663">
          <w:marLeft w:val="0"/>
          <w:marRight w:val="0"/>
          <w:marTop w:val="0"/>
          <w:marBottom w:val="0"/>
          <w:divBdr>
            <w:top w:val="none" w:sz="0" w:space="0" w:color="auto"/>
            <w:left w:val="none" w:sz="0" w:space="0" w:color="auto"/>
            <w:bottom w:val="none" w:sz="0" w:space="0" w:color="auto"/>
            <w:right w:val="none" w:sz="0" w:space="0" w:color="auto"/>
          </w:divBdr>
          <w:divsChild>
            <w:div w:id="1111587755">
              <w:marLeft w:val="0"/>
              <w:marRight w:val="0"/>
              <w:marTop w:val="0"/>
              <w:marBottom w:val="0"/>
              <w:divBdr>
                <w:top w:val="none" w:sz="0" w:space="0" w:color="auto"/>
                <w:left w:val="none" w:sz="0" w:space="0" w:color="auto"/>
                <w:bottom w:val="none" w:sz="0" w:space="0" w:color="auto"/>
                <w:right w:val="none" w:sz="0" w:space="0" w:color="auto"/>
              </w:divBdr>
              <w:divsChild>
                <w:div w:id="1959219214">
                  <w:marLeft w:val="0"/>
                  <w:marRight w:val="0"/>
                  <w:marTop w:val="0"/>
                  <w:marBottom w:val="0"/>
                  <w:divBdr>
                    <w:top w:val="none" w:sz="0" w:space="0" w:color="auto"/>
                    <w:left w:val="none" w:sz="0" w:space="0" w:color="auto"/>
                    <w:bottom w:val="none" w:sz="0" w:space="0" w:color="auto"/>
                    <w:right w:val="none" w:sz="0" w:space="0" w:color="auto"/>
                  </w:divBdr>
                  <w:divsChild>
                    <w:div w:id="1142306569">
                      <w:marLeft w:val="0"/>
                      <w:marRight w:val="0"/>
                      <w:marTop w:val="0"/>
                      <w:marBottom w:val="0"/>
                      <w:divBdr>
                        <w:top w:val="none" w:sz="0" w:space="0" w:color="auto"/>
                        <w:left w:val="none" w:sz="0" w:space="0" w:color="auto"/>
                        <w:bottom w:val="none" w:sz="0" w:space="0" w:color="auto"/>
                        <w:right w:val="none" w:sz="0" w:space="0" w:color="auto"/>
                      </w:divBdr>
                      <w:divsChild>
                        <w:div w:id="23336935">
                          <w:marLeft w:val="0"/>
                          <w:marRight w:val="0"/>
                          <w:marTop w:val="0"/>
                          <w:marBottom w:val="0"/>
                          <w:divBdr>
                            <w:top w:val="none" w:sz="0" w:space="0" w:color="auto"/>
                            <w:left w:val="none" w:sz="0" w:space="0" w:color="auto"/>
                            <w:bottom w:val="none" w:sz="0" w:space="0" w:color="auto"/>
                            <w:right w:val="none" w:sz="0" w:space="0" w:color="auto"/>
                          </w:divBdr>
                          <w:divsChild>
                            <w:div w:id="19069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854708">
      <w:bodyDiv w:val="1"/>
      <w:marLeft w:val="0"/>
      <w:marRight w:val="0"/>
      <w:marTop w:val="0"/>
      <w:marBottom w:val="0"/>
      <w:divBdr>
        <w:top w:val="none" w:sz="0" w:space="0" w:color="auto"/>
        <w:left w:val="none" w:sz="0" w:space="0" w:color="auto"/>
        <w:bottom w:val="none" w:sz="0" w:space="0" w:color="auto"/>
        <w:right w:val="none" w:sz="0" w:space="0" w:color="auto"/>
      </w:divBdr>
    </w:div>
    <w:div w:id="1213661488">
      <w:bodyDiv w:val="1"/>
      <w:marLeft w:val="0"/>
      <w:marRight w:val="0"/>
      <w:marTop w:val="0"/>
      <w:marBottom w:val="0"/>
      <w:divBdr>
        <w:top w:val="none" w:sz="0" w:space="0" w:color="auto"/>
        <w:left w:val="none" w:sz="0" w:space="0" w:color="auto"/>
        <w:bottom w:val="none" w:sz="0" w:space="0" w:color="auto"/>
        <w:right w:val="none" w:sz="0" w:space="0" w:color="auto"/>
      </w:divBdr>
    </w:div>
    <w:div w:id="1454131166">
      <w:bodyDiv w:val="1"/>
      <w:marLeft w:val="0"/>
      <w:marRight w:val="0"/>
      <w:marTop w:val="0"/>
      <w:marBottom w:val="0"/>
      <w:divBdr>
        <w:top w:val="none" w:sz="0" w:space="0" w:color="auto"/>
        <w:left w:val="none" w:sz="0" w:space="0" w:color="auto"/>
        <w:bottom w:val="none" w:sz="0" w:space="0" w:color="auto"/>
        <w:right w:val="none" w:sz="0" w:space="0" w:color="auto"/>
      </w:divBdr>
    </w:div>
    <w:div w:id="1505364562">
      <w:bodyDiv w:val="1"/>
      <w:marLeft w:val="0"/>
      <w:marRight w:val="0"/>
      <w:marTop w:val="0"/>
      <w:marBottom w:val="0"/>
      <w:divBdr>
        <w:top w:val="none" w:sz="0" w:space="0" w:color="auto"/>
        <w:left w:val="none" w:sz="0" w:space="0" w:color="auto"/>
        <w:bottom w:val="none" w:sz="0" w:space="0" w:color="auto"/>
        <w:right w:val="none" w:sz="0" w:space="0" w:color="auto"/>
      </w:divBdr>
      <w:divsChild>
        <w:div w:id="96951354">
          <w:marLeft w:val="0"/>
          <w:marRight w:val="0"/>
          <w:marTop w:val="0"/>
          <w:marBottom w:val="0"/>
          <w:divBdr>
            <w:top w:val="none" w:sz="0" w:space="0" w:color="auto"/>
            <w:left w:val="none" w:sz="0" w:space="0" w:color="auto"/>
            <w:bottom w:val="none" w:sz="0" w:space="0" w:color="auto"/>
            <w:right w:val="none" w:sz="0" w:space="0" w:color="auto"/>
          </w:divBdr>
        </w:div>
        <w:div w:id="1202787126">
          <w:marLeft w:val="0"/>
          <w:marRight w:val="0"/>
          <w:marTop w:val="0"/>
          <w:marBottom w:val="0"/>
          <w:divBdr>
            <w:top w:val="none" w:sz="0" w:space="0" w:color="auto"/>
            <w:left w:val="none" w:sz="0" w:space="0" w:color="auto"/>
            <w:bottom w:val="none" w:sz="0" w:space="0" w:color="auto"/>
            <w:right w:val="none" w:sz="0" w:space="0" w:color="auto"/>
          </w:divBdr>
        </w:div>
        <w:div w:id="2135756518">
          <w:marLeft w:val="0"/>
          <w:marRight w:val="0"/>
          <w:marTop w:val="0"/>
          <w:marBottom w:val="0"/>
          <w:divBdr>
            <w:top w:val="none" w:sz="0" w:space="0" w:color="auto"/>
            <w:left w:val="none" w:sz="0" w:space="0" w:color="auto"/>
            <w:bottom w:val="none" w:sz="0" w:space="0" w:color="auto"/>
            <w:right w:val="none" w:sz="0" w:space="0" w:color="auto"/>
          </w:divBdr>
        </w:div>
        <w:div w:id="531649354">
          <w:marLeft w:val="0"/>
          <w:marRight w:val="0"/>
          <w:marTop w:val="0"/>
          <w:marBottom w:val="0"/>
          <w:divBdr>
            <w:top w:val="none" w:sz="0" w:space="0" w:color="auto"/>
            <w:left w:val="none" w:sz="0" w:space="0" w:color="auto"/>
            <w:bottom w:val="none" w:sz="0" w:space="0" w:color="auto"/>
            <w:right w:val="none" w:sz="0" w:space="0" w:color="auto"/>
          </w:divBdr>
        </w:div>
        <w:div w:id="1879246078">
          <w:marLeft w:val="0"/>
          <w:marRight w:val="0"/>
          <w:marTop w:val="0"/>
          <w:marBottom w:val="0"/>
          <w:divBdr>
            <w:top w:val="none" w:sz="0" w:space="0" w:color="auto"/>
            <w:left w:val="none" w:sz="0" w:space="0" w:color="auto"/>
            <w:bottom w:val="none" w:sz="0" w:space="0" w:color="auto"/>
            <w:right w:val="none" w:sz="0" w:space="0" w:color="auto"/>
          </w:divBdr>
        </w:div>
        <w:div w:id="200478251">
          <w:marLeft w:val="0"/>
          <w:marRight w:val="0"/>
          <w:marTop w:val="0"/>
          <w:marBottom w:val="0"/>
          <w:divBdr>
            <w:top w:val="none" w:sz="0" w:space="0" w:color="auto"/>
            <w:left w:val="none" w:sz="0" w:space="0" w:color="auto"/>
            <w:bottom w:val="none" w:sz="0" w:space="0" w:color="auto"/>
            <w:right w:val="none" w:sz="0" w:space="0" w:color="auto"/>
          </w:divBdr>
        </w:div>
        <w:div w:id="650452834">
          <w:marLeft w:val="0"/>
          <w:marRight w:val="0"/>
          <w:marTop w:val="0"/>
          <w:marBottom w:val="0"/>
          <w:divBdr>
            <w:top w:val="none" w:sz="0" w:space="0" w:color="auto"/>
            <w:left w:val="none" w:sz="0" w:space="0" w:color="auto"/>
            <w:bottom w:val="none" w:sz="0" w:space="0" w:color="auto"/>
            <w:right w:val="none" w:sz="0" w:space="0" w:color="auto"/>
          </w:divBdr>
        </w:div>
        <w:div w:id="2118940816">
          <w:marLeft w:val="0"/>
          <w:marRight w:val="0"/>
          <w:marTop w:val="0"/>
          <w:marBottom w:val="0"/>
          <w:divBdr>
            <w:top w:val="none" w:sz="0" w:space="0" w:color="auto"/>
            <w:left w:val="none" w:sz="0" w:space="0" w:color="auto"/>
            <w:bottom w:val="none" w:sz="0" w:space="0" w:color="auto"/>
            <w:right w:val="none" w:sz="0" w:space="0" w:color="auto"/>
          </w:divBdr>
        </w:div>
        <w:div w:id="1625384012">
          <w:marLeft w:val="0"/>
          <w:marRight w:val="0"/>
          <w:marTop w:val="0"/>
          <w:marBottom w:val="0"/>
          <w:divBdr>
            <w:top w:val="none" w:sz="0" w:space="0" w:color="auto"/>
            <w:left w:val="none" w:sz="0" w:space="0" w:color="auto"/>
            <w:bottom w:val="none" w:sz="0" w:space="0" w:color="auto"/>
            <w:right w:val="none" w:sz="0" w:space="0" w:color="auto"/>
          </w:divBdr>
        </w:div>
      </w:divsChild>
    </w:div>
    <w:div w:id="1611430559">
      <w:bodyDiv w:val="1"/>
      <w:marLeft w:val="0"/>
      <w:marRight w:val="0"/>
      <w:marTop w:val="0"/>
      <w:marBottom w:val="0"/>
      <w:divBdr>
        <w:top w:val="none" w:sz="0" w:space="0" w:color="auto"/>
        <w:left w:val="none" w:sz="0" w:space="0" w:color="auto"/>
        <w:bottom w:val="none" w:sz="0" w:space="0" w:color="auto"/>
        <w:right w:val="none" w:sz="0" w:space="0" w:color="auto"/>
      </w:divBdr>
      <w:divsChild>
        <w:div w:id="1411735384">
          <w:marLeft w:val="0"/>
          <w:marRight w:val="0"/>
          <w:marTop w:val="0"/>
          <w:marBottom w:val="0"/>
          <w:divBdr>
            <w:top w:val="none" w:sz="0" w:space="0" w:color="auto"/>
            <w:left w:val="none" w:sz="0" w:space="0" w:color="auto"/>
            <w:bottom w:val="none" w:sz="0" w:space="0" w:color="auto"/>
            <w:right w:val="none" w:sz="0" w:space="0" w:color="auto"/>
          </w:divBdr>
          <w:divsChild>
            <w:div w:id="144456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86956">
      <w:bodyDiv w:val="1"/>
      <w:marLeft w:val="0"/>
      <w:marRight w:val="0"/>
      <w:marTop w:val="0"/>
      <w:marBottom w:val="0"/>
      <w:divBdr>
        <w:top w:val="none" w:sz="0" w:space="0" w:color="auto"/>
        <w:left w:val="none" w:sz="0" w:space="0" w:color="auto"/>
        <w:bottom w:val="none" w:sz="0" w:space="0" w:color="auto"/>
        <w:right w:val="none" w:sz="0" w:space="0" w:color="auto"/>
      </w:divBdr>
    </w:div>
    <w:div w:id="1851096785">
      <w:bodyDiv w:val="1"/>
      <w:marLeft w:val="0"/>
      <w:marRight w:val="0"/>
      <w:marTop w:val="0"/>
      <w:marBottom w:val="0"/>
      <w:divBdr>
        <w:top w:val="none" w:sz="0" w:space="0" w:color="auto"/>
        <w:left w:val="none" w:sz="0" w:space="0" w:color="auto"/>
        <w:bottom w:val="none" w:sz="0" w:space="0" w:color="auto"/>
        <w:right w:val="none" w:sz="0" w:space="0" w:color="auto"/>
      </w:divBdr>
    </w:div>
    <w:div w:id="1928927328">
      <w:bodyDiv w:val="1"/>
      <w:marLeft w:val="0"/>
      <w:marRight w:val="0"/>
      <w:marTop w:val="0"/>
      <w:marBottom w:val="0"/>
      <w:divBdr>
        <w:top w:val="none" w:sz="0" w:space="0" w:color="auto"/>
        <w:left w:val="none" w:sz="0" w:space="0" w:color="auto"/>
        <w:bottom w:val="none" w:sz="0" w:space="0" w:color="auto"/>
        <w:right w:val="none" w:sz="0" w:space="0" w:color="auto"/>
      </w:divBdr>
    </w:div>
    <w:div w:id="1979410729">
      <w:bodyDiv w:val="1"/>
      <w:marLeft w:val="0"/>
      <w:marRight w:val="0"/>
      <w:marTop w:val="0"/>
      <w:marBottom w:val="0"/>
      <w:divBdr>
        <w:top w:val="none" w:sz="0" w:space="0" w:color="auto"/>
        <w:left w:val="none" w:sz="0" w:space="0" w:color="auto"/>
        <w:bottom w:val="none" w:sz="0" w:space="0" w:color="auto"/>
        <w:right w:val="none" w:sz="0" w:space="0" w:color="auto"/>
      </w:divBdr>
      <w:divsChild>
        <w:div w:id="1029070117">
          <w:marLeft w:val="0"/>
          <w:marRight w:val="0"/>
          <w:marTop w:val="0"/>
          <w:marBottom w:val="0"/>
          <w:divBdr>
            <w:top w:val="none" w:sz="0" w:space="0" w:color="auto"/>
            <w:left w:val="none" w:sz="0" w:space="0" w:color="auto"/>
            <w:bottom w:val="none" w:sz="0" w:space="0" w:color="auto"/>
            <w:right w:val="none" w:sz="0" w:space="0" w:color="auto"/>
          </w:divBdr>
          <w:divsChild>
            <w:div w:id="1577284311">
              <w:marLeft w:val="0"/>
              <w:marRight w:val="0"/>
              <w:marTop w:val="0"/>
              <w:marBottom w:val="0"/>
              <w:divBdr>
                <w:top w:val="none" w:sz="0" w:space="0" w:color="auto"/>
                <w:left w:val="none" w:sz="0" w:space="0" w:color="auto"/>
                <w:bottom w:val="none" w:sz="0" w:space="0" w:color="auto"/>
                <w:right w:val="none" w:sz="0" w:space="0" w:color="auto"/>
              </w:divBdr>
              <w:divsChild>
                <w:div w:id="1459688018">
                  <w:marLeft w:val="0"/>
                  <w:marRight w:val="0"/>
                  <w:marTop w:val="0"/>
                  <w:marBottom w:val="0"/>
                  <w:divBdr>
                    <w:top w:val="none" w:sz="0" w:space="0" w:color="auto"/>
                    <w:left w:val="none" w:sz="0" w:space="0" w:color="auto"/>
                    <w:bottom w:val="none" w:sz="0" w:space="0" w:color="auto"/>
                    <w:right w:val="none" w:sz="0" w:space="0" w:color="auto"/>
                  </w:divBdr>
                  <w:divsChild>
                    <w:div w:id="1162813137">
                      <w:marLeft w:val="0"/>
                      <w:marRight w:val="0"/>
                      <w:marTop w:val="0"/>
                      <w:marBottom w:val="0"/>
                      <w:divBdr>
                        <w:top w:val="none" w:sz="0" w:space="0" w:color="auto"/>
                        <w:left w:val="none" w:sz="0" w:space="0" w:color="auto"/>
                        <w:bottom w:val="none" w:sz="0" w:space="0" w:color="auto"/>
                        <w:right w:val="none" w:sz="0" w:space="0" w:color="auto"/>
                      </w:divBdr>
                      <w:divsChild>
                        <w:div w:id="769543136">
                          <w:marLeft w:val="0"/>
                          <w:marRight w:val="0"/>
                          <w:marTop w:val="0"/>
                          <w:marBottom w:val="0"/>
                          <w:divBdr>
                            <w:top w:val="none" w:sz="0" w:space="0" w:color="auto"/>
                            <w:left w:val="none" w:sz="0" w:space="0" w:color="auto"/>
                            <w:bottom w:val="none" w:sz="0" w:space="0" w:color="auto"/>
                            <w:right w:val="none" w:sz="0" w:space="0" w:color="auto"/>
                          </w:divBdr>
                          <w:divsChild>
                            <w:div w:id="6442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99550">
      <w:bodyDiv w:val="1"/>
      <w:marLeft w:val="0"/>
      <w:marRight w:val="0"/>
      <w:marTop w:val="0"/>
      <w:marBottom w:val="0"/>
      <w:divBdr>
        <w:top w:val="none" w:sz="0" w:space="0" w:color="auto"/>
        <w:left w:val="none" w:sz="0" w:space="0" w:color="auto"/>
        <w:bottom w:val="none" w:sz="0" w:space="0" w:color="auto"/>
        <w:right w:val="none" w:sz="0" w:space="0" w:color="auto"/>
      </w:divBdr>
      <w:divsChild>
        <w:div w:id="148793667">
          <w:marLeft w:val="0"/>
          <w:marRight w:val="0"/>
          <w:marTop w:val="0"/>
          <w:marBottom w:val="0"/>
          <w:divBdr>
            <w:top w:val="none" w:sz="0" w:space="0" w:color="auto"/>
            <w:left w:val="none" w:sz="0" w:space="0" w:color="auto"/>
            <w:bottom w:val="none" w:sz="0" w:space="0" w:color="auto"/>
            <w:right w:val="none" w:sz="0" w:space="0" w:color="auto"/>
          </w:divBdr>
        </w:div>
        <w:div w:id="1474716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16A17-E49F-4DD0-B955-E01CEC78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3285</TotalTime>
  <Pages>2</Pages>
  <Words>2242</Words>
  <Characters>1278</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Vilciņa</dc:creator>
  <cp:lastModifiedBy>Elina Lusina</cp:lastModifiedBy>
  <cp:revision>184</cp:revision>
  <cp:lastPrinted>2021-07-14T06:38:00Z</cp:lastPrinted>
  <dcterms:created xsi:type="dcterms:W3CDTF">2021-08-03T13:17:00Z</dcterms:created>
  <dcterms:modified xsi:type="dcterms:W3CDTF">2024-02-23T10:18:00Z</dcterms:modified>
</cp:coreProperties>
</file>