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C7231F" w14:textId="4720621A" w:rsidR="004B758A" w:rsidRDefault="004B758A" w:rsidP="004B758A">
      <w:pPr>
        <w:spacing w:after="0" w:line="240" w:lineRule="auto"/>
        <w:jc w:val="right"/>
        <w:rPr>
          <w:i/>
          <w:lang w:val="lv-LV"/>
        </w:rPr>
      </w:pPr>
    </w:p>
    <w:p w14:paraId="40604A99" w14:textId="77777777" w:rsidR="004B758A" w:rsidRDefault="004B758A" w:rsidP="004B758A">
      <w:pPr>
        <w:spacing w:after="0" w:line="240" w:lineRule="auto"/>
        <w:jc w:val="right"/>
        <w:rPr>
          <w:i/>
          <w:lang w:val="lv-LV"/>
        </w:rPr>
      </w:pPr>
    </w:p>
    <w:p w14:paraId="159B4E9B" w14:textId="77777777" w:rsidR="004B758A" w:rsidRPr="006353D5" w:rsidRDefault="004B758A" w:rsidP="004B758A">
      <w:pPr>
        <w:spacing w:after="0" w:line="240" w:lineRule="auto"/>
        <w:jc w:val="right"/>
        <w:rPr>
          <w:i/>
          <w:lang w:val="lv-LV"/>
        </w:rPr>
      </w:pPr>
      <w:r w:rsidRPr="006353D5">
        <w:rPr>
          <w:i/>
          <w:lang w:val="lv-LV"/>
        </w:rPr>
        <w:t>Projekts</w:t>
      </w:r>
    </w:p>
    <w:p w14:paraId="02234AFB" w14:textId="77777777" w:rsidR="004B758A" w:rsidRPr="006353D5" w:rsidRDefault="004B758A" w:rsidP="004B758A">
      <w:pPr>
        <w:spacing w:after="0" w:line="240" w:lineRule="auto"/>
        <w:jc w:val="center"/>
        <w:rPr>
          <w:sz w:val="28"/>
          <w:szCs w:val="28"/>
          <w:lang w:val="lv-LV"/>
        </w:rPr>
      </w:pPr>
    </w:p>
    <w:p w14:paraId="1F003B47" w14:textId="77777777" w:rsidR="004B758A" w:rsidRPr="006353D5" w:rsidRDefault="004B758A" w:rsidP="004B758A">
      <w:pPr>
        <w:spacing w:after="0" w:line="240" w:lineRule="auto"/>
        <w:jc w:val="center"/>
        <w:rPr>
          <w:sz w:val="28"/>
          <w:szCs w:val="28"/>
          <w:lang w:val="lv-LV"/>
        </w:rPr>
      </w:pPr>
    </w:p>
    <w:p w14:paraId="66EEE032" w14:textId="77777777" w:rsidR="004B758A" w:rsidRPr="006353D5" w:rsidRDefault="004B758A" w:rsidP="004B758A">
      <w:pPr>
        <w:spacing w:after="0" w:line="240" w:lineRule="auto"/>
        <w:jc w:val="center"/>
        <w:rPr>
          <w:sz w:val="28"/>
          <w:szCs w:val="28"/>
          <w:lang w:val="lv-LV"/>
        </w:rPr>
      </w:pPr>
      <w:r w:rsidRPr="006353D5">
        <w:rPr>
          <w:sz w:val="28"/>
          <w:szCs w:val="28"/>
          <w:lang w:val="lv-LV"/>
        </w:rPr>
        <w:t>Jelgavas novada dome</w:t>
      </w:r>
    </w:p>
    <w:p w14:paraId="751BC0FE" w14:textId="77777777" w:rsidR="004B758A" w:rsidRPr="006353D5" w:rsidRDefault="004B758A" w:rsidP="004B758A">
      <w:pPr>
        <w:spacing w:after="0" w:line="240" w:lineRule="auto"/>
        <w:jc w:val="center"/>
        <w:rPr>
          <w:b/>
          <w:sz w:val="28"/>
          <w:szCs w:val="28"/>
          <w:lang w:val="lv-LV"/>
        </w:rPr>
      </w:pPr>
      <w:r w:rsidRPr="006353D5">
        <w:rPr>
          <w:b/>
          <w:sz w:val="28"/>
          <w:szCs w:val="28"/>
          <w:lang w:val="lv-LV"/>
        </w:rPr>
        <w:t>LĒMUMS</w:t>
      </w:r>
    </w:p>
    <w:p w14:paraId="44C7C084" w14:textId="77777777" w:rsidR="004B758A" w:rsidRPr="006353D5" w:rsidRDefault="004B758A" w:rsidP="004B758A">
      <w:pPr>
        <w:spacing w:after="0" w:line="240" w:lineRule="auto"/>
        <w:jc w:val="center"/>
        <w:rPr>
          <w:lang w:val="lv-LV"/>
        </w:rPr>
      </w:pPr>
      <w:r w:rsidRPr="006353D5">
        <w:rPr>
          <w:lang w:val="lv-LV"/>
        </w:rPr>
        <w:t>Jelgavā</w:t>
      </w:r>
    </w:p>
    <w:p w14:paraId="0816F3B2" w14:textId="77777777" w:rsidR="004B758A" w:rsidRPr="006353D5" w:rsidRDefault="004B758A" w:rsidP="004B758A">
      <w:pPr>
        <w:spacing w:after="0" w:line="240" w:lineRule="auto"/>
        <w:rPr>
          <w:lang w:val="lv-LV"/>
        </w:rPr>
      </w:pPr>
    </w:p>
    <w:p w14:paraId="738FB692" w14:textId="4C3A2763" w:rsidR="004B758A" w:rsidRPr="006353D5" w:rsidRDefault="004B758A" w:rsidP="004B758A">
      <w:pPr>
        <w:tabs>
          <w:tab w:val="right" w:pos="9214"/>
        </w:tabs>
        <w:spacing w:after="0" w:line="240" w:lineRule="auto"/>
        <w:rPr>
          <w:lang w:val="lv-LV"/>
        </w:rPr>
      </w:pPr>
      <w:r w:rsidRPr="006353D5">
        <w:rPr>
          <w:lang w:val="lv-LV"/>
        </w:rPr>
        <w:t>20</w:t>
      </w:r>
      <w:r>
        <w:rPr>
          <w:lang w:val="lv-LV"/>
        </w:rPr>
        <w:t>2</w:t>
      </w:r>
      <w:r w:rsidR="0009649B">
        <w:rPr>
          <w:lang w:val="lv-LV"/>
        </w:rPr>
        <w:t>4</w:t>
      </w:r>
      <w:r w:rsidRPr="006353D5">
        <w:rPr>
          <w:lang w:val="lv-LV"/>
        </w:rPr>
        <w:t>.</w:t>
      </w:r>
      <w:r w:rsidR="002A13D4">
        <w:rPr>
          <w:lang w:val="lv-LV"/>
        </w:rPr>
        <w:t xml:space="preserve"> </w:t>
      </w:r>
      <w:r w:rsidRPr="006353D5">
        <w:rPr>
          <w:lang w:val="lv-LV"/>
        </w:rPr>
        <w:t xml:space="preserve">gada </w:t>
      </w:r>
      <w:r w:rsidR="00A8773D">
        <w:rPr>
          <w:lang w:val="lv-LV"/>
        </w:rPr>
        <w:t xml:space="preserve">… </w:t>
      </w:r>
      <w:r w:rsidR="0009649B">
        <w:rPr>
          <w:lang w:val="lv-LV"/>
        </w:rPr>
        <w:t>aprīlī</w:t>
      </w:r>
      <w:r>
        <w:rPr>
          <w:lang w:val="lv-LV"/>
        </w:rPr>
        <w:tab/>
      </w:r>
      <w:r w:rsidRPr="006353D5">
        <w:rPr>
          <w:lang w:val="lv-LV"/>
        </w:rPr>
        <w:t>Nr.___</w:t>
      </w:r>
      <w:r>
        <w:rPr>
          <w:lang w:val="lv-LV"/>
        </w:rPr>
        <w:t>__</w:t>
      </w:r>
      <w:r w:rsidRPr="006353D5">
        <w:rPr>
          <w:lang w:val="lv-LV"/>
        </w:rPr>
        <w:t>__</w:t>
      </w:r>
    </w:p>
    <w:p w14:paraId="6B5C071B" w14:textId="77777777" w:rsidR="004B758A" w:rsidRPr="006353D5" w:rsidRDefault="004B758A" w:rsidP="004B758A">
      <w:pPr>
        <w:spacing w:after="0" w:line="240" w:lineRule="auto"/>
        <w:rPr>
          <w:lang w:val="lv-LV"/>
        </w:rPr>
      </w:pPr>
    </w:p>
    <w:p w14:paraId="4489919E" w14:textId="37EDEC12" w:rsidR="004B758A" w:rsidRDefault="00353FD2" w:rsidP="00353FD2">
      <w:pPr>
        <w:tabs>
          <w:tab w:val="left" w:pos="6930"/>
        </w:tabs>
        <w:spacing w:after="0" w:line="240" w:lineRule="auto"/>
        <w:jc w:val="both"/>
        <w:rPr>
          <w:lang w:val="lv-LV"/>
        </w:rPr>
      </w:pPr>
      <w:r>
        <w:rPr>
          <w:lang w:val="lv-LV"/>
        </w:rPr>
        <w:tab/>
      </w:r>
    </w:p>
    <w:p w14:paraId="6CA42925" w14:textId="77777777" w:rsidR="004B758A" w:rsidRDefault="004B758A" w:rsidP="004B758A">
      <w:pPr>
        <w:spacing w:after="0" w:line="240" w:lineRule="auto"/>
        <w:jc w:val="both"/>
        <w:rPr>
          <w:lang w:val="lv-LV"/>
        </w:rPr>
      </w:pPr>
    </w:p>
    <w:p w14:paraId="70CB6CF8" w14:textId="77777777" w:rsidR="004B758A" w:rsidRPr="002A13D4" w:rsidRDefault="004B758A" w:rsidP="001F352D">
      <w:pPr>
        <w:spacing w:after="0" w:line="240" w:lineRule="auto"/>
        <w:jc w:val="both"/>
        <w:rPr>
          <w:lang w:val="lv-LV"/>
        </w:rPr>
      </w:pPr>
    </w:p>
    <w:p w14:paraId="3C83ED58" w14:textId="7110C02B" w:rsidR="00D416B6" w:rsidRDefault="009E14F0" w:rsidP="001F352D">
      <w:pPr>
        <w:spacing w:after="0" w:line="240" w:lineRule="auto"/>
        <w:rPr>
          <w:b/>
          <w:lang w:val="lv-LV"/>
        </w:rPr>
      </w:pPr>
      <w:r w:rsidRPr="002A13D4">
        <w:rPr>
          <w:b/>
          <w:lang w:val="lv-LV"/>
        </w:rPr>
        <w:t xml:space="preserve">Par atļauju </w:t>
      </w:r>
      <w:r w:rsidR="0009649B">
        <w:rPr>
          <w:b/>
          <w:lang w:val="lv-LV"/>
        </w:rPr>
        <w:t>Dacei Laurei</w:t>
      </w:r>
      <w:r w:rsidR="00187A68" w:rsidRPr="002A13D4">
        <w:rPr>
          <w:b/>
          <w:lang w:val="lv-LV"/>
        </w:rPr>
        <w:t xml:space="preserve"> </w:t>
      </w:r>
      <w:r w:rsidRPr="002A13D4">
        <w:rPr>
          <w:b/>
          <w:lang w:val="lv-LV"/>
        </w:rPr>
        <w:t>savienot</w:t>
      </w:r>
    </w:p>
    <w:p w14:paraId="5A57703B" w14:textId="4069F90B" w:rsidR="009E14F0" w:rsidRPr="00312210" w:rsidRDefault="009E14F0" w:rsidP="001F352D">
      <w:pPr>
        <w:spacing w:after="0" w:line="240" w:lineRule="auto"/>
        <w:rPr>
          <w:b/>
          <w:lang w:val="lv-LV"/>
        </w:rPr>
      </w:pPr>
      <w:r w:rsidRPr="002A13D4">
        <w:rPr>
          <w:b/>
          <w:lang w:val="lv-LV"/>
        </w:rPr>
        <w:t xml:space="preserve">valsts amatpersonas amatu </w:t>
      </w:r>
    </w:p>
    <w:p w14:paraId="67796265" w14:textId="77777777" w:rsidR="009E14F0" w:rsidRDefault="009E14F0" w:rsidP="009E14F0">
      <w:pPr>
        <w:spacing w:after="0" w:line="240" w:lineRule="auto"/>
        <w:jc w:val="both"/>
        <w:rPr>
          <w:lang w:val="lv-LV"/>
        </w:rPr>
      </w:pPr>
    </w:p>
    <w:p w14:paraId="60FA3495" w14:textId="77777777" w:rsidR="001F352D" w:rsidRPr="002A13D4" w:rsidRDefault="001F352D" w:rsidP="009E14F0">
      <w:pPr>
        <w:spacing w:after="0" w:line="240" w:lineRule="auto"/>
        <w:jc w:val="both"/>
        <w:rPr>
          <w:lang w:val="lv-LV"/>
        </w:rPr>
      </w:pPr>
    </w:p>
    <w:p w14:paraId="36C0AA2A" w14:textId="0870D880" w:rsidR="009E14F0" w:rsidRPr="00312210" w:rsidRDefault="009E14F0" w:rsidP="009E14F0">
      <w:pPr>
        <w:spacing w:after="0" w:line="240" w:lineRule="auto"/>
        <w:ind w:firstLine="720"/>
        <w:jc w:val="both"/>
        <w:rPr>
          <w:b/>
          <w:lang w:val="lv-LV"/>
        </w:rPr>
      </w:pPr>
      <w:r w:rsidRPr="002A13D4">
        <w:rPr>
          <w:lang w:val="lv-LV"/>
        </w:rPr>
        <w:t xml:space="preserve">Izskatot </w:t>
      </w:r>
      <w:r w:rsidR="00187A68" w:rsidRPr="002A13D4">
        <w:rPr>
          <w:lang w:val="lv-LV"/>
        </w:rPr>
        <w:t xml:space="preserve">Jelgavas </w:t>
      </w:r>
      <w:r w:rsidR="0033406D">
        <w:rPr>
          <w:lang w:val="lv-LV"/>
        </w:rPr>
        <w:t xml:space="preserve">novada </w:t>
      </w:r>
      <w:r w:rsidR="0009649B">
        <w:rPr>
          <w:lang w:val="lv-LV"/>
        </w:rPr>
        <w:t xml:space="preserve">Mūzikas un mākslas </w:t>
      </w:r>
      <w:r w:rsidR="00187A68" w:rsidRPr="002A13D4">
        <w:rPr>
          <w:lang w:val="lv-LV"/>
        </w:rPr>
        <w:t xml:space="preserve">skolas </w:t>
      </w:r>
      <w:r w:rsidR="0009649B">
        <w:rPr>
          <w:lang w:val="lv-LV"/>
        </w:rPr>
        <w:t>direktores</w:t>
      </w:r>
      <w:r w:rsidR="00A8773D" w:rsidRPr="002A13D4">
        <w:rPr>
          <w:lang w:val="lv-LV"/>
        </w:rPr>
        <w:t xml:space="preserve"> </w:t>
      </w:r>
      <w:r w:rsidR="0009649B">
        <w:rPr>
          <w:lang w:val="lv-LV"/>
        </w:rPr>
        <w:t>Daces Laures</w:t>
      </w:r>
      <w:r w:rsidR="00187A68" w:rsidRPr="002A13D4">
        <w:rPr>
          <w:lang w:val="lv-LV"/>
        </w:rPr>
        <w:t xml:space="preserve"> </w:t>
      </w:r>
      <w:r w:rsidR="00A8773D" w:rsidRPr="002A13D4">
        <w:rPr>
          <w:lang w:val="lv-LV"/>
        </w:rPr>
        <w:t>202</w:t>
      </w:r>
      <w:r w:rsidR="0009649B">
        <w:rPr>
          <w:lang w:val="lv-LV"/>
        </w:rPr>
        <w:t>4</w:t>
      </w:r>
      <w:r w:rsidRPr="002A13D4">
        <w:rPr>
          <w:lang w:val="lv-LV"/>
        </w:rPr>
        <w:t>.</w:t>
      </w:r>
      <w:r w:rsidR="00187A68" w:rsidRPr="002A13D4">
        <w:rPr>
          <w:lang w:val="lv-LV"/>
        </w:rPr>
        <w:t xml:space="preserve"> </w:t>
      </w:r>
      <w:r w:rsidRPr="002A13D4">
        <w:rPr>
          <w:lang w:val="lv-LV"/>
        </w:rPr>
        <w:t xml:space="preserve">gada </w:t>
      </w:r>
      <w:r w:rsidR="0009649B">
        <w:rPr>
          <w:lang w:val="lv-LV"/>
        </w:rPr>
        <w:t>21</w:t>
      </w:r>
      <w:r w:rsidR="00187A68" w:rsidRPr="002A13D4">
        <w:rPr>
          <w:lang w:val="lv-LV"/>
        </w:rPr>
        <w:t xml:space="preserve">. </w:t>
      </w:r>
      <w:r w:rsidR="0009649B">
        <w:rPr>
          <w:lang w:val="lv-LV"/>
        </w:rPr>
        <w:t>marta</w:t>
      </w:r>
      <w:r w:rsidRPr="002A13D4">
        <w:rPr>
          <w:lang w:val="lv-LV"/>
        </w:rPr>
        <w:t xml:space="preserve"> iesniegumu, </w:t>
      </w:r>
      <w:r w:rsidR="00312210">
        <w:rPr>
          <w:lang w:val="lv-LV"/>
        </w:rPr>
        <w:t xml:space="preserve">kā arī </w:t>
      </w:r>
      <w:r w:rsidRPr="002A13D4">
        <w:rPr>
          <w:lang w:val="lv-LV"/>
        </w:rPr>
        <w:t xml:space="preserve">pamatojoties uz </w:t>
      </w:r>
      <w:r w:rsidR="00A8773D" w:rsidRPr="00312210">
        <w:rPr>
          <w:lang w:val="lv-LV"/>
        </w:rPr>
        <w:t xml:space="preserve">Pašvaldību </w:t>
      </w:r>
      <w:r w:rsidRPr="00312210">
        <w:rPr>
          <w:lang w:val="lv-LV"/>
        </w:rPr>
        <w:t xml:space="preserve">likuma </w:t>
      </w:r>
      <w:r w:rsidR="00A8773D" w:rsidRPr="00312210">
        <w:rPr>
          <w:lang w:val="lv-LV"/>
        </w:rPr>
        <w:t>10</w:t>
      </w:r>
      <w:r w:rsidRPr="00312210">
        <w:rPr>
          <w:lang w:val="lv-LV"/>
        </w:rPr>
        <w:t xml:space="preserve">.panta pirmās daļas </w:t>
      </w:r>
      <w:r w:rsidR="00A8773D" w:rsidRPr="00312210">
        <w:rPr>
          <w:lang w:val="lv-LV"/>
        </w:rPr>
        <w:t>21</w:t>
      </w:r>
      <w:r w:rsidRPr="00312210">
        <w:rPr>
          <w:lang w:val="lv-LV"/>
        </w:rPr>
        <w:t xml:space="preserve">.punktu, likuma „Par interešu konflikta novēršanu valsts amatpersonu darbībā” </w:t>
      </w:r>
      <w:r w:rsidR="00E3010C" w:rsidRPr="00312210">
        <w:rPr>
          <w:lang w:val="lv-LV"/>
        </w:rPr>
        <w:t xml:space="preserve">4. panta </w:t>
      </w:r>
      <w:r w:rsidR="00312210" w:rsidRPr="00312210">
        <w:rPr>
          <w:lang w:val="lv-LV"/>
        </w:rPr>
        <w:t xml:space="preserve">pirmās daļas </w:t>
      </w:r>
      <w:r w:rsidR="00E3010C" w:rsidRPr="00312210">
        <w:rPr>
          <w:lang w:val="lv-LV"/>
        </w:rPr>
        <w:t xml:space="preserve">16. punktu un </w:t>
      </w:r>
      <w:r w:rsidR="00741D22" w:rsidRPr="00312210">
        <w:rPr>
          <w:lang w:val="lv-LV"/>
        </w:rPr>
        <w:t>7</w:t>
      </w:r>
      <w:r w:rsidR="00B52B6A" w:rsidRPr="00312210">
        <w:rPr>
          <w:lang w:val="lv-LV"/>
        </w:rPr>
        <w:t>.</w:t>
      </w:r>
      <w:r w:rsidR="00772CBF" w:rsidRPr="00312210">
        <w:rPr>
          <w:lang w:val="lv-LV"/>
        </w:rPr>
        <w:t> </w:t>
      </w:r>
      <w:r w:rsidR="00B52B6A" w:rsidRPr="00312210">
        <w:rPr>
          <w:lang w:val="lv-LV"/>
        </w:rPr>
        <w:t xml:space="preserve">panta </w:t>
      </w:r>
      <w:r w:rsidR="00741D22" w:rsidRPr="00312210">
        <w:rPr>
          <w:lang w:val="lv-LV"/>
        </w:rPr>
        <w:t>cetu</w:t>
      </w:r>
      <w:r w:rsidR="00370F35" w:rsidRPr="00312210">
        <w:rPr>
          <w:lang w:val="lv-LV"/>
        </w:rPr>
        <w:t>r</w:t>
      </w:r>
      <w:r w:rsidR="00741D22" w:rsidRPr="00312210">
        <w:rPr>
          <w:lang w:val="lv-LV"/>
        </w:rPr>
        <w:t xml:space="preserve">tās </w:t>
      </w:r>
      <w:r w:rsidR="00B52B6A" w:rsidRPr="00312210">
        <w:rPr>
          <w:lang w:val="lv-LV"/>
        </w:rPr>
        <w:t>daļ</w:t>
      </w:r>
      <w:r w:rsidR="00741D22" w:rsidRPr="00312210">
        <w:rPr>
          <w:lang w:val="lv-LV"/>
        </w:rPr>
        <w:t>as 2.</w:t>
      </w:r>
      <w:r w:rsidR="00772CBF" w:rsidRPr="00312210">
        <w:rPr>
          <w:lang w:val="lv-LV"/>
        </w:rPr>
        <w:t> </w:t>
      </w:r>
      <w:r w:rsidR="00741D22" w:rsidRPr="00A456AC">
        <w:rPr>
          <w:lang w:val="lv-LV"/>
        </w:rPr>
        <w:t>punkt</w:t>
      </w:r>
      <w:r w:rsidR="00623175" w:rsidRPr="00A456AC">
        <w:rPr>
          <w:lang w:val="lv-LV"/>
        </w:rPr>
        <w:t>a “b”</w:t>
      </w:r>
      <w:r w:rsidR="00772CBF" w:rsidRPr="00A456AC">
        <w:rPr>
          <w:lang w:val="lv-LV"/>
        </w:rPr>
        <w:t> apakšpunktu</w:t>
      </w:r>
      <w:r w:rsidRPr="00312210">
        <w:rPr>
          <w:lang w:val="lv-LV"/>
        </w:rPr>
        <w:t xml:space="preserve">, Jelgavas novada dome </w:t>
      </w:r>
      <w:r w:rsidRPr="00312210">
        <w:rPr>
          <w:b/>
          <w:lang w:val="lv-LV"/>
        </w:rPr>
        <w:t>nolemj:</w:t>
      </w:r>
    </w:p>
    <w:p w14:paraId="184CCF33" w14:textId="77777777" w:rsidR="009E14F0" w:rsidRPr="00312210" w:rsidRDefault="009E14F0" w:rsidP="009E14F0">
      <w:pPr>
        <w:spacing w:after="0" w:line="240" w:lineRule="auto"/>
        <w:ind w:firstLine="720"/>
        <w:jc w:val="both"/>
        <w:rPr>
          <w:lang w:val="lv-LV"/>
        </w:rPr>
      </w:pPr>
    </w:p>
    <w:p w14:paraId="687CAE27" w14:textId="01CF4C95" w:rsidR="00A772D3" w:rsidRPr="00312210" w:rsidRDefault="004F45E6" w:rsidP="0083578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lang w:val="lv-LV"/>
        </w:rPr>
      </w:pPr>
      <w:r w:rsidRPr="00312210">
        <w:rPr>
          <w:lang w:val="lv-LV"/>
        </w:rPr>
        <w:t>A</w:t>
      </w:r>
      <w:r w:rsidR="009E14F0" w:rsidRPr="00312210">
        <w:rPr>
          <w:lang w:val="lv-LV"/>
        </w:rPr>
        <w:t xml:space="preserve">tļaut </w:t>
      </w:r>
      <w:r w:rsidR="0009649B">
        <w:rPr>
          <w:lang w:val="lv-LV"/>
        </w:rPr>
        <w:t>Dacei Laurei</w:t>
      </w:r>
      <w:r w:rsidR="00187A68" w:rsidRPr="00312210">
        <w:rPr>
          <w:lang w:val="lv-LV"/>
        </w:rPr>
        <w:t xml:space="preserve"> </w:t>
      </w:r>
      <w:r w:rsidR="0009649B" w:rsidRPr="0009649B">
        <w:rPr>
          <w:lang w:val="lv-LV"/>
        </w:rPr>
        <w:t>savienot Jelgavas novada Mūzikas un mākslas skolas direktores amatu ar akreditācijas eksperta amatu</w:t>
      </w:r>
      <w:r w:rsidR="0009649B">
        <w:rPr>
          <w:lang w:val="lv-LV"/>
        </w:rPr>
        <w:t xml:space="preserve"> </w:t>
      </w:r>
      <w:r w:rsidR="0009649B" w:rsidRPr="0009649B">
        <w:rPr>
          <w:lang w:val="lv-LV"/>
        </w:rPr>
        <w:t>Izglītības kvalitātes valsts dienestā</w:t>
      </w:r>
      <w:r w:rsidR="00A772D3" w:rsidRPr="00312210">
        <w:rPr>
          <w:szCs w:val="24"/>
          <w:lang w:val="lv-LV"/>
        </w:rPr>
        <w:t>.</w:t>
      </w:r>
    </w:p>
    <w:p w14:paraId="5C86E1E4" w14:textId="77777777" w:rsidR="00312210" w:rsidRDefault="00312210" w:rsidP="00312210">
      <w:pPr>
        <w:pStyle w:val="ListParagraph"/>
        <w:spacing w:after="0" w:line="240" w:lineRule="auto"/>
        <w:ind w:left="1080"/>
        <w:jc w:val="both"/>
        <w:rPr>
          <w:lang w:val="lv-LV"/>
        </w:rPr>
      </w:pPr>
    </w:p>
    <w:p w14:paraId="3EE1BB93" w14:textId="2EAA6495" w:rsidR="000B0DE6" w:rsidRPr="00312210" w:rsidRDefault="004F45E6" w:rsidP="004F45E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lang w:val="lv-LV"/>
        </w:rPr>
      </w:pPr>
      <w:r w:rsidRPr="002A13D4">
        <w:rPr>
          <w:lang w:val="lv-LV"/>
        </w:rPr>
        <w:t>Lēmums stājas spēkā ar tā pieņemšanas brīdi.</w:t>
      </w:r>
    </w:p>
    <w:p w14:paraId="6DEC3D0D" w14:textId="77777777" w:rsidR="004B758A" w:rsidRDefault="004B758A" w:rsidP="004B758A">
      <w:pPr>
        <w:spacing w:after="0" w:line="240" w:lineRule="auto"/>
        <w:jc w:val="both"/>
        <w:rPr>
          <w:lang w:val="lv-LV"/>
        </w:rPr>
      </w:pPr>
    </w:p>
    <w:p w14:paraId="32BA3979" w14:textId="77777777" w:rsidR="00D416B6" w:rsidRDefault="00D416B6" w:rsidP="00D416B6">
      <w:pPr>
        <w:spacing w:after="0" w:line="240" w:lineRule="auto"/>
        <w:rPr>
          <w:lang w:val="lv-LV"/>
        </w:rPr>
      </w:pPr>
    </w:p>
    <w:p w14:paraId="52F1B810" w14:textId="77777777" w:rsidR="0009649B" w:rsidRPr="004D409B" w:rsidRDefault="0009649B" w:rsidP="00D416B6">
      <w:pPr>
        <w:spacing w:after="0" w:line="240" w:lineRule="auto"/>
        <w:rPr>
          <w:lang w:val="lv-LV"/>
        </w:rPr>
      </w:pPr>
    </w:p>
    <w:p w14:paraId="2D3B9EAA" w14:textId="77777777" w:rsidR="00D416B6" w:rsidRPr="004D409B" w:rsidRDefault="00D416B6" w:rsidP="00D416B6">
      <w:pPr>
        <w:tabs>
          <w:tab w:val="right" w:pos="9639"/>
        </w:tabs>
        <w:ind w:right="-22"/>
        <w:rPr>
          <w:lang w:val="lv-LV"/>
        </w:rPr>
      </w:pPr>
      <w:r>
        <w:rPr>
          <w:lang w:val="lv-LV"/>
        </w:rPr>
        <w:t>Domes p</w:t>
      </w:r>
      <w:r w:rsidRPr="004D409B">
        <w:rPr>
          <w:lang w:val="lv-LV"/>
        </w:rPr>
        <w:t>riekšsēdētājs</w:t>
      </w:r>
      <w:r>
        <w:rPr>
          <w:lang w:val="lv-LV"/>
        </w:rPr>
        <w:tab/>
      </w:r>
      <w:proofErr w:type="spellStart"/>
      <w:r>
        <w:rPr>
          <w:lang w:val="lv-LV"/>
        </w:rPr>
        <w:t>M.Lasmanis</w:t>
      </w:r>
      <w:proofErr w:type="spellEnd"/>
    </w:p>
    <w:p w14:paraId="6342B314" w14:textId="77777777" w:rsidR="00D416B6" w:rsidRPr="004D409B" w:rsidRDefault="00D416B6" w:rsidP="00D416B6">
      <w:pPr>
        <w:spacing w:after="0" w:line="240" w:lineRule="auto"/>
        <w:rPr>
          <w:lang w:val="lv-LV"/>
        </w:rPr>
      </w:pPr>
    </w:p>
    <w:p w14:paraId="10DCDF82" w14:textId="77777777" w:rsidR="00D416B6" w:rsidRPr="004D409B" w:rsidRDefault="00D416B6" w:rsidP="00D416B6">
      <w:pPr>
        <w:spacing w:after="0" w:line="240" w:lineRule="auto"/>
        <w:rPr>
          <w:lang w:val="lv-LV"/>
        </w:rPr>
      </w:pPr>
    </w:p>
    <w:p w14:paraId="04773E85" w14:textId="77777777" w:rsidR="00D416B6" w:rsidRPr="004D409B" w:rsidRDefault="00D416B6" w:rsidP="00D416B6">
      <w:pPr>
        <w:spacing w:after="0" w:line="240" w:lineRule="auto"/>
        <w:rPr>
          <w:lang w:val="lv-LV"/>
        </w:rPr>
      </w:pPr>
    </w:p>
    <w:p w14:paraId="6DA621F2" w14:textId="77777777" w:rsidR="00D416B6" w:rsidRPr="004D409B" w:rsidRDefault="00D416B6" w:rsidP="00D416B6">
      <w:pPr>
        <w:spacing w:after="0" w:line="240" w:lineRule="auto"/>
        <w:rPr>
          <w:lang w:val="lv-LV"/>
        </w:rPr>
      </w:pPr>
    </w:p>
    <w:p w14:paraId="19713282" w14:textId="77777777" w:rsidR="00D416B6" w:rsidRPr="004D409B" w:rsidRDefault="00D416B6" w:rsidP="00D416B6">
      <w:pPr>
        <w:spacing w:after="0" w:line="240" w:lineRule="auto"/>
        <w:rPr>
          <w:lang w:val="lv-LV"/>
        </w:rPr>
      </w:pPr>
    </w:p>
    <w:p w14:paraId="26AB66CA" w14:textId="77777777" w:rsidR="00D416B6" w:rsidRPr="004D409B" w:rsidRDefault="00D416B6" w:rsidP="00D416B6">
      <w:pPr>
        <w:spacing w:after="0" w:line="240" w:lineRule="auto"/>
        <w:rPr>
          <w:lang w:val="lv-LV"/>
        </w:rPr>
      </w:pPr>
    </w:p>
    <w:p w14:paraId="18932AC0" w14:textId="77777777" w:rsidR="00D416B6" w:rsidRDefault="00D416B6" w:rsidP="00D416B6">
      <w:pPr>
        <w:spacing w:after="0" w:line="240" w:lineRule="auto"/>
        <w:rPr>
          <w:sz w:val="20"/>
          <w:szCs w:val="20"/>
          <w:lang w:val="lv-LV"/>
        </w:rPr>
      </w:pPr>
    </w:p>
    <w:p w14:paraId="60DBD9A5" w14:textId="77777777" w:rsidR="00D416B6" w:rsidRDefault="00D416B6" w:rsidP="00D416B6">
      <w:pPr>
        <w:spacing w:after="0" w:line="240" w:lineRule="auto"/>
        <w:rPr>
          <w:sz w:val="20"/>
          <w:szCs w:val="20"/>
          <w:lang w:val="lv-LV"/>
        </w:rPr>
      </w:pPr>
    </w:p>
    <w:p w14:paraId="6D397D3C" w14:textId="77777777" w:rsidR="00D416B6" w:rsidRPr="00B201A6" w:rsidRDefault="00D416B6" w:rsidP="00D416B6">
      <w:pPr>
        <w:spacing w:after="0" w:line="240" w:lineRule="auto"/>
        <w:rPr>
          <w:sz w:val="20"/>
          <w:szCs w:val="20"/>
          <w:lang w:val="lv-LV"/>
        </w:rPr>
      </w:pPr>
      <w:r w:rsidRPr="00B201A6">
        <w:rPr>
          <w:sz w:val="20"/>
          <w:szCs w:val="20"/>
          <w:lang w:val="lv-LV"/>
        </w:rPr>
        <w:t xml:space="preserve">Marita </w:t>
      </w:r>
      <w:proofErr w:type="spellStart"/>
      <w:r w:rsidRPr="00B201A6">
        <w:rPr>
          <w:sz w:val="20"/>
          <w:szCs w:val="20"/>
          <w:lang w:val="lv-LV"/>
        </w:rPr>
        <w:t>Bubele</w:t>
      </w:r>
      <w:proofErr w:type="spellEnd"/>
      <w:r w:rsidRPr="00B201A6">
        <w:rPr>
          <w:sz w:val="20"/>
          <w:szCs w:val="20"/>
          <w:lang w:val="lv-LV"/>
        </w:rPr>
        <w:t xml:space="preserve"> 63022297</w:t>
      </w:r>
    </w:p>
    <w:p w14:paraId="51864F05" w14:textId="77777777" w:rsidR="00D416B6" w:rsidRPr="008A3AA4" w:rsidRDefault="00D416B6" w:rsidP="00D416B6">
      <w:pPr>
        <w:rPr>
          <w:lang w:val="de-DE"/>
        </w:rPr>
      </w:pPr>
    </w:p>
    <w:p w14:paraId="227FB75C" w14:textId="77777777" w:rsidR="00D416B6" w:rsidRDefault="00D416B6" w:rsidP="004B758A">
      <w:pPr>
        <w:spacing w:after="0" w:line="240" w:lineRule="auto"/>
        <w:jc w:val="both"/>
        <w:rPr>
          <w:lang w:val="lv-LV"/>
        </w:rPr>
      </w:pPr>
    </w:p>
    <w:sectPr w:rsidR="00D416B6" w:rsidSect="00457EEA">
      <w:pgSz w:w="12240" w:h="15840"/>
      <w:pgMar w:top="990" w:right="1440" w:bottom="360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1680B"/>
    <w:multiLevelType w:val="hybridMultilevel"/>
    <w:tmpl w:val="E51E5A26"/>
    <w:lvl w:ilvl="0" w:tplc="15F6BF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7097233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0C87"/>
    <w:rsid w:val="00035B8B"/>
    <w:rsid w:val="000443A1"/>
    <w:rsid w:val="00081C0F"/>
    <w:rsid w:val="0009649B"/>
    <w:rsid w:val="000B0DE6"/>
    <w:rsid w:val="00137D37"/>
    <w:rsid w:val="0014165C"/>
    <w:rsid w:val="00156E9A"/>
    <w:rsid w:val="00187A68"/>
    <w:rsid w:val="001C0C87"/>
    <w:rsid w:val="001D3E95"/>
    <w:rsid w:val="001E6B05"/>
    <w:rsid w:val="001F352D"/>
    <w:rsid w:val="001F3E74"/>
    <w:rsid w:val="00252B9C"/>
    <w:rsid w:val="002A13D4"/>
    <w:rsid w:val="00312210"/>
    <w:rsid w:val="00317182"/>
    <w:rsid w:val="0033406D"/>
    <w:rsid w:val="00353FD2"/>
    <w:rsid w:val="00370F35"/>
    <w:rsid w:val="003A787E"/>
    <w:rsid w:val="003C043E"/>
    <w:rsid w:val="00457EEA"/>
    <w:rsid w:val="00482F18"/>
    <w:rsid w:val="004B067B"/>
    <w:rsid w:val="004B27DA"/>
    <w:rsid w:val="004B758A"/>
    <w:rsid w:val="004F45E6"/>
    <w:rsid w:val="00595A63"/>
    <w:rsid w:val="005B5065"/>
    <w:rsid w:val="00606E88"/>
    <w:rsid w:val="00623175"/>
    <w:rsid w:val="006663C7"/>
    <w:rsid w:val="006E04E9"/>
    <w:rsid w:val="006E7552"/>
    <w:rsid w:val="00741D22"/>
    <w:rsid w:val="00772CBF"/>
    <w:rsid w:val="007A1487"/>
    <w:rsid w:val="007E16FC"/>
    <w:rsid w:val="008A4CFC"/>
    <w:rsid w:val="008D0AE2"/>
    <w:rsid w:val="009039F5"/>
    <w:rsid w:val="00905F72"/>
    <w:rsid w:val="00914508"/>
    <w:rsid w:val="009268C8"/>
    <w:rsid w:val="00967DE6"/>
    <w:rsid w:val="0098148A"/>
    <w:rsid w:val="009E14F0"/>
    <w:rsid w:val="00A316AF"/>
    <w:rsid w:val="00A456AC"/>
    <w:rsid w:val="00A772D3"/>
    <w:rsid w:val="00A8773D"/>
    <w:rsid w:val="00AD372E"/>
    <w:rsid w:val="00AE588E"/>
    <w:rsid w:val="00B201A6"/>
    <w:rsid w:val="00B50D9C"/>
    <w:rsid w:val="00B52B6A"/>
    <w:rsid w:val="00B66954"/>
    <w:rsid w:val="00BC7735"/>
    <w:rsid w:val="00C45425"/>
    <w:rsid w:val="00C613AD"/>
    <w:rsid w:val="00CE4C3C"/>
    <w:rsid w:val="00D416B6"/>
    <w:rsid w:val="00D97508"/>
    <w:rsid w:val="00E3010C"/>
    <w:rsid w:val="00F07756"/>
    <w:rsid w:val="00F54006"/>
    <w:rsid w:val="00F92376"/>
    <w:rsid w:val="00FA5396"/>
    <w:rsid w:val="00FE2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4FF9E"/>
  <w15:chartTrackingRefBased/>
  <w15:docId w15:val="{D36E68C1-E1EA-4919-94AF-E88DF5F76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0C87"/>
    <w:pPr>
      <w:spacing w:after="200" w:line="276" w:lineRule="auto"/>
    </w:pPr>
    <w:rPr>
      <w:rFonts w:ascii="Times New Roman" w:eastAsia="Calibri" w:hAnsi="Times New Roman" w:cs="Times New Roman"/>
      <w:sz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C0C87"/>
    <w:pPr>
      <w:ind w:left="720"/>
      <w:contextualSpacing/>
    </w:pPr>
  </w:style>
  <w:style w:type="paragraph" w:styleId="Revision">
    <w:name w:val="Revision"/>
    <w:hidden/>
    <w:uiPriority w:val="99"/>
    <w:semiHidden/>
    <w:rsid w:val="0033406D"/>
    <w:pPr>
      <w:spacing w:after="0" w:line="240" w:lineRule="auto"/>
    </w:pPr>
    <w:rPr>
      <w:rFonts w:ascii="Times New Roman" w:eastAsia="Calibri" w:hAnsi="Times New Roman" w:cs="Times New Roman"/>
      <w:sz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571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503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Kristine Rengarte</dc:creator>
  <cp:keywords/>
  <dc:description/>
  <cp:lastModifiedBy>Vita Nagle</cp:lastModifiedBy>
  <cp:revision>6</cp:revision>
  <dcterms:created xsi:type="dcterms:W3CDTF">2024-03-25T11:19:00Z</dcterms:created>
  <dcterms:modified xsi:type="dcterms:W3CDTF">2024-03-26T15:04:00Z</dcterms:modified>
</cp:coreProperties>
</file>