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E8B2B" w14:textId="77777777" w:rsidR="00954F6A" w:rsidRPr="00FE50E6" w:rsidRDefault="00954F6A" w:rsidP="00954F6A">
      <w:pPr>
        <w:jc w:val="right"/>
        <w:rPr>
          <w:i/>
        </w:rPr>
      </w:pPr>
      <w:r w:rsidRPr="00FE50E6">
        <w:rPr>
          <w:i/>
        </w:rPr>
        <w:t>PROJEKTS</w:t>
      </w:r>
    </w:p>
    <w:p w14:paraId="0E5DD6D4" w14:textId="77777777" w:rsidR="00954F6A" w:rsidRPr="00AA00CC" w:rsidRDefault="00954F6A" w:rsidP="00954F6A">
      <w:pPr>
        <w:jc w:val="center"/>
      </w:pPr>
      <w:r w:rsidRPr="00AA00CC">
        <w:t>Jelgavas novada dome</w:t>
      </w:r>
    </w:p>
    <w:p w14:paraId="41072D33" w14:textId="77777777" w:rsidR="00954F6A" w:rsidRDefault="00954F6A" w:rsidP="00954F6A">
      <w:pPr>
        <w:jc w:val="center"/>
        <w:rPr>
          <w:b/>
        </w:rPr>
      </w:pPr>
      <w:r>
        <w:rPr>
          <w:b/>
        </w:rPr>
        <w:t xml:space="preserve">LĒMUMS </w:t>
      </w:r>
    </w:p>
    <w:p w14:paraId="4B5DE17B" w14:textId="4B4A74FA" w:rsidR="00954F6A" w:rsidRPr="00FE50E6" w:rsidRDefault="00954F6A" w:rsidP="00AC59CA">
      <w:pPr>
        <w:ind w:firstLine="0"/>
      </w:pPr>
      <w:r w:rsidRPr="00FE50E6">
        <w:t>202</w:t>
      </w:r>
      <w:r w:rsidR="002A0BC8">
        <w:t>4</w:t>
      </w:r>
      <w:r w:rsidRPr="00FE50E6">
        <w:t>.</w:t>
      </w:r>
      <w:r w:rsidR="0096735B">
        <w:t xml:space="preserve"> </w:t>
      </w:r>
      <w:r w:rsidRPr="00FE50E6">
        <w:t xml:space="preserve">gada </w:t>
      </w:r>
      <w:r>
        <w:tab/>
      </w:r>
      <w:r>
        <w:tab/>
      </w:r>
      <w:r>
        <w:tab/>
      </w:r>
      <w:r>
        <w:tab/>
      </w:r>
      <w:r>
        <w:tab/>
      </w:r>
      <w:r>
        <w:tab/>
      </w:r>
      <w:r>
        <w:tab/>
      </w:r>
      <w:r>
        <w:tab/>
        <w:t>Nr.__</w:t>
      </w:r>
    </w:p>
    <w:p w14:paraId="6BA0115C" w14:textId="77777777" w:rsidR="00954F6A" w:rsidRPr="00AD7372" w:rsidRDefault="00954F6A" w:rsidP="00954F6A">
      <w:pPr>
        <w:jc w:val="center"/>
        <w:rPr>
          <w:rFonts w:ascii="Tahoma" w:hAnsi="Tahoma" w:cs="Tahoma"/>
          <w:b/>
          <w:sz w:val="12"/>
          <w:szCs w:val="12"/>
        </w:rPr>
      </w:pPr>
    </w:p>
    <w:p w14:paraId="76C6E2EA" w14:textId="77777777" w:rsidR="00954F6A" w:rsidRDefault="00954F6A" w:rsidP="00954F6A">
      <w:pPr>
        <w:jc w:val="center"/>
        <w:rPr>
          <w:b/>
        </w:rPr>
      </w:pPr>
    </w:p>
    <w:p w14:paraId="73C41B6E" w14:textId="39F5FCFC" w:rsidR="0096735B" w:rsidRDefault="007010DD" w:rsidP="00D428D8">
      <w:pPr>
        <w:ind w:firstLine="0"/>
        <w:rPr>
          <w:b/>
        </w:rPr>
      </w:pPr>
      <w:r>
        <w:rPr>
          <w:b/>
        </w:rPr>
        <w:t xml:space="preserve">Par </w:t>
      </w:r>
      <w:r w:rsidR="000C5F5F">
        <w:rPr>
          <w:b/>
        </w:rPr>
        <w:t xml:space="preserve">nekustamā īpašuma </w:t>
      </w:r>
      <w:r w:rsidR="00E81627">
        <w:rPr>
          <w:b/>
        </w:rPr>
        <w:t>domājam</w:t>
      </w:r>
      <w:r w:rsidR="00471B81">
        <w:rPr>
          <w:b/>
        </w:rPr>
        <w:t>o</w:t>
      </w:r>
      <w:r w:rsidR="00E81627">
        <w:rPr>
          <w:b/>
        </w:rPr>
        <w:t xml:space="preserve"> daļ</w:t>
      </w:r>
      <w:r w:rsidR="00471B81">
        <w:rPr>
          <w:b/>
        </w:rPr>
        <w:t>u</w:t>
      </w:r>
      <w:r w:rsidR="00BB30C2" w:rsidRPr="00BB30C2">
        <w:rPr>
          <w:b/>
        </w:rPr>
        <w:t xml:space="preserve"> atsavināšan</w:t>
      </w:r>
      <w:r w:rsidR="00460974">
        <w:rPr>
          <w:b/>
        </w:rPr>
        <w:t xml:space="preserve">u </w:t>
      </w:r>
      <w:r w:rsidR="00BB30C2" w:rsidRPr="0096735B">
        <w:rPr>
          <w:b/>
        </w:rPr>
        <w:t>par nosacīto cenu</w:t>
      </w:r>
      <w:r w:rsidR="0082523E" w:rsidRPr="0096735B">
        <w:rPr>
          <w:b/>
        </w:rPr>
        <w:t xml:space="preserve"> </w:t>
      </w:r>
    </w:p>
    <w:p w14:paraId="6A3D0C4D" w14:textId="26897B82" w:rsidR="00BB30C2" w:rsidRDefault="00BB30C2" w:rsidP="00D428D8">
      <w:pPr>
        <w:ind w:firstLine="0"/>
        <w:rPr>
          <w:b/>
        </w:rPr>
      </w:pPr>
      <w:r w:rsidRPr="0096735B">
        <w:rPr>
          <w:b/>
        </w:rPr>
        <w:t>(</w:t>
      </w:r>
      <w:r w:rsidR="00685914">
        <w:rPr>
          <w:rFonts w:eastAsia="TimesNewRomanPS-BoldItalicMT"/>
          <w:b/>
          <w:bCs/>
          <w:lang w:eastAsia="en-US"/>
        </w:rPr>
        <w:t>Stadiona iela 5B</w:t>
      </w:r>
      <w:r w:rsidR="008A2C2C">
        <w:rPr>
          <w:rFonts w:eastAsia="TimesNewRomanPS-BoldItalicMT"/>
          <w:b/>
          <w:bCs/>
          <w:lang w:eastAsia="en-US"/>
        </w:rPr>
        <w:t xml:space="preserve">, </w:t>
      </w:r>
      <w:r w:rsidR="00B65EDB">
        <w:rPr>
          <w:rFonts w:eastAsia="TimesNewRomanPS-BoldItalicMT"/>
          <w:b/>
          <w:bCs/>
          <w:lang w:eastAsia="en-US"/>
        </w:rPr>
        <w:t>Ozolnieku</w:t>
      </w:r>
      <w:r w:rsidR="0082523E">
        <w:rPr>
          <w:b/>
        </w:rPr>
        <w:t xml:space="preserve"> </w:t>
      </w:r>
      <w:r w:rsidR="00CF7390">
        <w:rPr>
          <w:b/>
        </w:rPr>
        <w:t>pagasts</w:t>
      </w:r>
      <w:r>
        <w:rPr>
          <w:b/>
        </w:rPr>
        <w:t>)</w:t>
      </w:r>
    </w:p>
    <w:p w14:paraId="73C8209B" w14:textId="62336F2D" w:rsidR="00000CB2" w:rsidRDefault="00446ED7" w:rsidP="0082523E">
      <w:pPr>
        <w:ind w:firstLine="595"/>
        <w:rPr>
          <w:b/>
        </w:rPr>
      </w:pPr>
      <w:r>
        <w:rPr>
          <w:b/>
        </w:rPr>
        <w:t xml:space="preserve"> </w:t>
      </w:r>
    </w:p>
    <w:p w14:paraId="7B51EFA9" w14:textId="4A9162B0" w:rsidR="000D76FF" w:rsidRDefault="00292CDF" w:rsidP="000D76FF">
      <w:pPr>
        <w:pStyle w:val="BodyText"/>
        <w:tabs>
          <w:tab w:val="left" w:pos="930"/>
        </w:tabs>
        <w:jc w:val="both"/>
      </w:pPr>
      <w:r>
        <w:t xml:space="preserve">Izskatot </w:t>
      </w:r>
      <w:r w:rsidR="00E81627" w:rsidRPr="00E81627">
        <w:t>D</w:t>
      </w:r>
      <w:r w:rsidR="003B1B70">
        <w:t>.</w:t>
      </w:r>
      <w:r w:rsidR="00E81627" w:rsidRPr="00E81627">
        <w:t xml:space="preserve"> L</w:t>
      </w:r>
      <w:r w:rsidR="003B1B70">
        <w:t>.</w:t>
      </w:r>
      <w:r w:rsidR="00E81627" w:rsidRPr="00E81627">
        <w:t xml:space="preserve"> 2023. gada 16. marta iesniegumu, reģistrēts ar  Nr. JNP/3-16/23/692</w:t>
      </w:r>
      <w:r w:rsidR="00E81627">
        <w:t xml:space="preserve"> </w:t>
      </w:r>
      <w:r w:rsidR="001D340B">
        <w:t xml:space="preserve">ar ierosinājumu </w:t>
      </w:r>
      <w:r w:rsidR="00E81627" w:rsidRPr="00E81627">
        <w:t>atsavināt nekustamā īpašuma ar kadastra numuru 54660011349, Stadiona ielā 5B Ozolniekos, Ozolnieku pagastā, ¾ domājamās daļas no zemes vienības 54660011344</w:t>
      </w:r>
      <w:r w:rsidR="000D76FF">
        <w:t xml:space="preserve">, atbilstoši Publiskas personas mantas atsavināšanas likuma 4.panta ceturtās daļas </w:t>
      </w:r>
      <w:r w:rsidR="00E81627">
        <w:t>4</w:t>
      </w:r>
      <w:r w:rsidR="000D76FF">
        <w:t>.punktam, konstatēts:</w:t>
      </w:r>
    </w:p>
    <w:p w14:paraId="649AD402" w14:textId="77777777" w:rsidR="00E81627" w:rsidRDefault="00E81627" w:rsidP="00666F5A">
      <w:pPr>
        <w:pStyle w:val="ListParagraph"/>
        <w:numPr>
          <w:ilvl w:val="0"/>
          <w:numId w:val="15"/>
        </w:numPr>
        <w:ind w:left="426" w:hanging="426"/>
        <w:jc w:val="both"/>
      </w:pPr>
      <w:r>
        <w:t xml:space="preserve">nekustamā īpašuma ar kadastra numuru 54660011349 sastāvā reģistrēta zemes vienība 0,4755 ha platībā ar kadastra apzīmējumu 54660011344, kas atrodas Stadiona ielā 5B, Ozolniekos, Ozolnieku pagastā, Jelgavas novadā; </w:t>
      </w:r>
    </w:p>
    <w:p w14:paraId="5D3DC3F0" w14:textId="6AED0CE5" w:rsidR="00292CDF" w:rsidRDefault="00E81627" w:rsidP="00666F5A">
      <w:pPr>
        <w:pStyle w:val="ListParagraph"/>
        <w:numPr>
          <w:ilvl w:val="0"/>
          <w:numId w:val="15"/>
        </w:numPr>
        <w:ind w:left="426" w:hanging="426"/>
        <w:jc w:val="both"/>
      </w:pPr>
      <w:r>
        <w:t>saskaņā ar ierakstu Ozolnieku pagasta zemesgrāmatas nodalījumā Nr. 100000626391 nekustamā īpašuma ar kadastra numuru 54660011349 īpašuma tiesības reģistrētas uz Jelgavas novada pašvaldības vārda</w:t>
      </w:r>
      <w:r w:rsidR="00184706">
        <w:t>;</w:t>
      </w:r>
    </w:p>
    <w:p w14:paraId="382A8780" w14:textId="77777777" w:rsidR="00E81627" w:rsidRDefault="00E81627" w:rsidP="00666F5A">
      <w:pPr>
        <w:pStyle w:val="ListParagraph"/>
        <w:numPr>
          <w:ilvl w:val="0"/>
          <w:numId w:val="15"/>
        </w:numPr>
        <w:ind w:left="426" w:hanging="426"/>
        <w:jc w:val="both"/>
      </w:pPr>
      <w:r>
        <w:t>uz zemes vienības ar kadastra apzīmējumu 54660011344 atrodas būvju īpašums ar kadastra numuru 54665011192, kura sastāvā reģistrēta būve ar kadastra apzīmējumu 54660011192005;</w:t>
      </w:r>
    </w:p>
    <w:p w14:paraId="741EB385" w14:textId="0BC8E520" w:rsidR="00292CDF" w:rsidRDefault="00E81627" w:rsidP="00666F5A">
      <w:pPr>
        <w:pStyle w:val="ListParagraph"/>
        <w:numPr>
          <w:ilvl w:val="0"/>
          <w:numId w:val="15"/>
        </w:numPr>
        <w:ind w:left="426" w:hanging="426"/>
        <w:jc w:val="both"/>
      </w:pPr>
      <w:r>
        <w:t>būvju īpašums reģistrēts kopīpašumā divām personām, īpašuma tiesības uz būvi ar kadastra apzīmējumu 54660011192005 ¾ domājamās daļas apmērā ir nostiprinātas uz D</w:t>
      </w:r>
      <w:r w:rsidR="003B1B70">
        <w:t>.</w:t>
      </w:r>
      <w:r>
        <w:t xml:space="preserve"> L</w:t>
      </w:r>
      <w:r w:rsidR="003B1B70">
        <w:t>.</w:t>
      </w:r>
      <w:r>
        <w:t xml:space="preserve"> vārda un ¼ domājamās daļas apmērā ir nostiprinātas uz Sabiedrības ar ierobežotu atbildību ”GRB investīcijas” vārda Ozolnieku pagasta zemesgrāmatas nodalījumā Nr. 100000426642</w:t>
      </w:r>
      <w:r w:rsidR="00184706">
        <w:t>;</w:t>
      </w:r>
    </w:p>
    <w:p w14:paraId="6E034B9F" w14:textId="77777777" w:rsidR="00E81627" w:rsidRPr="00E81627" w:rsidRDefault="00E81627" w:rsidP="00666F5A">
      <w:pPr>
        <w:numPr>
          <w:ilvl w:val="0"/>
          <w:numId w:val="15"/>
        </w:numPr>
        <w:ind w:left="426" w:hanging="426"/>
        <w:jc w:val="both"/>
        <w:rPr>
          <w:color w:val="000000" w:themeColor="text1"/>
        </w:rPr>
      </w:pPr>
      <w:r w:rsidRPr="00E81627">
        <w:rPr>
          <w:color w:val="000000" w:themeColor="text1"/>
        </w:rPr>
        <w:t>saskaņā ar Publiskas personas mantas atsavināšanas likuma 4.panta ceturtās daļas 4.punktu publiskas personas nekustamā īpašuma atsavināšanu var ierosināt zemesgrāmatā ierakstītas būves kopīpašnieks, ja viņš vēlas nopirkt tā zemesgabala domājamo daļu, uz kura atrodas būve, samērīgi savai būves daļai;</w:t>
      </w:r>
    </w:p>
    <w:p w14:paraId="0F7904F5" w14:textId="77777777" w:rsidR="00E81627" w:rsidRPr="00E81627" w:rsidRDefault="00E81627" w:rsidP="00666F5A">
      <w:pPr>
        <w:numPr>
          <w:ilvl w:val="0"/>
          <w:numId w:val="15"/>
        </w:numPr>
        <w:ind w:left="426" w:hanging="426"/>
        <w:jc w:val="both"/>
        <w:rPr>
          <w:color w:val="000000" w:themeColor="text1"/>
        </w:rPr>
      </w:pPr>
      <w:r w:rsidRPr="00E81627">
        <w:rPr>
          <w:color w:val="000000" w:themeColor="text1"/>
        </w:rPr>
        <w:t xml:space="preserve">saskaņā ar Publiskas personas mantas atsavināšanas likuma 44.panta ceturto daļu publiskai personai piederošu zemesgabalu, uz kura atrodas citai personai (kopīpašniekiem) piederošas būves, var pārdot tikai zemesgrāmatā ierakstītas būves īpašniekam (kopīpašniekiem); </w:t>
      </w:r>
    </w:p>
    <w:p w14:paraId="1C0E12CB" w14:textId="60238FF7" w:rsidR="00755E37" w:rsidRPr="00527E69" w:rsidRDefault="00C55CEF" w:rsidP="00755E37">
      <w:pPr>
        <w:numPr>
          <w:ilvl w:val="0"/>
          <w:numId w:val="15"/>
        </w:numPr>
        <w:ind w:left="426" w:hanging="426"/>
        <w:jc w:val="both"/>
        <w:rPr>
          <w:color w:val="000000" w:themeColor="text1"/>
        </w:rPr>
      </w:pPr>
      <w:r>
        <w:rPr>
          <w:color w:val="000000" w:themeColor="text1"/>
        </w:rPr>
        <w:t>a</w:t>
      </w:r>
      <w:r w:rsidR="00755E37" w:rsidRPr="00527E69">
        <w:rPr>
          <w:color w:val="000000" w:themeColor="text1"/>
        </w:rPr>
        <w:t xml:space="preserve">r Jelgavas novada domes </w:t>
      </w:r>
      <w:r w:rsidR="00527E69" w:rsidRPr="00527E69">
        <w:rPr>
          <w:color w:val="000000" w:themeColor="text1"/>
        </w:rPr>
        <w:t xml:space="preserve">2023.gada </w:t>
      </w:r>
      <w:r w:rsidR="00E81627">
        <w:rPr>
          <w:color w:val="000000" w:themeColor="text1"/>
        </w:rPr>
        <w:t>16</w:t>
      </w:r>
      <w:r w:rsidR="00BC4FDE">
        <w:rPr>
          <w:color w:val="000000" w:themeColor="text1"/>
        </w:rPr>
        <w:t>.novembra</w:t>
      </w:r>
      <w:r w:rsidR="00755E37" w:rsidRPr="00527E69">
        <w:rPr>
          <w:color w:val="000000" w:themeColor="text1"/>
        </w:rPr>
        <w:t xml:space="preserve"> lēmumu Nr.</w:t>
      </w:r>
      <w:r w:rsidR="00E81627">
        <w:rPr>
          <w:color w:val="000000" w:themeColor="text1"/>
        </w:rPr>
        <w:t>4</w:t>
      </w:r>
      <w:r w:rsidR="00755E37" w:rsidRPr="00527E69">
        <w:rPr>
          <w:color w:val="000000" w:themeColor="text1"/>
        </w:rPr>
        <w:t xml:space="preserve"> (pielikums protokolam Nr.</w:t>
      </w:r>
      <w:r w:rsidR="00BC4FDE">
        <w:rPr>
          <w:color w:val="000000" w:themeColor="text1"/>
        </w:rPr>
        <w:t>2</w:t>
      </w:r>
      <w:r w:rsidR="00E81627">
        <w:rPr>
          <w:color w:val="000000" w:themeColor="text1"/>
        </w:rPr>
        <w:t>4</w:t>
      </w:r>
      <w:r w:rsidR="00527E69" w:rsidRPr="00527E69">
        <w:rPr>
          <w:color w:val="000000" w:themeColor="text1"/>
        </w:rPr>
        <w:t>/2023</w:t>
      </w:r>
      <w:r w:rsidR="00755E37" w:rsidRPr="00527E69">
        <w:rPr>
          <w:color w:val="000000" w:themeColor="text1"/>
        </w:rPr>
        <w:t>)</w:t>
      </w:r>
      <w:r w:rsidR="0075509E" w:rsidRPr="00527E69">
        <w:rPr>
          <w:color w:val="000000" w:themeColor="text1"/>
        </w:rPr>
        <w:t xml:space="preserve"> “</w:t>
      </w:r>
      <w:r w:rsidR="00E81627" w:rsidRPr="00E81627">
        <w:rPr>
          <w:color w:val="000000" w:themeColor="text1"/>
        </w:rPr>
        <w:t>Par zemes vienības domājamās daļas nodošanu atsavināšanai par nosacīto cenu (Stadiona iela 5B, Ozolnieki, Ozolnieku pag.)</w:t>
      </w:r>
      <w:r w:rsidR="0075509E" w:rsidRPr="00527E69">
        <w:rPr>
          <w:color w:val="000000" w:themeColor="text1"/>
        </w:rPr>
        <w:t>”</w:t>
      </w:r>
      <w:r w:rsidR="00755E37" w:rsidRPr="00527E69">
        <w:rPr>
          <w:color w:val="000000" w:themeColor="text1"/>
        </w:rPr>
        <w:t xml:space="preserve"> nolemts nodot atsavināšanai </w:t>
      </w:r>
      <w:r w:rsidR="00E81627" w:rsidRPr="00E81627">
        <w:rPr>
          <w:color w:val="000000" w:themeColor="text1"/>
        </w:rPr>
        <w:t>D</w:t>
      </w:r>
      <w:r w:rsidR="003B1B70">
        <w:rPr>
          <w:color w:val="000000" w:themeColor="text1"/>
        </w:rPr>
        <w:t>.</w:t>
      </w:r>
      <w:r w:rsidR="00E81627" w:rsidRPr="00E81627">
        <w:rPr>
          <w:color w:val="000000" w:themeColor="text1"/>
        </w:rPr>
        <w:t xml:space="preserve"> L</w:t>
      </w:r>
      <w:r w:rsidR="003B1B70">
        <w:rPr>
          <w:color w:val="000000" w:themeColor="text1"/>
        </w:rPr>
        <w:t>.</w:t>
      </w:r>
      <w:bookmarkStart w:id="0" w:name="_GoBack"/>
      <w:bookmarkEnd w:id="0"/>
      <w:r w:rsidR="00E81627" w:rsidRPr="00E81627">
        <w:rPr>
          <w:color w:val="000000" w:themeColor="text1"/>
        </w:rPr>
        <w:t xml:space="preserve"> </w:t>
      </w:r>
      <w:r w:rsidR="00755E37" w:rsidRPr="00527E69">
        <w:rPr>
          <w:color w:val="000000" w:themeColor="text1"/>
        </w:rPr>
        <w:t xml:space="preserve">par nosacīto cenu </w:t>
      </w:r>
      <w:r w:rsidR="00E81627" w:rsidRPr="00E81627">
        <w:rPr>
          <w:color w:val="000000" w:themeColor="text1"/>
        </w:rPr>
        <w:t>zemes vienības ar kadastra apzīmējumu 54660011344  ¾  domājamās daļas</w:t>
      </w:r>
      <w:r w:rsidR="00D25D15">
        <w:rPr>
          <w:color w:val="000000" w:themeColor="text1"/>
        </w:rPr>
        <w:t>.</w:t>
      </w:r>
    </w:p>
    <w:p w14:paraId="62F3BDD3" w14:textId="2D37ECE3" w:rsidR="00755E37" w:rsidRPr="00782A2D" w:rsidRDefault="00FB575E" w:rsidP="00755E37">
      <w:pPr>
        <w:numPr>
          <w:ilvl w:val="0"/>
          <w:numId w:val="15"/>
        </w:numPr>
        <w:ind w:left="426" w:hanging="426"/>
        <w:jc w:val="both"/>
        <w:rPr>
          <w:color w:val="000000" w:themeColor="text1"/>
        </w:rPr>
      </w:pPr>
      <w:r>
        <w:rPr>
          <w:color w:val="000000" w:themeColor="text1"/>
        </w:rPr>
        <w:t>S</w:t>
      </w:r>
      <w:r w:rsidR="00755E37" w:rsidRPr="00782A2D">
        <w:rPr>
          <w:color w:val="000000" w:themeColor="text1"/>
        </w:rPr>
        <w:t xml:space="preserve">askaņā ar </w:t>
      </w:r>
      <w:r w:rsidR="00985225" w:rsidRPr="00782A2D">
        <w:rPr>
          <w:color w:val="000000" w:themeColor="text1"/>
        </w:rPr>
        <w:t>P</w:t>
      </w:r>
      <w:r w:rsidR="00755E37" w:rsidRPr="00782A2D">
        <w:rPr>
          <w:color w:val="000000" w:themeColor="text1"/>
        </w:rPr>
        <w:t xml:space="preserve">ašvaldības mantas novērtēšanas, aprites un atsavināšanas komisijas </w:t>
      </w:r>
      <w:r w:rsidR="00914C28">
        <w:rPr>
          <w:color w:val="000000" w:themeColor="text1"/>
        </w:rPr>
        <w:t>2024</w:t>
      </w:r>
      <w:r w:rsidR="00755E37" w:rsidRPr="00782A2D">
        <w:rPr>
          <w:color w:val="000000" w:themeColor="text1"/>
        </w:rPr>
        <w:t>.</w:t>
      </w:r>
      <w:r w:rsidR="007F383F" w:rsidRPr="00782A2D">
        <w:rPr>
          <w:color w:val="000000" w:themeColor="text1"/>
        </w:rPr>
        <w:t xml:space="preserve"> </w:t>
      </w:r>
      <w:r w:rsidR="00755E37" w:rsidRPr="00782A2D">
        <w:rPr>
          <w:color w:val="000000" w:themeColor="text1"/>
        </w:rPr>
        <w:t xml:space="preserve">gada </w:t>
      </w:r>
      <w:r w:rsidR="00E81627">
        <w:rPr>
          <w:color w:val="000000" w:themeColor="text1"/>
        </w:rPr>
        <w:t>18</w:t>
      </w:r>
      <w:r w:rsidR="00914C28">
        <w:rPr>
          <w:color w:val="000000" w:themeColor="text1"/>
        </w:rPr>
        <w:t>.</w:t>
      </w:r>
      <w:r w:rsidR="006D5340">
        <w:rPr>
          <w:color w:val="000000" w:themeColor="text1"/>
        </w:rPr>
        <w:t xml:space="preserve"> </w:t>
      </w:r>
      <w:r w:rsidR="00E81627">
        <w:rPr>
          <w:color w:val="000000" w:themeColor="text1"/>
        </w:rPr>
        <w:t>aprīļa</w:t>
      </w:r>
      <w:r w:rsidR="00755E37" w:rsidRPr="00782A2D">
        <w:rPr>
          <w:color w:val="000000" w:themeColor="text1"/>
        </w:rPr>
        <w:t xml:space="preserve"> lēmumu (sēdes protokols Nr.</w:t>
      </w:r>
      <w:r w:rsidR="00E81627">
        <w:rPr>
          <w:color w:val="000000" w:themeColor="text1"/>
        </w:rPr>
        <w:t>5</w:t>
      </w:r>
      <w:r w:rsidR="00755E37" w:rsidRPr="00782A2D">
        <w:rPr>
          <w:color w:val="000000" w:themeColor="text1"/>
        </w:rPr>
        <w:t xml:space="preserve">), ņemot vērā sertificēta nekustamā īpašuma vērtētāja veikto novērtējumu, </w:t>
      </w:r>
      <w:r w:rsidR="00C55CEF">
        <w:rPr>
          <w:color w:val="000000" w:themeColor="text1"/>
        </w:rPr>
        <w:t>N</w:t>
      </w:r>
      <w:r w:rsidR="00755E37" w:rsidRPr="00782A2D">
        <w:rPr>
          <w:color w:val="000000" w:themeColor="text1"/>
        </w:rPr>
        <w:t>ekustamajam īpašumam</w:t>
      </w:r>
      <w:r w:rsidR="00C55CEF">
        <w:rPr>
          <w:color w:val="000000" w:themeColor="text1"/>
        </w:rPr>
        <w:t xml:space="preserve"> </w:t>
      </w:r>
      <w:r w:rsidR="00755E37" w:rsidRPr="00782A2D">
        <w:rPr>
          <w:color w:val="000000" w:themeColor="text1"/>
        </w:rPr>
        <w:t xml:space="preserve">noteikta nosacītā cena </w:t>
      </w:r>
      <w:r w:rsidR="00E81627">
        <w:rPr>
          <w:rFonts w:eastAsia="Calibri"/>
          <w:color w:val="000000" w:themeColor="text1"/>
          <w:lang w:eastAsia="en-US"/>
        </w:rPr>
        <w:t>79500</w:t>
      </w:r>
      <w:r w:rsidR="007F383F" w:rsidRPr="00782A2D">
        <w:rPr>
          <w:rFonts w:eastAsia="Calibri"/>
          <w:color w:val="000000" w:themeColor="text1"/>
          <w:lang w:eastAsia="en-US"/>
        </w:rPr>
        <w:t xml:space="preserve"> EUR (</w:t>
      </w:r>
      <w:r w:rsidR="00E81627">
        <w:rPr>
          <w:rFonts w:eastAsia="Calibri"/>
          <w:color w:val="000000" w:themeColor="text1"/>
          <w:lang w:eastAsia="en-US"/>
        </w:rPr>
        <w:t>septiņdesmit deviņi tūkstoši pieci simti</w:t>
      </w:r>
      <w:r w:rsidR="00914C28">
        <w:rPr>
          <w:rFonts w:eastAsia="Calibri"/>
          <w:color w:val="000000" w:themeColor="text1"/>
          <w:lang w:eastAsia="en-US"/>
        </w:rPr>
        <w:t xml:space="preserve"> </w:t>
      </w:r>
      <w:r w:rsidR="007F383F" w:rsidRPr="00782A2D">
        <w:rPr>
          <w:rFonts w:eastAsia="Calibri"/>
          <w:i/>
          <w:iCs/>
          <w:color w:val="000000" w:themeColor="text1"/>
          <w:lang w:eastAsia="en-US"/>
        </w:rPr>
        <w:t>euro</w:t>
      </w:r>
      <w:r w:rsidR="007F383F" w:rsidRPr="00782A2D">
        <w:rPr>
          <w:rFonts w:eastAsia="Calibri"/>
          <w:color w:val="000000" w:themeColor="text1"/>
          <w:lang w:eastAsia="en-US"/>
        </w:rPr>
        <w:t>).</w:t>
      </w:r>
    </w:p>
    <w:p w14:paraId="3BC63DD1" w14:textId="77777777" w:rsidR="00755E37" w:rsidRPr="00C71F10" w:rsidRDefault="00755E37" w:rsidP="00755E37">
      <w:pPr>
        <w:ind w:left="1146"/>
        <w:jc w:val="both"/>
        <w:rPr>
          <w:color w:val="FF0000"/>
        </w:rPr>
      </w:pPr>
    </w:p>
    <w:p w14:paraId="7CEAB54E" w14:textId="15127C3B" w:rsidR="009A66FC" w:rsidRPr="00F86177" w:rsidRDefault="009A66FC" w:rsidP="009A66FC">
      <w:pPr>
        <w:ind w:firstLine="720"/>
        <w:jc w:val="both"/>
        <w:rPr>
          <w:bCs/>
          <w:color w:val="000000" w:themeColor="text1"/>
        </w:rPr>
      </w:pPr>
      <w:r w:rsidRPr="00F86177">
        <w:rPr>
          <w:color w:val="000000" w:themeColor="text1"/>
        </w:rPr>
        <w:t>Pamatojoties uz Pašvaldību likuma 10.</w:t>
      </w:r>
      <w:r w:rsidR="00D608A8" w:rsidRPr="00F86177">
        <w:rPr>
          <w:color w:val="000000" w:themeColor="text1"/>
        </w:rPr>
        <w:t xml:space="preserve"> </w:t>
      </w:r>
      <w:r w:rsidRPr="00F86177">
        <w:rPr>
          <w:color w:val="000000" w:themeColor="text1"/>
        </w:rPr>
        <w:t>panta pirmās daļas 16.</w:t>
      </w:r>
      <w:r w:rsidR="00D608A8" w:rsidRPr="00F86177">
        <w:rPr>
          <w:color w:val="000000" w:themeColor="text1"/>
        </w:rPr>
        <w:t xml:space="preserve"> </w:t>
      </w:r>
      <w:r w:rsidRPr="00F86177">
        <w:rPr>
          <w:color w:val="000000" w:themeColor="text1"/>
        </w:rPr>
        <w:t>punktu, Publiskas personas mantas atsavināšanas likuma 4.</w:t>
      </w:r>
      <w:r w:rsidR="00D608A8" w:rsidRPr="00F86177">
        <w:rPr>
          <w:color w:val="000000" w:themeColor="text1"/>
        </w:rPr>
        <w:t xml:space="preserve"> </w:t>
      </w:r>
      <w:r w:rsidRPr="00F86177">
        <w:rPr>
          <w:color w:val="000000" w:themeColor="text1"/>
        </w:rPr>
        <w:t xml:space="preserve">panta ceturtās daļas </w:t>
      </w:r>
      <w:r w:rsidR="00E81627">
        <w:rPr>
          <w:color w:val="000000" w:themeColor="text1"/>
        </w:rPr>
        <w:t>4</w:t>
      </w:r>
      <w:r w:rsidRPr="00F86177">
        <w:rPr>
          <w:color w:val="000000" w:themeColor="text1"/>
        </w:rPr>
        <w:t>.</w:t>
      </w:r>
      <w:r w:rsidR="00D608A8" w:rsidRPr="00F86177">
        <w:rPr>
          <w:color w:val="000000" w:themeColor="text1"/>
        </w:rPr>
        <w:t xml:space="preserve"> </w:t>
      </w:r>
      <w:r w:rsidRPr="00F86177">
        <w:rPr>
          <w:color w:val="000000" w:themeColor="text1"/>
        </w:rPr>
        <w:t>punktu, 5.</w:t>
      </w:r>
      <w:r w:rsidR="00D608A8" w:rsidRPr="00F86177">
        <w:rPr>
          <w:color w:val="000000" w:themeColor="text1"/>
        </w:rPr>
        <w:t xml:space="preserve"> </w:t>
      </w:r>
      <w:r w:rsidRPr="00F86177">
        <w:rPr>
          <w:color w:val="000000" w:themeColor="text1"/>
        </w:rPr>
        <w:t>panta pirmo un piekto daļu, 37.</w:t>
      </w:r>
      <w:r w:rsidR="00D608A8" w:rsidRPr="00F86177">
        <w:rPr>
          <w:color w:val="000000" w:themeColor="text1"/>
        </w:rPr>
        <w:t xml:space="preserve"> </w:t>
      </w:r>
      <w:r w:rsidRPr="00F86177">
        <w:rPr>
          <w:color w:val="000000" w:themeColor="text1"/>
        </w:rPr>
        <w:t>panta pirmās daļas 4.</w:t>
      </w:r>
      <w:r w:rsidR="00D608A8" w:rsidRPr="00F86177">
        <w:rPr>
          <w:color w:val="000000" w:themeColor="text1"/>
        </w:rPr>
        <w:t xml:space="preserve"> </w:t>
      </w:r>
      <w:r w:rsidRPr="00F86177">
        <w:rPr>
          <w:color w:val="000000" w:themeColor="text1"/>
        </w:rPr>
        <w:t>punktu, 44.</w:t>
      </w:r>
      <w:r w:rsidR="00D608A8" w:rsidRPr="00F86177">
        <w:rPr>
          <w:color w:val="000000" w:themeColor="text1"/>
        </w:rPr>
        <w:t xml:space="preserve"> </w:t>
      </w:r>
      <w:r w:rsidRPr="00F86177">
        <w:rPr>
          <w:color w:val="000000" w:themeColor="text1"/>
        </w:rPr>
        <w:t>panta ceturto un piekto daļu, Ministru kabineta 2011.</w:t>
      </w:r>
      <w:r w:rsidR="00D608A8" w:rsidRPr="00F86177">
        <w:rPr>
          <w:color w:val="000000" w:themeColor="text1"/>
        </w:rPr>
        <w:t xml:space="preserve"> </w:t>
      </w:r>
      <w:r w:rsidRPr="00F86177">
        <w:rPr>
          <w:color w:val="000000" w:themeColor="text1"/>
        </w:rPr>
        <w:t>gada 1.</w:t>
      </w:r>
      <w:r w:rsidR="00D608A8" w:rsidRPr="00F86177">
        <w:rPr>
          <w:color w:val="000000" w:themeColor="text1"/>
        </w:rPr>
        <w:t xml:space="preserve"> </w:t>
      </w:r>
      <w:r w:rsidRPr="00F86177">
        <w:rPr>
          <w:color w:val="000000" w:themeColor="text1"/>
        </w:rPr>
        <w:t>februāra noteikumu Nr.109 “Kārtība, kādā atsavināma publiskas personas manta” 11. punkta 11.5.</w:t>
      </w:r>
      <w:r w:rsidR="00D608A8" w:rsidRPr="00F86177">
        <w:rPr>
          <w:color w:val="000000" w:themeColor="text1"/>
        </w:rPr>
        <w:t xml:space="preserve"> </w:t>
      </w:r>
      <w:r w:rsidRPr="00F86177">
        <w:rPr>
          <w:color w:val="000000" w:themeColor="text1"/>
        </w:rPr>
        <w:t xml:space="preserve">apakšpunktu, </w:t>
      </w:r>
      <w:r w:rsidRPr="00F86177">
        <w:rPr>
          <w:bCs/>
          <w:color w:val="000000" w:themeColor="text1"/>
        </w:rPr>
        <w:t xml:space="preserve">Jelgavas novada domes </w:t>
      </w:r>
      <w:r w:rsidR="00F86177" w:rsidRPr="00F86177">
        <w:rPr>
          <w:color w:val="000000" w:themeColor="text1"/>
        </w:rPr>
        <w:t>2023.</w:t>
      </w:r>
      <w:r w:rsidR="006D5340">
        <w:rPr>
          <w:color w:val="000000" w:themeColor="text1"/>
        </w:rPr>
        <w:t xml:space="preserve"> </w:t>
      </w:r>
      <w:r w:rsidR="00F86177" w:rsidRPr="00F86177">
        <w:rPr>
          <w:color w:val="000000" w:themeColor="text1"/>
        </w:rPr>
        <w:t>gada</w:t>
      </w:r>
      <w:r w:rsidR="00D608A8" w:rsidRPr="00F86177">
        <w:rPr>
          <w:color w:val="000000" w:themeColor="text1"/>
        </w:rPr>
        <w:t xml:space="preserve">. </w:t>
      </w:r>
      <w:r w:rsidR="00E81627">
        <w:rPr>
          <w:color w:val="000000" w:themeColor="text1"/>
        </w:rPr>
        <w:t>16</w:t>
      </w:r>
      <w:r w:rsidR="00885C33">
        <w:rPr>
          <w:color w:val="000000" w:themeColor="text1"/>
        </w:rPr>
        <w:t>.</w:t>
      </w:r>
      <w:r w:rsidR="006D5340">
        <w:rPr>
          <w:color w:val="000000" w:themeColor="text1"/>
        </w:rPr>
        <w:t xml:space="preserve"> </w:t>
      </w:r>
      <w:r w:rsidR="00885C33">
        <w:rPr>
          <w:color w:val="000000" w:themeColor="text1"/>
        </w:rPr>
        <w:t>novembra</w:t>
      </w:r>
      <w:r w:rsidR="00D608A8" w:rsidRPr="00F86177">
        <w:rPr>
          <w:color w:val="000000" w:themeColor="text1"/>
        </w:rPr>
        <w:t xml:space="preserve"> lēmumu Nr.</w:t>
      </w:r>
      <w:r w:rsidR="00E81627">
        <w:rPr>
          <w:color w:val="000000" w:themeColor="text1"/>
        </w:rPr>
        <w:t>4</w:t>
      </w:r>
      <w:r w:rsidR="00D608A8" w:rsidRPr="00F86177">
        <w:rPr>
          <w:color w:val="000000" w:themeColor="text1"/>
        </w:rPr>
        <w:t xml:space="preserve"> (pielikums protokolam Nr.</w:t>
      </w:r>
      <w:r w:rsidR="00885C33">
        <w:rPr>
          <w:color w:val="000000" w:themeColor="text1"/>
        </w:rPr>
        <w:t>2</w:t>
      </w:r>
      <w:r w:rsidR="00E81627">
        <w:rPr>
          <w:color w:val="000000" w:themeColor="text1"/>
        </w:rPr>
        <w:t>4</w:t>
      </w:r>
      <w:r w:rsidR="00F86177" w:rsidRPr="00F86177">
        <w:rPr>
          <w:color w:val="000000" w:themeColor="text1"/>
        </w:rPr>
        <w:t>/2023</w:t>
      </w:r>
      <w:r w:rsidR="00D608A8" w:rsidRPr="00F86177">
        <w:rPr>
          <w:color w:val="000000" w:themeColor="text1"/>
        </w:rPr>
        <w:t>) “</w:t>
      </w:r>
      <w:r w:rsidR="00E81627" w:rsidRPr="00E81627">
        <w:rPr>
          <w:color w:val="000000" w:themeColor="text1"/>
        </w:rPr>
        <w:t xml:space="preserve">Par zemes vienības domājamās daļas nodošanu atsavināšanai par nosacīto cenu (Stadiona iela 5B, Ozolnieki, </w:t>
      </w:r>
      <w:r w:rsidR="00E81627" w:rsidRPr="00E81627">
        <w:rPr>
          <w:color w:val="000000" w:themeColor="text1"/>
        </w:rPr>
        <w:lastRenderedPageBreak/>
        <w:t>Ozolnieku pag.)</w:t>
      </w:r>
      <w:r w:rsidR="00D608A8" w:rsidRPr="00F86177">
        <w:rPr>
          <w:color w:val="000000" w:themeColor="text1"/>
        </w:rPr>
        <w:t>”</w:t>
      </w:r>
      <w:r w:rsidRPr="00F86177">
        <w:rPr>
          <w:bCs/>
          <w:color w:val="000000" w:themeColor="text1"/>
        </w:rPr>
        <w:t xml:space="preserve">, Pašvaldības mantas novērtēšanas, aprites un atsavināšanas komisijas </w:t>
      </w:r>
      <w:r w:rsidR="00F86177" w:rsidRPr="00F86177">
        <w:rPr>
          <w:color w:val="000000" w:themeColor="text1"/>
        </w:rPr>
        <w:t>20</w:t>
      </w:r>
      <w:r w:rsidR="00885C33">
        <w:rPr>
          <w:color w:val="000000" w:themeColor="text1"/>
        </w:rPr>
        <w:t>24</w:t>
      </w:r>
      <w:r w:rsidR="00F86177" w:rsidRPr="00F86177">
        <w:rPr>
          <w:color w:val="000000" w:themeColor="text1"/>
        </w:rPr>
        <w:t>.</w:t>
      </w:r>
      <w:r w:rsidR="006D5340">
        <w:rPr>
          <w:color w:val="000000" w:themeColor="text1"/>
        </w:rPr>
        <w:t xml:space="preserve"> </w:t>
      </w:r>
      <w:r w:rsidR="00F86177" w:rsidRPr="00F86177">
        <w:rPr>
          <w:color w:val="000000" w:themeColor="text1"/>
        </w:rPr>
        <w:t xml:space="preserve">gada </w:t>
      </w:r>
      <w:r w:rsidR="00E81627">
        <w:rPr>
          <w:color w:val="000000" w:themeColor="text1"/>
        </w:rPr>
        <w:t>18</w:t>
      </w:r>
      <w:r w:rsidR="00885C33">
        <w:rPr>
          <w:color w:val="000000" w:themeColor="text1"/>
        </w:rPr>
        <w:t>.</w:t>
      </w:r>
      <w:r w:rsidR="006D5340">
        <w:rPr>
          <w:color w:val="000000" w:themeColor="text1"/>
        </w:rPr>
        <w:t xml:space="preserve"> </w:t>
      </w:r>
      <w:r w:rsidR="00E81627">
        <w:rPr>
          <w:color w:val="000000" w:themeColor="text1"/>
        </w:rPr>
        <w:t>aprīļa</w:t>
      </w:r>
      <w:r w:rsidRPr="00F86177">
        <w:rPr>
          <w:color w:val="000000" w:themeColor="text1"/>
        </w:rPr>
        <w:t xml:space="preserve"> lēmumu (protokols Nr.</w:t>
      </w:r>
      <w:r w:rsidR="00666F5A">
        <w:rPr>
          <w:color w:val="000000" w:themeColor="text1"/>
        </w:rPr>
        <w:t>5</w:t>
      </w:r>
      <w:r w:rsidRPr="00F86177">
        <w:rPr>
          <w:color w:val="000000" w:themeColor="text1"/>
        </w:rPr>
        <w:t>)</w:t>
      </w:r>
      <w:r w:rsidRPr="00F86177">
        <w:rPr>
          <w:bCs/>
          <w:color w:val="000000" w:themeColor="text1"/>
        </w:rPr>
        <w:t xml:space="preserve">, </w:t>
      </w:r>
      <w:r w:rsidR="00E0391B" w:rsidRPr="00F86177">
        <w:rPr>
          <w:bCs/>
          <w:color w:val="000000" w:themeColor="text1"/>
        </w:rPr>
        <w:t xml:space="preserve">Jelgavas novada dome </w:t>
      </w:r>
      <w:r w:rsidR="00E0391B" w:rsidRPr="00F86177">
        <w:rPr>
          <w:b/>
          <w:color w:val="000000" w:themeColor="text1"/>
        </w:rPr>
        <w:t>nolemj</w:t>
      </w:r>
      <w:r w:rsidR="00E0391B" w:rsidRPr="00F86177">
        <w:rPr>
          <w:bCs/>
          <w:color w:val="000000" w:themeColor="text1"/>
        </w:rPr>
        <w:t>:</w:t>
      </w:r>
    </w:p>
    <w:p w14:paraId="52193979" w14:textId="77777777" w:rsidR="00755E37" w:rsidRDefault="00755E37" w:rsidP="00755E37">
      <w:pPr>
        <w:pStyle w:val="Default"/>
        <w:tabs>
          <w:tab w:val="left" w:pos="885"/>
        </w:tabs>
        <w:ind w:right="-1" w:firstLine="360"/>
        <w:jc w:val="both"/>
        <w:rPr>
          <w:b/>
        </w:rPr>
      </w:pPr>
    </w:p>
    <w:p w14:paraId="6A9EC96B" w14:textId="1A0360F2" w:rsidR="000734F7" w:rsidRPr="000734F7" w:rsidRDefault="00755E37" w:rsidP="000734F7">
      <w:pPr>
        <w:numPr>
          <w:ilvl w:val="0"/>
          <w:numId w:val="16"/>
        </w:numPr>
        <w:tabs>
          <w:tab w:val="clear" w:pos="0"/>
        </w:tabs>
        <w:suppressAutoHyphens/>
        <w:ind w:left="567" w:right="-1" w:hanging="283"/>
        <w:jc w:val="both"/>
        <w:rPr>
          <w:bCs/>
          <w:color w:val="000000"/>
        </w:rPr>
      </w:pPr>
      <w:r w:rsidRPr="00635A47">
        <w:rPr>
          <w:bCs/>
          <w:color w:val="000000"/>
        </w:rPr>
        <w:t>Apstiprināt</w:t>
      </w:r>
      <w:r w:rsidRPr="00635A47">
        <w:rPr>
          <w:color w:val="000000"/>
        </w:rPr>
        <w:t xml:space="preserve"> </w:t>
      </w:r>
      <w:bookmarkStart w:id="1" w:name="_Hlk168925627"/>
      <w:r w:rsidR="000C5F5F" w:rsidRPr="00666F5A">
        <w:rPr>
          <w:color w:val="000000"/>
        </w:rPr>
        <w:t>nekustamā īpašuma Stadiona iel</w:t>
      </w:r>
      <w:r w:rsidR="000C5F5F">
        <w:rPr>
          <w:color w:val="000000"/>
        </w:rPr>
        <w:t>a</w:t>
      </w:r>
      <w:r w:rsidR="000C5F5F" w:rsidRPr="00666F5A">
        <w:rPr>
          <w:color w:val="000000"/>
        </w:rPr>
        <w:t xml:space="preserve"> 5B, Ozolniekos, Ozolnieku pagastā, Jelgavas novadā ar kadastra numuru 54660011349</w:t>
      </w:r>
      <w:r w:rsidR="000C5F5F">
        <w:rPr>
          <w:color w:val="000000"/>
        </w:rPr>
        <w:t xml:space="preserve">, kura </w:t>
      </w:r>
      <w:r w:rsidR="000C5F5F" w:rsidRPr="00666F5A">
        <w:rPr>
          <w:color w:val="000000"/>
        </w:rPr>
        <w:t xml:space="preserve"> sastāvā </w:t>
      </w:r>
      <w:r w:rsidR="000C5F5F">
        <w:rPr>
          <w:color w:val="000000"/>
        </w:rPr>
        <w:t xml:space="preserve"> reģistrēta </w:t>
      </w:r>
      <w:r w:rsidR="000C5F5F" w:rsidRPr="00666F5A">
        <w:rPr>
          <w:color w:val="000000"/>
        </w:rPr>
        <w:t>zemes vienība ar kadastra apzīmējumu 54660011344</w:t>
      </w:r>
      <w:r w:rsidR="000C5F5F">
        <w:rPr>
          <w:color w:val="000000"/>
        </w:rPr>
        <w:t xml:space="preserve"> </w:t>
      </w:r>
      <w:r w:rsidR="00714627" w:rsidRPr="00666F5A">
        <w:rPr>
          <w:color w:val="000000"/>
        </w:rPr>
        <w:t>¾ domājam</w:t>
      </w:r>
      <w:r w:rsidR="000C5F5F">
        <w:rPr>
          <w:color w:val="000000"/>
        </w:rPr>
        <w:t>o</w:t>
      </w:r>
      <w:r w:rsidR="00714627" w:rsidRPr="00666F5A">
        <w:rPr>
          <w:color w:val="000000"/>
        </w:rPr>
        <w:t xml:space="preserve"> daļ</w:t>
      </w:r>
      <w:r w:rsidR="000C5F5F">
        <w:rPr>
          <w:color w:val="000000"/>
        </w:rPr>
        <w:t>u</w:t>
      </w:r>
      <w:bookmarkEnd w:id="1"/>
      <w:r w:rsidR="00714627" w:rsidRPr="009B7F0C">
        <w:t xml:space="preserve"> </w:t>
      </w:r>
      <w:r w:rsidRPr="009B7F0C">
        <w:rPr>
          <w:bCs/>
          <w:color w:val="000000"/>
        </w:rPr>
        <w:t>nosacīto cenu</w:t>
      </w:r>
      <w:r w:rsidR="000734F7">
        <w:rPr>
          <w:bCs/>
          <w:color w:val="000000"/>
        </w:rPr>
        <w:t xml:space="preserve"> </w:t>
      </w:r>
      <w:r w:rsidR="00666F5A">
        <w:rPr>
          <w:rFonts w:eastAsia="Calibri"/>
          <w:lang w:eastAsia="en-US"/>
        </w:rPr>
        <w:t>79500</w:t>
      </w:r>
      <w:r w:rsidR="000734F7" w:rsidRPr="000734F7">
        <w:rPr>
          <w:rFonts w:eastAsia="Calibri"/>
          <w:lang w:eastAsia="en-US"/>
        </w:rPr>
        <w:t xml:space="preserve"> EUR (</w:t>
      </w:r>
      <w:r w:rsidR="00666F5A">
        <w:rPr>
          <w:rFonts w:eastAsia="Calibri"/>
          <w:lang w:eastAsia="en-US"/>
        </w:rPr>
        <w:t>septiņdesmit deviņi</w:t>
      </w:r>
      <w:r w:rsidR="00A167A5">
        <w:rPr>
          <w:rFonts w:eastAsia="Calibri"/>
          <w:lang w:eastAsia="en-US"/>
        </w:rPr>
        <w:t xml:space="preserve"> tūkstoši pieci simti</w:t>
      </w:r>
      <w:r w:rsidR="00666F5A">
        <w:rPr>
          <w:rFonts w:eastAsia="Calibri"/>
          <w:lang w:eastAsia="en-US"/>
        </w:rPr>
        <w:t xml:space="preserve"> </w:t>
      </w:r>
      <w:r w:rsidR="000734F7" w:rsidRPr="000734F7">
        <w:rPr>
          <w:rFonts w:eastAsia="Calibri"/>
          <w:lang w:eastAsia="en-US"/>
        </w:rPr>
        <w:t xml:space="preserve"> </w:t>
      </w:r>
      <w:r w:rsidR="000734F7" w:rsidRPr="000734F7">
        <w:rPr>
          <w:rFonts w:eastAsia="Calibri"/>
          <w:i/>
          <w:iCs/>
          <w:lang w:eastAsia="en-US"/>
        </w:rPr>
        <w:t>euro</w:t>
      </w:r>
      <w:r w:rsidR="000734F7" w:rsidRPr="000734F7">
        <w:rPr>
          <w:rFonts w:eastAsia="Calibri"/>
          <w:lang w:eastAsia="en-US"/>
        </w:rPr>
        <w:t>).</w:t>
      </w:r>
    </w:p>
    <w:p w14:paraId="087C67F0" w14:textId="1C2D555E" w:rsidR="00755E37" w:rsidRPr="00635A47" w:rsidRDefault="00755E37" w:rsidP="00755E37">
      <w:pPr>
        <w:numPr>
          <w:ilvl w:val="0"/>
          <w:numId w:val="16"/>
        </w:numPr>
        <w:tabs>
          <w:tab w:val="clear" w:pos="0"/>
        </w:tabs>
        <w:suppressAutoHyphens/>
        <w:ind w:left="567" w:right="-1" w:hanging="283"/>
        <w:jc w:val="both"/>
        <w:rPr>
          <w:b/>
          <w:color w:val="000000"/>
        </w:rPr>
      </w:pPr>
      <w:r w:rsidRPr="00635A47">
        <w:rPr>
          <w:bCs/>
          <w:color w:val="000000"/>
        </w:rPr>
        <w:t>Nosūtīt</w:t>
      </w:r>
      <w:r w:rsidRPr="00635A47">
        <w:rPr>
          <w:b/>
          <w:color w:val="000000"/>
        </w:rPr>
        <w:t xml:space="preserve"> </w:t>
      </w:r>
      <w:r w:rsidR="003F4AB7">
        <w:t>D</w:t>
      </w:r>
      <w:r w:rsidR="003B1B70">
        <w:t>.</w:t>
      </w:r>
      <w:r w:rsidR="003F4AB7">
        <w:t xml:space="preserve"> L</w:t>
      </w:r>
      <w:r w:rsidR="003B1B70">
        <w:t>.</w:t>
      </w:r>
      <w:r w:rsidR="000734F7">
        <w:t xml:space="preserve"> </w:t>
      </w:r>
      <w:r w:rsidRPr="00635A47">
        <w:rPr>
          <w:color w:val="000000"/>
        </w:rPr>
        <w:t xml:space="preserve">piedāvājumu izmantot pirmpirkuma tiesības uz </w:t>
      </w:r>
      <w:r w:rsidR="000C5F5F" w:rsidRPr="000C5F5F">
        <w:rPr>
          <w:color w:val="000000"/>
        </w:rPr>
        <w:t xml:space="preserve">nekustamā īpašuma Stadiona iela 5B, Ozolniekos, Ozolnieku pagastā, Jelgavas novadā ar kadastra numuru 54660011349, kura  sastāvā  reģistrēta zemes vienība ar kadastra apzīmējumu 54660011344 ¾ </w:t>
      </w:r>
      <w:r w:rsidR="003F4AB7" w:rsidRPr="003F4AB7">
        <w:rPr>
          <w:color w:val="000000"/>
        </w:rPr>
        <w:t>domājamā</w:t>
      </w:r>
      <w:r w:rsidR="003F4AB7">
        <w:rPr>
          <w:color w:val="000000"/>
        </w:rPr>
        <w:t>m</w:t>
      </w:r>
      <w:r w:rsidR="003F4AB7" w:rsidRPr="003F4AB7">
        <w:rPr>
          <w:color w:val="000000"/>
        </w:rPr>
        <w:t xml:space="preserve"> daļ</w:t>
      </w:r>
      <w:r w:rsidR="003F4AB7">
        <w:rPr>
          <w:color w:val="000000"/>
        </w:rPr>
        <w:t>ām</w:t>
      </w:r>
      <w:r w:rsidR="003F4AB7" w:rsidRPr="003F4AB7">
        <w:rPr>
          <w:color w:val="000000"/>
        </w:rPr>
        <w:t xml:space="preserve"> </w:t>
      </w:r>
      <w:r w:rsidRPr="00635A47">
        <w:rPr>
          <w:color w:val="000000"/>
        </w:rPr>
        <w:t>par apstiprināto nosacīto cenu.</w:t>
      </w:r>
    </w:p>
    <w:p w14:paraId="27AC23AD" w14:textId="3508130A" w:rsidR="00755E37" w:rsidRPr="00E03D4F" w:rsidRDefault="00755E37" w:rsidP="00755E37">
      <w:pPr>
        <w:numPr>
          <w:ilvl w:val="0"/>
          <w:numId w:val="16"/>
        </w:numPr>
        <w:tabs>
          <w:tab w:val="clear" w:pos="0"/>
        </w:tabs>
        <w:suppressAutoHyphens/>
        <w:ind w:left="567" w:right="-1" w:hanging="283"/>
        <w:jc w:val="both"/>
      </w:pPr>
      <w:r w:rsidRPr="00375FFE">
        <w:rPr>
          <w:bCs/>
          <w:color w:val="000000"/>
        </w:rPr>
        <w:t>Pēc</w:t>
      </w:r>
      <w:r w:rsidRPr="00375FFE">
        <w:rPr>
          <w:color w:val="000000"/>
        </w:rPr>
        <w:t xml:space="preserve"> </w:t>
      </w:r>
      <w:r w:rsidR="003F4AB7">
        <w:t>D</w:t>
      </w:r>
      <w:r w:rsidR="003B1B70">
        <w:t>.</w:t>
      </w:r>
      <w:r w:rsidR="003F4AB7">
        <w:t xml:space="preserve"> L</w:t>
      </w:r>
      <w:r w:rsidR="003B1B70">
        <w:t>.</w:t>
      </w:r>
      <w:r w:rsidR="00067DB5">
        <w:t xml:space="preserve"> </w:t>
      </w:r>
      <w:r w:rsidRPr="00375FFE">
        <w:rPr>
          <w:color w:val="000000"/>
        </w:rPr>
        <w:t xml:space="preserve">piekrišanas saņemšanas par pirmpirkuma tiesību izmantošanu, uzdot domes priekšsēdētājam slēgt pirkuma līgumu, paredzot, ka pilna samaksa veicama </w:t>
      </w:r>
      <w:r w:rsidR="00EA3CED">
        <w:rPr>
          <w:color w:val="000000"/>
        </w:rPr>
        <w:t>viena mēneša laikā pēc pirkuma līguma noslēgšanas</w:t>
      </w:r>
      <w:r w:rsidRPr="00E03D4F">
        <w:t xml:space="preserve">. </w:t>
      </w:r>
    </w:p>
    <w:p w14:paraId="02D4FEC4" w14:textId="5CC9067C" w:rsidR="00042D5B" w:rsidRPr="00E03D4F" w:rsidRDefault="00EA3CED" w:rsidP="00755E37">
      <w:pPr>
        <w:numPr>
          <w:ilvl w:val="0"/>
          <w:numId w:val="16"/>
        </w:numPr>
        <w:tabs>
          <w:tab w:val="clear" w:pos="0"/>
        </w:tabs>
        <w:suppressAutoHyphens/>
        <w:ind w:left="567" w:right="-1" w:hanging="283"/>
        <w:jc w:val="both"/>
      </w:pPr>
      <w:r>
        <w:t>Pirkuma līgumā noteikt pienākumu viena mēneša laikā pēc īpašuma tiesību pārreģistrācijas zemesgrāmatā uz D</w:t>
      </w:r>
      <w:r w:rsidR="003B1B70">
        <w:t>.</w:t>
      </w:r>
      <w:r>
        <w:t xml:space="preserve"> L</w:t>
      </w:r>
      <w:r w:rsidR="003B1B70">
        <w:t>.</w:t>
      </w:r>
      <w:r>
        <w:t xml:space="preserve"> vārda noslēgt līgumu par reālservitūta </w:t>
      </w:r>
      <w:r>
        <w:rPr>
          <w:color w:val="000000"/>
        </w:rPr>
        <w:t>(ceļa servitūta ar tiesībām uz braucamo ceļu)</w:t>
      </w:r>
      <w:r>
        <w:t xml:space="preserve"> nodibināšanu zemes vienībā ar kadastra apzīmējumu 54660011344 par</w:t>
      </w:r>
      <w:r w:rsidR="00042D5B">
        <w:t xml:space="preserve"> labu Jelgavas novada pašvaldībai piederošajai zemes vienībai ar kadastra apzīmējumu</w:t>
      </w:r>
      <w:r w:rsidR="00B6124A">
        <w:t xml:space="preserve"> </w:t>
      </w:r>
      <w:r w:rsidR="00042D5B">
        <w:t>54660011345, Stadiona iela 5, Ozolnieki, Ozolnieku pagasts, Jelgavas novads</w:t>
      </w:r>
      <w:r>
        <w:t xml:space="preserve"> ar sekojošiem servitūtu raksturojošiem lielumiem</w:t>
      </w:r>
      <w:r w:rsidR="00CC01AA">
        <w:t xml:space="preserve">: </w:t>
      </w:r>
      <w:r>
        <w:t>ceļa garums ~ 80 m</w:t>
      </w:r>
      <w:r w:rsidR="00CC01AA">
        <w:t>, ceļa platums ~ 4 m</w:t>
      </w:r>
      <w:r w:rsidR="00255C00">
        <w:t xml:space="preserve"> (grafiskais pielikums Nr. 1)</w:t>
      </w:r>
      <w:r w:rsidR="00042D5B">
        <w:t>.</w:t>
      </w:r>
      <w:r w:rsidR="00CC01AA">
        <w:t xml:space="preserve"> </w:t>
      </w:r>
      <w:r w:rsidR="00CC01AA">
        <w:rPr>
          <w:color w:val="000000"/>
        </w:rPr>
        <w:t>Pilnvarot Jelgavas novada domes priekšsēdētāju Jelgavas novada pašvaldības vārdā noslēgt reālservitūta (ceļa servitūta ar tiesībām uz braucamo ceļu) līgumu.</w:t>
      </w:r>
    </w:p>
    <w:p w14:paraId="2B41475D" w14:textId="77777777" w:rsidR="00BB30C2" w:rsidRPr="0059593D" w:rsidRDefault="00BB30C2" w:rsidP="00327831">
      <w:pPr>
        <w:ind w:firstLine="0"/>
        <w:jc w:val="both"/>
        <w:rPr>
          <w:color w:val="000000" w:themeColor="text1"/>
        </w:rPr>
      </w:pPr>
    </w:p>
    <w:p w14:paraId="0DB237B0" w14:textId="77777777" w:rsidR="00BB30C2" w:rsidRDefault="00BB30C2" w:rsidP="00327831">
      <w:pPr>
        <w:ind w:firstLine="0"/>
        <w:rPr>
          <w:sz w:val="22"/>
          <w:szCs w:val="22"/>
        </w:rPr>
      </w:pPr>
    </w:p>
    <w:p w14:paraId="218BB368" w14:textId="77777777" w:rsidR="00327831" w:rsidRPr="00586FEF" w:rsidRDefault="00327831" w:rsidP="00327831">
      <w:pPr>
        <w:ind w:firstLine="0"/>
        <w:rPr>
          <w:sz w:val="22"/>
          <w:szCs w:val="22"/>
        </w:rPr>
      </w:pPr>
    </w:p>
    <w:p w14:paraId="39EE3561" w14:textId="77777777" w:rsidR="005C35CC" w:rsidRDefault="005C35CC" w:rsidP="00327831">
      <w:pPr>
        <w:ind w:firstLine="0"/>
        <w:jc w:val="both"/>
      </w:pPr>
    </w:p>
    <w:p w14:paraId="10C40647" w14:textId="101A2BF0" w:rsidR="00FA13B2" w:rsidRDefault="000734F7" w:rsidP="00873513">
      <w:pPr>
        <w:pStyle w:val="BodyTextIndent"/>
        <w:tabs>
          <w:tab w:val="left" w:pos="6379"/>
        </w:tabs>
        <w:ind w:right="-1" w:firstLine="0"/>
        <w:rPr>
          <w:iCs/>
          <w:sz w:val="24"/>
          <w:szCs w:val="24"/>
        </w:rPr>
      </w:pPr>
      <w:r>
        <w:rPr>
          <w:iCs/>
          <w:sz w:val="24"/>
          <w:szCs w:val="24"/>
        </w:rPr>
        <w:t>Domes p</w:t>
      </w:r>
      <w:r w:rsidR="00B51B2D">
        <w:rPr>
          <w:iCs/>
          <w:sz w:val="24"/>
          <w:szCs w:val="24"/>
        </w:rPr>
        <w:t>riekšsēdētāj</w:t>
      </w:r>
      <w:r w:rsidR="003F4AB7">
        <w:rPr>
          <w:iCs/>
          <w:sz w:val="24"/>
          <w:szCs w:val="24"/>
        </w:rPr>
        <w:t>a p.i.</w:t>
      </w:r>
      <w:r w:rsidR="00B51B2D">
        <w:rPr>
          <w:iCs/>
          <w:sz w:val="24"/>
          <w:szCs w:val="24"/>
        </w:rPr>
        <w:tab/>
      </w:r>
      <w:r w:rsidR="00B51B2D">
        <w:rPr>
          <w:iCs/>
          <w:sz w:val="24"/>
          <w:szCs w:val="24"/>
        </w:rPr>
        <w:tab/>
      </w:r>
      <w:r w:rsidR="00B51B2D">
        <w:rPr>
          <w:iCs/>
          <w:sz w:val="24"/>
          <w:szCs w:val="24"/>
        </w:rPr>
        <w:tab/>
      </w:r>
      <w:r w:rsidR="003F4AB7">
        <w:rPr>
          <w:iCs/>
          <w:sz w:val="24"/>
          <w:szCs w:val="24"/>
        </w:rPr>
        <w:t>I.Vītola</w:t>
      </w:r>
    </w:p>
    <w:p w14:paraId="4144A888" w14:textId="6C3838E5" w:rsidR="00BB30C2" w:rsidRDefault="00BB30C2" w:rsidP="00B51B2D">
      <w:pPr>
        <w:pStyle w:val="BodyTextIndent"/>
        <w:ind w:right="-1" w:firstLine="0"/>
        <w:rPr>
          <w:iCs/>
          <w:sz w:val="24"/>
          <w:szCs w:val="24"/>
        </w:rPr>
      </w:pPr>
    </w:p>
    <w:p w14:paraId="43EB929E" w14:textId="3F6480C1" w:rsidR="00BB30C2" w:rsidRDefault="00BB30C2" w:rsidP="00B51B2D">
      <w:pPr>
        <w:pStyle w:val="BodyTextIndent"/>
        <w:ind w:right="-1" w:firstLine="0"/>
        <w:rPr>
          <w:iCs/>
          <w:sz w:val="24"/>
          <w:szCs w:val="24"/>
        </w:rPr>
      </w:pPr>
    </w:p>
    <w:p w14:paraId="3237158A" w14:textId="77777777" w:rsidR="00327831" w:rsidRDefault="00327831" w:rsidP="00B51B2D">
      <w:pPr>
        <w:pStyle w:val="BodyTextIndent"/>
        <w:ind w:right="-1" w:firstLine="0"/>
        <w:rPr>
          <w:iCs/>
          <w:sz w:val="24"/>
          <w:szCs w:val="24"/>
        </w:rPr>
      </w:pPr>
    </w:p>
    <w:p w14:paraId="0DAC3F49" w14:textId="7F1491EB" w:rsidR="00BB30C2" w:rsidRPr="00327831" w:rsidRDefault="003F4AB7" w:rsidP="00327831">
      <w:pPr>
        <w:ind w:right="-766" w:firstLine="0"/>
        <w:jc w:val="both"/>
        <w:rPr>
          <w:iCs/>
          <w:sz w:val="20"/>
          <w:szCs w:val="20"/>
        </w:rPr>
      </w:pPr>
      <w:r w:rsidRPr="003F4AB7">
        <w:rPr>
          <w:iCs/>
          <w:sz w:val="20"/>
          <w:szCs w:val="20"/>
        </w:rPr>
        <w:t>Zanda Alksne</w:t>
      </w:r>
      <w:r>
        <w:rPr>
          <w:iCs/>
          <w:sz w:val="20"/>
          <w:szCs w:val="20"/>
        </w:rPr>
        <w:t>, 28601621</w:t>
      </w:r>
    </w:p>
    <w:sectPr w:rsidR="00BB30C2" w:rsidRPr="00327831" w:rsidSect="00947906">
      <w:footerReference w:type="default" r:id="rId8"/>
      <w:headerReference w:type="first" r:id="rId9"/>
      <w:pgSz w:w="11906" w:h="16838"/>
      <w:pgMar w:top="1134" w:right="170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AFC69" w14:textId="77777777" w:rsidR="00424F7C" w:rsidRDefault="00424F7C" w:rsidP="00EE4FFB">
      <w:r>
        <w:separator/>
      </w:r>
    </w:p>
  </w:endnote>
  <w:endnote w:type="continuationSeparator" w:id="0">
    <w:p w14:paraId="1F51618A" w14:textId="77777777" w:rsidR="00424F7C" w:rsidRDefault="00424F7C" w:rsidP="00E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45"/>
      <w:docPartObj>
        <w:docPartGallery w:val="Page Numbers (Bottom of Page)"/>
        <w:docPartUnique/>
      </w:docPartObj>
    </w:sdtPr>
    <w:sdtEndPr/>
    <w:sdtContent>
      <w:p w14:paraId="255E203D" w14:textId="6C7ACA43" w:rsidR="00EE4FFB" w:rsidRDefault="00A2156C">
        <w:pPr>
          <w:pStyle w:val="Footer"/>
          <w:jc w:val="center"/>
        </w:pPr>
        <w:r>
          <w:fldChar w:fldCharType="begin"/>
        </w:r>
        <w:r>
          <w:instrText xml:space="preserve"> PAGE   \* MERGEFORMAT </w:instrText>
        </w:r>
        <w:r>
          <w:fldChar w:fldCharType="separate"/>
        </w:r>
        <w:r w:rsidR="003B1B70">
          <w:rPr>
            <w:noProof/>
          </w:rPr>
          <w:t>2</w:t>
        </w:r>
        <w:r>
          <w:rPr>
            <w:noProof/>
          </w:rPr>
          <w:fldChar w:fldCharType="end"/>
        </w:r>
      </w:p>
    </w:sdtContent>
  </w:sdt>
  <w:p w14:paraId="2707813B" w14:textId="77777777" w:rsidR="00EE4FFB" w:rsidRDefault="00EE4FF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EDEA2" w14:textId="77777777" w:rsidR="00424F7C" w:rsidRDefault="00424F7C" w:rsidP="00EE4FFB">
      <w:r>
        <w:separator/>
      </w:r>
    </w:p>
  </w:footnote>
  <w:footnote w:type="continuationSeparator" w:id="0">
    <w:p w14:paraId="3E67F2EC" w14:textId="77777777" w:rsidR="00424F7C" w:rsidRDefault="00424F7C" w:rsidP="00EE4F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7967B" w14:textId="42F7EDFF" w:rsidR="00CD2D41" w:rsidRPr="001E7D96" w:rsidRDefault="00CD2D41" w:rsidP="00CD2D41">
    <w:pPr>
      <w:ind w:firstLine="0"/>
      <w:jc w:val="center"/>
      <w:rPr>
        <w:b/>
        <w:sz w:val="20"/>
      </w:rPr>
    </w:pPr>
  </w:p>
  <w:p w14:paraId="4A14AF85" w14:textId="77777777" w:rsidR="00CD2D41" w:rsidRDefault="00CD2D41" w:rsidP="00CD2D41">
    <w:pPr>
      <w:pStyle w:val="Heade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458B18C"/>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131B1549"/>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AE359B"/>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79C4532"/>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32F4328"/>
    <w:multiLevelType w:val="hybridMultilevel"/>
    <w:tmpl w:val="9C9C8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8A7D1E"/>
    <w:multiLevelType w:val="hybridMultilevel"/>
    <w:tmpl w:val="C150CEC2"/>
    <w:lvl w:ilvl="0" w:tplc="2D8E0248">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7" w15:restartNumberingAfterBreak="0">
    <w:nsid w:val="39565C7A"/>
    <w:multiLevelType w:val="hybridMultilevel"/>
    <w:tmpl w:val="6C4E7EBE"/>
    <w:lvl w:ilvl="0" w:tplc="5290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C7E0142"/>
    <w:multiLevelType w:val="hybridMultilevel"/>
    <w:tmpl w:val="B13CE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2B1021"/>
    <w:multiLevelType w:val="hybridMultilevel"/>
    <w:tmpl w:val="1BDC4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62F0A3A"/>
    <w:multiLevelType w:val="hybridMultilevel"/>
    <w:tmpl w:val="B0C4F540"/>
    <w:lvl w:ilvl="0" w:tplc="4DAC4E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5DD57B99"/>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EF33CF5"/>
    <w:multiLevelType w:val="hybridMultilevel"/>
    <w:tmpl w:val="6DAA9F8C"/>
    <w:lvl w:ilvl="0" w:tplc="0426000F">
      <w:start w:val="1"/>
      <w:numFmt w:val="decimal"/>
      <w:lvlText w:val="%1."/>
      <w:lvlJc w:val="left"/>
      <w:pPr>
        <w:ind w:left="780" w:hanging="360"/>
      </w:pPr>
    </w:lvl>
    <w:lvl w:ilvl="1" w:tplc="04260019">
      <w:start w:val="1"/>
      <w:numFmt w:val="lowerLetter"/>
      <w:lvlText w:val="%2."/>
      <w:lvlJc w:val="left"/>
      <w:pPr>
        <w:ind w:left="1500" w:hanging="360"/>
      </w:pPr>
    </w:lvl>
    <w:lvl w:ilvl="2" w:tplc="0426001B">
      <w:start w:val="1"/>
      <w:numFmt w:val="lowerRoman"/>
      <w:lvlText w:val="%3."/>
      <w:lvlJc w:val="right"/>
      <w:pPr>
        <w:ind w:left="2220" w:hanging="180"/>
      </w:pPr>
    </w:lvl>
    <w:lvl w:ilvl="3" w:tplc="0426000F">
      <w:start w:val="1"/>
      <w:numFmt w:val="decimal"/>
      <w:lvlText w:val="%4."/>
      <w:lvlJc w:val="left"/>
      <w:pPr>
        <w:ind w:left="2940" w:hanging="360"/>
      </w:pPr>
    </w:lvl>
    <w:lvl w:ilvl="4" w:tplc="04260019">
      <w:start w:val="1"/>
      <w:numFmt w:val="lowerLetter"/>
      <w:lvlText w:val="%5."/>
      <w:lvlJc w:val="left"/>
      <w:pPr>
        <w:ind w:left="3660" w:hanging="360"/>
      </w:pPr>
    </w:lvl>
    <w:lvl w:ilvl="5" w:tplc="0426001B">
      <w:start w:val="1"/>
      <w:numFmt w:val="lowerRoman"/>
      <w:lvlText w:val="%6."/>
      <w:lvlJc w:val="right"/>
      <w:pPr>
        <w:ind w:left="4380" w:hanging="180"/>
      </w:pPr>
    </w:lvl>
    <w:lvl w:ilvl="6" w:tplc="0426000F">
      <w:start w:val="1"/>
      <w:numFmt w:val="decimal"/>
      <w:lvlText w:val="%7."/>
      <w:lvlJc w:val="left"/>
      <w:pPr>
        <w:ind w:left="5100" w:hanging="360"/>
      </w:pPr>
    </w:lvl>
    <w:lvl w:ilvl="7" w:tplc="04260019">
      <w:start w:val="1"/>
      <w:numFmt w:val="lowerLetter"/>
      <w:lvlText w:val="%8."/>
      <w:lvlJc w:val="left"/>
      <w:pPr>
        <w:ind w:left="5820" w:hanging="360"/>
      </w:pPr>
    </w:lvl>
    <w:lvl w:ilvl="8" w:tplc="0426001B">
      <w:start w:val="1"/>
      <w:numFmt w:val="lowerRoman"/>
      <w:lvlText w:val="%9."/>
      <w:lvlJc w:val="right"/>
      <w:pPr>
        <w:ind w:left="6540" w:hanging="180"/>
      </w:pPr>
    </w:lvl>
  </w:abstractNum>
  <w:abstractNum w:abstractNumId="14" w15:restartNumberingAfterBreak="0">
    <w:nsid w:val="71592911"/>
    <w:multiLevelType w:val="multilevel"/>
    <w:tmpl w:val="3B3A6F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49676DB"/>
    <w:multiLevelType w:val="hybridMultilevel"/>
    <w:tmpl w:val="ABCC5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9"/>
  </w:num>
  <w:num w:numId="3">
    <w:abstractNumId w:val="8"/>
  </w:num>
  <w:num w:numId="4">
    <w:abstractNumId w:val="5"/>
  </w:num>
  <w:num w:numId="5">
    <w:abstractNumId w:val="12"/>
  </w:num>
  <w:num w:numId="6">
    <w:abstractNumId w:val="2"/>
  </w:num>
  <w:num w:numId="7">
    <w:abstractNumId w:val="14"/>
  </w:num>
  <w:num w:numId="8">
    <w:abstractNumId w:val="4"/>
  </w:num>
  <w:num w:numId="9">
    <w:abstractNumId w:val="1"/>
  </w:num>
  <w:num w:numId="10">
    <w:abstractNumId w:val="6"/>
  </w:num>
  <w:num w:numId="11">
    <w:abstractNumId w:val="3"/>
  </w:num>
  <w:num w:numId="12">
    <w:abstractNumId w:val="7"/>
  </w:num>
  <w:num w:numId="13">
    <w:abstractNumId w:val="11"/>
  </w:num>
  <w:num w:numId="14">
    <w:abstractNumId w:val="10"/>
  </w:num>
  <w:num w:numId="15">
    <w:abstractNumId w:val="1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9E7"/>
    <w:rsid w:val="000005EA"/>
    <w:rsid w:val="00000CB2"/>
    <w:rsid w:val="00010B07"/>
    <w:rsid w:val="00024D8F"/>
    <w:rsid w:val="0002581F"/>
    <w:rsid w:val="00030BAC"/>
    <w:rsid w:val="0003420C"/>
    <w:rsid w:val="00042D5B"/>
    <w:rsid w:val="0004350A"/>
    <w:rsid w:val="00047981"/>
    <w:rsid w:val="00055518"/>
    <w:rsid w:val="00057B6F"/>
    <w:rsid w:val="00063B18"/>
    <w:rsid w:val="00067DB5"/>
    <w:rsid w:val="00067DC5"/>
    <w:rsid w:val="000734F7"/>
    <w:rsid w:val="00074831"/>
    <w:rsid w:val="00080658"/>
    <w:rsid w:val="00082A93"/>
    <w:rsid w:val="000834B9"/>
    <w:rsid w:val="00085A09"/>
    <w:rsid w:val="00091AA5"/>
    <w:rsid w:val="00091DC6"/>
    <w:rsid w:val="0009225C"/>
    <w:rsid w:val="000A246C"/>
    <w:rsid w:val="000C2CCC"/>
    <w:rsid w:val="000C5F5F"/>
    <w:rsid w:val="000C6BFD"/>
    <w:rsid w:val="000D5CEA"/>
    <w:rsid w:val="000D76FF"/>
    <w:rsid w:val="000E445E"/>
    <w:rsid w:val="000E5D8B"/>
    <w:rsid w:val="000F673D"/>
    <w:rsid w:val="00114347"/>
    <w:rsid w:val="001171AB"/>
    <w:rsid w:val="00120EE9"/>
    <w:rsid w:val="001346E8"/>
    <w:rsid w:val="0013753C"/>
    <w:rsid w:val="001563F0"/>
    <w:rsid w:val="001571CE"/>
    <w:rsid w:val="00165C4F"/>
    <w:rsid w:val="001664A9"/>
    <w:rsid w:val="00184213"/>
    <w:rsid w:val="00184706"/>
    <w:rsid w:val="0019001D"/>
    <w:rsid w:val="00194D36"/>
    <w:rsid w:val="00196FC4"/>
    <w:rsid w:val="001A58DF"/>
    <w:rsid w:val="001A7AD6"/>
    <w:rsid w:val="001B051D"/>
    <w:rsid w:val="001B1418"/>
    <w:rsid w:val="001C565F"/>
    <w:rsid w:val="001C5C93"/>
    <w:rsid w:val="001D22F2"/>
    <w:rsid w:val="001D340B"/>
    <w:rsid w:val="001D6871"/>
    <w:rsid w:val="001E1C99"/>
    <w:rsid w:val="001E7D96"/>
    <w:rsid w:val="001F0CA3"/>
    <w:rsid w:val="002005BD"/>
    <w:rsid w:val="00204690"/>
    <w:rsid w:val="0021032B"/>
    <w:rsid w:val="002143E8"/>
    <w:rsid w:val="0022766E"/>
    <w:rsid w:val="0023036D"/>
    <w:rsid w:val="002341EC"/>
    <w:rsid w:val="00234997"/>
    <w:rsid w:val="0025318B"/>
    <w:rsid w:val="00255C00"/>
    <w:rsid w:val="00282629"/>
    <w:rsid w:val="00282E01"/>
    <w:rsid w:val="0028467C"/>
    <w:rsid w:val="002903BE"/>
    <w:rsid w:val="00292CDF"/>
    <w:rsid w:val="00294B2B"/>
    <w:rsid w:val="002973A3"/>
    <w:rsid w:val="002A0BC8"/>
    <w:rsid w:val="002A297B"/>
    <w:rsid w:val="002A7BA3"/>
    <w:rsid w:val="002B30C8"/>
    <w:rsid w:val="002B6D7F"/>
    <w:rsid w:val="002C71D4"/>
    <w:rsid w:val="002D25BF"/>
    <w:rsid w:val="002D5E81"/>
    <w:rsid w:val="002E71A9"/>
    <w:rsid w:val="002E72AC"/>
    <w:rsid w:val="002F31C6"/>
    <w:rsid w:val="003018BC"/>
    <w:rsid w:val="00301D67"/>
    <w:rsid w:val="00310320"/>
    <w:rsid w:val="003106FC"/>
    <w:rsid w:val="0031732E"/>
    <w:rsid w:val="00323712"/>
    <w:rsid w:val="00325327"/>
    <w:rsid w:val="00327831"/>
    <w:rsid w:val="00334CCD"/>
    <w:rsid w:val="00346004"/>
    <w:rsid w:val="00350D93"/>
    <w:rsid w:val="00357FAA"/>
    <w:rsid w:val="00360669"/>
    <w:rsid w:val="00363FAC"/>
    <w:rsid w:val="003672B9"/>
    <w:rsid w:val="00377973"/>
    <w:rsid w:val="0038007C"/>
    <w:rsid w:val="00386AC9"/>
    <w:rsid w:val="003A2F46"/>
    <w:rsid w:val="003A43C6"/>
    <w:rsid w:val="003A4A84"/>
    <w:rsid w:val="003A5B2A"/>
    <w:rsid w:val="003B06ED"/>
    <w:rsid w:val="003B1B70"/>
    <w:rsid w:val="003B2371"/>
    <w:rsid w:val="003B746B"/>
    <w:rsid w:val="003C0FF3"/>
    <w:rsid w:val="003C1B6E"/>
    <w:rsid w:val="003C3277"/>
    <w:rsid w:val="003C3FC9"/>
    <w:rsid w:val="003D10C0"/>
    <w:rsid w:val="003E2E69"/>
    <w:rsid w:val="003F20ED"/>
    <w:rsid w:val="003F2CC0"/>
    <w:rsid w:val="003F4AB7"/>
    <w:rsid w:val="00401AF2"/>
    <w:rsid w:val="00404131"/>
    <w:rsid w:val="00416EF6"/>
    <w:rsid w:val="0042444B"/>
    <w:rsid w:val="00424C32"/>
    <w:rsid w:val="00424F7C"/>
    <w:rsid w:val="00431AE2"/>
    <w:rsid w:val="0043386D"/>
    <w:rsid w:val="00436064"/>
    <w:rsid w:val="00440EC5"/>
    <w:rsid w:val="004421F6"/>
    <w:rsid w:val="0044344D"/>
    <w:rsid w:val="00446ED7"/>
    <w:rsid w:val="00460974"/>
    <w:rsid w:val="00462531"/>
    <w:rsid w:val="00463F47"/>
    <w:rsid w:val="00463FE3"/>
    <w:rsid w:val="00467320"/>
    <w:rsid w:val="00471B81"/>
    <w:rsid w:val="004767C9"/>
    <w:rsid w:val="00481D33"/>
    <w:rsid w:val="00494B51"/>
    <w:rsid w:val="00494C6D"/>
    <w:rsid w:val="004B2E19"/>
    <w:rsid w:val="004B4EE5"/>
    <w:rsid w:val="004B521E"/>
    <w:rsid w:val="004C4053"/>
    <w:rsid w:val="004D7971"/>
    <w:rsid w:val="004E0FEE"/>
    <w:rsid w:val="004E18EA"/>
    <w:rsid w:val="004E20CA"/>
    <w:rsid w:val="004E2619"/>
    <w:rsid w:val="004E37D7"/>
    <w:rsid w:val="004E4DCC"/>
    <w:rsid w:val="00505CC2"/>
    <w:rsid w:val="0050606D"/>
    <w:rsid w:val="0051599A"/>
    <w:rsid w:val="00520B75"/>
    <w:rsid w:val="00522245"/>
    <w:rsid w:val="00527E69"/>
    <w:rsid w:val="005314AF"/>
    <w:rsid w:val="00536C72"/>
    <w:rsid w:val="00546778"/>
    <w:rsid w:val="00561802"/>
    <w:rsid w:val="005635A3"/>
    <w:rsid w:val="005662DC"/>
    <w:rsid w:val="00567CCC"/>
    <w:rsid w:val="005741E9"/>
    <w:rsid w:val="00581DCB"/>
    <w:rsid w:val="00581FC5"/>
    <w:rsid w:val="00586E17"/>
    <w:rsid w:val="00590913"/>
    <w:rsid w:val="00592174"/>
    <w:rsid w:val="005923B4"/>
    <w:rsid w:val="005B739C"/>
    <w:rsid w:val="005C35CC"/>
    <w:rsid w:val="005D43E9"/>
    <w:rsid w:val="005E1F6F"/>
    <w:rsid w:val="005E257F"/>
    <w:rsid w:val="005F4658"/>
    <w:rsid w:val="005F54E5"/>
    <w:rsid w:val="005F733D"/>
    <w:rsid w:val="00602F2A"/>
    <w:rsid w:val="00603C4F"/>
    <w:rsid w:val="00604ED9"/>
    <w:rsid w:val="00605491"/>
    <w:rsid w:val="006240D4"/>
    <w:rsid w:val="00625B60"/>
    <w:rsid w:val="00627BD9"/>
    <w:rsid w:val="00632292"/>
    <w:rsid w:val="00635592"/>
    <w:rsid w:val="00641830"/>
    <w:rsid w:val="006461BE"/>
    <w:rsid w:val="00647EC5"/>
    <w:rsid w:val="00651354"/>
    <w:rsid w:val="00652DA2"/>
    <w:rsid w:val="00655CD1"/>
    <w:rsid w:val="00664C19"/>
    <w:rsid w:val="006662F8"/>
    <w:rsid w:val="00666F5A"/>
    <w:rsid w:val="006678A1"/>
    <w:rsid w:val="00667AA0"/>
    <w:rsid w:val="00684362"/>
    <w:rsid w:val="00685914"/>
    <w:rsid w:val="00690CD2"/>
    <w:rsid w:val="006B367C"/>
    <w:rsid w:val="006D2DFF"/>
    <w:rsid w:val="006D2E0E"/>
    <w:rsid w:val="006D5340"/>
    <w:rsid w:val="006D6AE3"/>
    <w:rsid w:val="006E0F0D"/>
    <w:rsid w:val="006F7AFA"/>
    <w:rsid w:val="00700256"/>
    <w:rsid w:val="007010DD"/>
    <w:rsid w:val="00706877"/>
    <w:rsid w:val="00714627"/>
    <w:rsid w:val="00714701"/>
    <w:rsid w:val="00714A7C"/>
    <w:rsid w:val="007178BA"/>
    <w:rsid w:val="00720B65"/>
    <w:rsid w:val="00720FCF"/>
    <w:rsid w:val="00721E44"/>
    <w:rsid w:val="00726530"/>
    <w:rsid w:val="007269DF"/>
    <w:rsid w:val="00730C1A"/>
    <w:rsid w:val="00732189"/>
    <w:rsid w:val="00735786"/>
    <w:rsid w:val="0074500D"/>
    <w:rsid w:val="007542E8"/>
    <w:rsid w:val="0075509E"/>
    <w:rsid w:val="00755E37"/>
    <w:rsid w:val="007701B3"/>
    <w:rsid w:val="00781595"/>
    <w:rsid w:val="00782A2D"/>
    <w:rsid w:val="007843F4"/>
    <w:rsid w:val="007B61A7"/>
    <w:rsid w:val="007B679A"/>
    <w:rsid w:val="007B71D7"/>
    <w:rsid w:val="007C2195"/>
    <w:rsid w:val="007D0D51"/>
    <w:rsid w:val="007D2553"/>
    <w:rsid w:val="007E1FD0"/>
    <w:rsid w:val="007E3741"/>
    <w:rsid w:val="007E3B41"/>
    <w:rsid w:val="007F383F"/>
    <w:rsid w:val="007F50FB"/>
    <w:rsid w:val="008012D5"/>
    <w:rsid w:val="00801D12"/>
    <w:rsid w:val="008030A7"/>
    <w:rsid w:val="0082523E"/>
    <w:rsid w:val="0083001A"/>
    <w:rsid w:val="008305AE"/>
    <w:rsid w:val="00834DE8"/>
    <w:rsid w:val="00837A5B"/>
    <w:rsid w:val="0085070B"/>
    <w:rsid w:val="008567C3"/>
    <w:rsid w:val="00871255"/>
    <w:rsid w:val="00873513"/>
    <w:rsid w:val="00875574"/>
    <w:rsid w:val="00884DAD"/>
    <w:rsid w:val="00885C33"/>
    <w:rsid w:val="00891D38"/>
    <w:rsid w:val="0089779B"/>
    <w:rsid w:val="008A2C2C"/>
    <w:rsid w:val="008B0C13"/>
    <w:rsid w:val="008B7A86"/>
    <w:rsid w:val="008B7CEA"/>
    <w:rsid w:val="008C2964"/>
    <w:rsid w:val="008D0FC0"/>
    <w:rsid w:val="008D2134"/>
    <w:rsid w:val="008E7A33"/>
    <w:rsid w:val="008F3CF3"/>
    <w:rsid w:val="00913CB9"/>
    <w:rsid w:val="00914C28"/>
    <w:rsid w:val="00924667"/>
    <w:rsid w:val="009250FF"/>
    <w:rsid w:val="009270CB"/>
    <w:rsid w:val="0093266C"/>
    <w:rsid w:val="009460B4"/>
    <w:rsid w:val="00947906"/>
    <w:rsid w:val="00950D6F"/>
    <w:rsid w:val="00954F6A"/>
    <w:rsid w:val="00960669"/>
    <w:rsid w:val="00966EDA"/>
    <w:rsid w:val="0096735B"/>
    <w:rsid w:val="00972843"/>
    <w:rsid w:val="00973822"/>
    <w:rsid w:val="00975156"/>
    <w:rsid w:val="009751DC"/>
    <w:rsid w:val="00976AC2"/>
    <w:rsid w:val="009820DC"/>
    <w:rsid w:val="00985225"/>
    <w:rsid w:val="00986512"/>
    <w:rsid w:val="00992BE4"/>
    <w:rsid w:val="0099368A"/>
    <w:rsid w:val="00993C6D"/>
    <w:rsid w:val="0099602B"/>
    <w:rsid w:val="009A28BA"/>
    <w:rsid w:val="009A66FC"/>
    <w:rsid w:val="009B713B"/>
    <w:rsid w:val="009B7F0C"/>
    <w:rsid w:val="009C1873"/>
    <w:rsid w:val="009C476B"/>
    <w:rsid w:val="009D5716"/>
    <w:rsid w:val="009D5AC3"/>
    <w:rsid w:val="009D7612"/>
    <w:rsid w:val="009E1ECE"/>
    <w:rsid w:val="009E3615"/>
    <w:rsid w:val="009E6010"/>
    <w:rsid w:val="009F5147"/>
    <w:rsid w:val="00A07F39"/>
    <w:rsid w:val="00A14911"/>
    <w:rsid w:val="00A167A5"/>
    <w:rsid w:val="00A2156C"/>
    <w:rsid w:val="00A2292B"/>
    <w:rsid w:val="00A22FFB"/>
    <w:rsid w:val="00A25B58"/>
    <w:rsid w:val="00A2741C"/>
    <w:rsid w:val="00A2780B"/>
    <w:rsid w:val="00A278BC"/>
    <w:rsid w:val="00A3406F"/>
    <w:rsid w:val="00A401EB"/>
    <w:rsid w:val="00A8057D"/>
    <w:rsid w:val="00A82F15"/>
    <w:rsid w:val="00A86A7A"/>
    <w:rsid w:val="00A91569"/>
    <w:rsid w:val="00AA319E"/>
    <w:rsid w:val="00AB0A36"/>
    <w:rsid w:val="00AC3194"/>
    <w:rsid w:val="00AC47C8"/>
    <w:rsid w:val="00AC59CA"/>
    <w:rsid w:val="00AC68D6"/>
    <w:rsid w:val="00AD56F5"/>
    <w:rsid w:val="00AD7C22"/>
    <w:rsid w:val="00AE078B"/>
    <w:rsid w:val="00AE377E"/>
    <w:rsid w:val="00AF2D17"/>
    <w:rsid w:val="00AF69E7"/>
    <w:rsid w:val="00B13567"/>
    <w:rsid w:val="00B13EEA"/>
    <w:rsid w:val="00B22474"/>
    <w:rsid w:val="00B22B4C"/>
    <w:rsid w:val="00B31F37"/>
    <w:rsid w:val="00B4395B"/>
    <w:rsid w:val="00B458C2"/>
    <w:rsid w:val="00B47B95"/>
    <w:rsid w:val="00B47D7E"/>
    <w:rsid w:val="00B51B2D"/>
    <w:rsid w:val="00B53201"/>
    <w:rsid w:val="00B57494"/>
    <w:rsid w:val="00B57A8E"/>
    <w:rsid w:val="00B6124A"/>
    <w:rsid w:val="00B63006"/>
    <w:rsid w:val="00B65EDB"/>
    <w:rsid w:val="00B666D7"/>
    <w:rsid w:val="00B712CB"/>
    <w:rsid w:val="00B73464"/>
    <w:rsid w:val="00B73E4B"/>
    <w:rsid w:val="00B73F96"/>
    <w:rsid w:val="00B82280"/>
    <w:rsid w:val="00B84D7B"/>
    <w:rsid w:val="00B871A1"/>
    <w:rsid w:val="00BA0748"/>
    <w:rsid w:val="00BA204C"/>
    <w:rsid w:val="00BA3A50"/>
    <w:rsid w:val="00BA495F"/>
    <w:rsid w:val="00BA788D"/>
    <w:rsid w:val="00BA7BC0"/>
    <w:rsid w:val="00BB30C2"/>
    <w:rsid w:val="00BB5D25"/>
    <w:rsid w:val="00BC4FDE"/>
    <w:rsid w:val="00BD4867"/>
    <w:rsid w:val="00BE4399"/>
    <w:rsid w:val="00BF6517"/>
    <w:rsid w:val="00C06575"/>
    <w:rsid w:val="00C2053E"/>
    <w:rsid w:val="00C20FE7"/>
    <w:rsid w:val="00C236F6"/>
    <w:rsid w:val="00C3038C"/>
    <w:rsid w:val="00C35F9C"/>
    <w:rsid w:val="00C41C91"/>
    <w:rsid w:val="00C46CEB"/>
    <w:rsid w:val="00C50061"/>
    <w:rsid w:val="00C55CEF"/>
    <w:rsid w:val="00C7146D"/>
    <w:rsid w:val="00C71F10"/>
    <w:rsid w:val="00C76D1C"/>
    <w:rsid w:val="00C80876"/>
    <w:rsid w:val="00C81039"/>
    <w:rsid w:val="00C820B0"/>
    <w:rsid w:val="00C932EB"/>
    <w:rsid w:val="00C94E17"/>
    <w:rsid w:val="00C97DDD"/>
    <w:rsid w:val="00CA190E"/>
    <w:rsid w:val="00CB37C7"/>
    <w:rsid w:val="00CC01AA"/>
    <w:rsid w:val="00CD2D41"/>
    <w:rsid w:val="00CD31BE"/>
    <w:rsid w:val="00CD71D6"/>
    <w:rsid w:val="00CE7B90"/>
    <w:rsid w:val="00CF4C83"/>
    <w:rsid w:val="00CF7390"/>
    <w:rsid w:val="00CF7FB4"/>
    <w:rsid w:val="00D02FE7"/>
    <w:rsid w:val="00D11BAD"/>
    <w:rsid w:val="00D12932"/>
    <w:rsid w:val="00D20B2B"/>
    <w:rsid w:val="00D25D15"/>
    <w:rsid w:val="00D25FE7"/>
    <w:rsid w:val="00D26C4F"/>
    <w:rsid w:val="00D3206E"/>
    <w:rsid w:val="00D35762"/>
    <w:rsid w:val="00D428D8"/>
    <w:rsid w:val="00D441A5"/>
    <w:rsid w:val="00D447D9"/>
    <w:rsid w:val="00D52768"/>
    <w:rsid w:val="00D60619"/>
    <w:rsid w:val="00D608A8"/>
    <w:rsid w:val="00D74E7D"/>
    <w:rsid w:val="00D7694C"/>
    <w:rsid w:val="00D77007"/>
    <w:rsid w:val="00D80D6E"/>
    <w:rsid w:val="00D85C06"/>
    <w:rsid w:val="00D90ADA"/>
    <w:rsid w:val="00DA072D"/>
    <w:rsid w:val="00DA20AD"/>
    <w:rsid w:val="00DC5FE8"/>
    <w:rsid w:val="00DC6467"/>
    <w:rsid w:val="00DD3742"/>
    <w:rsid w:val="00DD7936"/>
    <w:rsid w:val="00DE16DB"/>
    <w:rsid w:val="00DE1A5C"/>
    <w:rsid w:val="00DE20D2"/>
    <w:rsid w:val="00DE3E01"/>
    <w:rsid w:val="00DE66C3"/>
    <w:rsid w:val="00DF0057"/>
    <w:rsid w:val="00DF03BE"/>
    <w:rsid w:val="00DF4570"/>
    <w:rsid w:val="00E03086"/>
    <w:rsid w:val="00E0391B"/>
    <w:rsid w:val="00E10468"/>
    <w:rsid w:val="00E11E61"/>
    <w:rsid w:val="00E209BA"/>
    <w:rsid w:val="00E210A5"/>
    <w:rsid w:val="00E30EBD"/>
    <w:rsid w:val="00E3292C"/>
    <w:rsid w:val="00E35D52"/>
    <w:rsid w:val="00E44BBD"/>
    <w:rsid w:val="00E56FE0"/>
    <w:rsid w:val="00E60907"/>
    <w:rsid w:val="00E6100D"/>
    <w:rsid w:val="00E6227F"/>
    <w:rsid w:val="00E625CB"/>
    <w:rsid w:val="00E647D4"/>
    <w:rsid w:val="00E67EB2"/>
    <w:rsid w:val="00E708F7"/>
    <w:rsid w:val="00E81627"/>
    <w:rsid w:val="00E84207"/>
    <w:rsid w:val="00E91BB8"/>
    <w:rsid w:val="00E93DF9"/>
    <w:rsid w:val="00E9636D"/>
    <w:rsid w:val="00EA07DC"/>
    <w:rsid w:val="00EA39E8"/>
    <w:rsid w:val="00EA3CED"/>
    <w:rsid w:val="00EA6449"/>
    <w:rsid w:val="00EA7786"/>
    <w:rsid w:val="00EB0147"/>
    <w:rsid w:val="00EC55E0"/>
    <w:rsid w:val="00ED0C20"/>
    <w:rsid w:val="00ED13C1"/>
    <w:rsid w:val="00ED2940"/>
    <w:rsid w:val="00ED4AA3"/>
    <w:rsid w:val="00ED4BF3"/>
    <w:rsid w:val="00EE21AF"/>
    <w:rsid w:val="00EE289D"/>
    <w:rsid w:val="00EE4FFB"/>
    <w:rsid w:val="00EF5D11"/>
    <w:rsid w:val="00F1155F"/>
    <w:rsid w:val="00F20C95"/>
    <w:rsid w:val="00F2169F"/>
    <w:rsid w:val="00F23583"/>
    <w:rsid w:val="00F2546F"/>
    <w:rsid w:val="00F26563"/>
    <w:rsid w:val="00F34B6F"/>
    <w:rsid w:val="00F42EEE"/>
    <w:rsid w:val="00F532D6"/>
    <w:rsid w:val="00F61AD5"/>
    <w:rsid w:val="00F6371A"/>
    <w:rsid w:val="00F7764F"/>
    <w:rsid w:val="00F77C47"/>
    <w:rsid w:val="00F828D4"/>
    <w:rsid w:val="00F85A62"/>
    <w:rsid w:val="00F86177"/>
    <w:rsid w:val="00F96E5D"/>
    <w:rsid w:val="00FA13B2"/>
    <w:rsid w:val="00FB06E8"/>
    <w:rsid w:val="00FB2C64"/>
    <w:rsid w:val="00FB3F74"/>
    <w:rsid w:val="00FB575E"/>
    <w:rsid w:val="00FB7320"/>
    <w:rsid w:val="00FC572C"/>
    <w:rsid w:val="00FC59B6"/>
    <w:rsid w:val="00FD1F9C"/>
    <w:rsid w:val="00FE6B8B"/>
    <w:rsid w:val="00FF27FB"/>
    <w:rsid w:val="00FF3C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2DBEA"/>
  <w15:docId w15:val="{F7CF7EF0-ED4D-4A63-B2B5-B795DA04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A5C"/>
    <w:pPr>
      <w:spacing w:after="0" w:line="240" w:lineRule="auto"/>
      <w:ind w:firstLine="709"/>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DE1A5C"/>
    <w:pPr>
      <w:ind w:firstLine="720"/>
      <w:jc w:val="both"/>
    </w:pPr>
    <w:rPr>
      <w:sz w:val="28"/>
      <w:szCs w:val="27"/>
    </w:rPr>
  </w:style>
  <w:style w:type="character" w:customStyle="1" w:styleId="BodyTextIndentChar">
    <w:name w:val="Body Text Indent Char"/>
    <w:basedOn w:val="DefaultParagraphFont"/>
    <w:link w:val="BodyTextIndent"/>
    <w:semiHidden/>
    <w:rsid w:val="00DE1A5C"/>
    <w:rPr>
      <w:rFonts w:ascii="Times New Roman" w:eastAsia="Times New Roman" w:hAnsi="Times New Roman" w:cs="Times New Roman"/>
      <w:sz w:val="28"/>
      <w:szCs w:val="27"/>
      <w:lang w:eastAsia="lv-LV"/>
    </w:rPr>
  </w:style>
  <w:style w:type="paragraph" w:styleId="NoSpacing">
    <w:name w:val="No Spacing"/>
    <w:uiPriority w:val="1"/>
    <w:qFormat/>
    <w:rsid w:val="00DE1A5C"/>
    <w:pPr>
      <w:spacing w:after="0" w:line="240" w:lineRule="auto"/>
      <w:ind w:firstLine="709"/>
    </w:pPr>
    <w:rPr>
      <w:rFonts w:ascii="Times New Roman" w:eastAsia="Times New Roman" w:hAnsi="Times New Roman" w:cs="Times New Roman"/>
      <w:sz w:val="28"/>
      <w:szCs w:val="20"/>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EA39E8"/>
    <w:pPr>
      <w:ind w:left="720"/>
      <w:contextualSpacing/>
    </w:pPr>
  </w:style>
  <w:style w:type="paragraph" w:styleId="Header">
    <w:name w:val="header"/>
    <w:basedOn w:val="Normal"/>
    <w:link w:val="HeaderChar"/>
    <w:uiPriority w:val="99"/>
    <w:unhideWhenUsed/>
    <w:rsid w:val="00EE4FFB"/>
    <w:pPr>
      <w:tabs>
        <w:tab w:val="center" w:pos="4153"/>
        <w:tab w:val="right" w:pos="8306"/>
      </w:tabs>
    </w:pPr>
  </w:style>
  <w:style w:type="character" w:customStyle="1" w:styleId="HeaderChar">
    <w:name w:val="Header Char"/>
    <w:basedOn w:val="DefaultParagraphFont"/>
    <w:link w:val="Header"/>
    <w:uiPriority w:val="99"/>
    <w:rsid w:val="00EE4FF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E4FFB"/>
    <w:pPr>
      <w:tabs>
        <w:tab w:val="center" w:pos="4153"/>
        <w:tab w:val="right" w:pos="8306"/>
      </w:tabs>
    </w:pPr>
  </w:style>
  <w:style w:type="character" w:customStyle="1" w:styleId="FooterChar">
    <w:name w:val="Footer Char"/>
    <w:basedOn w:val="DefaultParagraphFont"/>
    <w:link w:val="Footer"/>
    <w:uiPriority w:val="99"/>
    <w:rsid w:val="00EE4FFB"/>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64C19"/>
    <w:rPr>
      <w:color w:val="0000FF" w:themeColor="hyperlink"/>
      <w:u w:val="single"/>
    </w:rPr>
  </w:style>
  <w:style w:type="character" w:customStyle="1" w:styleId="Neatrisintapieminana1">
    <w:name w:val="Neatrisināta pieminēšana1"/>
    <w:basedOn w:val="DefaultParagraphFont"/>
    <w:uiPriority w:val="99"/>
    <w:semiHidden/>
    <w:unhideWhenUsed/>
    <w:rsid w:val="00664C19"/>
    <w:rPr>
      <w:color w:val="808080"/>
      <w:shd w:val="clear" w:color="auto" w:fill="E6E6E6"/>
    </w:rPr>
  </w:style>
  <w:style w:type="paragraph" w:styleId="BalloonText">
    <w:name w:val="Balloon Text"/>
    <w:basedOn w:val="Normal"/>
    <w:link w:val="BalloonTextChar"/>
    <w:uiPriority w:val="99"/>
    <w:semiHidden/>
    <w:unhideWhenUsed/>
    <w:rsid w:val="00EF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11"/>
    <w:rPr>
      <w:rFonts w:ascii="Segoe UI" w:eastAsia="Times New Roman" w:hAnsi="Segoe UI" w:cs="Segoe UI"/>
      <w:sz w:val="18"/>
      <w:szCs w:val="18"/>
      <w:lang w:eastAsia="lv-LV"/>
    </w:rPr>
  </w:style>
  <w:style w:type="table" w:styleId="TableGrid">
    <w:name w:val="Table Grid"/>
    <w:basedOn w:val="TableNormal"/>
    <w:uiPriority w:val="59"/>
    <w:rsid w:val="00F6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B30C2"/>
    <w:pPr>
      <w:spacing w:after="120"/>
    </w:pPr>
  </w:style>
  <w:style w:type="character" w:customStyle="1" w:styleId="BodyTextChar">
    <w:name w:val="Body Text Char"/>
    <w:basedOn w:val="DefaultParagraphFont"/>
    <w:link w:val="BodyText"/>
    <w:uiPriority w:val="99"/>
    <w:rsid w:val="00BB30C2"/>
    <w:rPr>
      <w:rFonts w:ascii="Times New Roman" w:eastAsia="Times New Roman" w:hAnsi="Times New Roman" w:cs="Times New Roman"/>
      <w:sz w:val="24"/>
      <w:szCs w:val="24"/>
      <w:lang w:eastAsia="lv-LV"/>
    </w:rPr>
  </w:style>
  <w:style w:type="character" w:customStyle="1" w:styleId="list0020paragraphchar">
    <w:name w:val="list_0020paragraph__char"/>
    <w:basedOn w:val="DefaultParagraphFont"/>
    <w:rsid w:val="00BB30C2"/>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755E37"/>
    <w:rPr>
      <w:rFonts w:ascii="Times New Roman" w:eastAsia="Times New Roman" w:hAnsi="Times New Roman" w:cs="Times New Roman"/>
      <w:sz w:val="24"/>
      <w:szCs w:val="24"/>
      <w:lang w:eastAsia="lv-LV"/>
    </w:rPr>
  </w:style>
  <w:style w:type="paragraph" w:customStyle="1" w:styleId="Default">
    <w:name w:val="Default"/>
    <w:rsid w:val="00755E3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1117">
      <w:bodyDiv w:val="1"/>
      <w:marLeft w:val="0"/>
      <w:marRight w:val="0"/>
      <w:marTop w:val="0"/>
      <w:marBottom w:val="0"/>
      <w:divBdr>
        <w:top w:val="none" w:sz="0" w:space="0" w:color="auto"/>
        <w:left w:val="none" w:sz="0" w:space="0" w:color="auto"/>
        <w:bottom w:val="none" w:sz="0" w:space="0" w:color="auto"/>
        <w:right w:val="none" w:sz="0" w:space="0" w:color="auto"/>
      </w:divBdr>
    </w:div>
    <w:div w:id="209616345">
      <w:bodyDiv w:val="1"/>
      <w:marLeft w:val="0"/>
      <w:marRight w:val="0"/>
      <w:marTop w:val="0"/>
      <w:marBottom w:val="0"/>
      <w:divBdr>
        <w:top w:val="none" w:sz="0" w:space="0" w:color="auto"/>
        <w:left w:val="none" w:sz="0" w:space="0" w:color="auto"/>
        <w:bottom w:val="none" w:sz="0" w:space="0" w:color="auto"/>
        <w:right w:val="none" w:sz="0" w:space="0" w:color="auto"/>
      </w:divBdr>
    </w:div>
    <w:div w:id="289408418">
      <w:bodyDiv w:val="1"/>
      <w:marLeft w:val="0"/>
      <w:marRight w:val="0"/>
      <w:marTop w:val="0"/>
      <w:marBottom w:val="0"/>
      <w:divBdr>
        <w:top w:val="none" w:sz="0" w:space="0" w:color="auto"/>
        <w:left w:val="none" w:sz="0" w:space="0" w:color="auto"/>
        <w:bottom w:val="none" w:sz="0" w:space="0" w:color="auto"/>
        <w:right w:val="none" w:sz="0" w:space="0" w:color="auto"/>
      </w:divBdr>
    </w:div>
    <w:div w:id="295183417">
      <w:bodyDiv w:val="1"/>
      <w:marLeft w:val="0"/>
      <w:marRight w:val="0"/>
      <w:marTop w:val="0"/>
      <w:marBottom w:val="0"/>
      <w:divBdr>
        <w:top w:val="none" w:sz="0" w:space="0" w:color="auto"/>
        <w:left w:val="none" w:sz="0" w:space="0" w:color="auto"/>
        <w:bottom w:val="none" w:sz="0" w:space="0" w:color="auto"/>
        <w:right w:val="none" w:sz="0" w:space="0" w:color="auto"/>
      </w:divBdr>
    </w:div>
    <w:div w:id="537354249">
      <w:bodyDiv w:val="1"/>
      <w:marLeft w:val="0"/>
      <w:marRight w:val="0"/>
      <w:marTop w:val="0"/>
      <w:marBottom w:val="0"/>
      <w:divBdr>
        <w:top w:val="none" w:sz="0" w:space="0" w:color="auto"/>
        <w:left w:val="none" w:sz="0" w:space="0" w:color="auto"/>
        <w:bottom w:val="none" w:sz="0" w:space="0" w:color="auto"/>
        <w:right w:val="none" w:sz="0" w:space="0" w:color="auto"/>
      </w:divBdr>
    </w:div>
    <w:div w:id="1043753527">
      <w:bodyDiv w:val="1"/>
      <w:marLeft w:val="0"/>
      <w:marRight w:val="0"/>
      <w:marTop w:val="0"/>
      <w:marBottom w:val="0"/>
      <w:divBdr>
        <w:top w:val="none" w:sz="0" w:space="0" w:color="auto"/>
        <w:left w:val="none" w:sz="0" w:space="0" w:color="auto"/>
        <w:bottom w:val="none" w:sz="0" w:space="0" w:color="auto"/>
        <w:right w:val="none" w:sz="0" w:space="0" w:color="auto"/>
      </w:divBdr>
    </w:div>
    <w:div w:id="1167286520">
      <w:bodyDiv w:val="1"/>
      <w:marLeft w:val="0"/>
      <w:marRight w:val="0"/>
      <w:marTop w:val="0"/>
      <w:marBottom w:val="0"/>
      <w:divBdr>
        <w:top w:val="none" w:sz="0" w:space="0" w:color="auto"/>
        <w:left w:val="none" w:sz="0" w:space="0" w:color="auto"/>
        <w:bottom w:val="none" w:sz="0" w:space="0" w:color="auto"/>
        <w:right w:val="none" w:sz="0" w:space="0" w:color="auto"/>
      </w:divBdr>
    </w:div>
    <w:div w:id="1209877050">
      <w:bodyDiv w:val="1"/>
      <w:marLeft w:val="0"/>
      <w:marRight w:val="0"/>
      <w:marTop w:val="0"/>
      <w:marBottom w:val="0"/>
      <w:divBdr>
        <w:top w:val="none" w:sz="0" w:space="0" w:color="auto"/>
        <w:left w:val="none" w:sz="0" w:space="0" w:color="auto"/>
        <w:bottom w:val="none" w:sz="0" w:space="0" w:color="auto"/>
        <w:right w:val="none" w:sz="0" w:space="0" w:color="auto"/>
      </w:divBdr>
    </w:div>
    <w:div w:id="1370030695">
      <w:bodyDiv w:val="1"/>
      <w:marLeft w:val="0"/>
      <w:marRight w:val="0"/>
      <w:marTop w:val="0"/>
      <w:marBottom w:val="0"/>
      <w:divBdr>
        <w:top w:val="none" w:sz="0" w:space="0" w:color="auto"/>
        <w:left w:val="none" w:sz="0" w:space="0" w:color="auto"/>
        <w:bottom w:val="none" w:sz="0" w:space="0" w:color="auto"/>
        <w:right w:val="none" w:sz="0" w:space="0" w:color="auto"/>
      </w:divBdr>
    </w:div>
    <w:div w:id="1404260243">
      <w:bodyDiv w:val="1"/>
      <w:marLeft w:val="0"/>
      <w:marRight w:val="0"/>
      <w:marTop w:val="0"/>
      <w:marBottom w:val="0"/>
      <w:divBdr>
        <w:top w:val="none" w:sz="0" w:space="0" w:color="auto"/>
        <w:left w:val="none" w:sz="0" w:space="0" w:color="auto"/>
        <w:bottom w:val="none" w:sz="0" w:space="0" w:color="auto"/>
        <w:right w:val="none" w:sz="0" w:space="0" w:color="auto"/>
      </w:divBdr>
    </w:div>
    <w:div w:id="1462773601">
      <w:bodyDiv w:val="1"/>
      <w:marLeft w:val="0"/>
      <w:marRight w:val="0"/>
      <w:marTop w:val="0"/>
      <w:marBottom w:val="0"/>
      <w:divBdr>
        <w:top w:val="none" w:sz="0" w:space="0" w:color="auto"/>
        <w:left w:val="none" w:sz="0" w:space="0" w:color="auto"/>
        <w:bottom w:val="none" w:sz="0" w:space="0" w:color="auto"/>
        <w:right w:val="none" w:sz="0" w:space="0" w:color="auto"/>
      </w:divBdr>
    </w:div>
    <w:div w:id="1570922328">
      <w:bodyDiv w:val="1"/>
      <w:marLeft w:val="0"/>
      <w:marRight w:val="0"/>
      <w:marTop w:val="0"/>
      <w:marBottom w:val="0"/>
      <w:divBdr>
        <w:top w:val="none" w:sz="0" w:space="0" w:color="auto"/>
        <w:left w:val="none" w:sz="0" w:space="0" w:color="auto"/>
        <w:bottom w:val="none" w:sz="0" w:space="0" w:color="auto"/>
        <w:right w:val="none" w:sz="0" w:space="0" w:color="auto"/>
      </w:divBdr>
    </w:div>
    <w:div w:id="181934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92B71-5D85-4343-A499-9D7A3198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3179</Words>
  <Characters>1813</Characters>
  <Application>Microsoft Office Word</Application>
  <DocSecurity>0</DocSecurity>
  <Lines>15</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Janitēna</dc:creator>
  <cp:lastModifiedBy>RePack by Diakov</cp:lastModifiedBy>
  <cp:revision>15</cp:revision>
  <cp:lastPrinted>2022-05-13T10:11:00Z</cp:lastPrinted>
  <dcterms:created xsi:type="dcterms:W3CDTF">2024-06-10T08:35:00Z</dcterms:created>
  <dcterms:modified xsi:type="dcterms:W3CDTF">2024-06-20T12:16:00Z</dcterms:modified>
</cp:coreProperties>
</file>