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8EC3E" w14:textId="3A3E4856" w:rsidR="00130F7C" w:rsidRDefault="00130F7C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42D2C2BF" w14:textId="17509D15" w:rsidR="00F3059D" w:rsidRPr="001868BB" w:rsidRDefault="00130F7C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>ārkārtas sēde Nr. 23</w:t>
      </w:r>
    </w:p>
    <w:p w14:paraId="42D2C2C0" w14:textId="77777777" w:rsidR="00473C98" w:rsidRPr="001868BB" w:rsidRDefault="00130F7C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2024-101-23</w:t>
      </w:r>
    </w:p>
    <w:p w14:paraId="42D2C2C1" w14:textId="77777777" w:rsidR="00BC64A2" w:rsidRPr="001868BB" w:rsidRDefault="00130F7C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</w:p>
    <w:p w14:paraId="42D2C2C2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42D2C2C3" w14:textId="77777777" w:rsidR="001868BB" w:rsidRPr="00130F7C" w:rsidRDefault="00130F7C" w:rsidP="001868BB">
      <w:pPr>
        <w:spacing w:before="60" w:line="276" w:lineRule="auto"/>
        <w:rPr>
          <w:b/>
          <w:sz w:val="22"/>
          <w:szCs w:val="22"/>
        </w:rPr>
      </w:pPr>
      <w:r w:rsidRPr="00130F7C">
        <w:rPr>
          <w:b/>
          <w:noProof/>
          <w:sz w:val="22"/>
          <w:szCs w:val="22"/>
        </w:rPr>
        <w:t>2024. gada 19. septembris</w:t>
      </w:r>
    </w:p>
    <w:p w14:paraId="42D2C2C4" w14:textId="63FDF745" w:rsidR="00AA2783" w:rsidRPr="00130F7C" w:rsidRDefault="00130F7C" w:rsidP="001868BB">
      <w:pPr>
        <w:spacing w:before="60" w:line="276" w:lineRule="auto"/>
        <w:rPr>
          <w:b/>
          <w:sz w:val="22"/>
          <w:szCs w:val="22"/>
        </w:rPr>
      </w:pPr>
      <w:r w:rsidRPr="00130F7C">
        <w:rPr>
          <w:b/>
          <w:noProof/>
          <w:sz w:val="22"/>
          <w:szCs w:val="22"/>
        </w:rPr>
        <w:t xml:space="preserve">Plkst. </w:t>
      </w:r>
      <w:r w:rsidRPr="00130F7C">
        <w:rPr>
          <w:b/>
          <w:noProof/>
          <w:sz w:val="22"/>
          <w:szCs w:val="22"/>
        </w:rPr>
        <w:t>15:15</w:t>
      </w:r>
    </w:p>
    <w:p w14:paraId="42D2C2C5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  <w:bookmarkStart w:id="0" w:name="_GoBack"/>
      <w:bookmarkEnd w:id="0"/>
    </w:p>
    <w:p w14:paraId="42D2C2C6" w14:textId="77777777" w:rsidR="001868BB" w:rsidRPr="001868BB" w:rsidRDefault="00130F7C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42D2C2C7" w14:textId="77777777" w:rsidR="00AA2783" w:rsidRPr="00003B11" w:rsidRDefault="00D66552" w:rsidP="00AA2783">
      <w:pPr>
        <w:spacing w:before="60" w:line="276" w:lineRule="auto"/>
        <w:rPr>
          <w:b/>
          <w:lang w:val="lv-LV"/>
        </w:rPr>
      </w:pPr>
      <w:r w:rsidRPr="00D66552">
        <w:rPr>
          <w:b/>
          <w:noProof/>
          <w:lang w:val="lv-LV"/>
        </w:rPr>
        <w:t>1</w:t>
      </w:r>
      <w:r w:rsidRPr="00D66552">
        <w:rPr>
          <w:b/>
          <w:lang w:val="lv-LV"/>
        </w:rPr>
        <w:t>.</w:t>
      </w:r>
      <w:r w:rsidRPr="00E96830">
        <w:rPr>
          <w:b/>
          <w:noProof/>
          <w:lang w:val="lv-LV"/>
        </w:rPr>
        <w:t>INFORMATĪVS. Par Jelgavas novada pašvaldības SIA “Jelgavas novada KU” darbu</w:t>
      </w:r>
    </w:p>
    <w:p w14:paraId="42D2C2C8" w14:textId="77777777" w:rsidR="00A04089" w:rsidRDefault="00130F7C" w:rsidP="00AA2783">
      <w:pPr>
        <w:spacing w:before="60" w:line="276" w:lineRule="auto"/>
        <w:rPr>
          <w:lang w:val="lv-LV"/>
        </w:rPr>
      </w:pPr>
      <w:r w:rsidRPr="00A67716">
        <w:rPr>
          <w:noProof/>
        </w:rPr>
        <w:t>Kaspars Sniedzītis, Dins Stašāns</w:t>
      </w:r>
    </w:p>
    <w:p w14:paraId="42D2C2C9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p w14:paraId="42D2C2CA" w14:textId="77777777" w:rsidR="00AA2783" w:rsidRPr="00003B11" w:rsidRDefault="00D66552" w:rsidP="00AA2783">
      <w:pPr>
        <w:spacing w:before="60" w:line="276" w:lineRule="auto"/>
        <w:rPr>
          <w:b/>
          <w:lang w:val="lv-LV"/>
        </w:rPr>
      </w:pPr>
      <w:r w:rsidRPr="00D66552">
        <w:rPr>
          <w:b/>
          <w:noProof/>
          <w:lang w:val="lv-LV"/>
        </w:rPr>
        <w:t>2</w:t>
      </w:r>
      <w:r w:rsidRPr="00D66552">
        <w:rPr>
          <w:b/>
          <w:lang w:val="lv-LV"/>
        </w:rPr>
        <w:t>.</w:t>
      </w:r>
      <w:r w:rsidRPr="00E96830">
        <w:rPr>
          <w:b/>
          <w:noProof/>
          <w:lang w:val="lv-LV"/>
        </w:rPr>
        <w:t>Par SIA "Zemgales veselības centrs" koncesijas līguma sekām</w:t>
      </w:r>
    </w:p>
    <w:p w14:paraId="42D2C2CB" w14:textId="77777777" w:rsidR="00A04089" w:rsidRDefault="00130F7C" w:rsidP="00AA2783">
      <w:pPr>
        <w:spacing w:before="60" w:line="276" w:lineRule="auto"/>
        <w:rPr>
          <w:lang w:val="lv-LV"/>
        </w:rPr>
      </w:pPr>
      <w:r w:rsidRPr="00A67716">
        <w:rPr>
          <w:noProof/>
        </w:rPr>
        <w:t>Kaspars Sniedzītis, Jeļena Šokele</w:t>
      </w:r>
    </w:p>
    <w:p w14:paraId="42D2C2CC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p w14:paraId="42D2C2CD" w14:textId="77777777" w:rsidR="00AA2783" w:rsidRPr="00003B11" w:rsidRDefault="00D66552" w:rsidP="00AA2783">
      <w:pPr>
        <w:spacing w:before="60" w:line="276" w:lineRule="auto"/>
        <w:rPr>
          <w:b/>
          <w:lang w:val="lv-LV"/>
        </w:rPr>
      </w:pPr>
      <w:r w:rsidRPr="00D66552">
        <w:rPr>
          <w:b/>
          <w:noProof/>
          <w:lang w:val="lv-LV"/>
        </w:rPr>
        <w:t>3</w:t>
      </w:r>
      <w:r w:rsidRPr="00D66552">
        <w:rPr>
          <w:b/>
          <w:lang w:val="lv-LV"/>
        </w:rPr>
        <w:t>.</w:t>
      </w:r>
      <w:r w:rsidRPr="00E96830">
        <w:rPr>
          <w:b/>
          <w:noProof/>
          <w:lang w:val="lv-LV"/>
        </w:rPr>
        <w:t>Par paskaidrojuma sniegšanu Viedās administrācijas un reģionālās attīstības ministrijai</w:t>
      </w:r>
    </w:p>
    <w:p w14:paraId="42D2C2CE" w14:textId="77777777" w:rsidR="00A04089" w:rsidRDefault="00130F7C" w:rsidP="00AA2783">
      <w:pPr>
        <w:spacing w:before="60" w:line="276" w:lineRule="auto"/>
        <w:rPr>
          <w:lang w:val="lv-LV"/>
        </w:rPr>
      </w:pPr>
      <w:r w:rsidRPr="00A67716">
        <w:rPr>
          <w:noProof/>
        </w:rPr>
        <w:t>Irina Dolgova, Kaspars Sniedzītis, Vaiva Laimīte</w:t>
      </w:r>
    </w:p>
    <w:p w14:paraId="42D2C2CF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p w14:paraId="42D2C2D0" w14:textId="77777777" w:rsidR="00AA2783" w:rsidRPr="00003B11" w:rsidRDefault="00D66552" w:rsidP="00AA2783">
      <w:pPr>
        <w:spacing w:before="60" w:line="276" w:lineRule="auto"/>
        <w:rPr>
          <w:b/>
          <w:lang w:val="lv-LV"/>
        </w:rPr>
      </w:pPr>
      <w:r w:rsidRPr="00D66552">
        <w:rPr>
          <w:b/>
          <w:noProof/>
          <w:lang w:val="lv-LV"/>
        </w:rPr>
        <w:t>4</w:t>
      </w:r>
      <w:r w:rsidRPr="00D66552">
        <w:rPr>
          <w:b/>
          <w:lang w:val="lv-LV"/>
        </w:rPr>
        <w:t>.</w:t>
      </w:r>
      <w:r w:rsidRPr="00E96830">
        <w:rPr>
          <w:b/>
          <w:noProof/>
          <w:lang w:val="lv-LV"/>
        </w:rPr>
        <w:t>Par balsu skaitīšanas komisijas izveidošanu Jelgavas novada domes priekšsēdētāja vēlēšanām</w:t>
      </w:r>
    </w:p>
    <w:p w14:paraId="42D2C2D1" w14:textId="77777777" w:rsidR="00A04089" w:rsidRDefault="00130F7C" w:rsidP="00AA2783">
      <w:pPr>
        <w:spacing w:before="60" w:line="276" w:lineRule="auto"/>
        <w:rPr>
          <w:lang w:val="lv-LV"/>
        </w:rPr>
      </w:pPr>
      <w:r w:rsidRPr="00A67716">
        <w:rPr>
          <w:noProof/>
        </w:rPr>
        <w:t>Kaspars Sniedzītis</w:t>
      </w:r>
    </w:p>
    <w:p w14:paraId="42D2C2D2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p w14:paraId="42D2C2D3" w14:textId="77777777" w:rsidR="00AA2783" w:rsidRPr="00003B11" w:rsidRDefault="00D66552" w:rsidP="00AA2783">
      <w:pPr>
        <w:spacing w:before="60" w:line="276" w:lineRule="auto"/>
        <w:rPr>
          <w:b/>
          <w:lang w:val="lv-LV"/>
        </w:rPr>
      </w:pPr>
      <w:r w:rsidRPr="00D66552">
        <w:rPr>
          <w:b/>
          <w:noProof/>
          <w:lang w:val="lv-LV"/>
        </w:rPr>
        <w:t>5</w:t>
      </w:r>
      <w:r w:rsidRPr="00D66552">
        <w:rPr>
          <w:b/>
          <w:lang w:val="lv-LV"/>
        </w:rPr>
        <w:t>.</w:t>
      </w:r>
      <w:r w:rsidRPr="00E96830">
        <w:rPr>
          <w:b/>
          <w:noProof/>
          <w:lang w:val="lv-LV"/>
        </w:rPr>
        <w:t>Par Jelgavas novada domes priekšsēdētāja ievēlēšanu</w:t>
      </w:r>
    </w:p>
    <w:p w14:paraId="42D2C2D4" w14:textId="77777777" w:rsidR="00A04089" w:rsidRDefault="00130F7C" w:rsidP="00AA2783">
      <w:pPr>
        <w:spacing w:before="60" w:line="276" w:lineRule="auto"/>
        <w:rPr>
          <w:lang w:val="lv-LV"/>
        </w:rPr>
      </w:pPr>
      <w:r w:rsidRPr="00A67716">
        <w:rPr>
          <w:noProof/>
        </w:rPr>
        <w:t>Irina Dolgova</w:t>
      </w:r>
    </w:p>
    <w:p w14:paraId="42D2C2D5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C34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411094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797ADD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E0858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1580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E1663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99878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EBEF4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28E66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38C65E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B2C7E56"/>
    <w:multiLevelType w:val="hybridMultilevel"/>
    <w:tmpl w:val="CE8A0CCA"/>
    <w:lvl w:ilvl="0" w:tplc="FEB02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3C670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BEADD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A885B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638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1270D1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5E840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CE85A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B88DC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30F7C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2C2BF"/>
  <w15:docId w15:val="{A953D0F2-9221-4310-8B46-DC499BCB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2024-09-19T09:09:00Z</dcterms:modified>
</cp:coreProperties>
</file>