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0DEC2A1D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FF3043">
        <w:rPr>
          <w:b/>
        </w:rPr>
        <w:t>3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56FDBD80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FF3043">
        <w:t>19.martā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3EEBA700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jautājumu iekļaušanu darba kārtībā.</w:t>
      </w:r>
    </w:p>
    <w:p w14:paraId="67EBFB43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ielas nosaukuma maiņu no Roberta Pelšes iela uz Saules iela, Eleja, Elejas pagasts.</w:t>
      </w:r>
    </w:p>
    <w:p w14:paraId="10EEF4CE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reālservitūta nodibināšanu par labu nekustamajam īpašumam  “Kopmaņi”, Kalnciema pagastā, Jelgavas novadā.</w:t>
      </w:r>
    </w:p>
    <w:p w14:paraId="0527BAA3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zemes vienības daļas nodošanu nomā ar apbūves tiesībām (Eglaines iela 17B, Ozolnieku pag.).</w:t>
      </w:r>
    </w:p>
    <w:p w14:paraId="298D367F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zemes vienības sadalīšanu un zemes daļas nodošanu valsts īpašumā bez atlīdzības  (54620010075, Līvbērzes pag.).</w:t>
      </w:r>
    </w:p>
    <w:p w14:paraId="7E515B51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derīgo izrakteņu atradnes ieguves vietas rekultivācijas veidu (Rāmavas, Valgundes pagasts).</w:t>
      </w:r>
    </w:p>
    <w:p w14:paraId="28D292C3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saistošo noteikumu Nr. „Jelgavas novada teritorijas kopšanas un būvju uzturēšanas saistošie noteikumi” apstiprināšanu.</w:t>
      </w:r>
    </w:p>
    <w:p w14:paraId="34613622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atteikumu izsniegt lauksaimniecības zemes ierīkošanas atļauju īpašumā “Pūčukalni”, Cenu pagastā, Jelgavas novadā.</w:t>
      </w:r>
    </w:p>
    <w:p w14:paraId="6AB15C94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detālplānojuma “Jaunkalniņi”, Brankās, Cenu pagastā, Jelgavas novadā, apstiprināšanu.</w:t>
      </w:r>
    </w:p>
    <w:p w14:paraId="31BC88B4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detālplānojuma nodošanu publiskajai apspriešanai un atzinumu saņemšanai (Rožmalas, Sīpoli, Medņi, Vītoliņos, Valgundes pag.).</w:t>
      </w:r>
    </w:p>
    <w:p w14:paraId="6B8EA0C3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deleģēšanas līguma slēgšanu ar SIA “Jelgavas novada KU” par ugunsdzēsības hidrantu uzturēšanu un apsaimniekošanu.</w:t>
      </w:r>
    </w:p>
    <w:p w14:paraId="2CBDC238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dzīvojamās mājas pārvaldīšanas tiesību nodošanu (Dzelzceļnieku iela 5, Elejas pag.).</w:t>
      </w:r>
    </w:p>
    <w:p w14:paraId="11DB0FF8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dzīvojamās mājas pārvaldīšanas tiesību nodošanu (Dzelzceļa ēka 4, Glūdas pagasts).</w:t>
      </w:r>
    </w:p>
    <w:p w14:paraId="045E7C67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dzīvojamās mājas pārvaldīšanas tiesību nodošanu (Dzelzceļa ēka 1A, Glūdas pagasts).</w:t>
      </w:r>
    </w:p>
    <w:p w14:paraId="3C04C117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dzīvojamās mājas pārvaldīšanas tiesību nodošanu (Baloži, Atpūta, Svētes pagasts).</w:t>
      </w:r>
    </w:p>
    <w:p w14:paraId="2E90F91B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</w:rPr>
        <w:t>Par saistošajiem noteikumiem Nr. __ "Grozījumi Jelgavas novada pašvaldības 2023.gada 5. jūnija saistošajos noteikumos Nr.10 “Jelgavas novada pašvaldības nolikums”".</w:t>
      </w:r>
    </w:p>
    <w:p w14:paraId="523E1413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lastRenderedPageBreak/>
        <w:t>INFORMATĪVS. Par ierobežojumu atvieglošanu nacionālas nozīmes lauksaimniecības teritorijās.</w:t>
      </w:r>
    </w:p>
    <w:p w14:paraId="187A00CF" w14:textId="77777777" w:rsidR="00FF3043" w:rsidRDefault="00FF3043" w:rsidP="00FF3043">
      <w:pPr>
        <w:spacing w:before="60" w:line="276" w:lineRule="auto"/>
        <w:ind w:right="-1"/>
      </w:pPr>
    </w:p>
    <w:p w14:paraId="1B7DC963" w14:textId="77777777" w:rsidR="00FF3043" w:rsidRDefault="00FF3043" w:rsidP="00FF3043">
      <w:pPr>
        <w:spacing w:before="60" w:line="276" w:lineRule="auto"/>
        <w:ind w:right="-1"/>
      </w:pPr>
      <w:r>
        <w:t>PAPILDUS DARBA KĀRTĪBĀ:</w:t>
      </w:r>
    </w:p>
    <w:p w14:paraId="43A399AE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deleģēšanas līguma slēgšanu ar SIA "Jelgavas novada KU" par decentralizēto kanalizācijas sistēmu apsaimniekošanas prasību ievērošanas kontroli un uzraudzību.</w:t>
      </w:r>
    </w:p>
    <w:p w14:paraId="11814A4D" w14:textId="77777777" w:rsidR="00FF3043" w:rsidRDefault="00FF3043" w:rsidP="00FF3043">
      <w:pPr>
        <w:pStyle w:val="ListParagraph"/>
        <w:numPr>
          <w:ilvl w:val="0"/>
          <w:numId w:val="26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Jelgavas novada domes 2023. gada 30. augusta lēmuma Nr. 13 atcelšanu.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119FC06F" w14:textId="7AB8767C" w:rsidR="00FB1C13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F3D8C">
        <w:t>. Sēde ir atklāta.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1AEA8610" w14:textId="4CD901F2" w:rsidR="00FB1C13" w:rsidRPr="00F12ED0" w:rsidRDefault="00FB1C13" w:rsidP="0040536B">
      <w:pPr>
        <w:ind w:right="43"/>
        <w:rPr>
          <w:u w:val="single"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  <w:r w:rsidRPr="00F12ED0">
        <w:rPr>
          <w:u w:val="single"/>
        </w:rPr>
        <w:t>Tautsaimniecības komitejas locekļi:</w:t>
      </w:r>
    </w:p>
    <w:p w14:paraId="3225D6E0" w14:textId="5EEAEAF0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8E4F6C">
        <w:t>ne</w:t>
      </w:r>
      <w:r w:rsidRPr="003D4F59">
        <w:t xml:space="preserve">piedalās </w:t>
      </w:r>
    </w:p>
    <w:p w14:paraId="70B118A7" w14:textId="3F5F7767" w:rsidR="00FB1C13" w:rsidRDefault="00FB1C13" w:rsidP="00FB1C13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3C9B1A4C" w14:textId="7972F724" w:rsidR="00FB1C13" w:rsidRDefault="00FB1C13" w:rsidP="00FB1C13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  <w:r w:rsidR="00FF3043">
        <w:t xml:space="preserve">(MS </w:t>
      </w:r>
      <w:proofErr w:type="spellStart"/>
      <w:r w:rsidR="00FF3043">
        <w:t>Teams</w:t>
      </w:r>
      <w:proofErr w:type="spellEnd"/>
      <w:r w:rsidR="00FF3043">
        <w:t>)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085892F2" w14:textId="60F8B7AA" w:rsidR="00FB1C13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piedalās </w:t>
      </w:r>
      <w:r>
        <w:t xml:space="preserve"> </w:t>
      </w:r>
    </w:p>
    <w:p w14:paraId="490A0ECD" w14:textId="465C93C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4A0E880F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2A8E82D2" w14:textId="77777777" w:rsidR="00FB1C13" w:rsidRPr="003D4F59" w:rsidRDefault="00FB1C13" w:rsidP="00FB1C13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383D76D9" w14:textId="3FB11BB6" w:rsidR="00FB1C13" w:rsidRDefault="00FB1C13" w:rsidP="00FB1C13">
      <w:pPr>
        <w:ind w:right="45"/>
        <w:jc w:val="both"/>
      </w:pPr>
      <w:r w:rsidRPr="0081264A">
        <w:t xml:space="preserve">- </w:t>
      </w:r>
      <w:r w:rsidRPr="0081264A">
        <w:rPr>
          <w:u w:val="single"/>
        </w:rPr>
        <w:t>Deputāti</w:t>
      </w:r>
      <w:r w:rsidR="008E4F6C" w:rsidRPr="0081264A">
        <w:t xml:space="preserve"> (MS </w:t>
      </w:r>
      <w:proofErr w:type="spellStart"/>
      <w:r w:rsidR="008E4F6C" w:rsidRPr="0081264A">
        <w:t>Teams</w:t>
      </w:r>
      <w:proofErr w:type="spellEnd"/>
      <w:r w:rsidR="008E4F6C" w:rsidRPr="0081264A">
        <w:t>)</w:t>
      </w:r>
      <w:r w:rsidRPr="0081264A">
        <w:t xml:space="preserve">: </w:t>
      </w:r>
      <w:r w:rsidR="008B005D" w:rsidRPr="0081264A">
        <w:t>P</w:t>
      </w:r>
      <w:r w:rsidR="00EF3D8C" w:rsidRPr="0081264A">
        <w:t xml:space="preserve">ēteris </w:t>
      </w:r>
      <w:proofErr w:type="spellStart"/>
      <w:r w:rsidR="008B005D" w:rsidRPr="0081264A">
        <w:t>Veļeckis</w:t>
      </w:r>
      <w:proofErr w:type="spellEnd"/>
      <w:r w:rsidR="008B005D" w:rsidRPr="0081264A">
        <w:t xml:space="preserve">, </w:t>
      </w:r>
      <w:r w:rsidR="00EF3D8C" w:rsidRPr="0081264A">
        <w:t>Ilze Vītola</w:t>
      </w:r>
      <w:r w:rsidRPr="0081264A">
        <w:t>;</w:t>
      </w:r>
    </w:p>
    <w:p w14:paraId="08C334BB" w14:textId="77777777" w:rsidR="001E4883" w:rsidRPr="001E4883" w:rsidRDefault="001E4883" w:rsidP="00FB1C13">
      <w:pPr>
        <w:ind w:right="45"/>
        <w:jc w:val="both"/>
        <w:rPr>
          <w:sz w:val="16"/>
          <w:szCs w:val="16"/>
        </w:rPr>
      </w:pPr>
    </w:p>
    <w:p w14:paraId="2F5DB4EF" w14:textId="53F1813E" w:rsidR="008E4F6C" w:rsidRDefault="00FB1C13" w:rsidP="00FB1C13">
      <w:pPr>
        <w:ind w:right="45"/>
        <w:jc w:val="both"/>
      </w:pPr>
      <w:r>
        <w:t xml:space="preserve">- </w:t>
      </w:r>
      <w:r w:rsidRPr="009E14EB">
        <w:rPr>
          <w:u w:val="single"/>
        </w:rPr>
        <w:t>Pašvaldības administrācijas darbinieki, nodaļu, iestāžu vadītāji un citi</w:t>
      </w:r>
      <w:r w:rsidRPr="006517C7">
        <w:t xml:space="preserve">: </w:t>
      </w:r>
      <w:r w:rsidR="008E4F6C">
        <w:t xml:space="preserve">Vita Nagle, </w:t>
      </w:r>
      <w:r w:rsidR="00FF3043">
        <w:t xml:space="preserve">Līga </w:t>
      </w:r>
      <w:proofErr w:type="spellStart"/>
      <w:r w:rsidR="00FF3043">
        <w:t>Lonerte</w:t>
      </w:r>
      <w:proofErr w:type="spellEnd"/>
      <w:r w:rsidR="00FF3043">
        <w:t xml:space="preserve">, </w:t>
      </w:r>
      <w:r w:rsidR="008E4F6C">
        <w:t xml:space="preserve">Ingus Zālītis, Kaspars </w:t>
      </w:r>
      <w:proofErr w:type="spellStart"/>
      <w:r w:rsidR="008E4F6C">
        <w:t>Sniedzīti</w:t>
      </w:r>
      <w:r w:rsidR="00FF3043">
        <w:t>s</w:t>
      </w:r>
      <w:proofErr w:type="spellEnd"/>
      <w:r w:rsidR="008E4F6C">
        <w:t xml:space="preserve">, </w:t>
      </w:r>
      <w:r w:rsidR="0081264A" w:rsidRPr="000E136F">
        <w:t xml:space="preserve">Sandra Kalvāne, </w:t>
      </w:r>
      <w:r w:rsidR="00FF3043">
        <w:t xml:space="preserve">Laila </w:t>
      </w:r>
      <w:proofErr w:type="spellStart"/>
      <w:r w:rsidR="00FF3043">
        <w:t>Čima</w:t>
      </w:r>
      <w:proofErr w:type="spellEnd"/>
      <w:r w:rsidR="00FF3043">
        <w:t>,</w:t>
      </w:r>
      <w:r w:rsidR="0081264A">
        <w:t xml:space="preserve"> </w:t>
      </w:r>
      <w:r w:rsidR="008E4F6C">
        <w:t>Edmunds Miķelsons;</w:t>
      </w:r>
    </w:p>
    <w:p w14:paraId="4CB5E801" w14:textId="77777777" w:rsidR="008E4F6C" w:rsidRPr="008E4F6C" w:rsidRDefault="008E4F6C" w:rsidP="00FB1C13">
      <w:pPr>
        <w:ind w:right="45"/>
        <w:jc w:val="both"/>
        <w:rPr>
          <w:sz w:val="16"/>
          <w:szCs w:val="16"/>
        </w:rPr>
      </w:pPr>
    </w:p>
    <w:p w14:paraId="7DE2ADA6" w14:textId="032F2942" w:rsidR="00F65B11" w:rsidRDefault="008E4F6C" w:rsidP="00FB1C13">
      <w:pPr>
        <w:ind w:right="45"/>
        <w:jc w:val="both"/>
      </w:pPr>
      <w:r>
        <w:t xml:space="preserve">-MS </w:t>
      </w:r>
      <w:proofErr w:type="spellStart"/>
      <w:r>
        <w:t>Teams</w:t>
      </w:r>
      <w:proofErr w:type="spellEnd"/>
      <w:r>
        <w:t xml:space="preserve"> pieslēgušies: </w:t>
      </w:r>
      <w:r w:rsidR="00854389" w:rsidRPr="000E136F">
        <w:t xml:space="preserve">Dagnija </w:t>
      </w:r>
      <w:proofErr w:type="spellStart"/>
      <w:r w:rsidR="00854389" w:rsidRPr="000E136F">
        <w:t>Špele</w:t>
      </w:r>
      <w:proofErr w:type="spellEnd"/>
      <w:r w:rsidR="00854389" w:rsidRPr="000E136F">
        <w:t xml:space="preserve">, </w:t>
      </w:r>
      <w:r w:rsidR="000E136F">
        <w:t xml:space="preserve">Lolita Krūmiņa, </w:t>
      </w:r>
      <w:r w:rsidR="00D00A35">
        <w:t xml:space="preserve">Elita </w:t>
      </w:r>
      <w:proofErr w:type="spellStart"/>
      <w:r w:rsidR="004829AA">
        <w:t>A</w:t>
      </w:r>
      <w:r w:rsidR="00D00A35">
        <w:t>ndrasone</w:t>
      </w:r>
      <w:proofErr w:type="spellEnd"/>
      <w:r w:rsidR="00164442">
        <w:t xml:space="preserve">, </w:t>
      </w:r>
      <w:r w:rsidR="00E27ACA">
        <w:t xml:space="preserve">Krista </w:t>
      </w:r>
      <w:proofErr w:type="spellStart"/>
      <w:r w:rsidR="00E27ACA">
        <w:t>Tumova</w:t>
      </w:r>
      <w:proofErr w:type="spellEnd"/>
      <w:r w:rsidR="00E27ACA">
        <w:t xml:space="preserve">, Aigars Strupulis, Maija Lasmane, </w:t>
      </w:r>
      <w:r w:rsidR="00164442">
        <w:t xml:space="preserve">Dace </w:t>
      </w:r>
      <w:proofErr w:type="spellStart"/>
      <w:r w:rsidR="00164442">
        <w:t>Gražule</w:t>
      </w:r>
      <w:proofErr w:type="spellEnd"/>
      <w:r w:rsidR="00164442">
        <w:t xml:space="preserve">, </w:t>
      </w:r>
      <w:r w:rsidR="00823C9C">
        <w:t>Lelde Podniece-</w:t>
      </w:r>
      <w:proofErr w:type="spellStart"/>
      <w:r w:rsidR="00823C9C">
        <w:t>Jostmane</w:t>
      </w:r>
      <w:proofErr w:type="spellEnd"/>
      <w:r w:rsidR="00823C9C">
        <w:t xml:space="preserve">, </w:t>
      </w:r>
      <w:r w:rsidR="00730295">
        <w:t xml:space="preserve">Marita </w:t>
      </w:r>
      <w:proofErr w:type="spellStart"/>
      <w:r w:rsidR="00730295">
        <w:t>Bubele</w:t>
      </w:r>
      <w:proofErr w:type="spellEnd"/>
      <w:r w:rsidR="00AE731A">
        <w:t xml:space="preserve">, Vaiva Laimīte, Dace </w:t>
      </w:r>
      <w:proofErr w:type="spellStart"/>
      <w:r w:rsidR="00AE731A">
        <w:t>Kaņepone</w:t>
      </w:r>
      <w:proofErr w:type="spellEnd"/>
      <w:r w:rsidR="00AE731A">
        <w:t xml:space="preserve">, </w:t>
      </w:r>
      <w:r w:rsidR="00730295">
        <w:t xml:space="preserve">Dainis </w:t>
      </w:r>
      <w:proofErr w:type="spellStart"/>
      <w:r w:rsidR="00730295">
        <w:t>Keidāns</w:t>
      </w:r>
      <w:proofErr w:type="spellEnd"/>
      <w:r w:rsidR="00730295">
        <w:t xml:space="preserve">, Diāna Rubene, Eva Segliņa, Margarita </w:t>
      </w:r>
      <w:proofErr w:type="spellStart"/>
      <w:r w:rsidR="00730295">
        <w:t>Stešanova</w:t>
      </w:r>
      <w:proofErr w:type="spellEnd"/>
      <w:r w:rsidR="00730295">
        <w:t xml:space="preserve">, Elīna Lūsiņa, Kārlis </w:t>
      </w:r>
      <w:proofErr w:type="spellStart"/>
      <w:r w:rsidR="00730295">
        <w:t>Kindzulis</w:t>
      </w:r>
      <w:proofErr w:type="spellEnd"/>
      <w:r w:rsidR="00730295">
        <w:t xml:space="preserve">, </w:t>
      </w:r>
      <w:r w:rsidR="00E045F8">
        <w:t xml:space="preserve">Ilze </w:t>
      </w:r>
      <w:proofErr w:type="spellStart"/>
      <w:r w:rsidR="00E045F8">
        <w:t>Matusa</w:t>
      </w:r>
      <w:proofErr w:type="spellEnd"/>
      <w:r w:rsidR="00E045F8">
        <w:t xml:space="preserve">, Inese </w:t>
      </w:r>
      <w:proofErr w:type="spellStart"/>
      <w:r w:rsidR="00E045F8">
        <w:t>Tarvida</w:t>
      </w:r>
      <w:proofErr w:type="spellEnd"/>
      <w:r w:rsidR="00E045F8">
        <w:t xml:space="preserve">, Aija </w:t>
      </w:r>
      <w:proofErr w:type="spellStart"/>
      <w:r w:rsidR="00E045F8">
        <w:t>Udalova</w:t>
      </w:r>
      <w:proofErr w:type="spellEnd"/>
      <w:r w:rsidR="00E045F8">
        <w:t xml:space="preserve">, Modris </w:t>
      </w:r>
      <w:proofErr w:type="spellStart"/>
      <w:r w:rsidR="00E045F8">
        <w:t>Žeivots</w:t>
      </w:r>
      <w:proofErr w:type="spellEnd"/>
      <w:r w:rsidR="00E045F8">
        <w:t xml:space="preserve">, Karīna Voitkāne,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F7429F">
        <w:t xml:space="preserve">Anda </w:t>
      </w:r>
      <w:proofErr w:type="spellStart"/>
      <w:r w:rsidR="00F7429F">
        <w:t>Duge</w:t>
      </w:r>
      <w:proofErr w:type="spellEnd"/>
      <w:r w:rsidR="00F7429F">
        <w:t xml:space="preserve">, Juta Irbe, Līga </w:t>
      </w:r>
      <w:proofErr w:type="spellStart"/>
      <w:r w:rsidR="00F7429F">
        <w:t>Rozenbaha</w:t>
      </w:r>
      <w:proofErr w:type="spellEnd"/>
      <w:r w:rsidR="00F7429F">
        <w:t xml:space="preserve">, </w:t>
      </w:r>
      <w:proofErr w:type="spellStart"/>
      <w:r w:rsidR="00F7429F">
        <w:t>P.Grants</w:t>
      </w:r>
      <w:proofErr w:type="spellEnd"/>
      <w:r w:rsidR="00F7429F">
        <w:t xml:space="preserve">, Raitis </w:t>
      </w:r>
      <w:proofErr w:type="spellStart"/>
      <w:r w:rsidR="00F7429F">
        <w:t>Silamednis</w:t>
      </w:r>
      <w:proofErr w:type="spellEnd"/>
      <w:r w:rsidR="00F7429F">
        <w:t>, Svetlana Krūmiņa, Dace Ozola</w:t>
      </w:r>
      <w:r w:rsidR="00D00A35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049DE761" w:rsidR="00C8268B" w:rsidRPr="00C8268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268B">
        <w:rPr>
          <w:b/>
          <w:u w:val="single"/>
        </w:rPr>
        <w:t>Par papildus jautājumu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4562DD0C" w:rsidR="00730295" w:rsidRDefault="00DC4615" w:rsidP="00AE731A">
      <w:pPr>
        <w:jc w:val="both"/>
      </w:pPr>
      <w:r>
        <w:t xml:space="preserve">INFORMĒ: </w:t>
      </w:r>
      <w:r w:rsidR="000E136F" w:rsidRPr="0083377D">
        <w:t xml:space="preserve">Sēdes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E045F8">
        <w:t xml:space="preserve"> un </w:t>
      </w:r>
      <w:r w:rsidR="00F7429F">
        <w:t>diviem</w:t>
      </w:r>
      <w:r w:rsidR="00E045F8">
        <w:t xml:space="preserve"> papildus jautājumiem, par kuru iekļaušanu darba kārtībā komitejai jānobalso. Iebildumu un citu priekšlikumu nav.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309E768" w14:textId="2404DF70" w:rsidR="00C8268B" w:rsidRPr="005F7013" w:rsidRDefault="00C8268B" w:rsidP="00C8268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papildus </w:t>
      </w:r>
      <w:r w:rsidR="00F7429F">
        <w:t>divu</w:t>
      </w:r>
      <w:r>
        <w:t xml:space="preserve"> jautājumu iekļaušanu darba kārtībā</w:t>
      </w:r>
      <w:r w:rsidRPr="005F7013">
        <w:t>.</w:t>
      </w:r>
    </w:p>
    <w:p w14:paraId="3DFF4FC2" w14:textId="163985F1" w:rsidR="00C8268B" w:rsidRPr="005F7013" w:rsidRDefault="00C8268B" w:rsidP="00C8268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F7429F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</w:t>
      </w:r>
      <w:r w:rsidR="00F7429F">
        <w:rPr>
          <w:color w:val="000000"/>
        </w:rPr>
        <w:t>(mutiski)</w:t>
      </w:r>
      <w:r>
        <w:rPr>
          <w:color w:val="000000"/>
        </w:rPr>
        <w:t xml:space="preserve">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 xml:space="preserve">Irina </w:t>
      </w:r>
      <w:proofErr w:type="spellStart"/>
      <w:r w:rsidR="00F7429F">
        <w:rPr>
          <w:color w:val="000000"/>
        </w:rPr>
        <w:t>Dolgova</w:t>
      </w:r>
      <w:proofErr w:type="spellEnd"/>
      <w:r w:rsidR="00F7429F"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 xml:space="preserve">Juris </w:t>
      </w:r>
      <w:proofErr w:type="spellStart"/>
      <w:r w:rsidR="00F7429F">
        <w:rPr>
          <w:color w:val="000000"/>
        </w:rPr>
        <w:t>Razživins</w:t>
      </w:r>
      <w:proofErr w:type="spellEnd"/>
      <w:r w:rsidR="00F7429F"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28C461C" w14:textId="61B3DAFF" w:rsidR="00DC4615" w:rsidRDefault="00C8268B" w:rsidP="00C8268B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papildināt komitejas sēdes darba kārtību ar </w:t>
      </w:r>
      <w:r w:rsidR="00F7429F">
        <w:t>diviem</w:t>
      </w:r>
      <w:r>
        <w:t xml:space="preserve"> jautājumiem.</w:t>
      </w:r>
    </w:p>
    <w:p w14:paraId="64B3D7B3" w14:textId="11E7F2DE" w:rsidR="00D8297F" w:rsidRDefault="00D8297F" w:rsidP="00D8297F">
      <w:pPr>
        <w:spacing w:line="360" w:lineRule="auto"/>
        <w:ind w:right="43"/>
        <w:jc w:val="both"/>
      </w:pPr>
      <w:r w:rsidRPr="0083377D">
        <w:lastRenderedPageBreak/>
        <w:t xml:space="preserve">Sēdes vadītājs </w:t>
      </w:r>
      <w:proofErr w:type="spellStart"/>
      <w:r>
        <w:t>Ģ.Neija</w:t>
      </w:r>
      <w:proofErr w:type="spellEnd"/>
      <w:r>
        <w:t xml:space="preserve"> aicina ziņot:</w:t>
      </w:r>
    </w:p>
    <w:p w14:paraId="6922EC88" w14:textId="66C72987" w:rsidR="00C8268B" w:rsidRPr="00F7429F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7429F">
        <w:rPr>
          <w:b/>
          <w:noProof/>
          <w:u w:val="single"/>
        </w:rPr>
        <w:t xml:space="preserve">Par </w:t>
      </w:r>
      <w:r w:rsidR="00F7429F" w:rsidRPr="00F7429F">
        <w:rPr>
          <w:b/>
          <w:noProof/>
          <w:u w:val="single"/>
        </w:rPr>
        <w:t>ielas nosaukuma maiņu no Roberta Pelšes iela uz Saules iela, Eleja, Elejas pagasts</w:t>
      </w:r>
    </w:p>
    <w:p w14:paraId="6D7ACB70" w14:textId="107EDAEC" w:rsidR="00D8297F" w:rsidRPr="00675EE2" w:rsidRDefault="00D8297F" w:rsidP="005F0DA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0CBCCBB" w14:textId="599B6DDB" w:rsidR="00F7429F" w:rsidRDefault="00F7429F" w:rsidP="00F7429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p.i. V.Laimīte</w:t>
      </w:r>
      <w:r w:rsidRPr="005F7013">
        <w:rPr>
          <w:noProof/>
        </w:rPr>
        <w:t xml:space="preserve"> iepazīstina ar lēmumprojektu par </w:t>
      </w:r>
      <w:r w:rsidRPr="00F7429F">
        <w:rPr>
          <w:noProof/>
        </w:rPr>
        <w:t>ielas nosaukuma maiņu no Roberta Pelšes iela uz Saules iela, Eleja, Elejas pagasts</w:t>
      </w:r>
      <w:r w:rsidRPr="005F7013">
        <w:rPr>
          <w:noProof/>
        </w:rPr>
        <w:t xml:space="preserve">. (lēmumprojekts pielikumā) </w:t>
      </w:r>
    </w:p>
    <w:p w14:paraId="1579F362" w14:textId="77777777" w:rsidR="00F7429F" w:rsidRPr="005F7013" w:rsidRDefault="00F7429F" w:rsidP="00F7429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B7EF0BB" w14:textId="32766812" w:rsidR="00675EE2" w:rsidRDefault="00675EE2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877F5">
        <w:rPr>
          <w:noProof/>
        </w:rPr>
        <w:t>J.Lavenieks</w:t>
      </w:r>
    </w:p>
    <w:p w14:paraId="0C2196D9" w14:textId="7F0B1E25" w:rsidR="00675EE2" w:rsidRDefault="00675EE2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C2F7A">
        <w:rPr>
          <w:noProof/>
        </w:rPr>
        <w:t>V.Laimīte</w:t>
      </w:r>
    </w:p>
    <w:p w14:paraId="5E3496A5" w14:textId="0C17973A" w:rsidR="00D877F5" w:rsidRDefault="00D877F5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001130DD" w14:textId="6124DBE1" w:rsidR="00D877F5" w:rsidRDefault="00D877F5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C2F7A">
        <w:rPr>
          <w:noProof/>
        </w:rPr>
        <w:t>V.Laimīte</w:t>
      </w:r>
    </w:p>
    <w:p w14:paraId="7033F8BC" w14:textId="3D28F461" w:rsidR="00D877F5" w:rsidRDefault="00D877F5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F4607B">
        <w:rPr>
          <w:noProof/>
        </w:rPr>
        <w:t>I.Dolgova (līdz domes sēdei pievienot iedzīvotāju sapulces protokolu)</w:t>
      </w:r>
    </w:p>
    <w:p w14:paraId="42713CA7" w14:textId="7654D1C7" w:rsidR="00D877F5" w:rsidRDefault="00D877F5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F4607B">
        <w:rPr>
          <w:noProof/>
        </w:rPr>
        <w:t>D.Kaņepone</w:t>
      </w:r>
    </w:p>
    <w:p w14:paraId="4825DDFF" w14:textId="1CD73857" w:rsidR="00F4607B" w:rsidRDefault="00F4607B" w:rsidP="00F4607B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P.Veļeckis, J.Razživins, Ģ.Neija</w:t>
      </w:r>
    </w:p>
    <w:p w14:paraId="6FC24BB0" w14:textId="77777777" w:rsidR="00F4607B" w:rsidRDefault="00F4607B" w:rsidP="00F4607B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470DD15F" w14:textId="302B49CC" w:rsidR="00D877F5" w:rsidRDefault="00D877F5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>IZSAKĀS: M.Lasmanis</w:t>
      </w:r>
    </w:p>
    <w:p w14:paraId="07BAD920" w14:textId="28C79607" w:rsidR="00F4607B" w:rsidRDefault="00F4607B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>REPLIKA: D.Liepiņš</w:t>
      </w:r>
    </w:p>
    <w:p w14:paraId="2FE626ED" w14:textId="6318EC9F" w:rsidR="00675EE2" w:rsidRPr="005F7013" w:rsidRDefault="00675EE2" w:rsidP="00675EE2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 w:rsidR="00D344F9">
        <w:t>par sagatavotā lēmumprojekta virzīšanu uz domes sēdi</w:t>
      </w:r>
      <w:r w:rsidRPr="005F7013">
        <w:t>.</w:t>
      </w:r>
    </w:p>
    <w:p w14:paraId="0B11973B" w14:textId="6141F14F" w:rsidR="00B32068" w:rsidRPr="005F7013" w:rsidRDefault="00B32068" w:rsidP="00B3206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F4607B"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 w:rsidR="00F4607B">
        <w:rPr>
          <w:color w:val="000000"/>
        </w:rPr>
        <w:t xml:space="preserve"> Juris </w:t>
      </w:r>
      <w:proofErr w:type="spellStart"/>
      <w:r w:rsidR="00F4607B">
        <w:rPr>
          <w:color w:val="000000"/>
        </w:rPr>
        <w:t>Razživins</w:t>
      </w:r>
      <w:proofErr w:type="spellEnd"/>
      <w:r w:rsidR="00F4607B"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 w:rsidR="00F4607B">
        <w:rPr>
          <w:color w:val="000000"/>
        </w:rPr>
        <w:t>Madars Lasmanis,</w:t>
      </w:r>
      <w:r w:rsidR="00F4607B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Oskars Cīrulis); </w:t>
      </w:r>
      <w:r w:rsidRPr="005F7013">
        <w:rPr>
          <w:b/>
          <w:color w:val="000000"/>
        </w:rPr>
        <w:t xml:space="preserve">PRET – </w:t>
      </w:r>
      <w:r w:rsidR="00F4607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F4607B">
        <w:rPr>
          <w:b/>
          <w:color w:val="000000"/>
        </w:rPr>
        <w:t xml:space="preserve">2 </w:t>
      </w:r>
      <w:r w:rsidR="00F4607B">
        <w:rPr>
          <w:color w:val="000000"/>
        </w:rPr>
        <w:t>(</w:t>
      </w:r>
      <w:r w:rsidR="00F4607B" w:rsidRPr="005F7013">
        <w:rPr>
          <w:color w:val="000000"/>
        </w:rPr>
        <w:t xml:space="preserve">Ģirts </w:t>
      </w:r>
      <w:proofErr w:type="spellStart"/>
      <w:r w:rsidR="00F4607B" w:rsidRPr="005F7013">
        <w:rPr>
          <w:color w:val="000000"/>
        </w:rPr>
        <w:t>Neija</w:t>
      </w:r>
      <w:proofErr w:type="spellEnd"/>
      <w:r w:rsidR="00F4607B" w:rsidRPr="005F7013">
        <w:rPr>
          <w:color w:val="000000"/>
        </w:rPr>
        <w:t>,</w:t>
      </w:r>
      <w:r w:rsidR="00F4607B">
        <w:rPr>
          <w:color w:val="000000"/>
        </w:rPr>
        <w:t xml:space="preserve"> Irina </w:t>
      </w:r>
      <w:proofErr w:type="spellStart"/>
      <w:r w:rsidR="00F4607B">
        <w:rPr>
          <w:color w:val="000000"/>
        </w:rPr>
        <w:t>Dolgova</w:t>
      </w:r>
      <w:proofErr w:type="spellEnd"/>
      <w:r w:rsidR="00F4607B"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08D3ED8E" w14:textId="191CC1EE" w:rsidR="00675EE2" w:rsidRDefault="00675EE2" w:rsidP="00A52D4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D344F9">
        <w:t xml:space="preserve">un virzīt </w:t>
      </w:r>
      <w:r w:rsidR="00D344F9" w:rsidRPr="005F7013">
        <w:rPr>
          <w:noProof/>
        </w:rPr>
        <w:t xml:space="preserve">lēmumprojektu </w:t>
      </w:r>
      <w:r w:rsidR="00F4607B">
        <w:rPr>
          <w:noProof/>
        </w:rPr>
        <w:t xml:space="preserve">par </w:t>
      </w:r>
      <w:r w:rsidR="00F4607B" w:rsidRPr="00F7429F">
        <w:rPr>
          <w:noProof/>
        </w:rPr>
        <w:t>ielas nosaukuma maiņu no Roberta Pelšes iela uz Saules iela, Eleja, Elejas pagasts</w:t>
      </w:r>
      <w:r w:rsidR="00D344F9">
        <w:rPr>
          <w:noProof/>
        </w:rPr>
        <w:t xml:space="preserve"> </w:t>
      </w:r>
      <w:r w:rsidR="00DC4615">
        <w:rPr>
          <w:noProof/>
        </w:rPr>
        <w:t>apstiprināšanai</w:t>
      </w:r>
      <w:r w:rsidR="00DC4615">
        <w:t xml:space="preserve"> </w:t>
      </w:r>
      <w:r w:rsidR="00DC4615" w:rsidRPr="005F7013">
        <w:rPr>
          <w:noProof/>
        </w:rPr>
        <w:t>uz domes sēdi</w:t>
      </w:r>
      <w:r w:rsidR="00F4607B">
        <w:rPr>
          <w:noProof/>
        </w:rPr>
        <w:t>.</w:t>
      </w:r>
      <w:r w:rsidR="00B32068">
        <w:rPr>
          <w:noProof/>
        </w:rPr>
        <w:t xml:space="preserve"> </w:t>
      </w:r>
      <w:r w:rsidR="00F4607B">
        <w:rPr>
          <w:noProof/>
        </w:rPr>
        <w:t>Līdz domes sēdei jāpievieno iedzīvotāju sapulces protokols</w:t>
      </w:r>
      <w:r w:rsidR="00DC4615" w:rsidRPr="005F7013">
        <w:rPr>
          <w:noProof/>
        </w:rPr>
        <w:t>.</w:t>
      </w:r>
    </w:p>
    <w:p w14:paraId="454D091F" w14:textId="77777777" w:rsidR="00675EE2" w:rsidRPr="002871D7" w:rsidRDefault="00675EE2" w:rsidP="00675EE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763CE5E" w14:textId="77777777" w:rsidR="00675EE2" w:rsidRDefault="00675EE2" w:rsidP="00675EE2">
      <w:pPr>
        <w:spacing w:before="60"/>
        <w:jc w:val="both"/>
        <w:rPr>
          <w:noProof/>
        </w:rPr>
      </w:pPr>
    </w:p>
    <w:p w14:paraId="0AF0B967" w14:textId="6EBA3DB3" w:rsidR="00675EE2" w:rsidRDefault="00675EE2" w:rsidP="00675EE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F4607B">
        <w:t>V.Laimīti</w:t>
      </w:r>
      <w:proofErr w:type="spellEnd"/>
      <w:r>
        <w:t xml:space="preserve"> ziņot:</w:t>
      </w:r>
    </w:p>
    <w:p w14:paraId="1798D6CD" w14:textId="069FAB3B" w:rsidR="00C8268B" w:rsidRPr="00F4607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607B">
        <w:rPr>
          <w:b/>
          <w:noProof/>
          <w:u w:val="single"/>
        </w:rPr>
        <w:t xml:space="preserve">Par </w:t>
      </w:r>
      <w:r w:rsidR="00F4607B" w:rsidRPr="00F4607B">
        <w:rPr>
          <w:b/>
          <w:noProof/>
          <w:u w:val="single"/>
        </w:rPr>
        <w:t>reālservitūta nodibināšanu par labu nekustamajam īpašumam  “Kopmaņi”, Kalnciema pagastā, Jelgavas novadā</w:t>
      </w:r>
    </w:p>
    <w:p w14:paraId="4AE1B081" w14:textId="140DCCC8" w:rsidR="00B32068" w:rsidRPr="00B32068" w:rsidRDefault="00B32068" w:rsidP="00B3206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0918A10" w14:textId="466F806E" w:rsidR="00F4607B" w:rsidRDefault="00F4607B" w:rsidP="00F4607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p.i. V.Laimīte</w:t>
      </w:r>
      <w:r w:rsidRPr="005F7013">
        <w:rPr>
          <w:noProof/>
        </w:rPr>
        <w:t xml:space="preserve"> iepazīstina ar lēmumprojektu par </w:t>
      </w:r>
      <w:r w:rsidRPr="00F4607B">
        <w:rPr>
          <w:noProof/>
        </w:rPr>
        <w:t>reālservitūta nodibināšanu par labu nekustamajam īpašumam  “Kopmaņi”, Kalnciema pagastā, Jelgavas novadā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tiks precizēts lēmumprojekta konstatējošās daļas 4.punkts.</w:t>
      </w:r>
    </w:p>
    <w:p w14:paraId="0A6A549E" w14:textId="77777777" w:rsidR="00F4607B" w:rsidRPr="005F7013" w:rsidRDefault="00F4607B" w:rsidP="00F4607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6E7AF92" w14:textId="0AEE4F18" w:rsidR="00B32068" w:rsidRDefault="00E65BD9" w:rsidP="00B3206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075D132" w14:textId="4C92CF00" w:rsidR="00B32068" w:rsidRPr="00E65BD9" w:rsidRDefault="00B32068" w:rsidP="00B3206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1D3DE20" w14:textId="77777777" w:rsidR="00E65BD9" w:rsidRPr="005F7013" w:rsidRDefault="00E65BD9" w:rsidP="00E65BD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6DCE31D" w14:textId="6F34E390" w:rsidR="00ED78AF" w:rsidRPr="005F7013" w:rsidRDefault="00ED78AF" w:rsidP="00ED78A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301B97C" w14:textId="4EC0AFD2" w:rsidR="00ED78AF" w:rsidRDefault="00ED78AF" w:rsidP="00ED78A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4607B">
        <w:rPr>
          <w:noProof/>
        </w:rPr>
        <w:t>reālservitūta nodibināšanu par labu nekustamajam īpašumam  “Kopmaņi”, Kalnciema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4359DBF" w14:textId="77777777" w:rsidR="00ED78AF" w:rsidRPr="002871D7" w:rsidRDefault="00ED78AF" w:rsidP="00ED78A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F157BD" w14:textId="77777777" w:rsidR="00ED78AF" w:rsidRDefault="00ED78AF" w:rsidP="00ED78AF">
      <w:pPr>
        <w:spacing w:before="60"/>
        <w:jc w:val="both"/>
        <w:rPr>
          <w:noProof/>
        </w:rPr>
      </w:pPr>
    </w:p>
    <w:p w14:paraId="01A78D70" w14:textId="705A4AAC" w:rsidR="00E65BD9" w:rsidRDefault="00E65BD9" w:rsidP="00E65BD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7689C40E" w14:textId="3198B537" w:rsidR="00E65BD9" w:rsidRPr="00ED78AF" w:rsidRDefault="00E65BD9" w:rsidP="00E65BD9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D78AF">
        <w:rPr>
          <w:b/>
          <w:noProof/>
          <w:u w:val="single"/>
        </w:rPr>
        <w:t xml:space="preserve">Par </w:t>
      </w:r>
      <w:r w:rsidR="00ED78AF" w:rsidRPr="00ED78AF">
        <w:rPr>
          <w:b/>
          <w:noProof/>
          <w:u w:val="single"/>
        </w:rPr>
        <w:t>zemes vienības daļas nodošanu nomā ar apbūves tiesībām (Eglaines iela 17B, Ozolnieku pag.)</w:t>
      </w:r>
    </w:p>
    <w:p w14:paraId="47E1AE7E" w14:textId="1189C26B" w:rsidR="00E65BD9" w:rsidRPr="00E65BD9" w:rsidRDefault="00E65BD9" w:rsidP="00B3206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3496DAD" w14:textId="1361D569" w:rsidR="00E65BD9" w:rsidRDefault="00E65BD9" w:rsidP="00E65BD9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p.i. V.Laimīte</w:t>
      </w:r>
      <w:r w:rsidRPr="005F7013">
        <w:rPr>
          <w:noProof/>
        </w:rPr>
        <w:t xml:space="preserve"> iepazīstina ar lēmumprojektu par </w:t>
      </w:r>
      <w:r w:rsidR="00ED78AF" w:rsidRPr="00ED78AF">
        <w:rPr>
          <w:noProof/>
        </w:rPr>
        <w:t>zemes vienības daļas nodošanu nomā ar apbūves tiesībām (Eglaines iela 17B, Ozolnieku pag.)</w:t>
      </w:r>
      <w:r w:rsidRPr="005F7013">
        <w:rPr>
          <w:noProof/>
        </w:rPr>
        <w:t xml:space="preserve">. (lēmumprojekts pielikumā) </w:t>
      </w:r>
    </w:p>
    <w:p w14:paraId="33012E03" w14:textId="77777777" w:rsidR="00E65BD9" w:rsidRPr="005F7013" w:rsidRDefault="00E65BD9" w:rsidP="00E65BD9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F4EEA5B" w14:textId="5F0ED333" w:rsidR="00E65BD9" w:rsidRDefault="00ED78AF" w:rsidP="00E65BD9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14A4D39" w14:textId="67E79372" w:rsidR="00ED78AF" w:rsidRDefault="00ED78AF" w:rsidP="00E65BD9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876FA98" w14:textId="197AD702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277857F0" w14:textId="48A3756C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B99E883" w14:textId="56BC328D" w:rsidR="00ED78AF" w:rsidRDefault="00ED78AF" w:rsidP="00E65BD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Ģ.Neija, L.Lonerte, </w:t>
      </w:r>
      <w:r w:rsidR="00244445">
        <w:rPr>
          <w:noProof/>
        </w:rPr>
        <w:t>V</w:t>
      </w:r>
      <w:r>
        <w:rPr>
          <w:noProof/>
        </w:rPr>
        <w:t>.Laimīte, I.Zālītis</w:t>
      </w:r>
    </w:p>
    <w:p w14:paraId="34784E34" w14:textId="3F7D3B1A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 w:rsidR="00244445">
        <w:rPr>
          <w:noProof/>
        </w:rPr>
        <w:t xml:space="preserve"> D.Liepiņš</w:t>
      </w:r>
    </w:p>
    <w:p w14:paraId="065CE95A" w14:textId="45A73F0A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="00244445">
        <w:rPr>
          <w:noProof/>
        </w:rPr>
        <w:t xml:space="preserve"> L.Lonerte, V.Laimīte, S.Kalvāne</w:t>
      </w:r>
    </w:p>
    <w:p w14:paraId="21FA6518" w14:textId="1AB021A9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 w:rsidR="00244445">
        <w:rPr>
          <w:noProof/>
        </w:rPr>
        <w:t xml:space="preserve"> K.Sniedzītis</w:t>
      </w:r>
    </w:p>
    <w:p w14:paraId="1E050417" w14:textId="1997E569" w:rsidR="00ED78AF" w:rsidRDefault="00ED78AF" w:rsidP="00ED78AF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="00244445">
        <w:rPr>
          <w:noProof/>
        </w:rPr>
        <w:t xml:space="preserve"> V.Laimīte, A.Strupulis</w:t>
      </w:r>
    </w:p>
    <w:p w14:paraId="6ED09DD5" w14:textId="36EED384" w:rsidR="00ED78AF" w:rsidRDefault="00ED78AF" w:rsidP="00E65BD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</w:t>
      </w:r>
      <w:r w:rsidR="00244445">
        <w:rPr>
          <w:noProof/>
        </w:rPr>
        <w:t>D.Liepiņš</w:t>
      </w:r>
    </w:p>
    <w:p w14:paraId="7ED45BE6" w14:textId="77777777" w:rsidR="00E65BD9" w:rsidRPr="005F7013" w:rsidRDefault="00E65BD9" w:rsidP="00E65BD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48F3D59" w14:textId="77777777" w:rsidR="00244445" w:rsidRPr="005F7013" w:rsidRDefault="00244445" w:rsidP="00244445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63144CB" w14:textId="4AAF25AF" w:rsidR="00244445" w:rsidRDefault="00244445" w:rsidP="00244445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DC6B42" w:rsidRPr="00ED78AF">
        <w:rPr>
          <w:noProof/>
        </w:rPr>
        <w:t>zemes vienības daļas nodošanu nomā ar apbūves tiesībām (Eglaines iela 17B, Ozolnieku pag.)</w:t>
      </w:r>
      <w:r w:rsidR="00DC6B42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  <w:r w:rsidR="00DC6B42">
        <w:rPr>
          <w:noProof/>
        </w:rPr>
        <w:t>Līdz domes sēdei lēmumprojekts jāpapildina.</w:t>
      </w:r>
    </w:p>
    <w:p w14:paraId="6B4BE02E" w14:textId="77777777" w:rsidR="00E65BD9" w:rsidRDefault="00E65BD9" w:rsidP="00E65BD9">
      <w:pPr>
        <w:spacing w:before="60" w:line="276" w:lineRule="auto"/>
        <w:ind w:right="-1"/>
        <w:jc w:val="both"/>
        <w:rPr>
          <w:b/>
        </w:rPr>
      </w:pPr>
    </w:p>
    <w:p w14:paraId="436C0DD9" w14:textId="77777777" w:rsidR="00E65BD9" w:rsidRDefault="00E65BD9" w:rsidP="00E65BD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B688491" w14:textId="00590A3C" w:rsidR="00943258" w:rsidRPr="00943258" w:rsidRDefault="00943258" w:rsidP="0094325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43258">
        <w:rPr>
          <w:b/>
          <w:noProof/>
          <w:u w:val="single"/>
        </w:rPr>
        <w:t>Par zemes vienības sadalīšanu un zemes daļas nodošanu valsts īpašumā bez atlīdzības  (54620010075, Līvbērzes pag.)</w:t>
      </w:r>
    </w:p>
    <w:p w14:paraId="25EF7D9A" w14:textId="2873AF96" w:rsidR="00943258" w:rsidRPr="00943258" w:rsidRDefault="00943258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EC495BC" w14:textId="7C155745" w:rsidR="00943258" w:rsidRDefault="00943258" w:rsidP="0094325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p.i. V.Laimīte</w:t>
      </w:r>
      <w:r w:rsidRPr="005F7013">
        <w:rPr>
          <w:noProof/>
        </w:rPr>
        <w:t xml:space="preserve"> iepazīstina ar lēmumprojektu par </w:t>
      </w:r>
      <w:r w:rsidRPr="00943258">
        <w:rPr>
          <w:noProof/>
        </w:rPr>
        <w:t>zemes vienības sadalīšanu un zemes daļas nodošanu valsts īpašumā bez atlīdzības  (54620010075, Līvbērzes pag.)</w:t>
      </w:r>
      <w:r w:rsidRPr="005F7013">
        <w:rPr>
          <w:noProof/>
        </w:rPr>
        <w:t xml:space="preserve">. (lēmumprojekts pielikumā) </w:t>
      </w:r>
    </w:p>
    <w:p w14:paraId="06B14124" w14:textId="77777777" w:rsidR="00943258" w:rsidRPr="005F7013" w:rsidRDefault="00943258" w:rsidP="0094325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91CAEA9" w14:textId="77777777" w:rsidR="00943258" w:rsidRDefault="00943258" w:rsidP="00943258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C656628" w14:textId="77777777" w:rsidR="00943258" w:rsidRDefault="00943258" w:rsidP="00943258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90CE16D" w14:textId="77777777" w:rsidR="00943258" w:rsidRDefault="00943258" w:rsidP="00943258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1E30E4B9" w14:textId="48374E4D" w:rsidR="00943258" w:rsidRDefault="00943258" w:rsidP="00943258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CC3A942" w14:textId="2B5D78BE" w:rsidR="00943258" w:rsidRDefault="00943258" w:rsidP="00943258">
      <w:pPr>
        <w:spacing w:before="60" w:line="276" w:lineRule="auto"/>
        <w:jc w:val="both"/>
        <w:rPr>
          <w:noProof/>
        </w:rPr>
      </w:pPr>
      <w:r>
        <w:rPr>
          <w:noProof/>
        </w:rPr>
        <w:t>IZSAKĀS: Ģ.Neija</w:t>
      </w:r>
    </w:p>
    <w:p w14:paraId="47256C75" w14:textId="77777777" w:rsidR="00943258" w:rsidRPr="005F7013" w:rsidRDefault="00943258" w:rsidP="0094325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1BEB0C8" w14:textId="77777777" w:rsidR="00943258" w:rsidRPr="005F7013" w:rsidRDefault="00943258" w:rsidP="00943258">
      <w:pPr>
        <w:spacing w:before="60" w:line="276" w:lineRule="auto"/>
        <w:jc w:val="both"/>
      </w:pPr>
      <w:r w:rsidRPr="005F7013">
        <w:lastRenderedPageBreak/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923C3F6" w14:textId="58DACB18" w:rsidR="00943258" w:rsidRDefault="00943258" w:rsidP="00943258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943258">
        <w:rPr>
          <w:noProof/>
        </w:rPr>
        <w:t>zemes vienības sadalīšanu un zemes daļas nodošanu valsts īpašumā bez atlīdzības  (54620010075, Līvbērzes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CBB2B76" w14:textId="2ECC2705" w:rsidR="00943258" w:rsidRDefault="00943258" w:rsidP="00943258">
      <w:pPr>
        <w:spacing w:before="60" w:line="276" w:lineRule="auto"/>
        <w:ind w:right="-1"/>
        <w:jc w:val="both"/>
        <w:rPr>
          <w:b/>
        </w:rPr>
      </w:pPr>
    </w:p>
    <w:p w14:paraId="28B6480E" w14:textId="77C311C7" w:rsidR="00943258" w:rsidRDefault="00943258" w:rsidP="0094325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5D48FF">
        <w:t>D.Gražuli</w:t>
      </w:r>
      <w:proofErr w:type="spellEnd"/>
      <w:r>
        <w:t xml:space="preserve"> ziņot:</w:t>
      </w:r>
    </w:p>
    <w:p w14:paraId="13B26899" w14:textId="53CBEBE6" w:rsidR="00943258" w:rsidRPr="00943258" w:rsidRDefault="00943258" w:rsidP="0094325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43258">
        <w:rPr>
          <w:b/>
          <w:noProof/>
          <w:u w:val="single"/>
        </w:rPr>
        <w:t>Par derīgo izrakteņu atradnes ieguves vietas rekultivācijas veidu (Rāmavas, Valgundes pagasts)</w:t>
      </w:r>
    </w:p>
    <w:p w14:paraId="7FD72949" w14:textId="77777777" w:rsidR="005D48FF" w:rsidRPr="005D48FF" w:rsidRDefault="005D48FF" w:rsidP="005D48FF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1AB84A07" w14:textId="3A9ADA1C" w:rsidR="005D48FF" w:rsidRDefault="005D48FF" w:rsidP="005D48F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par </w:t>
      </w:r>
      <w:r w:rsidR="004B4826" w:rsidRPr="004B4826">
        <w:rPr>
          <w:noProof/>
        </w:rPr>
        <w:t>derīgo izrakteņu atradnes ieguves vietas rekultivācijas veidu (Rāmavas, Valgundes pagasts)</w:t>
      </w:r>
      <w:r w:rsidRPr="005F7013">
        <w:rPr>
          <w:noProof/>
        </w:rPr>
        <w:t xml:space="preserve">. (lēmumprojekts pielikumā) </w:t>
      </w:r>
    </w:p>
    <w:p w14:paraId="2AFCA4A5" w14:textId="77777777" w:rsidR="005D48FF" w:rsidRPr="005F7013" w:rsidRDefault="005D48FF" w:rsidP="005D48F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94506F6" w14:textId="77777777" w:rsidR="005D48FF" w:rsidRDefault="005D48FF" w:rsidP="005D48F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828EDF9" w14:textId="0BC0ADB8" w:rsidR="005D48FF" w:rsidRDefault="005D48FF" w:rsidP="005D48F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B4826">
        <w:rPr>
          <w:noProof/>
        </w:rPr>
        <w:t>D.Gražule</w:t>
      </w:r>
    </w:p>
    <w:p w14:paraId="453E44CB" w14:textId="77777777" w:rsidR="005D48FF" w:rsidRDefault="005D48FF" w:rsidP="005D48FF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00E209B3" w14:textId="3957CD75" w:rsidR="005D48FF" w:rsidRDefault="005D48FF" w:rsidP="005D48F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B4826">
        <w:rPr>
          <w:noProof/>
        </w:rPr>
        <w:t>D.Gražule</w:t>
      </w:r>
    </w:p>
    <w:p w14:paraId="1E923025" w14:textId="77777777" w:rsidR="005D48FF" w:rsidRPr="005F7013" w:rsidRDefault="005D48FF" w:rsidP="005D48F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94DB2A9" w14:textId="77777777" w:rsidR="005D48FF" w:rsidRPr="005F7013" w:rsidRDefault="005D48FF" w:rsidP="005D48F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64CBF893" w14:textId="1AD5CF05" w:rsidR="005D48FF" w:rsidRDefault="005D48FF" w:rsidP="005D48FF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4B4826" w:rsidRPr="004B4826">
        <w:rPr>
          <w:noProof/>
        </w:rPr>
        <w:t>derīgo izrakteņu atradnes ieguves vietas rekultivācijas veidu (Rāmavas, Valgundes pagasts)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00C10EC" w14:textId="77777777" w:rsidR="005D48FF" w:rsidRDefault="005D48FF" w:rsidP="005D48FF">
      <w:pPr>
        <w:spacing w:before="60" w:line="276" w:lineRule="auto"/>
        <w:ind w:right="-1"/>
        <w:jc w:val="both"/>
        <w:rPr>
          <w:b/>
        </w:rPr>
      </w:pPr>
    </w:p>
    <w:p w14:paraId="006ABA02" w14:textId="77777777" w:rsidR="005D48FF" w:rsidRDefault="005D48FF" w:rsidP="005D48F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3049F9B2" w14:textId="70BA38BF" w:rsidR="004B4826" w:rsidRDefault="004B4826" w:rsidP="004B482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4B4826">
        <w:rPr>
          <w:b/>
          <w:noProof/>
          <w:u w:val="single"/>
        </w:rPr>
        <w:t>Par saistošo noteikumu Nr. „Jelgavas novada teritorijas kopšanas un būvju uzturēšanas saistošie noteikumi” apstiprināšanu</w:t>
      </w:r>
      <w:r>
        <w:rPr>
          <w:b/>
          <w:noProof/>
        </w:rPr>
        <w:t xml:space="preserve"> - ATLIKTS</w:t>
      </w:r>
    </w:p>
    <w:p w14:paraId="15276DFB" w14:textId="77777777" w:rsidR="004B4826" w:rsidRPr="004B4826" w:rsidRDefault="004B4826" w:rsidP="004B4826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0F4D2B7" w14:textId="11D14F82" w:rsidR="004B4826" w:rsidRDefault="004B4826" w:rsidP="004B482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par </w:t>
      </w:r>
      <w:r w:rsidRPr="004B4826">
        <w:rPr>
          <w:noProof/>
        </w:rPr>
        <w:t>saistošo noteikumu „Jelgavas novada teritorijas kopšanas un būvju uzturēšanas saistošie noteikumi” apstiprināšanu</w:t>
      </w:r>
      <w:r w:rsidRPr="005F7013">
        <w:rPr>
          <w:noProof/>
        </w:rPr>
        <w:t xml:space="preserve">. (lēmumprojekts pielikumā) </w:t>
      </w:r>
    </w:p>
    <w:p w14:paraId="4B44562D" w14:textId="77777777" w:rsidR="004B4826" w:rsidRPr="005F7013" w:rsidRDefault="004B4826" w:rsidP="004B4826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7AACFD2" w14:textId="7FA4525A" w:rsidR="004B4826" w:rsidRDefault="004B4826" w:rsidP="004B4826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J.Lavenieks, D.Liepiņš</w:t>
      </w:r>
    </w:p>
    <w:p w14:paraId="0EF37792" w14:textId="77777777" w:rsidR="004B4826" w:rsidRDefault="004B4826" w:rsidP="004B4826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5D279293" w14:textId="0D7E5ED4" w:rsidR="004B4826" w:rsidRDefault="0063131B" w:rsidP="004B4826">
      <w:pPr>
        <w:spacing w:before="60" w:line="276" w:lineRule="auto"/>
        <w:jc w:val="both"/>
        <w:rPr>
          <w:noProof/>
        </w:rPr>
      </w:pPr>
      <w:r>
        <w:rPr>
          <w:noProof/>
        </w:rPr>
        <w:t>DEBATĒS IZSAKĀS: M.Lasmanis, D.Liepiņš, K.Sniedzītis, L.Duge, L.Lonerte, J.Lavenieks, J.Razživins, Ģ.Neija</w:t>
      </w:r>
    </w:p>
    <w:p w14:paraId="4408B5A5" w14:textId="5B2E35ED" w:rsidR="0063131B" w:rsidRPr="0063131B" w:rsidRDefault="0063131B" w:rsidP="004B4826">
      <w:pPr>
        <w:spacing w:before="60" w:line="276" w:lineRule="auto"/>
        <w:jc w:val="both"/>
        <w:rPr>
          <w:noProof/>
          <w:sz w:val="16"/>
          <w:szCs w:val="16"/>
        </w:rPr>
      </w:pPr>
    </w:p>
    <w:p w14:paraId="16D79D71" w14:textId="2B8E1F28" w:rsidR="0063131B" w:rsidRDefault="0063131B" w:rsidP="004B4826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064E0738" w14:textId="5FE46619" w:rsidR="0063131B" w:rsidRDefault="0063131B" w:rsidP="004B482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D.Liepiņš – </w:t>
      </w:r>
      <w:r w:rsidRPr="0063131B">
        <w:rPr>
          <w:b/>
          <w:i/>
          <w:noProof/>
        </w:rPr>
        <w:t>ierosinu atlikt jautājuma izskatīšanu</w:t>
      </w:r>
      <w:r>
        <w:rPr>
          <w:noProof/>
        </w:rPr>
        <w:t>.</w:t>
      </w:r>
    </w:p>
    <w:p w14:paraId="522EE88B" w14:textId="181D1149" w:rsidR="004B4826" w:rsidRPr="005F7013" w:rsidRDefault="004B4826" w:rsidP="004B4826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</w:t>
      </w:r>
      <w:proofErr w:type="spellStart"/>
      <w:r w:rsidR="0063131B">
        <w:t>D.Liepiņa</w:t>
      </w:r>
      <w:proofErr w:type="spellEnd"/>
      <w:r w:rsidR="0063131B">
        <w:t xml:space="preserve"> iesniegto priekšlikumu</w:t>
      </w:r>
      <w:r w:rsidRPr="005F7013">
        <w:t>.</w:t>
      </w:r>
    </w:p>
    <w:p w14:paraId="6C9BFFD9" w14:textId="77777777" w:rsidR="004B4826" w:rsidRPr="005F7013" w:rsidRDefault="004B4826" w:rsidP="004B4826">
      <w:pPr>
        <w:spacing w:before="60" w:line="276" w:lineRule="auto"/>
        <w:jc w:val="both"/>
      </w:pPr>
      <w:r w:rsidRPr="005F7013">
        <w:lastRenderedPageBreak/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37B3227E" w14:textId="56A20164" w:rsidR="004B4826" w:rsidRDefault="004B4826" w:rsidP="004B4826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63131B">
        <w:t>priekšlikumu – atlikt jautājuma izskatīšanu</w:t>
      </w:r>
      <w:r>
        <w:rPr>
          <w:noProof/>
        </w:rPr>
        <w:t xml:space="preserve">. </w:t>
      </w:r>
    </w:p>
    <w:p w14:paraId="6E3EFC95" w14:textId="77777777" w:rsidR="004B4826" w:rsidRDefault="004B4826" w:rsidP="004B4826">
      <w:pPr>
        <w:spacing w:before="60" w:line="276" w:lineRule="auto"/>
        <w:ind w:right="-1"/>
        <w:jc w:val="both"/>
        <w:rPr>
          <w:b/>
        </w:rPr>
      </w:pPr>
    </w:p>
    <w:p w14:paraId="499646A9" w14:textId="77777777" w:rsidR="004B4826" w:rsidRDefault="004B4826" w:rsidP="004B482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1664FD17" w14:textId="7AE1721B" w:rsidR="0063131B" w:rsidRPr="0063131B" w:rsidRDefault="0063131B" w:rsidP="0063131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3131B">
        <w:rPr>
          <w:b/>
          <w:noProof/>
          <w:u w:val="single"/>
        </w:rPr>
        <w:t>Par atteikumu izsniegt lauksaimniecības zemes ierīkošanas atļauju īpašumā “Pūčukalni”, Cenu pagastā, Jelgavas novadā</w:t>
      </w:r>
    </w:p>
    <w:p w14:paraId="36452AEE" w14:textId="1764673D" w:rsidR="004B4826" w:rsidRPr="0063131B" w:rsidRDefault="004B4826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EB1BE7" w14:textId="643FB146" w:rsidR="0063131B" w:rsidRDefault="0063131B" w:rsidP="0063131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par </w:t>
      </w:r>
      <w:r w:rsidRPr="0063131B">
        <w:rPr>
          <w:noProof/>
        </w:rPr>
        <w:t>atteikumu izsniegt lauksaimniecības zemes ierīkošanas atļauju īpašumā “Pūčukalni”, Cenu pagastā, Jelgavas novadā</w:t>
      </w:r>
      <w:r w:rsidRPr="005F7013">
        <w:rPr>
          <w:noProof/>
        </w:rPr>
        <w:t xml:space="preserve">. (lēmumprojekts pielikumā) </w:t>
      </w:r>
    </w:p>
    <w:p w14:paraId="5B9A3765" w14:textId="77777777" w:rsidR="0063131B" w:rsidRPr="005F7013" w:rsidRDefault="0063131B" w:rsidP="0063131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633AA84" w14:textId="6C6065D9" w:rsidR="0063131B" w:rsidRDefault="0063131B" w:rsidP="0063131B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7213ABB" w14:textId="77777777" w:rsidR="0063131B" w:rsidRPr="005F7013" w:rsidRDefault="0063131B" w:rsidP="0063131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0D6FB4A" w14:textId="13DBE98E" w:rsidR="0063131B" w:rsidRPr="005F7013" w:rsidRDefault="0063131B" w:rsidP="0063131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2731A2D" w14:textId="45506DAB" w:rsidR="0063131B" w:rsidRDefault="0063131B" w:rsidP="0063131B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63131B">
        <w:rPr>
          <w:noProof/>
        </w:rPr>
        <w:t>atteikumu izsniegt lauksaimniecības zemes ierīkošanas atļauju īpašumā “Pūčukalni”, Cenu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4C01773" w14:textId="77777777" w:rsidR="0063131B" w:rsidRDefault="0063131B" w:rsidP="0063131B">
      <w:pPr>
        <w:spacing w:before="60" w:line="276" w:lineRule="auto"/>
        <w:ind w:right="-1"/>
        <w:jc w:val="both"/>
        <w:rPr>
          <w:b/>
        </w:rPr>
      </w:pPr>
    </w:p>
    <w:p w14:paraId="70A13335" w14:textId="52CAEDB8" w:rsidR="0063131B" w:rsidRDefault="0063131B" w:rsidP="0063131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25A89F30" w14:textId="46172543" w:rsidR="0063131B" w:rsidRPr="0063131B" w:rsidRDefault="0063131B" w:rsidP="0063131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3131B">
        <w:rPr>
          <w:b/>
          <w:noProof/>
          <w:u w:val="single"/>
        </w:rPr>
        <w:t>Par detālplānojuma “Jaunkalniņi”, Brankās, Cenu pagastā, Jelgavas novadā, apstiprināšanu</w:t>
      </w:r>
    </w:p>
    <w:p w14:paraId="01D95F6A" w14:textId="32EB490A" w:rsidR="0063131B" w:rsidRPr="0063131B" w:rsidRDefault="0063131B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F9D648A" w14:textId="77F9EC45" w:rsidR="0063131B" w:rsidRDefault="00364875" w:rsidP="0063131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Stratēģiskās plānošanas nodaļas vadītāja K.Tumova</w:t>
      </w:r>
      <w:r w:rsidR="0063131B" w:rsidRPr="005F7013">
        <w:rPr>
          <w:noProof/>
        </w:rPr>
        <w:t xml:space="preserve"> iepazīstina ar lēmumprojektu par </w:t>
      </w:r>
      <w:r w:rsidRPr="00364875">
        <w:rPr>
          <w:noProof/>
        </w:rPr>
        <w:t>detālplānojuma “Jaunkalniņi”, Brankās, Cenu pagastā, Jelgavas novadā, apstiprināšanu</w:t>
      </w:r>
      <w:r w:rsidR="0063131B" w:rsidRPr="005F7013">
        <w:rPr>
          <w:noProof/>
        </w:rPr>
        <w:t xml:space="preserve">. (lēmumprojekts pielikumā) </w:t>
      </w:r>
    </w:p>
    <w:p w14:paraId="2426C066" w14:textId="77777777" w:rsidR="0063131B" w:rsidRPr="005F7013" w:rsidRDefault="0063131B" w:rsidP="0063131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DAFE0B8" w14:textId="77777777" w:rsidR="0063131B" w:rsidRDefault="0063131B" w:rsidP="0063131B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F4CE09D" w14:textId="77777777" w:rsidR="0063131B" w:rsidRPr="005F7013" w:rsidRDefault="0063131B" w:rsidP="0063131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351C4EC" w14:textId="57D53C3F" w:rsidR="0063131B" w:rsidRPr="005F7013" w:rsidRDefault="0063131B" w:rsidP="0063131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364875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</w:t>
      </w:r>
      <w:r w:rsidR="00364875">
        <w:rPr>
          <w:color w:val="000000"/>
        </w:rPr>
        <w:t xml:space="preserve">Juris </w:t>
      </w:r>
      <w:proofErr w:type="spellStart"/>
      <w:r w:rsidR="00364875">
        <w:rPr>
          <w:color w:val="000000"/>
        </w:rPr>
        <w:t>Razživins</w:t>
      </w:r>
      <w:proofErr w:type="spellEnd"/>
      <w:r w:rsidR="00364875"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2FC5C11" w14:textId="5B7056CC" w:rsidR="0063131B" w:rsidRDefault="0063131B" w:rsidP="0063131B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364875" w:rsidRPr="00364875">
        <w:rPr>
          <w:noProof/>
        </w:rPr>
        <w:t>detālplānojuma “Jaunkalniņi”, Brankās, Cenu pagastā, Jelgavas novadā, apstiprināšanu</w:t>
      </w:r>
      <w:r w:rsidR="00364875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664B2D7" w14:textId="77777777" w:rsidR="0063131B" w:rsidRDefault="0063131B" w:rsidP="0063131B">
      <w:pPr>
        <w:spacing w:before="60" w:line="276" w:lineRule="auto"/>
        <w:ind w:right="-1"/>
        <w:jc w:val="both"/>
        <w:rPr>
          <w:b/>
        </w:rPr>
      </w:pPr>
    </w:p>
    <w:p w14:paraId="4C9A53A6" w14:textId="77777777" w:rsidR="0063131B" w:rsidRDefault="0063131B" w:rsidP="0063131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1331E8B5" w14:textId="49526393" w:rsidR="00364875" w:rsidRPr="00364875" w:rsidRDefault="00364875" w:rsidP="0036487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64875">
        <w:rPr>
          <w:b/>
          <w:noProof/>
          <w:u w:val="single"/>
        </w:rPr>
        <w:t>Par detālplānojuma nodošanu publiskajai apspriešanai un atzinumu saņemšanai (Rožmalas, Sīpoli, Medņi, Vītoliņos, Valgundes pag.)</w:t>
      </w:r>
    </w:p>
    <w:p w14:paraId="075DC141" w14:textId="13B2197A" w:rsidR="0063131B" w:rsidRPr="00364875" w:rsidRDefault="0063131B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D004B78" w14:textId="4866F62E" w:rsidR="00364875" w:rsidRDefault="00364875" w:rsidP="00364875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Stratēģiskās plānošanas nodaļas vadītāja K.Tumova</w:t>
      </w:r>
      <w:r w:rsidRPr="005F7013">
        <w:rPr>
          <w:noProof/>
        </w:rPr>
        <w:t xml:space="preserve"> iepazīstina ar lēmumprojektu par </w:t>
      </w:r>
      <w:r w:rsidRPr="00364875">
        <w:rPr>
          <w:noProof/>
        </w:rPr>
        <w:t>detālplānojuma nodošanu publiskajai apspriešanai un atzinumu saņemšanai (Rožmalas, Sīpoli, Medņi, Vītoliņos, Valgundes pag.)</w:t>
      </w:r>
      <w:r w:rsidRPr="005F7013">
        <w:rPr>
          <w:noProof/>
        </w:rPr>
        <w:t xml:space="preserve">. (lēmumprojekts pielikumā) </w:t>
      </w:r>
    </w:p>
    <w:p w14:paraId="3F5C1C73" w14:textId="77777777" w:rsidR="00364875" w:rsidRPr="005F7013" w:rsidRDefault="00364875" w:rsidP="00364875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BBC4A4F" w14:textId="77777777" w:rsidR="00364875" w:rsidRDefault="00364875" w:rsidP="00364875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17B8D12" w14:textId="77777777" w:rsidR="00364875" w:rsidRPr="005F7013" w:rsidRDefault="00364875" w:rsidP="00364875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BDFB33F" w14:textId="77777777" w:rsidR="00364875" w:rsidRPr="005F7013" w:rsidRDefault="00364875" w:rsidP="00364875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FEC4B35" w14:textId="1317FC5B" w:rsidR="00364875" w:rsidRDefault="00364875" w:rsidP="00364875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364875">
        <w:rPr>
          <w:noProof/>
        </w:rPr>
        <w:t>detālplānojuma nodošanu publiskajai apspriešanai un atzinumu saņemšanai (Rožmalas, Sīpoli, Medņi, Vītoliņos, Valgundes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70E097F" w14:textId="77777777" w:rsidR="00364875" w:rsidRDefault="00364875" w:rsidP="00364875">
      <w:pPr>
        <w:spacing w:before="60" w:line="276" w:lineRule="auto"/>
        <w:ind w:right="-1"/>
        <w:jc w:val="both"/>
        <w:rPr>
          <w:b/>
        </w:rPr>
      </w:pPr>
    </w:p>
    <w:p w14:paraId="4B02E298" w14:textId="2386C2B1" w:rsidR="00364875" w:rsidRDefault="00364875" w:rsidP="0036487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1611088D" w14:textId="7E41275C" w:rsidR="00364875" w:rsidRPr="00364875" w:rsidRDefault="00364875" w:rsidP="0036487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64875">
        <w:rPr>
          <w:b/>
          <w:noProof/>
          <w:u w:val="single"/>
        </w:rPr>
        <w:t>Par deleģēšanas līguma slēgšanu ar SIA “Jelgavas novada KU” par ugunsdzēsības hidrantu uzturēšanu un apsaimniekošanu</w:t>
      </w:r>
    </w:p>
    <w:p w14:paraId="328807A8" w14:textId="0D8A1D9D" w:rsidR="00364875" w:rsidRPr="00364875" w:rsidRDefault="00364875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57C2025" w14:textId="2629BD11" w:rsidR="00364875" w:rsidRDefault="00364875" w:rsidP="00364875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364875">
        <w:rPr>
          <w:noProof/>
        </w:rPr>
        <w:t>deleģēšanas līguma slēgšanu ar SIA “Jelgavas novada KU” par ugunsdzēsības hidrantu uzturēšanu un apsaimniekošanu</w:t>
      </w:r>
      <w:r w:rsidRPr="005F7013">
        <w:rPr>
          <w:noProof/>
        </w:rPr>
        <w:t xml:space="preserve">. (lēmumprojekts pielikumā) </w:t>
      </w:r>
      <w:r>
        <w:rPr>
          <w:noProof/>
        </w:rPr>
        <w:t xml:space="preserve">Atzīmē, ka līdz domes sēdei lēmumprojekta </w:t>
      </w:r>
      <w:r w:rsidR="00752C7A">
        <w:rPr>
          <w:noProof/>
        </w:rPr>
        <w:t>pamatojošajā daļā tiks veikti precizējumi.</w:t>
      </w:r>
    </w:p>
    <w:p w14:paraId="35EA22BA" w14:textId="77777777" w:rsidR="00364875" w:rsidRPr="005F7013" w:rsidRDefault="00364875" w:rsidP="00364875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2431A00" w14:textId="0520BDAE" w:rsidR="00364875" w:rsidRDefault="00752C7A" w:rsidP="00364875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2DD0B90C" w14:textId="1A03A6D7" w:rsidR="00752C7A" w:rsidRDefault="00752C7A" w:rsidP="00364875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27F88F73" w14:textId="116026C5" w:rsidR="00752C7A" w:rsidRDefault="00752C7A" w:rsidP="00364875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22A679DC" w14:textId="53A44AF6" w:rsidR="00752C7A" w:rsidRDefault="00752C7A" w:rsidP="00364875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A.Strupulis, L.Lonerte</w:t>
      </w:r>
    </w:p>
    <w:p w14:paraId="13496970" w14:textId="77777777" w:rsidR="00364875" w:rsidRPr="005F7013" w:rsidRDefault="00364875" w:rsidP="00364875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25EB5D9" w14:textId="77777777" w:rsidR="00364875" w:rsidRPr="005F7013" w:rsidRDefault="00364875" w:rsidP="00364875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672F63D" w14:textId="7A7EC52C" w:rsidR="00364875" w:rsidRDefault="00364875" w:rsidP="00364875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752C7A" w:rsidRPr="00364875">
        <w:rPr>
          <w:noProof/>
        </w:rPr>
        <w:t>deleģēšanas līguma slēgšanu ar SIA “Jelgavas novada KU” par ugunsdzēsības hidrantu uzturēšanu un apsaimniekošanu</w:t>
      </w:r>
      <w:r w:rsidR="00752C7A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35D42AE" w14:textId="77777777" w:rsidR="00364875" w:rsidRDefault="00364875" w:rsidP="00364875">
      <w:pPr>
        <w:spacing w:before="60" w:line="276" w:lineRule="auto"/>
        <w:ind w:right="-1"/>
        <w:jc w:val="both"/>
        <w:rPr>
          <w:b/>
        </w:rPr>
      </w:pPr>
    </w:p>
    <w:p w14:paraId="75881624" w14:textId="77777777" w:rsidR="00364875" w:rsidRDefault="00364875" w:rsidP="0036487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70D79622" w14:textId="0AC79C06" w:rsidR="00752C7A" w:rsidRPr="00752C7A" w:rsidRDefault="00752C7A" w:rsidP="00752C7A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52C7A">
        <w:rPr>
          <w:b/>
          <w:noProof/>
          <w:u w:val="single"/>
        </w:rPr>
        <w:t>Par dzīvojamās mājas pārvaldīšanas tiesību nodošanu (Dzelzceļnieku iela 5, Elejas pag.)</w:t>
      </w:r>
    </w:p>
    <w:p w14:paraId="069ED7D2" w14:textId="5C097D88" w:rsidR="00364875" w:rsidRPr="00752C7A" w:rsidRDefault="00364875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A90992D" w14:textId="26B58C46" w:rsidR="00752C7A" w:rsidRDefault="00752C7A" w:rsidP="00752C7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752C7A">
        <w:rPr>
          <w:noProof/>
        </w:rPr>
        <w:t>dzīvojamās mājas</w:t>
      </w:r>
      <w:r>
        <w:rPr>
          <w:noProof/>
        </w:rPr>
        <w:t xml:space="preserve"> -</w:t>
      </w:r>
      <w:r w:rsidRPr="00752C7A">
        <w:rPr>
          <w:noProof/>
        </w:rPr>
        <w:t xml:space="preserve"> Dzelzceļnieku iela 5, Elejas pag.</w:t>
      </w:r>
      <w:r>
        <w:rPr>
          <w:noProof/>
        </w:rPr>
        <w:t xml:space="preserve">, </w:t>
      </w:r>
      <w:r w:rsidRPr="00752C7A">
        <w:rPr>
          <w:noProof/>
        </w:rPr>
        <w:t>pārvaldīšanas tiesību nodošanu</w:t>
      </w:r>
      <w:r w:rsidRPr="005F7013">
        <w:rPr>
          <w:noProof/>
        </w:rPr>
        <w:t xml:space="preserve">. (lēmumprojekts pielikumā) </w:t>
      </w:r>
    </w:p>
    <w:p w14:paraId="18515221" w14:textId="77777777" w:rsidR="00752C7A" w:rsidRPr="005F7013" w:rsidRDefault="00752C7A" w:rsidP="00752C7A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5875ACE" w14:textId="734A6EDC" w:rsidR="00752C7A" w:rsidRDefault="00752C7A" w:rsidP="00752C7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4B35B9D" w14:textId="77777777" w:rsidR="00752C7A" w:rsidRPr="005F7013" w:rsidRDefault="00752C7A" w:rsidP="00752C7A">
      <w:pPr>
        <w:spacing w:before="60" w:line="276" w:lineRule="auto"/>
        <w:jc w:val="both"/>
      </w:pPr>
      <w:r w:rsidRPr="005F7013">
        <w:lastRenderedPageBreak/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FCE7A83" w14:textId="77777777" w:rsidR="00752C7A" w:rsidRPr="005F7013" w:rsidRDefault="00752C7A" w:rsidP="00752C7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F3EE3AF" w14:textId="6A04FD02" w:rsidR="00752C7A" w:rsidRDefault="00752C7A" w:rsidP="00752C7A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752C7A">
        <w:rPr>
          <w:noProof/>
        </w:rPr>
        <w:t>dzīvojamās mājas</w:t>
      </w:r>
      <w:r>
        <w:rPr>
          <w:noProof/>
        </w:rPr>
        <w:t xml:space="preserve"> -</w:t>
      </w:r>
      <w:r w:rsidRPr="00752C7A">
        <w:rPr>
          <w:noProof/>
        </w:rPr>
        <w:t xml:space="preserve"> Dzelzceļnieku iela 5, Elejas pag.</w:t>
      </w:r>
      <w:r>
        <w:rPr>
          <w:noProof/>
        </w:rPr>
        <w:t xml:space="preserve">, </w:t>
      </w:r>
      <w:r w:rsidRPr="00752C7A">
        <w:rPr>
          <w:noProof/>
        </w:rPr>
        <w:t>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AB1803A" w14:textId="77777777" w:rsidR="00752C7A" w:rsidRDefault="00752C7A" w:rsidP="00752C7A">
      <w:pPr>
        <w:spacing w:before="60" w:line="276" w:lineRule="auto"/>
        <w:ind w:right="-1"/>
        <w:jc w:val="both"/>
        <w:rPr>
          <w:b/>
        </w:rPr>
      </w:pPr>
    </w:p>
    <w:p w14:paraId="20183AF9" w14:textId="77777777" w:rsidR="00752C7A" w:rsidRDefault="00752C7A" w:rsidP="00752C7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3EEFBAE9" w14:textId="762B38C2" w:rsidR="00752C7A" w:rsidRPr="00752C7A" w:rsidRDefault="00752C7A" w:rsidP="00752C7A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52C7A">
        <w:rPr>
          <w:b/>
          <w:noProof/>
          <w:u w:val="single"/>
        </w:rPr>
        <w:t>Par dzīvojamās mājas pārvaldīšanas tiesību nodošanu (Dzelzceļa ēka 4, Glūdas pagasts)</w:t>
      </w:r>
    </w:p>
    <w:p w14:paraId="7321A717" w14:textId="6176D84E" w:rsidR="00752C7A" w:rsidRPr="00752C7A" w:rsidRDefault="00752C7A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21A45D3" w14:textId="3CBBEEA5" w:rsidR="00752C7A" w:rsidRDefault="00752C7A" w:rsidP="00752C7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752C7A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752C7A">
        <w:rPr>
          <w:noProof/>
        </w:rPr>
        <w:t>Dzelzceļa ēka 4, Glūdas pagasts</w:t>
      </w:r>
      <w:r>
        <w:rPr>
          <w:noProof/>
        </w:rPr>
        <w:t>,</w:t>
      </w:r>
      <w:r w:rsidRPr="00752C7A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14F557F7" w14:textId="77777777" w:rsidR="00752C7A" w:rsidRPr="005F7013" w:rsidRDefault="00752C7A" w:rsidP="00752C7A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33C6DEF" w14:textId="77777777" w:rsidR="00752C7A" w:rsidRDefault="00752C7A" w:rsidP="00752C7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0521D13" w14:textId="77777777" w:rsidR="00752C7A" w:rsidRPr="005F7013" w:rsidRDefault="00752C7A" w:rsidP="00752C7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9324508" w14:textId="77777777" w:rsidR="00752C7A" w:rsidRPr="005F7013" w:rsidRDefault="00752C7A" w:rsidP="00752C7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88F29A9" w14:textId="56BF45F2" w:rsidR="00752C7A" w:rsidRDefault="00752C7A" w:rsidP="00752C7A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752C7A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752C7A">
        <w:rPr>
          <w:noProof/>
        </w:rPr>
        <w:t>Dzelzceļa ēka 4, Glūdas pagasts</w:t>
      </w:r>
      <w:r>
        <w:rPr>
          <w:noProof/>
        </w:rPr>
        <w:t>,</w:t>
      </w:r>
      <w:r w:rsidRPr="00752C7A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73E0580" w14:textId="77777777" w:rsidR="00752C7A" w:rsidRDefault="00752C7A" w:rsidP="00752C7A">
      <w:pPr>
        <w:spacing w:before="60" w:line="276" w:lineRule="auto"/>
        <w:ind w:right="-1"/>
        <w:jc w:val="both"/>
        <w:rPr>
          <w:b/>
        </w:rPr>
      </w:pPr>
    </w:p>
    <w:p w14:paraId="7508D891" w14:textId="77777777" w:rsidR="00752C7A" w:rsidRDefault="00752C7A" w:rsidP="00752C7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64316EC0" w14:textId="11D1BD73" w:rsidR="00752C7A" w:rsidRPr="00752C7A" w:rsidRDefault="00752C7A" w:rsidP="00752C7A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52C7A">
        <w:rPr>
          <w:b/>
          <w:noProof/>
          <w:u w:val="single"/>
        </w:rPr>
        <w:t>Par dzīvojamās mājas pārvaldīšanas tiesību nodošanu (Dzelzceļa ēka 1A, Glūdas pagasts)</w:t>
      </w:r>
    </w:p>
    <w:p w14:paraId="27551F53" w14:textId="38693182" w:rsidR="00752C7A" w:rsidRPr="00752C7A" w:rsidRDefault="00752C7A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10E431F" w14:textId="7A6AEA03" w:rsidR="00752C7A" w:rsidRDefault="00752C7A" w:rsidP="00752C7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752C7A">
        <w:rPr>
          <w:noProof/>
        </w:rPr>
        <w:t>dzīvojamās mājas</w:t>
      </w:r>
      <w:r>
        <w:rPr>
          <w:noProof/>
        </w:rPr>
        <w:t xml:space="preserve"> -</w:t>
      </w:r>
      <w:r w:rsidRPr="00752C7A">
        <w:rPr>
          <w:noProof/>
        </w:rPr>
        <w:t xml:space="preserve"> Dzelzceļa ēka 1A, Glūdas pagasts</w:t>
      </w:r>
      <w:r>
        <w:rPr>
          <w:noProof/>
        </w:rPr>
        <w:t>,</w:t>
      </w:r>
      <w:r w:rsidRPr="00752C7A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0B31D32F" w14:textId="77777777" w:rsidR="00752C7A" w:rsidRPr="005F7013" w:rsidRDefault="00752C7A" w:rsidP="00752C7A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17F5A2A" w14:textId="77777777" w:rsidR="00752C7A" w:rsidRDefault="00752C7A" w:rsidP="00752C7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DB2B78D" w14:textId="77777777" w:rsidR="00752C7A" w:rsidRPr="005F7013" w:rsidRDefault="00752C7A" w:rsidP="00752C7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C388234" w14:textId="77777777" w:rsidR="00752C7A" w:rsidRPr="005F7013" w:rsidRDefault="00752C7A" w:rsidP="00752C7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EE7C089" w14:textId="3F246C7A" w:rsidR="00752C7A" w:rsidRDefault="00752C7A" w:rsidP="00752C7A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752C7A">
        <w:rPr>
          <w:noProof/>
        </w:rPr>
        <w:t>dzīvojamās mājas</w:t>
      </w:r>
      <w:r>
        <w:rPr>
          <w:noProof/>
        </w:rPr>
        <w:t xml:space="preserve"> -</w:t>
      </w:r>
      <w:r w:rsidRPr="00752C7A">
        <w:rPr>
          <w:noProof/>
        </w:rPr>
        <w:t xml:space="preserve"> Dzelzceļa ēka 1A, Glūdas pagasts</w:t>
      </w:r>
      <w:r>
        <w:rPr>
          <w:noProof/>
        </w:rPr>
        <w:t>,</w:t>
      </w:r>
      <w:r w:rsidRPr="00752C7A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BD211B9" w14:textId="77777777" w:rsidR="00752C7A" w:rsidRDefault="00752C7A" w:rsidP="00752C7A">
      <w:pPr>
        <w:spacing w:before="60" w:line="276" w:lineRule="auto"/>
        <w:ind w:right="-1"/>
        <w:jc w:val="both"/>
        <w:rPr>
          <w:b/>
        </w:rPr>
      </w:pPr>
    </w:p>
    <w:p w14:paraId="6DB56BAF" w14:textId="77777777" w:rsidR="00752C7A" w:rsidRDefault="00752C7A" w:rsidP="00752C7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0DE4F926" w14:textId="3599B7F3" w:rsidR="00D07C3D" w:rsidRPr="00D07C3D" w:rsidRDefault="00D07C3D" w:rsidP="00D07C3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07C3D">
        <w:rPr>
          <w:b/>
          <w:noProof/>
          <w:u w:val="single"/>
        </w:rPr>
        <w:t>Par dzīvojamās mājas pārvaldīšanas tiesību nodošanu (Baloži, Atpūta, Svētes pagasts)</w:t>
      </w:r>
    </w:p>
    <w:p w14:paraId="369D103C" w14:textId="51732C5C" w:rsidR="00752C7A" w:rsidRPr="00D07C3D" w:rsidRDefault="00752C7A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2D594D9" w14:textId="1203A507" w:rsidR="00D07C3D" w:rsidRDefault="00D07C3D" w:rsidP="00D07C3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D07C3D">
        <w:rPr>
          <w:noProof/>
        </w:rPr>
        <w:t>dzīvojamās mājas</w:t>
      </w:r>
      <w:r>
        <w:rPr>
          <w:noProof/>
        </w:rPr>
        <w:t xml:space="preserve"> -</w:t>
      </w:r>
      <w:r w:rsidRPr="00D07C3D">
        <w:rPr>
          <w:noProof/>
        </w:rPr>
        <w:t xml:space="preserve"> Baloži, Atpūta, Svētes pagasts</w:t>
      </w:r>
      <w:r>
        <w:rPr>
          <w:noProof/>
        </w:rPr>
        <w:t>,</w:t>
      </w:r>
      <w:r w:rsidRPr="00D07C3D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66BC29CA" w14:textId="77777777" w:rsidR="00D07C3D" w:rsidRPr="005F7013" w:rsidRDefault="00D07C3D" w:rsidP="00D07C3D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B9C05DE" w14:textId="59759799" w:rsidR="00D07C3D" w:rsidRDefault="00D07C3D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6191393B" w14:textId="73593F9D" w:rsidR="00D07C3D" w:rsidRDefault="00D07C3D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0B9A0D8A" w14:textId="77777777" w:rsidR="00D07C3D" w:rsidRPr="005F7013" w:rsidRDefault="00D07C3D" w:rsidP="00D07C3D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0060C39" w14:textId="77777777" w:rsidR="00D07C3D" w:rsidRPr="005F7013" w:rsidRDefault="00D07C3D" w:rsidP="00D07C3D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30FBD2C" w14:textId="2A1563EF" w:rsidR="00D07C3D" w:rsidRDefault="00D07C3D" w:rsidP="00D07C3D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D07C3D">
        <w:rPr>
          <w:noProof/>
        </w:rPr>
        <w:t>dzīvojamās mājas</w:t>
      </w:r>
      <w:r>
        <w:rPr>
          <w:noProof/>
        </w:rPr>
        <w:t xml:space="preserve"> -</w:t>
      </w:r>
      <w:r w:rsidRPr="00D07C3D">
        <w:rPr>
          <w:noProof/>
        </w:rPr>
        <w:t xml:space="preserve"> Baloži, Atpūta, Svētes pagasts</w:t>
      </w:r>
      <w:r>
        <w:rPr>
          <w:noProof/>
        </w:rPr>
        <w:t>,</w:t>
      </w:r>
      <w:r w:rsidRPr="00D07C3D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DD9325A" w14:textId="77777777" w:rsidR="00D07C3D" w:rsidRDefault="00D07C3D" w:rsidP="00D07C3D">
      <w:pPr>
        <w:spacing w:before="60" w:line="276" w:lineRule="auto"/>
        <w:ind w:right="-1"/>
        <w:jc w:val="both"/>
        <w:rPr>
          <w:b/>
        </w:rPr>
      </w:pPr>
    </w:p>
    <w:p w14:paraId="12E62515" w14:textId="64229375" w:rsidR="00D07C3D" w:rsidRDefault="00D07C3D" w:rsidP="00D07C3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V.Nagli</w:t>
      </w:r>
      <w:proofErr w:type="spellEnd"/>
      <w:r>
        <w:t xml:space="preserve"> ziņot:</w:t>
      </w:r>
    </w:p>
    <w:p w14:paraId="66DDED09" w14:textId="6486DEC4" w:rsidR="00D07C3D" w:rsidRPr="00D07C3D" w:rsidRDefault="00D07C3D" w:rsidP="00D07C3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07C3D">
        <w:rPr>
          <w:b/>
          <w:u w:val="single"/>
        </w:rPr>
        <w:t>Par saistošajiem noteikumiem Nr. __ "Grozījumi Jelgavas novada pašvaldības 2023.gada 5. jūnija saistošajos noteikumos Nr.10 “Jelgavas novada pašvaldības nolikums”"</w:t>
      </w:r>
    </w:p>
    <w:p w14:paraId="4A79A6E7" w14:textId="0FE55A60" w:rsidR="00D07C3D" w:rsidRPr="00D07C3D" w:rsidRDefault="00D07C3D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449AB3E" w14:textId="35F12D73" w:rsidR="00D07C3D" w:rsidRDefault="00D07C3D" w:rsidP="00D07C3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Juridiskās nodaļas vadītāja V.Nagle</w:t>
      </w:r>
      <w:r w:rsidRPr="005F7013">
        <w:rPr>
          <w:noProof/>
        </w:rPr>
        <w:t xml:space="preserve"> iepazīstina ar lēmumprojektu par </w:t>
      </w:r>
      <w:r w:rsidRPr="00D07C3D">
        <w:t>saistošajiem noteikumiem "Grozījumi Jelgavas novada pašvaldības 2023.gada 5. jūnija saistošajos noteikumos Nr.10 “Jelgavas novada pašvaldības nolikums”"</w:t>
      </w:r>
      <w:r w:rsidRPr="005F7013">
        <w:rPr>
          <w:noProof/>
        </w:rPr>
        <w:t xml:space="preserve">. (lēmumprojekts pielikumā) </w:t>
      </w:r>
    </w:p>
    <w:p w14:paraId="793B5B69" w14:textId="77777777" w:rsidR="00D07C3D" w:rsidRPr="005F7013" w:rsidRDefault="00D07C3D" w:rsidP="00D07C3D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52ECEF1" w14:textId="4AE2A0D8" w:rsidR="00D07C3D" w:rsidRDefault="00D07C3D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FC5E0E0" w14:textId="6EADBC67" w:rsidR="00D07C3D" w:rsidRDefault="00D07C3D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ATBILD: V.Nagle</w:t>
      </w:r>
      <w:r w:rsidR="00D22400">
        <w:rPr>
          <w:noProof/>
        </w:rPr>
        <w:t>, L.Lonerte</w:t>
      </w:r>
    </w:p>
    <w:p w14:paraId="7251B473" w14:textId="5181503F" w:rsidR="00D07C3D" w:rsidRDefault="00D07C3D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PRIEKŠLIKUMI:</w:t>
      </w:r>
    </w:p>
    <w:p w14:paraId="68F058C7" w14:textId="3C9A46BA" w:rsidR="00D07C3D" w:rsidRDefault="00D07C3D" w:rsidP="00D07C3D">
      <w:pPr>
        <w:pStyle w:val="ListParagraph"/>
        <w:numPr>
          <w:ilvl w:val="0"/>
          <w:numId w:val="27"/>
        </w:numPr>
        <w:spacing w:before="60" w:line="276" w:lineRule="auto"/>
        <w:jc w:val="both"/>
        <w:rPr>
          <w:b/>
          <w:i/>
          <w:noProof/>
        </w:rPr>
      </w:pPr>
      <w:r>
        <w:rPr>
          <w:noProof/>
        </w:rPr>
        <w:t xml:space="preserve">D.Liepiņš – </w:t>
      </w:r>
      <w:r w:rsidRPr="00D07C3D">
        <w:rPr>
          <w:b/>
          <w:i/>
          <w:noProof/>
        </w:rPr>
        <w:t>ierosinu dzēst Nolikuma 31.6.punktu.</w:t>
      </w:r>
    </w:p>
    <w:p w14:paraId="059828B0" w14:textId="4DEBE8A4" w:rsidR="00D07C3D" w:rsidRDefault="00D22400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6812FB70" w14:textId="1CB1E76A" w:rsidR="00D22400" w:rsidRDefault="00D22400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IZSAKĀS: L.Lonerte</w:t>
      </w:r>
    </w:p>
    <w:p w14:paraId="15565346" w14:textId="7B421F39" w:rsidR="00D22400" w:rsidRDefault="00D22400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0B3C754" w14:textId="1F5B09FD" w:rsidR="00D22400" w:rsidRDefault="00D22400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ATBILD: L.Lonerte, D.Liepiņš</w:t>
      </w:r>
    </w:p>
    <w:p w14:paraId="33E57E10" w14:textId="34B6AE8E" w:rsidR="00D22400" w:rsidRPr="00D22400" w:rsidRDefault="00D22400" w:rsidP="00D07C3D">
      <w:pPr>
        <w:spacing w:before="60" w:line="276" w:lineRule="auto"/>
        <w:jc w:val="both"/>
        <w:rPr>
          <w:noProof/>
        </w:rPr>
      </w:pPr>
      <w:r>
        <w:rPr>
          <w:noProof/>
        </w:rPr>
        <w:t>IZSAKĀS: P.Veļeckis</w:t>
      </w:r>
    </w:p>
    <w:p w14:paraId="5805F3E2" w14:textId="77777777" w:rsidR="00D22400" w:rsidRPr="00D07C3D" w:rsidRDefault="00D22400" w:rsidP="00D07C3D">
      <w:pPr>
        <w:spacing w:before="60" w:line="276" w:lineRule="auto"/>
        <w:jc w:val="both"/>
        <w:rPr>
          <w:noProof/>
          <w:sz w:val="16"/>
          <w:szCs w:val="16"/>
        </w:rPr>
      </w:pPr>
    </w:p>
    <w:p w14:paraId="7F47B03F" w14:textId="77777777" w:rsidR="00D07C3D" w:rsidRPr="005F7013" w:rsidRDefault="00D07C3D" w:rsidP="00D07C3D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</w:t>
      </w:r>
      <w:proofErr w:type="spellStart"/>
      <w:r>
        <w:t>D.Liepiņa</w:t>
      </w:r>
      <w:proofErr w:type="spellEnd"/>
      <w:r>
        <w:t xml:space="preserve"> iesniegto priekšlikumu</w:t>
      </w:r>
      <w:r w:rsidRPr="005F7013">
        <w:t>.</w:t>
      </w:r>
    </w:p>
    <w:p w14:paraId="7C415E50" w14:textId="3458A7D3" w:rsidR="00D07C3D" w:rsidRPr="005F7013" w:rsidRDefault="00D07C3D" w:rsidP="00D07C3D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72CC25F6" w14:textId="6F15A9AC" w:rsidR="00D07C3D" w:rsidRDefault="00D07C3D" w:rsidP="00D07C3D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>priekšlikumu – svītrot Nolikuma 31.6.punktu</w:t>
      </w:r>
      <w:r>
        <w:rPr>
          <w:noProof/>
        </w:rPr>
        <w:t xml:space="preserve">. </w:t>
      </w:r>
    </w:p>
    <w:p w14:paraId="0FBC9D00" w14:textId="77777777" w:rsidR="00D07C3D" w:rsidRPr="008760CF" w:rsidRDefault="00D07C3D" w:rsidP="00D07C3D">
      <w:pPr>
        <w:spacing w:before="60" w:line="276" w:lineRule="auto"/>
        <w:jc w:val="both"/>
        <w:rPr>
          <w:noProof/>
          <w:sz w:val="16"/>
          <w:szCs w:val="16"/>
        </w:rPr>
      </w:pPr>
    </w:p>
    <w:p w14:paraId="044728B2" w14:textId="73FA1925" w:rsidR="00D07C3D" w:rsidRDefault="00D07C3D" w:rsidP="00D07C3D">
      <w:pPr>
        <w:pStyle w:val="ListParagraph"/>
        <w:numPr>
          <w:ilvl w:val="0"/>
          <w:numId w:val="27"/>
        </w:numPr>
        <w:spacing w:before="60" w:line="276" w:lineRule="auto"/>
        <w:jc w:val="both"/>
        <w:rPr>
          <w:noProof/>
        </w:rPr>
      </w:pPr>
      <w:r>
        <w:rPr>
          <w:noProof/>
        </w:rPr>
        <w:t xml:space="preserve">M.Lasmanis - </w:t>
      </w:r>
      <w:r w:rsidRPr="00D07C3D">
        <w:rPr>
          <w:b/>
          <w:i/>
          <w:noProof/>
        </w:rPr>
        <w:t>Izteikt 11.2.sekojošā redakcijā"slēdz Pašvaldību likumā un attiecināmos normatīvajos aktos noteiktos līgumus".</w:t>
      </w:r>
    </w:p>
    <w:p w14:paraId="392FCBE0" w14:textId="4BB51E46" w:rsidR="00D07C3D" w:rsidRPr="00D22400" w:rsidRDefault="00D22400" w:rsidP="0089741C">
      <w:pPr>
        <w:spacing w:before="60" w:line="276" w:lineRule="auto"/>
        <w:jc w:val="both"/>
        <w:rPr>
          <w:noProof/>
        </w:rPr>
      </w:pPr>
      <w:r>
        <w:rPr>
          <w:noProof/>
        </w:rPr>
        <w:t>IZSAKĀS: L.Lonerte, V.Nagle</w:t>
      </w:r>
    </w:p>
    <w:p w14:paraId="35814CB9" w14:textId="77777777" w:rsidR="00D22400" w:rsidRPr="0089741C" w:rsidRDefault="00D22400" w:rsidP="0089741C">
      <w:pPr>
        <w:spacing w:before="60" w:line="276" w:lineRule="auto"/>
        <w:jc w:val="both"/>
        <w:rPr>
          <w:noProof/>
          <w:sz w:val="16"/>
          <w:szCs w:val="16"/>
        </w:rPr>
      </w:pPr>
    </w:p>
    <w:p w14:paraId="581DC5F0" w14:textId="1CF90E49" w:rsidR="0089741C" w:rsidRPr="005F7013" w:rsidRDefault="0089741C" w:rsidP="0089741C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</w:t>
      </w:r>
      <w:proofErr w:type="spellStart"/>
      <w:r>
        <w:t>M.Lasmaņa</w:t>
      </w:r>
      <w:proofErr w:type="spellEnd"/>
      <w:r>
        <w:t xml:space="preserve"> iesniegto priekšlikumu</w:t>
      </w:r>
      <w:r w:rsidRPr="005F7013">
        <w:t>.</w:t>
      </w:r>
    </w:p>
    <w:p w14:paraId="093F5D76" w14:textId="0A01B7FE" w:rsidR="0089741C" w:rsidRPr="005F7013" w:rsidRDefault="0089741C" w:rsidP="0089741C">
      <w:pPr>
        <w:spacing w:before="60" w:line="276" w:lineRule="auto"/>
        <w:jc w:val="both"/>
      </w:pPr>
      <w:r w:rsidRPr="005F7013">
        <w:lastRenderedPageBreak/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9741C">
        <w:rPr>
          <w:color w:val="000000"/>
        </w:rPr>
        <w:t xml:space="preserve"> </w:t>
      </w:r>
      <w:r w:rsidRPr="005F7013">
        <w:rPr>
          <w:color w:val="000000"/>
        </w:rPr>
        <w:t>Oskars Cīrulis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5EF1201A" w14:textId="65DFC882" w:rsidR="0089741C" w:rsidRDefault="0089741C" w:rsidP="0089741C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priekšlikumu – </w:t>
      </w:r>
      <w:r w:rsidRPr="0089741C">
        <w:t>Izteikt 11.2.</w:t>
      </w:r>
      <w:r>
        <w:t xml:space="preserve">p. </w:t>
      </w:r>
      <w:r w:rsidRPr="0089741C">
        <w:t>sekojošā redakcijā</w:t>
      </w:r>
      <w:r>
        <w:t xml:space="preserve"> </w:t>
      </w:r>
      <w:r w:rsidRPr="0089741C">
        <w:t>"slēdz Pašvaldību likumā un attiecināmos normatīvajos aktos noteiktos līgumus"</w:t>
      </w:r>
      <w:r>
        <w:rPr>
          <w:noProof/>
        </w:rPr>
        <w:t xml:space="preserve">. </w:t>
      </w:r>
    </w:p>
    <w:p w14:paraId="1CD6D62C" w14:textId="77777777" w:rsidR="0089741C" w:rsidRPr="008760CF" w:rsidRDefault="0089741C" w:rsidP="0089741C">
      <w:pPr>
        <w:spacing w:before="60" w:line="276" w:lineRule="auto"/>
        <w:jc w:val="both"/>
        <w:rPr>
          <w:noProof/>
          <w:sz w:val="16"/>
          <w:szCs w:val="16"/>
        </w:rPr>
      </w:pPr>
    </w:p>
    <w:p w14:paraId="0550A574" w14:textId="77777777" w:rsidR="00D07C3D" w:rsidRPr="005F7013" w:rsidRDefault="00D07C3D" w:rsidP="00D07C3D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1E80FD6" w14:textId="68B02AAC" w:rsidR="00D07C3D" w:rsidRPr="005F7013" w:rsidRDefault="00D07C3D" w:rsidP="00D07C3D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89741C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89741C">
        <w:rPr>
          <w:b/>
          <w:color w:val="000000"/>
        </w:rPr>
        <w:t xml:space="preserve">1 </w:t>
      </w:r>
      <w:r w:rsidR="0089741C">
        <w:rPr>
          <w:color w:val="000000"/>
        </w:rPr>
        <w:t xml:space="preserve">(Irina </w:t>
      </w:r>
      <w:proofErr w:type="spellStart"/>
      <w:r w:rsidR="0089741C">
        <w:rPr>
          <w:color w:val="000000"/>
        </w:rPr>
        <w:t>Dolgova</w:t>
      </w:r>
      <w:proofErr w:type="spellEnd"/>
      <w:r w:rsidR="0089741C"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3EB43D2A" w14:textId="27CB3227" w:rsidR="00D07C3D" w:rsidRDefault="00D07C3D" w:rsidP="00D07C3D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89741C" w:rsidRPr="00D07C3D">
        <w:t>saistošajiem noteikumiem "Grozījumi Jelgavas novada pašvaldības 2023.gada 5. jūnija saistošajos noteikumos Nr.10 “Jelgavas novada pašvaldības nolikums”"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39B457C" w14:textId="77777777" w:rsidR="00D07C3D" w:rsidRDefault="00D07C3D" w:rsidP="00D07C3D">
      <w:pPr>
        <w:spacing w:before="60" w:line="276" w:lineRule="auto"/>
        <w:ind w:right="-1"/>
        <w:jc w:val="both"/>
        <w:rPr>
          <w:b/>
        </w:rPr>
      </w:pPr>
    </w:p>
    <w:p w14:paraId="2EE53A60" w14:textId="7219F518" w:rsidR="00D07C3D" w:rsidRDefault="00D07C3D" w:rsidP="00D07C3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D22400">
        <w:t>K.Tumovu</w:t>
      </w:r>
      <w:proofErr w:type="spellEnd"/>
      <w:r w:rsidR="00D22400">
        <w:t xml:space="preserve"> informēt</w:t>
      </w:r>
      <w:r>
        <w:t>:</w:t>
      </w:r>
    </w:p>
    <w:p w14:paraId="01A1CE07" w14:textId="34AA0CB2" w:rsidR="00D22400" w:rsidRDefault="00D22400" w:rsidP="00D2240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</w:rPr>
      </w:pPr>
      <w:r w:rsidRPr="00D22400">
        <w:rPr>
          <w:b/>
          <w:noProof/>
          <w:u w:val="single"/>
        </w:rPr>
        <w:t>Par ierobežojumu atvieglošanu nacionālas nozīmes lauksaimniecības teritorijās</w:t>
      </w:r>
    </w:p>
    <w:p w14:paraId="6CC8DB15" w14:textId="5177EC7F" w:rsidR="00D07C3D" w:rsidRPr="00D22400" w:rsidRDefault="00D07C3D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22F4B9E" w14:textId="60B5BFAA" w:rsidR="00D22400" w:rsidRDefault="00D22400" w:rsidP="00D2240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Stratēģiskās plānošanas nodaļas vadītāja K.Tumova</w:t>
      </w:r>
      <w:r w:rsidRPr="005F7013">
        <w:rPr>
          <w:noProof/>
        </w:rPr>
        <w:t xml:space="preserve"> </w:t>
      </w:r>
      <w:r>
        <w:rPr>
          <w:noProof/>
        </w:rPr>
        <w:t>informē</w:t>
      </w:r>
      <w:r w:rsidRPr="005F7013">
        <w:rPr>
          <w:noProof/>
        </w:rPr>
        <w:t xml:space="preserve"> par </w:t>
      </w:r>
      <w:r>
        <w:rPr>
          <w:noProof/>
        </w:rPr>
        <w:t>ierobežojumu atvieglošanu nacionālas nozīmes lauksaimniecības teritorijās</w:t>
      </w:r>
      <w:r w:rsidRPr="005F7013">
        <w:rPr>
          <w:noProof/>
        </w:rPr>
        <w:t>. (</w:t>
      </w:r>
      <w:r>
        <w:rPr>
          <w:noProof/>
        </w:rPr>
        <w:t>informatīvais ziņojums</w:t>
      </w:r>
      <w:r w:rsidRPr="005F7013">
        <w:rPr>
          <w:noProof/>
        </w:rPr>
        <w:t xml:space="preserve"> pielikumā) </w:t>
      </w:r>
    </w:p>
    <w:p w14:paraId="00B89942" w14:textId="29A74BFD" w:rsidR="00D22400" w:rsidRDefault="00D22400" w:rsidP="00D22400">
      <w:pPr>
        <w:spacing w:before="60" w:line="276" w:lineRule="auto"/>
        <w:ind w:right="-1"/>
        <w:jc w:val="both"/>
        <w:rPr>
          <w:b/>
        </w:rPr>
      </w:pPr>
      <w:r>
        <w:rPr>
          <w:noProof/>
        </w:rPr>
        <w:t>IZSAKĀS</w:t>
      </w:r>
      <w:r w:rsidRPr="005F7013">
        <w:rPr>
          <w:noProof/>
        </w:rPr>
        <w:t>:</w:t>
      </w:r>
      <w:r>
        <w:rPr>
          <w:noProof/>
        </w:rPr>
        <w:t xml:space="preserve"> D.Liepiņš, Ģ.</w:t>
      </w:r>
      <w:r w:rsidR="00E02811">
        <w:rPr>
          <w:noProof/>
        </w:rPr>
        <w:t>N</w:t>
      </w:r>
      <w:r>
        <w:rPr>
          <w:noProof/>
        </w:rPr>
        <w:t>eija, L.Lonerte, O.Cīrulis, D.Liepiņš, J.Lavenieks</w:t>
      </w:r>
    </w:p>
    <w:p w14:paraId="5418C8C3" w14:textId="392138F8" w:rsidR="00943258" w:rsidRPr="00D22400" w:rsidRDefault="00943258" w:rsidP="0094325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A934408" w14:textId="3348E8AA" w:rsidR="00D22400" w:rsidRPr="00D22400" w:rsidRDefault="00D22400" w:rsidP="00943258">
      <w:pPr>
        <w:spacing w:before="60" w:line="276" w:lineRule="auto"/>
        <w:ind w:right="-1"/>
        <w:jc w:val="both"/>
      </w:pPr>
      <w:r w:rsidRPr="00D22400">
        <w:t>Tau</w:t>
      </w:r>
      <w:r>
        <w:t>tsaimniecības komiteja konceptuāli atbalsta ziņojumu un rosina gatavot lēmuma projektu.</w:t>
      </w:r>
    </w:p>
    <w:p w14:paraId="7F5E8B70" w14:textId="77777777" w:rsidR="00943258" w:rsidRPr="00943258" w:rsidRDefault="00943258" w:rsidP="00943258">
      <w:pPr>
        <w:spacing w:before="60" w:line="276" w:lineRule="auto"/>
        <w:ind w:right="-1"/>
        <w:jc w:val="both"/>
        <w:rPr>
          <w:b/>
        </w:rPr>
      </w:pPr>
    </w:p>
    <w:p w14:paraId="1797215D" w14:textId="28FD06BB" w:rsidR="00943258" w:rsidRPr="00B64A1C" w:rsidRDefault="00943258" w:rsidP="0094325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64A1C">
        <w:rPr>
          <w:b/>
          <w:noProof/>
          <w:u w:val="single"/>
        </w:rPr>
        <w:t>Par deleģēšanas līguma slēgšanu ar SIA "Jelgavas novada KU" par decentralizēto kanalizācijas sistēmu apsaimniekošanas prasību ievērošanas kontroli un uzraudzību</w:t>
      </w:r>
    </w:p>
    <w:p w14:paraId="0DF7EF35" w14:textId="544DAAD3" w:rsidR="00B64A1C" w:rsidRPr="00E02811" w:rsidRDefault="00B64A1C" w:rsidP="00B64A1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CE18CE0" w14:textId="7929CA22" w:rsidR="00E02811" w:rsidRDefault="00E02811" w:rsidP="00E0281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par </w:t>
      </w:r>
      <w:r w:rsidRPr="00E02811">
        <w:rPr>
          <w:noProof/>
        </w:rPr>
        <w:t>deleģēšanas līguma slēgšanu ar SIA "Jelgavas novada KU" par decentralizēto kanalizācijas sistēmu apsaimniekošanas prasību ievērošanas kontroli un uzraudzību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tiks precizēta lēmumprojekta pamatojošā daļa.</w:t>
      </w:r>
    </w:p>
    <w:p w14:paraId="73E67B70" w14:textId="77777777" w:rsidR="00E02811" w:rsidRPr="005F7013" w:rsidRDefault="00E02811" w:rsidP="00E0281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C1A6083" w14:textId="48D1CC46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492518CD" w14:textId="7146D226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4AF55FED" w14:textId="77777777" w:rsidR="00E02811" w:rsidRPr="005F7013" w:rsidRDefault="00E02811" w:rsidP="00E0281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26DD4F3" w14:textId="77777777" w:rsidR="00E02811" w:rsidRPr="005F7013" w:rsidRDefault="00E02811" w:rsidP="00E0281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A8F3D8E" w14:textId="1B52BFD2" w:rsidR="00E02811" w:rsidRDefault="00E02811" w:rsidP="00E02811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E02811">
        <w:rPr>
          <w:noProof/>
        </w:rPr>
        <w:t>deleģēšanas līguma slēgšanu ar SIA "Jelgavas novada KU" par decentralizēto kanalizācijas sistēmu apsaimniekošanas prasību ievērošanas kontroli un uzraudzību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4392ACE" w14:textId="77777777" w:rsidR="00E02811" w:rsidRDefault="00E02811" w:rsidP="00E02811">
      <w:pPr>
        <w:spacing w:before="60" w:line="276" w:lineRule="auto"/>
        <w:ind w:right="-1"/>
        <w:jc w:val="both"/>
        <w:rPr>
          <w:b/>
        </w:rPr>
      </w:pPr>
    </w:p>
    <w:p w14:paraId="0302E79A" w14:textId="77777777" w:rsidR="00E02811" w:rsidRDefault="00E02811" w:rsidP="00E0281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3D6974E3" w14:textId="6BF005D9" w:rsidR="00E02811" w:rsidRPr="00E02811" w:rsidRDefault="00E02811" w:rsidP="00E0281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02811">
        <w:rPr>
          <w:b/>
          <w:noProof/>
          <w:u w:val="single"/>
        </w:rPr>
        <w:t>Par Jelgavas novada domes 2023. gada 30. augusta lēmuma Nr. 13 atcelšanu</w:t>
      </w:r>
    </w:p>
    <w:p w14:paraId="429F3E63" w14:textId="76F796E4" w:rsidR="00E02811" w:rsidRPr="00E02811" w:rsidRDefault="00E02811" w:rsidP="00B64A1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BF854CE" w14:textId="24711B17" w:rsidR="00E02811" w:rsidRDefault="00E02811" w:rsidP="00E0281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Projektu nodaļas vadītāja A.Virviča-Jansone</w:t>
      </w:r>
      <w:r w:rsidRPr="005F7013">
        <w:rPr>
          <w:noProof/>
        </w:rPr>
        <w:t xml:space="preserve"> iepazīstina ar lēmumprojektu par </w:t>
      </w:r>
      <w:r w:rsidRPr="00E02811">
        <w:rPr>
          <w:noProof/>
        </w:rPr>
        <w:t>Jelgavas novada domes 2023. gada 30. augusta lēmuma Nr. 13 atcelšanu</w:t>
      </w:r>
      <w:r w:rsidRPr="005F7013">
        <w:rPr>
          <w:noProof/>
        </w:rPr>
        <w:t xml:space="preserve">. (lēmumprojekts pielikumā) </w:t>
      </w:r>
    </w:p>
    <w:p w14:paraId="20DA218E" w14:textId="77777777" w:rsidR="00E02811" w:rsidRPr="005F7013" w:rsidRDefault="00E02811" w:rsidP="00E0281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B45F955" w14:textId="77777777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67B2D48" w14:textId="19389FC3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ATBILD: A.</w:t>
      </w:r>
      <w:r>
        <w:rPr>
          <w:noProof/>
        </w:rPr>
        <w:t>Virviča-Jansone</w:t>
      </w:r>
    </w:p>
    <w:p w14:paraId="2B850DFE" w14:textId="776DBF9E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I.Dolgova</w:t>
      </w:r>
    </w:p>
    <w:p w14:paraId="2A769BC5" w14:textId="42C67D27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53BC1AEE" w14:textId="1A9A9803" w:rsidR="00E02811" w:rsidRDefault="00E02811" w:rsidP="00E02811">
      <w:pPr>
        <w:spacing w:before="60" w:line="276" w:lineRule="auto"/>
        <w:jc w:val="both"/>
        <w:rPr>
          <w:noProof/>
        </w:rPr>
      </w:pPr>
      <w:r>
        <w:rPr>
          <w:noProof/>
        </w:rPr>
        <w:t>IZSAKĀS: L.Lonerte, L.Duge, J.Lavenieks</w:t>
      </w:r>
    </w:p>
    <w:p w14:paraId="6E8529A6" w14:textId="77777777" w:rsidR="00E02811" w:rsidRPr="005F7013" w:rsidRDefault="00E02811" w:rsidP="00E0281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59BC74F" w14:textId="77777777" w:rsidR="00E02811" w:rsidRPr="005F7013" w:rsidRDefault="00E02811" w:rsidP="00E0281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439DADF" w14:textId="550B62C7" w:rsidR="00E02811" w:rsidRDefault="00E02811" w:rsidP="00E02811">
      <w:pPr>
        <w:spacing w:before="60" w:line="276" w:lineRule="auto"/>
        <w:ind w:right="-1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E02811">
        <w:rPr>
          <w:noProof/>
        </w:rPr>
        <w:t>Jelgavas novada domes 2023. gada 30. augusta lēmuma Nr. 13 atcelšanu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3649481" w14:textId="77777777" w:rsidR="00E02811" w:rsidRDefault="00E02811" w:rsidP="00B64A1C">
      <w:pPr>
        <w:spacing w:before="60" w:line="276" w:lineRule="auto"/>
        <w:ind w:right="-1"/>
        <w:jc w:val="both"/>
        <w:rPr>
          <w:b/>
        </w:rPr>
      </w:pPr>
    </w:p>
    <w:p w14:paraId="554305C3" w14:textId="6AED790F" w:rsidR="00BB55F9" w:rsidRDefault="00BB55F9" w:rsidP="00BB55F9">
      <w:pPr>
        <w:spacing w:line="360" w:lineRule="auto"/>
        <w:ind w:right="43"/>
        <w:jc w:val="both"/>
      </w:pPr>
      <w:r w:rsidRPr="00010AF1">
        <w:t>Sēd</w:t>
      </w:r>
      <w:r>
        <w:t>i</w:t>
      </w:r>
      <w:r w:rsidRPr="00010AF1">
        <w:t xml:space="preserve"> slē</w:t>
      </w:r>
      <w:r>
        <w:t>dz</w:t>
      </w:r>
      <w:r w:rsidRPr="00010AF1">
        <w:t xml:space="preserve"> plkst.</w:t>
      </w:r>
      <w:r w:rsidR="00DC4615">
        <w:t>16:</w:t>
      </w:r>
      <w:r w:rsidR="008760CF">
        <w:t>21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2159156" w14:textId="77777777" w:rsidR="00B5650B" w:rsidRPr="00010AF1" w:rsidRDefault="00B5650B" w:rsidP="00BB55F9">
      <w:pPr>
        <w:spacing w:line="360" w:lineRule="auto"/>
        <w:ind w:right="43"/>
        <w:jc w:val="both"/>
      </w:pPr>
    </w:p>
    <w:p w14:paraId="40D1DB1D" w14:textId="77777777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3479E5B9" w14:textId="77777777" w:rsidR="00FB1C13" w:rsidRPr="00010AF1" w:rsidRDefault="00FB1C13" w:rsidP="00FB1C13">
      <w:pPr>
        <w:spacing w:line="360" w:lineRule="auto"/>
        <w:ind w:right="43"/>
        <w:rPr>
          <w:b/>
        </w:rPr>
      </w:pPr>
    </w:p>
    <w:p w14:paraId="7D31FFD6" w14:textId="77777777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2E8273BC" w14:textId="77777777" w:rsidR="003D7662" w:rsidRDefault="003D7662" w:rsidP="003F2104">
      <w:pPr>
        <w:spacing w:line="360" w:lineRule="auto"/>
        <w:ind w:right="43"/>
        <w:jc w:val="both"/>
      </w:pPr>
    </w:p>
    <w:p w14:paraId="634871F2" w14:textId="1752CB72" w:rsidR="0051543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C8268B">
        <w:t>22.</w:t>
      </w:r>
      <w:r w:rsidR="008760CF">
        <w:t>martā</w:t>
      </w:r>
    </w:p>
    <w:p w14:paraId="4264C426" w14:textId="24E73CDD" w:rsidR="003D7662" w:rsidRDefault="003D7662" w:rsidP="003F2104">
      <w:pPr>
        <w:spacing w:line="360" w:lineRule="auto"/>
        <w:ind w:right="43"/>
        <w:jc w:val="both"/>
      </w:pPr>
    </w:p>
    <w:p w14:paraId="5616AAA6" w14:textId="1C88C663" w:rsidR="003D7662" w:rsidRDefault="003D7662" w:rsidP="003F2104">
      <w:pPr>
        <w:spacing w:line="360" w:lineRule="auto"/>
        <w:ind w:right="43"/>
        <w:jc w:val="both"/>
      </w:pPr>
    </w:p>
    <w:p w14:paraId="462F92A4" w14:textId="35C3926A" w:rsidR="004C177F" w:rsidRDefault="004C177F" w:rsidP="003F2104">
      <w:pPr>
        <w:spacing w:line="360" w:lineRule="auto"/>
        <w:ind w:right="43"/>
        <w:jc w:val="both"/>
      </w:pPr>
    </w:p>
    <w:p w14:paraId="039B33A8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2F8C4549" w14:textId="0E52C361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181E2746" w14:textId="7ECD5B1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272C9B69" w14:textId="4DF8917F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53F29B7D" w14:textId="3073A859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00E1D6C" w14:textId="152EDC1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1BD87E3" w14:textId="1394377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3820C246" w14:textId="21CDCF7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F9C2193" w14:textId="28E3BCEB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D34456" w14:textId="5EAA3A56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8CD347" w14:textId="0CB63A5E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5E9EE82" w14:textId="79387010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053003D0" w14:textId="77777777" w:rsidR="008760CF" w:rsidRDefault="008760CF" w:rsidP="00B36384">
      <w:pPr>
        <w:pStyle w:val="Footer"/>
        <w:jc w:val="center"/>
        <w:rPr>
          <w:sz w:val="22"/>
          <w:szCs w:val="22"/>
        </w:rPr>
      </w:pPr>
      <w:bookmarkStart w:id="0" w:name="_GoBack"/>
      <w:bookmarkEnd w:id="0"/>
    </w:p>
    <w:p w14:paraId="6F12B3D1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573BB722" w14:textId="77777777" w:rsidR="003D7662" w:rsidRPr="00DD7A87" w:rsidRDefault="003D7662" w:rsidP="003D7662">
      <w:pPr>
        <w:pStyle w:val="Footer"/>
        <w:jc w:val="center"/>
      </w:pPr>
      <w:r w:rsidRPr="00DD7A87">
        <w:t xml:space="preserve">DOKUMENTS PARAKSTĪTS AR DROŠU ELEKTRONISKO PARAKSTU UN </w:t>
      </w:r>
    </w:p>
    <w:p w14:paraId="63C55933" w14:textId="0CABBEBA" w:rsidR="003D7662" w:rsidRPr="00BB55F9" w:rsidRDefault="003D7662" w:rsidP="00033414">
      <w:pPr>
        <w:pStyle w:val="Footer"/>
        <w:jc w:val="center"/>
      </w:pPr>
      <w:r w:rsidRPr="00DD7A87">
        <w:t>SATUR LAIKA ZĪMOGU</w:t>
      </w:r>
    </w:p>
    <w:sectPr w:rsidR="003D7662" w:rsidRPr="00BB55F9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BCCA" w14:textId="77777777" w:rsidR="00357E6E" w:rsidRDefault="00357E6E">
      <w:r>
        <w:separator/>
      </w:r>
    </w:p>
  </w:endnote>
  <w:endnote w:type="continuationSeparator" w:id="0">
    <w:p w14:paraId="639D9084" w14:textId="77777777" w:rsidR="00357E6E" w:rsidRDefault="003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19C4483" w:rsidR="00D07C3D" w:rsidRDefault="00D07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0C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60377CB" w14:textId="77777777" w:rsidR="00D07C3D" w:rsidRDefault="00D07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4BF8401" w:rsidR="00D07C3D" w:rsidRDefault="00D07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0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D07C3D" w:rsidRDefault="00D07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32E4" w14:textId="77777777" w:rsidR="00357E6E" w:rsidRDefault="00357E6E">
      <w:r>
        <w:separator/>
      </w:r>
    </w:p>
  </w:footnote>
  <w:footnote w:type="continuationSeparator" w:id="0">
    <w:p w14:paraId="563E7987" w14:textId="77777777" w:rsidR="00357E6E" w:rsidRDefault="0035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D07C3D" w:rsidRPr="006F06A0" w:rsidRDefault="00D07C3D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D07C3D" w:rsidRPr="008A0C7A" w:rsidRDefault="00D07C3D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D07C3D" w:rsidRPr="008A0C7A" w:rsidRDefault="00D07C3D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D07C3D" w:rsidRDefault="00D07C3D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D07C3D" w:rsidRDefault="00D07C3D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D07C3D" w:rsidRPr="003872BB" w:rsidRDefault="00D07C3D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42F0"/>
    <w:multiLevelType w:val="hybridMultilevel"/>
    <w:tmpl w:val="E040B5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9"/>
  </w:num>
  <w:num w:numId="5">
    <w:abstractNumId w:val="20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22"/>
  </w:num>
  <w:num w:numId="11">
    <w:abstractNumId w:val="25"/>
  </w:num>
  <w:num w:numId="12">
    <w:abstractNumId w:val="26"/>
  </w:num>
  <w:num w:numId="13">
    <w:abstractNumId w:val="10"/>
  </w:num>
  <w:num w:numId="14">
    <w:abstractNumId w:val="17"/>
  </w:num>
  <w:num w:numId="15">
    <w:abstractNumId w:val="16"/>
  </w:num>
  <w:num w:numId="16">
    <w:abstractNumId w:val="23"/>
  </w:num>
  <w:num w:numId="17">
    <w:abstractNumId w:val="13"/>
  </w:num>
  <w:num w:numId="18">
    <w:abstractNumId w:val="15"/>
  </w:num>
  <w:num w:numId="19">
    <w:abstractNumId w:val="24"/>
  </w:num>
  <w:num w:numId="20">
    <w:abstractNumId w:val="27"/>
  </w:num>
  <w:num w:numId="21">
    <w:abstractNumId w:val="5"/>
  </w:num>
  <w:num w:numId="22">
    <w:abstractNumId w:val="6"/>
  </w:num>
  <w:num w:numId="23">
    <w:abstractNumId w:val="14"/>
  </w:num>
  <w:num w:numId="24">
    <w:abstractNumId w:val="2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10FC3"/>
    <w:rsid w:val="000162E7"/>
    <w:rsid w:val="0002025E"/>
    <w:rsid w:val="0002059C"/>
    <w:rsid w:val="00021129"/>
    <w:rsid w:val="00024F33"/>
    <w:rsid w:val="000252E1"/>
    <w:rsid w:val="000257AC"/>
    <w:rsid w:val="00033414"/>
    <w:rsid w:val="00035862"/>
    <w:rsid w:val="0003738F"/>
    <w:rsid w:val="0004121D"/>
    <w:rsid w:val="0004365C"/>
    <w:rsid w:val="00044809"/>
    <w:rsid w:val="00045D47"/>
    <w:rsid w:val="00050BEF"/>
    <w:rsid w:val="000510C1"/>
    <w:rsid w:val="00053200"/>
    <w:rsid w:val="000536CF"/>
    <w:rsid w:val="00053BD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9559B"/>
    <w:rsid w:val="000963E9"/>
    <w:rsid w:val="000B3F0A"/>
    <w:rsid w:val="000C077D"/>
    <w:rsid w:val="000C530F"/>
    <w:rsid w:val="000C71B5"/>
    <w:rsid w:val="000D44FD"/>
    <w:rsid w:val="000D4CCD"/>
    <w:rsid w:val="000E0222"/>
    <w:rsid w:val="000E136F"/>
    <w:rsid w:val="000E5229"/>
    <w:rsid w:val="000E56EF"/>
    <w:rsid w:val="000F5191"/>
    <w:rsid w:val="000F5C6D"/>
    <w:rsid w:val="000F671D"/>
    <w:rsid w:val="00103EA7"/>
    <w:rsid w:val="001065AD"/>
    <w:rsid w:val="00124768"/>
    <w:rsid w:val="00130749"/>
    <w:rsid w:val="00131331"/>
    <w:rsid w:val="00136425"/>
    <w:rsid w:val="00140032"/>
    <w:rsid w:val="001413B0"/>
    <w:rsid w:val="001452FE"/>
    <w:rsid w:val="00151C6F"/>
    <w:rsid w:val="00155B92"/>
    <w:rsid w:val="0015783C"/>
    <w:rsid w:val="00161C80"/>
    <w:rsid w:val="00164442"/>
    <w:rsid w:val="001738F3"/>
    <w:rsid w:val="00176318"/>
    <w:rsid w:val="0017754F"/>
    <w:rsid w:val="00182AB6"/>
    <w:rsid w:val="0019246F"/>
    <w:rsid w:val="00194D6C"/>
    <w:rsid w:val="001A1053"/>
    <w:rsid w:val="001A46F1"/>
    <w:rsid w:val="001B6E95"/>
    <w:rsid w:val="001C3A19"/>
    <w:rsid w:val="001C6670"/>
    <w:rsid w:val="001D200E"/>
    <w:rsid w:val="001D2BF2"/>
    <w:rsid w:val="001D3CC2"/>
    <w:rsid w:val="001D72D8"/>
    <w:rsid w:val="001D7508"/>
    <w:rsid w:val="001E4883"/>
    <w:rsid w:val="001F0D83"/>
    <w:rsid w:val="001F4536"/>
    <w:rsid w:val="001F4776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579C"/>
    <w:rsid w:val="0026211B"/>
    <w:rsid w:val="00264EE2"/>
    <w:rsid w:val="00266765"/>
    <w:rsid w:val="00272F38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B0479"/>
    <w:rsid w:val="002B3942"/>
    <w:rsid w:val="002B5161"/>
    <w:rsid w:val="002B5F35"/>
    <w:rsid w:val="002C4FBA"/>
    <w:rsid w:val="002D5FD0"/>
    <w:rsid w:val="002E2EAA"/>
    <w:rsid w:val="002E4783"/>
    <w:rsid w:val="002F46D7"/>
    <w:rsid w:val="002F5166"/>
    <w:rsid w:val="00301FDF"/>
    <w:rsid w:val="003159C4"/>
    <w:rsid w:val="00324652"/>
    <w:rsid w:val="003300A6"/>
    <w:rsid w:val="00330F69"/>
    <w:rsid w:val="003344FF"/>
    <w:rsid w:val="00334996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72BB"/>
    <w:rsid w:val="00387795"/>
    <w:rsid w:val="00387EED"/>
    <w:rsid w:val="00391589"/>
    <w:rsid w:val="00396659"/>
    <w:rsid w:val="003A0D3B"/>
    <w:rsid w:val="003A175F"/>
    <w:rsid w:val="003A1AC9"/>
    <w:rsid w:val="003A2C21"/>
    <w:rsid w:val="003B6848"/>
    <w:rsid w:val="003C3C2D"/>
    <w:rsid w:val="003C4624"/>
    <w:rsid w:val="003C485F"/>
    <w:rsid w:val="003D5018"/>
    <w:rsid w:val="003D7662"/>
    <w:rsid w:val="003E0A71"/>
    <w:rsid w:val="003F015E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44B8"/>
    <w:rsid w:val="004F11DA"/>
    <w:rsid w:val="004F5B36"/>
    <w:rsid w:val="00515432"/>
    <w:rsid w:val="0052453B"/>
    <w:rsid w:val="00532464"/>
    <w:rsid w:val="00534D6F"/>
    <w:rsid w:val="00535DC2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92CDF"/>
    <w:rsid w:val="00593472"/>
    <w:rsid w:val="005A1D4D"/>
    <w:rsid w:val="005A547A"/>
    <w:rsid w:val="005B1958"/>
    <w:rsid w:val="005B5805"/>
    <w:rsid w:val="005B762E"/>
    <w:rsid w:val="005B7DD0"/>
    <w:rsid w:val="005C4E3A"/>
    <w:rsid w:val="005C5AF6"/>
    <w:rsid w:val="005C7498"/>
    <w:rsid w:val="005D2C24"/>
    <w:rsid w:val="005D39FE"/>
    <w:rsid w:val="005D47BC"/>
    <w:rsid w:val="005D48FF"/>
    <w:rsid w:val="005E04AB"/>
    <w:rsid w:val="005E4932"/>
    <w:rsid w:val="005E6BAC"/>
    <w:rsid w:val="005E7951"/>
    <w:rsid w:val="005F0DAD"/>
    <w:rsid w:val="005F28E6"/>
    <w:rsid w:val="005F5D06"/>
    <w:rsid w:val="005F7013"/>
    <w:rsid w:val="00601B18"/>
    <w:rsid w:val="00601E00"/>
    <w:rsid w:val="00613346"/>
    <w:rsid w:val="006150E0"/>
    <w:rsid w:val="00630E3B"/>
    <w:rsid w:val="0063131B"/>
    <w:rsid w:val="0063147B"/>
    <w:rsid w:val="00637872"/>
    <w:rsid w:val="00644BEB"/>
    <w:rsid w:val="00651B74"/>
    <w:rsid w:val="00651D9C"/>
    <w:rsid w:val="00662CB5"/>
    <w:rsid w:val="00666220"/>
    <w:rsid w:val="00675EE2"/>
    <w:rsid w:val="00676816"/>
    <w:rsid w:val="006917B2"/>
    <w:rsid w:val="00691B2C"/>
    <w:rsid w:val="00692B13"/>
    <w:rsid w:val="00697BAB"/>
    <w:rsid w:val="006A2F88"/>
    <w:rsid w:val="006A5B93"/>
    <w:rsid w:val="006B4C51"/>
    <w:rsid w:val="006B4D2C"/>
    <w:rsid w:val="006D2178"/>
    <w:rsid w:val="006D57F1"/>
    <w:rsid w:val="006D7847"/>
    <w:rsid w:val="006E1D91"/>
    <w:rsid w:val="006E2E0E"/>
    <w:rsid w:val="006F06A0"/>
    <w:rsid w:val="006F1C4D"/>
    <w:rsid w:val="006F5595"/>
    <w:rsid w:val="006F7F82"/>
    <w:rsid w:val="007002E9"/>
    <w:rsid w:val="007032E9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FBB"/>
    <w:rsid w:val="007B2CFE"/>
    <w:rsid w:val="007B5211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73D2"/>
    <w:rsid w:val="0080520A"/>
    <w:rsid w:val="00806A05"/>
    <w:rsid w:val="008079E5"/>
    <w:rsid w:val="00811CB7"/>
    <w:rsid w:val="00811FAD"/>
    <w:rsid w:val="0081264A"/>
    <w:rsid w:val="00813E1C"/>
    <w:rsid w:val="008238FF"/>
    <w:rsid w:val="00823C9C"/>
    <w:rsid w:val="00830A1B"/>
    <w:rsid w:val="00833CF3"/>
    <w:rsid w:val="008346C7"/>
    <w:rsid w:val="00840C4D"/>
    <w:rsid w:val="00841FB6"/>
    <w:rsid w:val="00843B4C"/>
    <w:rsid w:val="0084516E"/>
    <w:rsid w:val="00845FDE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60CF"/>
    <w:rsid w:val="0088000B"/>
    <w:rsid w:val="00881E6E"/>
    <w:rsid w:val="00887A44"/>
    <w:rsid w:val="00891457"/>
    <w:rsid w:val="00893B2D"/>
    <w:rsid w:val="00893CF3"/>
    <w:rsid w:val="0089591F"/>
    <w:rsid w:val="0089741C"/>
    <w:rsid w:val="008A0C7A"/>
    <w:rsid w:val="008A371B"/>
    <w:rsid w:val="008B005D"/>
    <w:rsid w:val="008B15E6"/>
    <w:rsid w:val="008B23C9"/>
    <w:rsid w:val="008B2F61"/>
    <w:rsid w:val="008C04DF"/>
    <w:rsid w:val="008C2406"/>
    <w:rsid w:val="008C51E8"/>
    <w:rsid w:val="008C5925"/>
    <w:rsid w:val="008E1CF3"/>
    <w:rsid w:val="008E4B15"/>
    <w:rsid w:val="008E4F6C"/>
    <w:rsid w:val="008E71E7"/>
    <w:rsid w:val="008F144A"/>
    <w:rsid w:val="008F4AE8"/>
    <w:rsid w:val="00901945"/>
    <w:rsid w:val="009052C2"/>
    <w:rsid w:val="00913C90"/>
    <w:rsid w:val="00923B4B"/>
    <w:rsid w:val="0092694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369A"/>
    <w:rsid w:val="00973781"/>
    <w:rsid w:val="00975858"/>
    <w:rsid w:val="00976308"/>
    <w:rsid w:val="00986175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619A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4AF9"/>
    <w:rsid w:val="009F64E2"/>
    <w:rsid w:val="00A00799"/>
    <w:rsid w:val="00A06DFF"/>
    <w:rsid w:val="00A130BC"/>
    <w:rsid w:val="00A159C9"/>
    <w:rsid w:val="00A259D7"/>
    <w:rsid w:val="00A2684E"/>
    <w:rsid w:val="00A27100"/>
    <w:rsid w:val="00A307F2"/>
    <w:rsid w:val="00A3094C"/>
    <w:rsid w:val="00A401CB"/>
    <w:rsid w:val="00A421E1"/>
    <w:rsid w:val="00A430AA"/>
    <w:rsid w:val="00A476BB"/>
    <w:rsid w:val="00A52D44"/>
    <w:rsid w:val="00A54796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439A"/>
    <w:rsid w:val="00B0029E"/>
    <w:rsid w:val="00B0085F"/>
    <w:rsid w:val="00B035A0"/>
    <w:rsid w:val="00B07EB3"/>
    <w:rsid w:val="00B10F5C"/>
    <w:rsid w:val="00B22A77"/>
    <w:rsid w:val="00B2332A"/>
    <w:rsid w:val="00B24B51"/>
    <w:rsid w:val="00B25564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B0680"/>
    <w:rsid w:val="00BB55F9"/>
    <w:rsid w:val="00BB7694"/>
    <w:rsid w:val="00BC03CD"/>
    <w:rsid w:val="00BD50CD"/>
    <w:rsid w:val="00BD65B0"/>
    <w:rsid w:val="00BD6832"/>
    <w:rsid w:val="00BD7C2E"/>
    <w:rsid w:val="00BE0B18"/>
    <w:rsid w:val="00BE53AC"/>
    <w:rsid w:val="00BE6B36"/>
    <w:rsid w:val="00BF1488"/>
    <w:rsid w:val="00BF3DE0"/>
    <w:rsid w:val="00C00B5B"/>
    <w:rsid w:val="00C032BA"/>
    <w:rsid w:val="00C04BD2"/>
    <w:rsid w:val="00C06AC6"/>
    <w:rsid w:val="00C07FB1"/>
    <w:rsid w:val="00C21938"/>
    <w:rsid w:val="00C2501D"/>
    <w:rsid w:val="00C34532"/>
    <w:rsid w:val="00C44B56"/>
    <w:rsid w:val="00C45A36"/>
    <w:rsid w:val="00C465FD"/>
    <w:rsid w:val="00C46A32"/>
    <w:rsid w:val="00C523A0"/>
    <w:rsid w:val="00C54B4E"/>
    <w:rsid w:val="00C67522"/>
    <w:rsid w:val="00C72FE5"/>
    <w:rsid w:val="00C7504C"/>
    <w:rsid w:val="00C75D64"/>
    <w:rsid w:val="00C8268B"/>
    <w:rsid w:val="00C907D9"/>
    <w:rsid w:val="00C907EA"/>
    <w:rsid w:val="00C97F8D"/>
    <w:rsid w:val="00CA0E75"/>
    <w:rsid w:val="00CA3FBB"/>
    <w:rsid w:val="00CB0900"/>
    <w:rsid w:val="00CB6469"/>
    <w:rsid w:val="00CC1444"/>
    <w:rsid w:val="00CC5A28"/>
    <w:rsid w:val="00CC7ACC"/>
    <w:rsid w:val="00CE1D3F"/>
    <w:rsid w:val="00CF124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44F9"/>
    <w:rsid w:val="00D36793"/>
    <w:rsid w:val="00D4063E"/>
    <w:rsid w:val="00D41960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1F8B"/>
    <w:rsid w:val="00DA221B"/>
    <w:rsid w:val="00DA2356"/>
    <w:rsid w:val="00DA5F24"/>
    <w:rsid w:val="00DB4406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6275"/>
    <w:rsid w:val="00DE1C0B"/>
    <w:rsid w:val="00DE42BC"/>
    <w:rsid w:val="00DF12B7"/>
    <w:rsid w:val="00DF29AB"/>
    <w:rsid w:val="00DF5250"/>
    <w:rsid w:val="00DF7A58"/>
    <w:rsid w:val="00E01812"/>
    <w:rsid w:val="00E02811"/>
    <w:rsid w:val="00E045F8"/>
    <w:rsid w:val="00E060F4"/>
    <w:rsid w:val="00E121FF"/>
    <w:rsid w:val="00E156C9"/>
    <w:rsid w:val="00E224D4"/>
    <w:rsid w:val="00E22D56"/>
    <w:rsid w:val="00E24B48"/>
    <w:rsid w:val="00E27ACA"/>
    <w:rsid w:val="00E37053"/>
    <w:rsid w:val="00E477FA"/>
    <w:rsid w:val="00E50D9C"/>
    <w:rsid w:val="00E51F83"/>
    <w:rsid w:val="00E54492"/>
    <w:rsid w:val="00E550C0"/>
    <w:rsid w:val="00E551B7"/>
    <w:rsid w:val="00E65BD9"/>
    <w:rsid w:val="00E66652"/>
    <w:rsid w:val="00E66FC8"/>
    <w:rsid w:val="00E713E9"/>
    <w:rsid w:val="00E813E1"/>
    <w:rsid w:val="00E94A08"/>
    <w:rsid w:val="00E961CB"/>
    <w:rsid w:val="00E96409"/>
    <w:rsid w:val="00E96E51"/>
    <w:rsid w:val="00EA120D"/>
    <w:rsid w:val="00EA40D6"/>
    <w:rsid w:val="00EB11E8"/>
    <w:rsid w:val="00EB4E06"/>
    <w:rsid w:val="00EB5570"/>
    <w:rsid w:val="00ED0798"/>
    <w:rsid w:val="00ED78AF"/>
    <w:rsid w:val="00EE31A0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C39"/>
    <w:rsid w:val="00F26561"/>
    <w:rsid w:val="00F450A1"/>
    <w:rsid w:val="00F4607B"/>
    <w:rsid w:val="00F62FF4"/>
    <w:rsid w:val="00F633BD"/>
    <w:rsid w:val="00F65B11"/>
    <w:rsid w:val="00F6692F"/>
    <w:rsid w:val="00F7429F"/>
    <w:rsid w:val="00F752FC"/>
    <w:rsid w:val="00F773D7"/>
    <w:rsid w:val="00F77DEE"/>
    <w:rsid w:val="00F93C9E"/>
    <w:rsid w:val="00FA652D"/>
    <w:rsid w:val="00FB1C13"/>
    <w:rsid w:val="00FB2BB6"/>
    <w:rsid w:val="00FB6063"/>
    <w:rsid w:val="00FB7CE0"/>
    <w:rsid w:val="00FC325E"/>
    <w:rsid w:val="00FC4FDE"/>
    <w:rsid w:val="00FC54E0"/>
    <w:rsid w:val="00FD2780"/>
    <w:rsid w:val="00FD5944"/>
    <w:rsid w:val="00FE0296"/>
    <w:rsid w:val="00FE5101"/>
    <w:rsid w:val="00FF0A83"/>
    <w:rsid w:val="00FF3043"/>
    <w:rsid w:val="00FF3472"/>
    <w:rsid w:val="00FF4A20"/>
    <w:rsid w:val="00FF59BF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9633-11C1-4489-BBB5-4DECEACA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14371</Words>
  <Characters>8192</Characters>
  <Application>Microsoft Office Word</Application>
  <DocSecurity>0</DocSecurity>
  <Lines>68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97</cp:revision>
  <cp:lastPrinted>2024-03-22T08:32:00Z</cp:lastPrinted>
  <dcterms:created xsi:type="dcterms:W3CDTF">2022-11-25T07:31:00Z</dcterms:created>
  <dcterms:modified xsi:type="dcterms:W3CDTF">2024-03-22T08:32:00Z</dcterms:modified>
</cp:coreProperties>
</file>