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A1B15" w14:textId="77777777" w:rsidR="00233383" w:rsidRDefault="00233383" w:rsidP="00233383">
      <w:pPr>
        <w:ind w:right="-1"/>
        <w:jc w:val="both"/>
        <w:rPr>
          <w:b/>
        </w:rPr>
      </w:pPr>
    </w:p>
    <w:p w14:paraId="15F29F25" w14:textId="375BFC8E" w:rsidR="00134F51" w:rsidRPr="00B24834" w:rsidRDefault="00134F51" w:rsidP="00134F51">
      <w:pPr>
        <w:ind w:right="43"/>
        <w:jc w:val="center"/>
        <w:rPr>
          <w:b/>
        </w:rPr>
      </w:pPr>
      <w:r w:rsidRPr="00B24834">
        <w:rPr>
          <w:b/>
        </w:rPr>
        <w:t>Finanšu</w:t>
      </w:r>
      <w:r>
        <w:rPr>
          <w:b/>
        </w:rPr>
        <w:t>,</w:t>
      </w:r>
      <w:r w:rsidRPr="00B24834">
        <w:rPr>
          <w:b/>
        </w:rPr>
        <w:t xml:space="preserve"> Tautsaimniecības</w:t>
      </w:r>
      <w:r w:rsidR="00F73E4B">
        <w:rPr>
          <w:b/>
        </w:rPr>
        <w:t xml:space="preserve"> un attīstības</w:t>
      </w:r>
      <w:r w:rsidRPr="00B24834">
        <w:rPr>
          <w:b/>
        </w:rPr>
        <w:t xml:space="preserve">, </w:t>
      </w:r>
      <w:r>
        <w:rPr>
          <w:b/>
        </w:rPr>
        <w:t>I</w:t>
      </w:r>
      <w:r w:rsidRPr="00B24834">
        <w:rPr>
          <w:b/>
        </w:rPr>
        <w:t>zglītības</w:t>
      </w:r>
      <w:r>
        <w:rPr>
          <w:b/>
        </w:rPr>
        <w:t>,</w:t>
      </w:r>
      <w:r w:rsidRPr="00B24834">
        <w:rPr>
          <w:b/>
        </w:rPr>
        <w:t xml:space="preserve"> kultūras </w:t>
      </w:r>
      <w:r>
        <w:rPr>
          <w:b/>
        </w:rPr>
        <w:t xml:space="preserve">un sporta </w:t>
      </w:r>
      <w:r w:rsidRPr="00B24834">
        <w:rPr>
          <w:b/>
        </w:rPr>
        <w:t xml:space="preserve">jautājumu un </w:t>
      </w:r>
      <w:r>
        <w:rPr>
          <w:b/>
        </w:rPr>
        <w:t xml:space="preserve">Labklājības un sociālo jautājumu </w:t>
      </w:r>
      <w:r w:rsidRPr="00B24834">
        <w:rPr>
          <w:b/>
        </w:rPr>
        <w:t>komitej</w:t>
      </w:r>
      <w:r>
        <w:rPr>
          <w:b/>
        </w:rPr>
        <w:t>u</w:t>
      </w:r>
      <w:r w:rsidRPr="00B24834">
        <w:rPr>
          <w:b/>
        </w:rPr>
        <w:t xml:space="preserve"> </w:t>
      </w:r>
      <w:r w:rsidR="000953C0">
        <w:rPr>
          <w:b/>
        </w:rPr>
        <w:t xml:space="preserve">apvienotās </w:t>
      </w:r>
      <w:r w:rsidRPr="00B24834">
        <w:rPr>
          <w:b/>
        </w:rPr>
        <w:t>sēde</w:t>
      </w:r>
      <w:r>
        <w:rPr>
          <w:b/>
        </w:rPr>
        <w:t>s</w:t>
      </w:r>
    </w:p>
    <w:p w14:paraId="17D01BC5" w14:textId="1B8620D6" w:rsidR="00134F51" w:rsidRPr="00B24834" w:rsidRDefault="00134F51" w:rsidP="00134F51">
      <w:pPr>
        <w:ind w:right="43"/>
        <w:jc w:val="center"/>
        <w:rPr>
          <w:b/>
        </w:rPr>
      </w:pPr>
      <w:r w:rsidRPr="00B24834">
        <w:rPr>
          <w:b/>
        </w:rPr>
        <w:t xml:space="preserve">PROTOKOLS Nr. </w:t>
      </w:r>
      <w:r w:rsidR="000953C0">
        <w:rPr>
          <w:b/>
        </w:rPr>
        <w:t>3</w:t>
      </w:r>
    </w:p>
    <w:p w14:paraId="25C6196D" w14:textId="2566C076" w:rsidR="00134F51" w:rsidRPr="00B51960" w:rsidRDefault="00F73E4B" w:rsidP="00134F51">
      <w:pPr>
        <w:ind w:right="43"/>
        <w:jc w:val="center"/>
      </w:pPr>
      <w:r>
        <w:t>Jelgavā</w:t>
      </w:r>
    </w:p>
    <w:p w14:paraId="3BCA41AA" w14:textId="079868F1" w:rsidR="00134F51" w:rsidRPr="00B51960" w:rsidRDefault="00134F51" w:rsidP="00134F51">
      <w:pPr>
        <w:ind w:right="43"/>
        <w:jc w:val="both"/>
      </w:pPr>
      <w:r w:rsidRPr="00B51960">
        <w:t>20</w:t>
      </w:r>
      <w:r>
        <w:t>2</w:t>
      </w:r>
      <w:r w:rsidR="00F73E4B">
        <w:t>4</w:t>
      </w:r>
      <w:r w:rsidRPr="00B51960">
        <w:t xml:space="preserve">.gada </w:t>
      </w:r>
      <w:r w:rsidR="000953C0">
        <w:t>11.jūnijā</w:t>
      </w:r>
    </w:p>
    <w:p w14:paraId="5945F325" w14:textId="052A7519" w:rsidR="00134F51" w:rsidRDefault="00134F51" w:rsidP="00134F51">
      <w:pPr>
        <w:ind w:right="43"/>
        <w:jc w:val="both"/>
      </w:pPr>
      <w:r w:rsidRPr="00B51960">
        <w:t>Sēde sasaukta plkst.</w:t>
      </w:r>
      <w:r>
        <w:t>1</w:t>
      </w:r>
      <w:r w:rsidR="000953C0">
        <w:t>4</w:t>
      </w:r>
      <w:r>
        <w:t>:</w:t>
      </w:r>
      <w:r w:rsidR="000953C0">
        <w:t>15</w:t>
      </w:r>
    </w:p>
    <w:p w14:paraId="6B8DAADB" w14:textId="77777777" w:rsidR="00134F51" w:rsidRPr="00B51960" w:rsidRDefault="00134F51" w:rsidP="00134F51">
      <w:pPr>
        <w:ind w:right="43"/>
        <w:jc w:val="both"/>
      </w:pPr>
    </w:p>
    <w:p w14:paraId="34E07A49" w14:textId="77777777" w:rsidR="00134F51" w:rsidRPr="001868BB" w:rsidRDefault="00134F51" w:rsidP="00134F51">
      <w:pPr>
        <w:spacing w:before="60" w:line="276" w:lineRule="auto"/>
      </w:pPr>
      <w:r>
        <w:t>DARBA KĀRTĪBĀ:</w:t>
      </w:r>
    </w:p>
    <w:p w14:paraId="7C17BE27" w14:textId="77777777" w:rsidR="000953C0" w:rsidRDefault="000953C0" w:rsidP="000953C0">
      <w:pPr>
        <w:pStyle w:val="ListParagraph"/>
        <w:numPr>
          <w:ilvl w:val="0"/>
          <w:numId w:val="39"/>
        </w:numPr>
        <w:spacing w:before="60" w:line="276" w:lineRule="auto"/>
        <w:ind w:right="-432"/>
        <w:jc w:val="both"/>
        <w:rPr>
          <w:b/>
        </w:rPr>
      </w:pPr>
      <w:r w:rsidRPr="0004536F">
        <w:rPr>
          <w:b/>
        </w:rPr>
        <w:t>Par papildus jautājuma iekļaušanu darba kārtībā</w:t>
      </w:r>
      <w:r>
        <w:rPr>
          <w:b/>
        </w:rPr>
        <w:t>.</w:t>
      </w:r>
    </w:p>
    <w:p w14:paraId="74F653F1" w14:textId="77777777" w:rsidR="000953C0" w:rsidRPr="000953C0" w:rsidRDefault="000953C0" w:rsidP="000953C0">
      <w:pPr>
        <w:pStyle w:val="ListParagraph"/>
        <w:spacing w:before="60" w:line="276" w:lineRule="auto"/>
        <w:ind w:right="-432"/>
        <w:jc w:val="both"/>
        <w:rPr>
          <w:b/>
          <w:sz w:val="16"/>
          <w:szCs w:val="16"/>
        </w:rPr>
      </w:pPr>
    </w:p>
    <w:p w14:paraId="28FF45E1" w14:textId="4A21CC29" w:rsidR="000953C0" w:rsidRPr="00811BAF" w:rsidRDefault="000953C0" w:rsidP="000953C0">
      <w:pPr>
        <w:pStyle w:val="ListParagraph"/>
        <w:numPr>
          <w:ilvl w:val="0"/>
          <w:numId w:val="39"/>
        </w:numPr>
        <w:spacing w:before="60" w:line="276" w:lineRule="auto"/>
        <w:ind w:right="-432"/>
        <w:jc w:val="both"/>
        <w:rPr>
          <w:b/>
        </w:rPr>
      </w:pPr>
      <w:r>
        <w:rPr>
          <w:b/>
          <w:noProof/>
        </w:rPr>
        <w:t>Par saistošo noteikumu Nr.__ “</w:t>
      </w:r>
      <w:r w:rsidRPr="00811BAF">
        <w:rPr>
          <w:b/>
          <w:noProof/>
        </w:rPr>
        <w:t>Grozījumi 2024.gada 22.janvāra saistošajos noteikumos Nr.1 „Par Jelgavas novada pašvaldības budžetu 2024.gadam”” apstiprināšanu</w:t>
      </w:r>
      <w:r>
        <w:rPr>
          <w:b/>
          <w:noProof/>
        </w:rPr>
        <w:t>.</w:t>
      </w:r>
    </w:p>
    <w:p w14:paraId="0328F984" w14:textId="77777777" w:rsidR="000953C0" w:rsidRPr="000953C0" w:rsidRDefault="000953C0" w:rsidP="000953C0">
      <w:pPr>
        <w:spacing w:before="60" w:line="276" w:lineRule="auto"/>
        <w:rPr>
          <w:sz w:val="16"/>
          <w:szCs w:val="16"/>
        </w:rPr>
      </w:pPr>
    </w:p>
    <w:p w14:paraId="55F8E231" w14:textId="77777777" w:rsidR="000953C0" w:rsidRPr="00AB552A" w:rsidRDefault="000953C0" w:rsidP="000953C0">
      <w:pPr>
        <w:pStyle w:val="ListParagraph"/>
        <w:numPr>
          <w:ilvl w:val="0"/>
          <w:numId w:val="39"/>
        </w:numPr>
        <w:spacing w:before="60" w:line="276" w:lineRule="auto"/>
        <w:ind w:right="-432"/>
        <w:jc w:val="both"/>
        <w:rPr>
          <w:b/>
        </w:rPr>
      </w:pPr>
      <w:r w:rsidRPr="00AB552A">
        <w:rPr>
          <w:b/>
          <w:noProof/>
        </w:rPr>
        <w:t xml:space="preserve">Par </w:t>
      </w:r>
      <w:r w:rsidRPr="009F301D">
        <w:rPr>
          <w:b/>
          <w:noProof/>
        </w:rPr>
        <w:t>Jelgavas valstspilsētas un Jelgavas novada attīstības programmas 2023.-2029.gadam Jelgavas novada investīciju plāna aktualizēšanu</w:t>
      </w:r>
      <w:r>
        <w:rPr>
          <w:b/>
          <w:noProof/>
        </w:rPr>
        <w:t>.</w:t>
      </w:r>
    </w:p>
    <w:p w14:paraId="4F9A0904" w14:textId="77777777" w:rsidR="000953C0" w:rsidRPr="000953C0" w:rsidRDefault="000953C0" w:rsidP="000953C0">
      <w:pPr>
        <w:spacing w:before="60" w:line="276" w:lineRule="auto"/>
        <w:rPr>
          <w:sz w:val="16"/>
          <w:szCs w:val="16"/>
        </w:rPr>
      </w:pPr>
    </w:p>
    <w:p w14:paraId="6358CF85" w14:textId="77777777" w:rsidR="000953C0" w:rsidRDefault="000953C0" w:rsidP="000953C0">
      <w:pPr>
        <w:spacing w:before="60" w:line="276" w:lineRule="auto"/>
      </w:pPr>
      <w:r>
        <w:t>PAPILDUS DARBA KĀRTĪBĀ:</w:t>
      </w:r>
    </w:p>
    <w:p w14:paraId="611DFED3" w14:textId="77777777" w:rsidR="000953C0" w:rsidRPr="0004536F" w:rsidRDefault="000953C0" w:rsidP="000953C0">
      <w:pPr>
        <w:pStyle w:val="ListParagraph"/>
        <w:numPr>
          <w:ilvl w:val="0"/>
          <w:numId w:val="39"/>
        </w:numPr>
        <w:spacing w:before="60" w:line="276" w:lineRule="auto"/>
        <w:rPr>
          <w:b/>
        </w:rPr>
      </w:pPr>
      <w:r w:rsidRPr="0004536F">
        <w:rPr>
          <w:b/>
          <w:i/>
        </w:rPr>
        <w:t>INFORMATĪVS.</w:t>
      </w:r>
      <w:r w:rsidRPr="0004536F">
        <w:rPr>
          <w:b/>
        </w:rPr>
        <w:t xml:space="preserve"> </w:t>
      </w:r>
      <w:r>
        <w:rPr>
          <w:b/>
        </w:rPr>
        <w:t xml:space="preserve"> </w:t>
      </w:r>
      <w:r w:rsidRPr="0004536F">
        <w:rPr>
          <w:b/>
        </w:rPr>
        <w:t>Ziņojums par situāciju Jelgavas novada KU</w:t>
      </w:r>
      <w:r>
        <w:rPr>
          <w:b/>
        </w:rPr>
        <w:t>.</w:t>
      </w:r>
    </w:p>
    <w:p w14:paraId="0E21EFB7" w14:textId="075D43D3" w:rsidR="00134F51" w:rsidRDefault="00134F51" w:rsidP="00134F51">
      <w:pPr>
        <w:ind w:right="-1"/>
        <w:jc w:val="both"/>
      </w:pPr>
    </w:p>
    <w:p w14:paraId="1FFFA17D" w14:textId="77777777" w:rsidR="00F73E4B" w:rsidRDefault="00F73E4B" w:rsidP="00134F51">
      <w:pPr>
        <w:ind w:right="-1"/>
        <w:jc w:val="both"/>
      </w:pPr>
    </w:p>
    <w:p w14:paraId="64BB6F92" w14:textId="2A6BA36C" w:rsidR="00134F51" w:rsidRDefault="00134F51" w:rsidP="00134F51">
      <w:pPr>
        <w:ind w:right="-1"/>
        <w:jc w:val="both"/>
      </w:pPr>
      <w:r w:rsidRPr="0084690B">
        <w:t>Sēdi atklāj plkst.</w:t>
      </w:r>
      <w:r>
        <w:t>1</w:t>
      </w:r>
      <w:r w:rsidR="000953C0">
        <w:t>4</w:t>
      </w:r>
      <w:r>
        <w:t>:</w:t>
      </w:r>
      <w:r w:rsidR="000953C0">
        <w:t>15</w:t>
      </w:r>
    </w:p>
    <w:p w14:paraId="7E693189" w14:textId="7A7264DA" w:rsidR="000953C0" w:rsidRDefault="000953C0" w:rsidP="00134F51">
      <w:pPr>
        <w:ind w:right="-1"/>
        <w:jc w:val="both"/>
      </w:pPr>
      <w:r>
        <w:t xml:space="preserve">Sēde notiek videokonferences režīmā platformā MS </w:t>
      </w:r>
      <w:proofErr w:type="spellStart"/>
      <w:r>
        <w:t>Teams</w:t>
      </w:r>
      <w:proofErr w:type="spellEnd"/>
      <w:r>
        <w:t>.</w:t>
      </w:r>
    </w:p>
    <w:p w14:paraId="581CE76F" w14:textId="18A776A0" w:rsidR="00A31FAF" w:rsidRPr="00B51960" w:rsidRDefault="00A31FAF" w:rsidP="00134F51">
      <w:pPr>
        <w:ind w:right="-1"/>
        <w:jc w:val="both"/>
      </w:pPr>
      <w:r>
        <w:t>Tiek veikts sēdes audioieraksts.</w:t>
      </w:r>
    </w:p>
    <w:p w14:paraId="1014D707" w14:textId="77777777" w:rsidR="0041312D" w:rsidRDefault="0041312D" w:rsidP="00134F51">
      <w:pPr>
        <w:spacing w:line="360" w:lineRule="auto"/>
        <w:ind w:right="-1"/>
      </w:pPr>
    </w:p>
    <w:p w14:paraId="05B41D9E" w14:textId="5A8E4D27" w:rsidR="00134F51" w:rsidRPr="0025396F" w:rsidRDefault="00134F51" w:rsidP="00134F51">
      <w:pPr>
        <w:spacing w:line="360" w:lineRule="auto"/>
        <w:ind w:right="-1"/>
      </w:pPr>
      <w:r>
        <w:t xml:space="preserve">Sēdi vada – </w:t>
      </w:r>
      <w:r w:rsidR="000953C0">
        <w:t>Domes</w:t>
      </w:r>
      <w:r>
        <w:t xml:space="preserve"> priekšsēdētāj</w:t>
      </w:r>
      <w:r w:rsidR="000953C0">
        <w:t xml:space="preserve">a </w:t>
      </w:r>
      <w:proofErr w:type="spellStart"/>
      <w:r w:rsidR="000953C0">
        <w:t>p.i</w:t>
      </w:r>
      <w:proofErr w:type="spellEnd"/>
      <w:r w:rsidR="000953C0">
        <w:t>.</w:t>
      </w:r>
      <w:r>
        <w:rPr>
          <w:b/>
        </w:rPr>
        <w:t xml:space="preserve"> </w:t>
      </w:r>
      <w:r w:rsidR="000953C0">
        <w:rPr>
          <w:b/>
        </w:rPr>
        <w:t>Ilze Vītola</w:t>
      </w:r>
      <w:r>
        <w:rPr>
          <w:b/>
        </w:rPr>
        <w:t xml:space="preserve">  </w:t>
      </w:r>
    </w:p>
    <w:p w14:paraId="69E0E740" w14:textId="77777777" w:rsidR="00134F51" w:rsidRPr="0084690B" w:rsidRDefault="00134F51" w:rsidP="00134F51">
      <w:pPr>
        <w:spacing w:line="360" w:lineRule="auto"/>
        <w:ind w:right="-1"/>
      </w:pPr>
      <w:r w:rsidRPr="0084690B">
        <w:t xml:space="preserve">Protokolē – </w:t>
      </w:r>
      <w:r>
        <w:t xml:space="preserve">vec. </w:t>
      </w:r>
      <w:r w:rsidRPr="0084690B">
        <w:t>lietvede  Inta Skvirecka</w:t>
      </w:r>
    </w:p>
    <w:p w14:paraId="58C9B614" w14:textId="6FAA4494" w:rsidR="001B1F26" w:rsidRDefault="00134F51" w:rsidP="00134F51">
      <w:pPr>
        <w:spacing w:line="360" w:lineRule="auto"/>
        <w:ind w:right="-1"/>
      </w:pPr>
      <w:r w:rsidRPr="0084690B">
        <w:rPr>
          <w:b/>
        </w:rPr>
        <w:t>Sēdē piedalās</w:t>
      </w:r>
      <w:r w:rsidRPr="0084690B">
        <w:t xml:space="preserve"> </w:t>
      </w:r>
      <w:r w:rsidR="001B1F26">
        <w:t>–</w:t>
      </w:r>
      <w:r>
        <w:t xml:space="preserve"> </w:t>
      </w:r>
    </w:p>
    <w:p w14:paraId="4E961393" w14:textId="17B8D872" w:rsidR="00134F51" w:rsidRPr="0084690B" w:rsidRDefault="001B1F26" w:rsidP="00134F51">
      <w:pPr>
        <w:spacing w:line="360" w:lineRule="auto"/>
        <w:ind w:right="-1"/>
        <w:rPr>
          <w:u w:val="single"/>
        </w:rPr>
      </w:pPr>
      <w:r w:rsidRPr="001B1F26">
        <w:rPr>
          <w:u w:val="single"/>
        </w:rPr>
        <w:t xml:space="preserve">Finanšu </w:t>
      </w:r>
      <w:r w:rsidR="00134F51" w:rsidRPr="001B1F26">
        <w:rPr>
          <w:u w:val="single"/>
        </w:rPr>
        <w:t>komitej</w:t>
      </w:r>
      <w:r w:rsidRPr="001B1F26">
        <w:rPr>
          <w:u w:val="single"/>
        </w:rPr>
        <w:t>as</w:t>
      </w:r>
      <w:r w:rsidR="00134F51" w:rsidRPr="0084690B">
        <w:rPr>
          <w:u w:val="single"/>
        </w:rPr>
        <w:t xml:space="preserve"> locekļi</w:t>
      </w:r>
      <w:r>
        <w:rPr>
          <w:u w:val="single"/>
        </w:rPr>
        <w:t xml:space="preserve"> (</w:t>
      </w:r>
      <w:r w:rsidR="000953C0">
        <w:rPr>
          <w:u w:val="single"/>
        </w:rPr>
        <w:t>7</w:t>
      </w:r>
      <w:r w:rsidR="00B27175">
        <w:rPr>
          <w:u w:val="single"/>
        </w:rPr>
        <w:t xml:space="preserve"> </w:t>
      </w:r>
      <w:r w:rsidRPr="00F73E4B">
        <w:rPr>
          <w:u w:val="single"/>
        </w:rPr>
        <w:t>no 9</w:t>
      </w:r>
      <w:r>
        <w:rPr>
          <w:u w:val="single"/>
        </w:rPr>
        <w:t>)</w:t>
      </w:r>
      <w:r w:rsidR="00134F51" w:rsidRPr="0084690B">
        <w:rPr>
          <w:u w:val="single"/>
        </w:rPr>
        <w:t>:</w:t>
      </w:r>
    </w:p>
    <w:p w14:paraId="52FC2EE7" w14:textId="67EB01C8" w:rsidR="001B1F26" w:rsidRPr="00DF2F9B" w:rsidRDefault="001B1F26" w:rsidP="001B1F26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 xml:space="preserve">Madars Lasmanis 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  <w:t xml:space="preserve">- </w:t>
      </w:r>
      <w:r w:rsidR="000953C0">
        <w:rPr>
          <w:sz w:val="22"/>
          <w:szCs w:val="22"/>
        </w:rPr>
        <w:t>ne</w:t>
      </w:r>
      <w:r w:rsidRPr="00DF2F9B">
        <w:rPr>
          <w:sz w:val="22"/>
          <w:szCs w:val="22"/>
        </w:rPr>
        <w:t xml:space="preserve">piedalās </w:t>
      </w:r>
    </w:p>
    <w:p w14:paraId="02503214" w14:textId="77777777" w:rsidR="001B1F26" w:rsidRPr="00DF2F9B" w:rsidRDefault="001B1F26" w:rsidP="001B1F26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>Dainis Liepiņš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  <w:t xml:space="preserve">- piedalās </w:t>
      </w:r>
    </w:p>
    <w:p w14:paraId="073E3F87" w14:textId="77777777" w:rsidR="001B1F26" w:rsidRPr="00DF2F9B" w:rsidRDefault="001B1F26" w:rsidP="001B1F26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>Ilze Vītola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  <w:t xml:space="preserve">- piedalās </w:t>
      </w:r>
    </w:p>
    <w:p w14:paraId="708C2F58" w14:textId="34456DB4" w:rsidR="001B1F26" w:rsidRPr="00DF2F9B" w:rsidRDefault="001B1F26" w:rsidP="001B1F26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 xml:space="preserve">Irina </w:t>
      </w:r>
      <w:proofErr w:type="spellStart"/>
      <w:r w:rsidRPr="00DF2F9B">
        <w:rPr>
          <w:sz w:val="22"/>
          <w:szCs w:val="22"/>
        </w:rPr>
        <w:t>Dolgova</w:t>
      </w:r>
      <w:proofErr w:type="spellEnd"/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  <w:t xml:space="preserve">- piedalās </w:t>
      </w:r>
    </w:p>
    <w:p w14:paraId="1A34FFE0" w14:textId="430611B4" w:rsidR="001B1F26" w:rsidRPr="00DF2F9B" w:rsidRDefault="001B1F26" w:rsidP="001B1F26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 xml:space="preserve">Jānis </w:t>
      </w:r>
      <w:proofErr w:type="spellStart"/>
      <w:r w:rsidRPr="00DF2F9B">
        <w:rPr>
          <w:sz w:val="22"/>
          <w:szCs w:val="22"/>
        </w:rPr>
        <w:t>Kažotnieks</w:t>
      </w:r>
      <w:proofErr w:type="spellEnd"/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  <w:t>- piedalās</w:t>
      </w:r>
      <w:r w:rsidR="002D6904" w:rsidRPr="00DF2F9B">
        <w:rPr>
          <w:sz w:val="22"/>
          <w:szCs w:val="22"/>
        </w:rPr>
        <w:t xml:space="preserve"> </w:t>
      </w:r>
    </w:p>
    <w:p w14:paraId="3C5543C0" w14:textId="5574EB22" w:rsidR="001B1F26" w:rsidRPr="00DF2F9B" w:rsidRDefault="001B1F26" w:rsidP="001B1F26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 xml:space="preserve">Juris </w:t>
      </w:r>
      <w:proofErr w:type="spellStart"/>
      <w:r w:rsidRPr="00DF2F9B">
        <w:rPr>
          <w:sz w:val="22"/>
          <w:szCs w:val="22"/>
        </w:rPr>
        <w:t>Lavenieks</w:t>
      </w:r>
      <w:proofErr w:type="spellEnd"/>
      <w:r w:rsidRPr="00DF2F9B">
        <w:rPr>
          <w:sz w:val="22"/>
          <w:szCs w:val="22"/>
        </w:rPr>
        <w:t xml:space="preserve"> 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</w:r>
      <w:r w:rsidR="00DF2F9B">
        <w:rPr>
          <w:sz w:val="22"/>
          <w:szCs w:val="22"/>
        </w:rPr>
        <w:tab/>
      </w:r>
      <w:r w:rsidRPr="00DF2F9B">
        <w:rPr>
          <w:sz w:val="22"/>
          <w:szCs w:val="22"/>
        </w:rPr>
        <w:t xml:space="preserve">- piedalās </w:t>
      </w:r>
    </w:p>
    <w:p w14:paraId="428A7ACD" w14:textId="77777777" w:rsidR="001B1F26" w:rsidRPr="00DF2F9B" w:rsidRDefault="001B1F26" w:rsidP="001B1F26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>Oskars Cīrulis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  <w:t xml:space="preserve">- piedalās </w:t>
      </w:r>
    </w:p>
    <w:p w14:paraId="30A48E8B" w14:textId="7FF18D89" w:rsidR="001B1F26" w:rsidRPr="00DF2F9B" w:rsidRDefault="001B1F26" w:rsidP="001B1F26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 xml:space="preserve">Pēteris </w:t>
      </w:r>
      <w:proofErr w:type="spellStart"/>
      <w:r w:rsidRPr="00DF2F9B">
        <w:rPr>
          <w:sz w:val="22"/>
          <w:szCs w:val="22"/>
        </w:rPr>
        <w:t>Veļeckis</w:t>
      </w:r>
      <w:proofErr w:type="spellEnd"/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</w:r>
      <w:r w:rsidR="00DF2F9B">
        <w:rPr>
          <w:sz w:val="22"/>
          <w:szCs w:val="22"/>
        </w:rPr>
        <w:tab/>
      </w:r>
      <w:r w:rsidRPr="00DF2F9B">
        <w:rPr>
          <w:sz w:val="22"/>
          <w:szCs w:val="22"/>
        </w:rPr>
        <w:t>- piedalās</w:t>
      </w:r>
    </w:p>
    <w:p w14:paraId="0B4E28CB" w14:textId="2DF37FB6" w:rsidR="001B1F26" w:rsidRPr="00DF2F9B" w:rsidRDefault="001B1F26" w:rsidP="001B1F26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>Uldis Ainārs</w:t>
      </w:r>
      <w:r w:rsidRPr="00DF2F9B">
        <w:rPr>
          <w:sz w:val="22"/>
          <w:szCs w:val="22"/>
        </w:rPr>
        <w:tab/>
        <w:t xml:space="preserve"> 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  <w:t xml:space="preserve">- </w:t>
      </w:r>
      <w:r w:rsidR="00B27175">
        <w:rPr>
          <w:sz w:val="22"/>
          <w:szCs w:val="22"/>
        </w:rPr>
        <w:t>ne</w:t>
      </w:r>
      <w:r w:rsidRPr="00DF2F9B">
        <w:rPr>
          <w:sz w:val="22"/>
          <w:szCs w:val="22"/>
        </w:rPr>
        <w:t xml:space="preserve">piedalās </w:t>
      </w:r>
    </w:p>
    <w:p w14:paraId="1B9A57DA" w14:textId="786EA8C9" w:rsidR="001B1F26" w:rsidRDefault="001B1F26" w:rsidP="001B1F26">
      <w:pPr>
        <w:ind w:right="-1"/>
        <w:jc w:val="both"/>
      </w:pPr>
    </w:p>
    <w:p w14:paraId="484E2559" w14:textId="0ED34DF3" w:rsidR="001B1F26" w:rsidRPr="001B1F26" w:rsidRDefault="001B1F26" w:rsidP="001B1F26">
      <w:pPr>
        <w:spacing w:line="360" w:lineRule="auto"/>
        <w:ind w:right="-1"/>
        <w:jc w:val="both"/>
        <w:rPr>
          <w:u w:val="single"/>
        </w:rPr>
      </w:pPr>
      <w:r w:rsidRPr="001B1F26">
        <w:rPr>
          <w:u w:val="single"/>
        </w:rPr>
        <w:lastRenderedPageBreak/>
        <w:t xml:space="preserve">Tautsaimniecības </w:t>
      </w:r>
      <w:r w:rsidR="00F73E4B">
        <w:rPr>
          <w:u w:val="single"/>
        </w:rPr>
        <w:t xml:space="preserve">un attīstības </w:t>
      </w:r>
      <w:r w:rsidRPr="001B1F26">
        <w:rPr>
          <w:u w:val="single"/>
        </w:rPr>
        <w:t>komitejas locekļi</w:t>
      </w:r>
      <w:r w:rsidR="007D482E">
        <w:rPr>
          <w:u w:val="single"/>
        </w:rPr>
        <w:t xml:space="preserve"> (</w:t>
      </w:r>
      <w:r w:rsidR="00B27175">
        <w:rPr>
          <w:u w:val="single"/>
        </w:rPr>
        <w:t>8</w:t>
      </w:r>
      <w:r w:rsidR="007D482E">
        <w:rPr>
          <w:u w:val="single"/>
        </w:rPr>
        <w:t xml:space="preserve"> no 9)</w:t>
      </w:r>
      <w:r w:rsidRPr="001B1F26">
        <w:rPr>
          <w:u w:val="single"/>
        </w:rPr>
        <w:t>:</w:t>
      </w:r>
    </w:p>
    <w:p w14:paraId="6C132956" w14:textId="4BC91256" w:rsidR="001B1F26" w:rsidRPr="00DF2F9B" w:rsidRDefault="001B1F26" w:rsidP="001B1F26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 xml:space="preserve">Ģirts </w:t>
      </w:r>
      <w:proofErr w:type="spellStart"/>
      <w:r w:rsidRPr="00DF2F9B">
        <w:rPr>
          <w:sz w:val="22"/>
          <w:szCs w:val="22"/>
        </w:rPr>
        <w:t>Neija</w:t>
      </w:r>
      <w:proofErr w:type="spellEnd"/>
      <w:r w:rsidRPr="00DF2F9B">
        <w:rPr>
          <w:sz w:val="22"/>
          <w:szCs w:val="22"/>
        </w:rPr>
        <w:tab/>
        <w:t xml:space="preserve"> 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  <w:t xml:space="preserve">- piedalās </w:t>
      </w:r>
    </w:p>
    <w:p w14:paraId="06E6A190" w14:textId="45B1835B" w:rsidR="001B1F26" w:rsidRPr="00DF2F9B" w:rsidRDefault="001B1F26" w:rsidP="001B1F26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>Artūrs Semjonovs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  <w:t xml:space="preserve">- piedalās </w:t>
      </w:r>
    </w:p>
    <w:p w14:paraId="4AF9BD17" w14:textId="77777777" w:rsidR="007D482E" w:rsidRPr="00DF2F9B" w:rsidRDefault="007D482E" w:rsidP="007D482E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>Dainis Liepiņš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  <w:t xml:space="preserve">- piedalās </w:t>
      </w:r>
    </w:p>
    <w:p w14:paraId="27608FEE" w14:textId="6F12E2BC" w:rsidR="007D482E" w:rsidRPr="00DF2F9B" w:rsidRDefault="007D482E" w:rsidP="007D482E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 xml:space="preserve">Irina </w:t>
      </w:r>
      <w:proofErr w:type="spellStart"/>
      <w:r w:rsidRPr="00DF2F9B">
        <w:rPr>
          <w:sz w:val="22"/>
          <w:szCs w:val="22"/>
        </w:rPr>
        <w:t>Dolgova</w:t>
      </w:r>
      <w:proofErr w:type="spellEnd"/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  <w:t xml:space="preserve">- piedalās </w:t>
      </w:r>
    </w:p>
    <w:p w14:paraId="2BF286C6" w14:textId="16128D36" w:rsidR="007D482E" w:rsidRPr="00DF2F9B" w:rsidRDefault="007D482E" w:rsidP="007D482E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 xml:space="preserve">Juris </w:t>
      </w:r>
      <w:proofErr w:type="spellStart"/>
      <w:r w:rsidRPr="00DF2F9B">
        <w:rPr>
          <w:sz w:val="22"/>
          <w:szCs w:val="22"/>
        </w:rPr>
        <w:t>Lavenieks</w:t>
      </w:r>
      <w:proofErr w:type="spellEnd"/>
      <w:r w:rsidRPr="00DF2F9B">
        <w:rPr>
          <w:sz w:val="22"/>
          <w:szCs w:val="22"/>
        </w:rPr>
        <w:t xml:space="preserve"> 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</w:r>
      <w:r w:rsidR="00DF2F9B">
        <w:rPr>
          <w:sz w:val="22"/>
          <w:szCs w:val="22"/>
        </w:rPr>
        <w:tab/>
      </w:r>
      <w:r w:rsidRPr="00DF2F9B">
        <w:rPr>
          <w:sz w:val="22"/>
          <w:szCs w:val="22"/>
        </w:rPr>
        <w:t xml:space="preserve">- piedalās </w:t>
      </w:r>
    </w:p>
    <w:p w14:paraId="31B4781D" w14:textId="2C2FDBE1" w:rsidR="007D482E" w:rsidRPr="00DF2F9B" w:rsidRDefault="007D482E" w:rsidP="007D482E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 xml:space="preserve">Juris </w:t>
      </w:r>
      <w:proofErr w:type="spellStart"/>
      <w:r w:rsidRPr="00DF2F9B">
        <w:rPr>
          <w:sz w:val="22"/>
          <w:szCs w:val="22"/>
        </w:rPr>
        <w:t>Razživins</w:t>
      </w:r>
      <w:proofErr w:type="spellEnd"/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</w:r>
      <w:r w:rsidR="00DF2F9B">
        <w:rPr>
          <w:sz w:val="22"/>
          <w:szCs w:val="22"/>
        </w:rPr>
        <w:tab/>
      </w:r>
      <w:r w:rsidRPr="00DF2F9B">
        <w:rPr>
          <w:sz w:val="22"/>
          <w:szCs w:val="22"/>
        </w:rPr>
        <w:t xml:space="preserve">- piedalās </w:t>
      </w:r>
    </w:p>
    <w:p w14:paraId="23525B90" w14:textId="003BA998" w:rsidR="007D482E" w:rsidRPr="00DF2F9B" w:rsidRDefault="007D482E" w:rsidP="007D482E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 xml:space="preserve">Lolita </w:t>
      </w:r>
      <w:proofErr w:type="spellStart"/>
      <w:r w:rsidRPr="00DF2F9B">
        <w:rPr>
          <w:sz w:val="22"/>
          <w:szCs w:val="22"/>
        </w:rPr>
        <w:t>Duge</w:t>
      </w:r>
      <w:proofErr w:type="spellEnd"/>
      <w:r w:rsidRPr="00DF2F9B">
        <w:rPr>
          <w:sz w:val="22"/>
          <w:szCs w:val="22"/>
        </w:rPr>
        <w:tab/>
        <w:t xml:space="preserve"> 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  <w:t xml:space="preserve">- piedalās </w:t>
      </w:r>
    </w:p>
    <w:p w14:paraId="1B3EFC89" w14:textId="59FB219B" w:rsidR="007D482E" w:rsidRPr="00DF2F9B" w:rsidRDefault="007D482E" w:rsidP="007D482E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 xml:space="preserve">Madars Lasmanis 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  <w:t xml:space="preserve">- </w:t>
      </w:r>
      <w:r w:rsidR="000953C0">
        <w:rPr>
          <w:sz w:val="22"/>
          <w:szCs w:val="22"/>
        </w:rPr>
        <w:t>ne</w:t>
      </w:r>
      <w:r w:rsidRPr="00DF2F9B">
        <w:rPr>
          <w:sz w:val="22"/>
          <w:szCs w:val="22"/>
        </w:rPr>
        <w:t xml:space="preserve">piedalās </w:t>
      </w:r>
    </w:p>
    <w:p w14:paraId="4E31C711" w14:textId="77777777" w:rsidR="007D482E" w:rsidRPr="00DF2F9B" w:rsidRDefault="007D482E" w:rsidP="007D482E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>Oskars Cīrulis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  <w:t xml:space="preserve">- piedalās </w:t>
      </w:r>
    </w:p>
    <w:p w14:paraId="675BD787" w14:textId="77777777" w:rsidR="007D482E" w:rsidRDefault="007D482E" w:rsidP="005121C9">
      <w:pPr>
        <w:ind w:right="-1"/>
        <w:jc w:val="both"/>
      </w:pPr>
    </w:p>
    <w:p w14:paraId="20B79291" w14:textId="35B90EA7" w:rsidR="007D482E" w:rsidRPr="001B1F26" w:rsidRDefault="007D482E" w:rsidP="007D482E">
      <w:pPr>
        <w:spacing w:line="360" w:lineRule="auto"/>
        <w:ind w:right="-1"/>
        <w:jc w:val="both"/>
        <w:rPr>
          <w:u w:val="single"/>
        </w:rPr>
      </w:pPr>
      <w:r>
        <w:rPr>
          <w:u w:val="single"/>
        </w:rPr>
        <w:t>Izglītības, kultūras un sporta jautājumu</w:t>
      </w:r>
      <w:r w:rsidRPr="001B1F26">
        <w:rPr>
          <w:u w:val="single"/>
        </w:rPr>
        <w:t xml:space="preserve"> komitejas locekļi</w:t>
      </w:r>
      <w:r>
        <w:rPr>
          <w:u w:val="single"/>
        </w:rPr>
        <w:t xml:space="preserve"> (</w:t>
      </w:r>
      <w:r w:rsidR="000953C0">
        <w:rPr>
          <w:u w:val="single"/>
        </w:rPr>
        <w:t>5</w:t>
      </w:r>
      <w:r>
        <w:rPr>
          <w:u w:val="single"/>
        </w:rPr>
        <w:t xml:space="preserve"> no 7)</w:t>
      </w:r>
      <w:r w:rsidRPr="001B1F26">
        <w:rPr>
          <w:u w:val="single"/>
        </w:rPr>
        <w:t>:</w:t>
      </w:r>
    </w:p>
    <w:p w14:paraId="20F24D5A" w14:textId="266AA654" w:rsidR="007D482E" w:rsidRPr="00DF2F9B" w:rsidRDefault="007D482E" w:rsidP="007D482E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>Emīls Dobrājs</w:t>
      </w:r>
      <w:r w:rsidRPr="00DF2F9B">
        <w:rPr>
          <w:sz w:val="22"/>
          <w:szCs w:val="22"/>
        </w:rPr>
        <w:tab/>
        <w:t xml:space="preserve"> 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  <w:t xml:space="preserve">- </w:t>
      </w:r>
      <w:r w:rsidR="000953C0">
        <w:rPr>
          <w:sz w:val="22"/>
          <w:szCs w:val="22"/>
        </w:rPr>
        <w:t>ne</w:t>
      </w:r>
      <w:r w:rsidRPr="00DF2F9B">
        <w:rPr>
          <w:sz w:val="22"/>
          <w:szCs w:val="22"/>
        </w:rPr>
        <w:t xml:space="preserve">piedalās </w:t>
      </w:r>
    </w:p>
    <w:p w14:paraId="4774A796" w14:textId="6D2A68A6" w:rsidR="007D482E" w:rsidRPr="00DF2F9B" w:rsidRDefault="007D482E" w:rsidP="007D482E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>Andris Ozoliņš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</w:r>
      <w:r w:rsidR="00DF2F9B">
        <w:rPr>
          <w:sz w:val="22"/>
          <w:szCs w:val="22"/>
        </w:rPr>
        <w:tab/>
      </w:r>
      <w:r w:rsidRPr="00DF2F9B">
        <w:rPr>
          <w:sz w:val="22"/>
          <w:szCs w:val="22"/>
        </w:rPr>
        <w:t xml:space="preserve">- piedalās </w:t>
      </w:r>
    </w:p>
    <w:p w14:paraId="3D7494D1" w14:textId="321C6463" w:rsidR="007D482E" w:rsidRPr="00DF2F9B" w:rsidRDefault="007D482E" w:rsidP="007D482E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>Artūrs Semjonovs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  <w:t xml:space="preserve">- piedalās </w:t>
      </w:r>
    </w:p>
    <w:p w14:paraId="790DED29" w14:textId="3AAD955F" w:rsidR="007D482E" w:rsidRPr="00DF2F9B" w:rsidRDefault="007D482E" w:rsidP="007D482E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>Dina Tauriņa</w:t>
      </w:r>
      <w:r w:rsidRPr="00DF2F9B">
        <w:rPr>
          <w:sz w:val="22"/>
          <w:szCs w:val="22"/>
        </w:rPr>
        <w:tab/>
        <w:t xml:space="preserve"> 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  <w:t xml:space="preserve">- piedalās </w:t>
      </w:r>
    </w:p>
    <w:p w14:paraId="4BDEA394" w14:textId="6929080F" w:rsidR="007D482E" w:rsidRPr="00DF2F9B" w:rsidRDefault="007D482E" w:rsidP="007D482E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 xml:space="preserve">Gundars Liepa  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</w:r>
      <w:r w:rsidR="00DF2F9B">
        <w:rPr>
          <w:sz w:val="22"/>
          <w:szCs w:val="22"/>
        </w:rPr>
        <w:tab/>
      </w:r>
      <w:r w:rsidRPr="00DF2F9B">
        <w:rPr>
          <w:sz w:val="22"/>
          <w:szCs w:val="22"/>
        </w:rPr>
        <w:t xml:space="preserve">- piedalās </w:t>
      </w:r>
    </w:p>
    <w:p w14:paraId="5A28640E" w14:textId="25F94AF9" w:rsidR="007D482E" w:rsidRPr="00DF2F9B" w:rsidRDefault="007D482E" w:rsidP="007D482E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>Jānis Počs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  <w:t xml:space="preserve">- </w:t>
      </w:r>
      <w:r w:rsidR="00B27175">
        <w:rPr>
          <w:sz w:val="22"/>
          <w:szCs w:val="22"/>
        </w:rPr>
        <w:t>ne</w:t>
      </w:r>
      <w:r w:rsidRPr="00DF2F9B">
        <w:rPr>
          <w:sz w:val="22"/>
          <w:szCs w:val="22"/>
        </w:rPr>
        <w:t xml:space="preserve">piedalās </w:t>
      </w:r>
    </w:p>
    <w:p w14:paraId="3B1B4FED" w14:textId="6461F3D1" w:rsidR="007D482E" w:rsidRPr="00DF2F9B" w:rsidRDefault="007D482E" w:rsidP="007D482E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 xml:space="preserve">Lolita </w:t>
      </w:r>
      <w:proofErr w:type="spellStart"/>
      <w:r w:rsidRPr="00DF2F9B">
        <w:rPr>
          <w:sz w:val="22"/>
          <w:szCs w:val="22"/>
        </w:rPr>
        <w:t>Duge</w:t>
      </w:r>
      <w:proofErr w:type="spellEnd"/>
      <w:r w:rsidRPr="00DF2F9B">
        <w:rPr>
          <w:sz w:val="22"/>
          <w:szCs w:val="22"/>
        </w:rPr>
        <w:tab/>
        <w:t xml:space="preserve"> 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  <w:t xml:space="preserve">- piedalās </w:t>
      </w:r>
    </w:p>
    <w:p w14:paraId="32FDC5E7" w14:textId="28316E1F" w:rsidR="007D482E" w:rsidRDefault="007D482E" w:rsidP="005121C9">
      <w:pPr>
        <w:ind w:right="-1"/>
        <w:jc w:val="both"/>
      </w:pPr>
    </w:p>
    <w:p w14:paraId="348E5368" w14:textId="10676470" w:rsidR="007D482E" w:rsidRPr="001B1F26" w:rsidRDefault="007D482E" w:rsidP="007D482E">
      <w:pPr>
        <w:spacing w:line="360" w:lineRule="auto"/>
        <w:ind w:right="-1"/>
        <w:jc w:val="both"/>
        <w:rPr>
          <w:u w:val="single"/>
        </w:rPr>
      </w:pPr>
      <w:r>
        <w:rPr>
          <w:u w:val="single"/>
        </w:rPr>
        <w:t>Labklājības un sociālo jautājumu</w:t>
      </w:r>
      <w:r w:rsidRPr="001B1F26">
        <w:rPr>
          <w:u w:val="single"/>
        </w:rPr>
        <w:t xml:space="preserve"> komitejas locekļi</w:t>
      </w:r>
      <w:r>
        <w:rPr>
          <w:u w:val="single"/>
        </w:rPr>
        <w:t xml:space="preserve"> (</w:t>
      </w:r>
      <w:r w:rsidR="000953C0">
        <w:rPr>
          <w:u w:val="single"/>
        </w:rPr>
        <w:t>5</w:t>
      </w:r>
      <w:r w:rsidR="00B27175">
        <w:rPr>
          <w:u w:val="single"/>
        </w:rPr>
        <w:t xml:space="preserve"> </w:t>
      </w:r>
      <w:r>
        <w:rPr>
          <w:u w:val="single"/>
        </w:rPr>
        <w:t>no 7)</w:t>
      </w:r>
      <w:r w:rsidRPr="001B1F26">
        <w:rPr>
          <w:u w:val="single"/>
        </w:rPr>
        <w:t>:</w:t>
      </w:r>
    </w:p>
    <w:p w14:paraId="6C99EDC4" w14:textId="77777777" w:rsidR="00B901A5" w:rsidRPr="00DF2F9B" w:rsidRDefault="00B901A5" w:rsidP="00B901A5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 xml:space="preserve">Vidmants </w:t>
      </w:r>
      <w:proofErr w:type="spellStart"/>
      <w:r w:rsidRPr="00DF2F9B">
        <w:rPr>
          <w:sz w:val="22"/>
          <w:szCs w:val="22"/>
        </w:rPr>
        <w:t>Rinkuns</w:t>
      </w:r>
      <w:proofErr w:type="spellEnd"/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  <w:t xml:space="preserve">- piedalās </w:t>
      </w:r>
    </w:p>
    <w:p w14:paraId="1E108DB8" w14:textId="793A8237" w:rsidR="00B901A5" w:rsidRPr="00DF2F9B" w:rsidRDefault="00B901A5" w:rsidP="00B901A5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>Andris Ozoliņš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</w:r>
      <w:r w:rsidR="00DF2F9B">
        <w:rPr>
          <w:sz w:val="22"/>
          <w:szCs w:val="22"/>
        </w:rPr>
        <w:tab/>
      </w:r>
      <w:r w:rsidRPr="00DF2F9B">
        <w:rPr>
          <w:sz w:val="22"/>
          <w:szCs w:val="22"/>
        </w:rPr>
        <w:t xml:space="preserve">- piedalās </w:t>
      </w:r>
    </w:p>
    <w:p w14:paraId="5272DEEC" w14:textId="3E6915AF" w:rsidR="00B901A5" w:rsidRPr="00DF2F9B" w:rsidRDefault="00B901A5" w:rsidP="00B901A5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>Emīls Dobrājs</w:t>
      </w:r>
      <w:r w:rsidRPr="00DF2F9B">
        <w:rPr>
          <w:sz w:val="22"/>
          <w:szCs w:val="22"/>
        </w:rPr>
        <w:tab/>
        <w:t xml:space="preserve"> 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  <w:t xml:space="preserve">- </w:t>
      </w:r>
      <w:r w:rsidR="000953C0">
        <w:rPr>
          <w:sz w:val="22"/>
          <w:szCs w:val="22"/>
        </w:rPr>
        <w:t>ne</w:t>
      </w:r>
      <w:r w:rsidRPr="00DF2F9B">
        <w:rPr>
          <w:sz w:val="22"/>
          <w:szCs w:val="22"/>
        </w:rPr>
        <w:t xml:space="preserve">piedalās </w:t>
      </w:r>
    </w:p>
    <w:p w14:paraId="0E098D87" w14:textId="36FE2645" w:rsidR="00B901A5" w:rsidRPr="00DF2F9B" w:rsidRDefault="00B901A5" w:rsidP="00B901A5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 xml:space="preserve">Gundars Liepa  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</w:r>
      <w:r w:rsidR="00DF2F9B">
        <w:rPr>
          <w:sz w:val="22"/>
          <w:szCs w:val="22"/>
        </w:rPr>
        <w:tab/>
      </w:r>
      <w:r w:rsidRPr="00DF2F9B">
        <w:rPr>
          <w:sz w:val="22"/>
          <w:szCs w:val="22"/>
        </w:rPr>
        <w:t xml:space="preserve">- piedalās </w:t>
      </w:r>
    </w:p>
    <w:p w14:paraId="5B677A17" w14:textId="77777777" w:rsidR="00B901A5" w:rsidRPr="00DF2F9B" w:rsidRDefault="00B901A5" w:rsidP="00B901A5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>Ilze Vītola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  <w:t xml:space="preserve">- piedalās </w:t>
      </w:r>
    </w:p>
    <w:p w14:paraId="64E66A95" w14:textId="516B74E0" w:rsidR="00B901A5" w:rsidRPr="00DF2F9B" w:rsidRDefault="00B901A5" w:rsidP="00B901A5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 xml:space="preserve">Juris </w:t>
      </w:r>
      <w:proofErr w:type="spellStart"/>
      <w:r w:rsidRPr="00DF2F9B">
        <w:rPr>
          <w:sz w:val="22"/>
          <w:szCs w:val="22"/>
        </w:rPr>
        <w:t>Razživins</w:t>
      </w:r>
      <w:proofErr w:type="spellEnd"/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</w:r>
      <w:r w:rsidR="00DF2F9B">
        <w:rPr>
          <w:sz w:val="22"/>
          <w:szCs w:val="22"/>
        </w:rPr>
        <w:tab/>
      </w:r>
      <w:r w:rsidRPr="00DF2F9B">
        <w:rPr>
          <w:sz w:val="22"/>
          <w:szCs w:val="22"/>
        </w:rPr>
        <w:t xml:space="preserve">- piedalās </w:t>
      </w:r>
    </w:p>
    <w:p w14:paraId="74C35CD5" w14:textId="240FC25D" w:rsidR="00B901A5" w:rsidRPr="00DF2F9B" w:rsidRDefault="00B901A5" w:rsidP="00B901A5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>Uldis Ainārs</w:t>
      </w:r>
      <w:r w:rsidRPr="00DF2F9B">
        <w:rPr>
          <w:sz w:val="22"/>
          <w:szCs w:val="22"/>
        </w:rPr>
        <w:tab/>
        <w:t xml:space="preserve"> 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  <w:t xml:space="preserve">- </w:t>
      </w:r>
      <w:r w:rsidR="00B27175">
        <w:rPr>
          <w:sz w:val="22"/>
          <w:szCs w:val="22"/>
        </w:rPr>
        <w:t>ne</w:t>
      </w:r>
      <w:r w:rsidRPr="00DF2F9B">
        <w:rPr>
          <w:sz w:val="22"/>
          <w:szCs w:val="22"/>
        </w:rPr>
        <w:t xml:space="preserve">piedalās </w:t>
      </w:r>
    </w:p>
    <w:p w14:paraId="373DA547" w14:textId="77777777" w:rsidR="00134F51" w:rsidRDefault="00134F51" w:rsidP="00134F51">
      <w:pPr>
        <w:spacing w:line="360" w:lineRule="auto"/>
        <w:ind w:right="-1"/>
        <w:jc w:val="both"/>
      </w:pPr>
    </w:p>
    <w:p w14:paraId="2059AF19" w14:textId="57962A19" w:rsidR="00F73E4B" w:rsidRDefault="00F73E4B" w:rsidP="00F73E4B">
      <w:pPr>
        <w:ind w:right="45"/>
        <w:jc w:val="both"/>
      </w:pPr>
      <w:r>
        <w:t xml:space="preserve">- </w:t>
      </w:r>
      <w:r w:rsidRPr="00F73E4B">
        <w:rPr>
          <w:u w:val="single"/>
        </w:rPr>
        <w:t xml:space="preserve">videokonferencei MS </w:t>
      </w:r>
      <w:proofErr w:type="spellStart"/>
      <w:r w:rsidRPr="00F73E4B">
        <w:rPr>
          <w:u w:val="single"/>
        </w:rPr>
        <w:t>Teams</w:t>
      </w:r>
      <w:proofErr w:type="spellEnd"/>
      <w:r w:rsidRPr="00F73E4B">
        <w:rPr>
          <w:u w:val="single"/>
        </w:rPr>
        <w:t xml:space="preserve"> pieslēgušies</w:t>
      </w:r>
      <w:r w:rsidR="000953C0" w:rsidRPr="000953C0">
        <w:rPr>
          <w:u w:val="single"/>
        </w:rPr>
        <w:t xml:space="preserve"> </w:t>
      </w:r>
      <w:r w:rsidR="000953C0">
        <w:rPr>
          <w:u w:val="single"/>
        </w:rPr>
        <w:t>p</w:t>
      </w:r>
      <w:r w:rsidR="000953C0" w:rsidRPr="00A6562A">
        <w:rPr>
          <w:u w:val="single"/>
        </w:rPr>
        <w:t>ašvaldības administrācijas darbinieki, nodaļu, iestāžu vadītāji un citi</w:t>
      </w:r>
      <w:r w:rsidR="000953C0" w:rsidRPr="006517C7">
        <w:t>:</w:t>
      </w:r>
      <w:r w:rsidRPr="00F73E4B">
        <w:t xml:space="preserve"> </w:t>
      </w:r>
      <w:r w:rsidR="000953C0" w:rsidRPr="00AA21A4">
        <w:t xml:space="preserve">Laila </w:t>
      </w:r>
      <w:proofErr w:type="spellStart"/>
      <w:r w:rsidR="000953C0" w:rsidRPr="00AA21A4">
        <w:t>Čima</w:t>
      </w:r>
      <w:proofErr w:type="spellEnd"/>
      <w:r w:rsidR="000953C0" w:rsidRPr="00AA21A4">
        <w:t xml:space="preserve">, Līga </w:t>
      </w:r>
      <w:proofErr w:type="spellStart"/>
      <w:r w:rsidR="000953C0" w:rsidRPr="00AA21A4">
        <w:t>Lonerte</w:t>
      </w:r>
      <w:proofErr w:type="spellEnd"/>
      <w:r w:rsidR="000953C0" w:rsidRPr="00AA21A4">
        <w:t>,  Sandra Kalvāne, Ingus Zālītis, D</w:t>
      </w:r>
      <w:r w:rsidR="000953C0">
        <w:t xml:space="preserve">agnija </w:t>
      </w:r>
      <w:proofErr w:type="spellStart"/>
      <w:r w:rsidR="000953C0">
        <w:t>Špele</w:t>
      </w:r>
      <w:proofErr w:type="spellEnd"/>
      <w:r w:rsidR="000953C0">
        <w:t>,</w:t>
      </w:r>
      <w:r w:rsidR="000953C0" w:rsidRPr="00F73E4B">
        <w:t xml:space="preserve"> </w:t>
      </w:r>
      <w:proofErr w:type="spellStart"/>
      <w:r w:rsidR="000953C0">
        <w:t>Aļona</w:t>
      </w:r>
      <w:proofErr w:type="spellEnd"/>
      <w:r w:rsidR="000953C0">
        <w:t xml:space="preserve"> </w:t>
      </w:r>
      <w:proofErr w:type="spellStart"/>
      <w:r w:rsidR="000953C0">
        <w:t>Virviča</w:t>
      </w:r>
      <w:proofErr w:type="spellEnd"/>
      <w:r w:rsidR="000953C0">
        <w:t xml:space="preserve">-Jansone, Dace </w:t>
      </w:r>
      <w:proofErr w:type="spellStart"/>
      <w:r w:rsidR="000953C0">
        <w:t>Kaņepone</w:t>
      </w:r>
      <w:proofErr w:type="spellEnd"/>
      <w:r w:rsidR="000953C0">
        <w:t xml:space="preserve">, Svetlana Krūmiņa, Kaspars </w:t>
      </w:r>
      <w:proofErr w:type="spellStart"/>
      <w:r w:rsidR="000953C0">
        <w:t>Sniedzītis</w:t>
      </w:r>
      <w:proofErr w:type="spellEnd"/>
      <w:r w:rsidR="000953C0">
        <w:t>, Edmunds Miķelsons,</w:t>
      </w:r>
      <w:r w:rsidR="000953C0" w:rsidRPr="00AA21A4">
        <w:t xml:space="preserve"> </w:t>
      </w:r>
      <w:r w:rsidR="00B27175" w:rsidRPr="00AA21A4">
        <w:t xml:space="preserve">Daiga Liepa, </w:t>
      </w:r>
      <w:r>
        <w:t xml:space="preserve">Maija Lasmane, Dainis </w:t>
      </w:r>
      <w:proofErr w:type="spellStart"/>
      <w:r>
        <w:t>Keidāns</w:t>
      </w:r>
      <w:proofErr w:type="spellEnd"/>
      <w:r>
        <w:t xml:space="preserve">, Anita </w:t>
      </w:r>
      <w:proofErr w:type="spellStart"/>
      <w:r>
        <w:t>Liekna</w:t>
      </w:r>
      <w:proofErr w:type="spellEnd"/>
      <w:r>
        <w:t xml:space="preserve">, Elita </w:t>
      </w:r>
      <w:proofErr w:type="spellStart"/>
      <w:r>
        <w:t>Andrasone</w:t>
      </w:r>
      <w:proofErr w:type="spellEnd"/>
      <w:r>
        <w:t xml:space="preserve">, Līga </w:t>
      </w:r>
      <w:proofErr w:type="spellStart"/>
      <w:r>
        <w:t>Rozenbaha</w:t>
      </w:r>
      <w:proofErr w:type="spellEnd"/>
      <w:r>
        <w:t xml:space="preserve">, Aigars Strupulis, Iveta Strēlniece, Anda </w:t>
      </w:r>
      <w:proofErr w:type="spellStart"/>
      <w:r>
        <w:t>Duge</w:t>
      </w:r>
      <w:proofErr w:type="spellEnd"/>
      <w:r>
        <w:t xml:space="preserve">, Aija </w:t>
      </w:r>
      <w:proofErr w:type="spellStart"/>
      <w:r>
        <w:t>Udalova</w:t>
      </w:r>
      <w:proofErr w:type="spellEnd"/>
      <w:r>
        <w:t xml:space="preserve">, Karīna Voitkāne, Lolita Krūmiņa, </w:t>
      </w:r>
      <w:r w:rsidR="008158F7">
        <w:t xml:space="preserve">Aigars Krastiņš, Ilze </w:t>
      </w:r>
      <w:proofErr w:type="spellStart"/>
      <w:r w:rsidR="008158F7">
        <w:t>Matusa</w:t>
      </w:r>
      <w:proofErr w:type="spellEnd"/>
      <w:r w:rsidR="008158F7">
        <w:t xml:space="preserve">, Inga Vilcāne, Juta Irbe, Kārlis </w:t>
      </w:r>
      <w:proofErr w:type="spellStart"/>
      <w:r w:rsidR="008158F7">
        <w:t>Kindzulis</w:t>
      </w:r>
      <w:proofErr w:type="spellEnd"/>
      <w:r w:rsidR="008158F7">
        <w:t>,  Lelde Podniece-</w:t>
      </w:r>
      <w:proofErr w:type="spellStart"/>
      <w:r w:rsidR="008158F7">
        <w:t>Jostmane</w:t>
      </w:r>
      <w:proofErr w:type="spellEnd"/>
      <w:r w:rsidR="008158F7">
        <w:t xml:space="preserve">, Krista Ribakova, Kristīne </w:t>
      </w:r>
      <w:proofErr w:type="spellStart"/>
      <w:r w:rsidR="008158F7">
        <w:t>Strūberga</w:t>
      </w:r>
      <w:proofErr w:type="spellEnd"/>
      <w:r w:rsidR="008158F7">
        <w:t xml:space="preserve">, Dace </w:t>
      </w:r>
      <w:proofErr w:type="spellStart"/>
      <w:r w:rsidR="008158F7">
        <w:t>Gražule</w:t>
      </w:r>
      <w:proofErr w:type="spellEnd"/>
      <w:r w:rsidR="008158F7">
        <w:t xml:space="preserve">, Elīna Lūsiņa, Margarita </w:t>
      </w:r>
      <w:proofErr w:type="spellStart"/>
      <w:r w:rsidR="008158F7">
        <w:t>Stešanova</w:t>
      </w:r>
      <w:proofErr w:type="spellEnd"/>
      <w:r w:rsidR="008158F7">
        <w:t xml:space="preserve">, Marita Rikmane, Matīss </w:t>
      </w:r>
      <w:proofErr w:type="spellStart"/>
      <w:r w:rsidR="008158F7">
        <w:t>Kellerts</w:t>
      </w:r>
      <w:proofErr w:type="spellEnd"/>
      <w:r w:rsidR="008158F7">
        <w:t xml:space="preserve">, Olga Ozoliņa, Ruta Medne, Solveiga </w:t>
      </w:r>
      <w:proofErr w:type="spellStart"/>
      <w:r w:rsidR="008158F7">
        <w:t>Alksne</w:t>
      </w:r>
      <w:proofErr w:type="spellEnd"/>
      <w:r w:rsidR="008158F7">
        <w:t xml:space="preserve">, Vaiva Laimīte, Vita </w:t>
      </w:r>
      <w:proofErr w:type="spellStart"/>
      <w:r w:rsidR="008158F7">
        <w:t>Useļonoka</w:t>
      </w:r>
      <w:proofErr w:type="spellEnd"/>
      <w:r w:rsidR="008158F7">
        <w:t xml:space="preserve">, Vladislavs </w:t>
      </w:r>
      <w:proofErr w:type="spellStart"/>
      <w:r w:rsidR="008158F7">
        <w:t>Beitāns</w:t>
      </w:r>
      <w:proofErr w:type="spellEnd"/>
      <w:r w:rsidR="008158F7">
        <w:t xml:space="preserve">, </w:t>
      </w:r>
      <w:r w:rsidR="00F442B5">
        <w:t xml:space="preserve">Viktorija Zāģere, Krista </w:t>
      </w:r>
      <w:proofErr w:type="spellStart"/>
      <w:r w:rsidR="00F442B5">
        <w:t>Tumova</w:t>
      </w:r>
      <w:proofErr w:type="spellEnd"/>
      <w:r w:rsidR="00F442B5">
        <w:t xml:space="preserve">, Eva Segliņa, Irita Šteinberga, Aivars </w:t>
      </w:r>
      <w:proofErr w:type="spellStart"/>
      <w:r w:rsidR="00F442B5">
        <w:t>Brikmanis</w:t>
      </w:r>
      <w:proofErr w:type="spellEnd"/>
      <w:r w:rsidR="00F442B5">
        <w:t xml:space="preserve">, Silvija Stikliņa, Līga </w:t>
      </w:r>
      <w:proofErr w:type="spellStart"/>
      <w:r w:rsidR="00F442B5">
        <w:t>Jantone</w:t>
      </w:r>
      <w:proofErr w:type="spellEnd"/>
      <w:r w:rsidR="00F442B5">
        <w:t xml:space="preserve">, Pēteris </w:t>
      </w:r>
      <w:proofErr w:type="spellStart"/>
      <w:r w:rsidR="00F442B5">
        <w:t>Korņevs</w:t>
      </w:r>
      <w:proofErr w:type="spellEnd"/>
      <w:r w:rsidR="00F442B5">
        <w:t xml:space="preserve">, Silvija </w:t>
      </w:r>
      <w:proofErr w:type="spellStart"/>
      <w:r w:rsidR="00F442B5">
        <w:t>Zīberte</w:t>
      </w:r>
      <w:proofErr w:type="spellEnd"/>
      <w:r w:rsidR="00F442B5">
        <w:t xml:space="preserve">, Antra </w:t>
      </w:r>
      <w:proofErr w:type="spellStart"/>
      <w:r w:rsidR="00F442B5">
        <w:t>Alksne</w:t>
      </w:r>
      <w:proofErr w:type="spellEnd"/>
      <w:r w:rsidR="00F442B5">
        <w:t xml:space="preserve">, Irina </w:t>
      </w:r>
      <w:proofErr w:type="spellStart"/>
      <w:r w:rsidR="00F442B5">
        <w:t>Malahovska</w:t>
      </w:r>
      <w:proofErr w:type="spellEnd"/>
      <w:r w:rsidR="00F442B5">
        <w:t xml:space="preserve">, Antra </w:t>
      </w:r>
      <w:proofErr w:type="spellStart"/>
      <w:r w:rsidR="00F442B5">
        <w:t>Plotņikova</w:t>
      </w:r>
      <w:proofErr w:type="spellEnd"/>
      <w:r>
        <w:t>.</w:t>
      </w:r>
    </w:p>
    <w:p w14:paraId="53BD89BB" w14:textId="52DFD76C" w:rsidR="00094464" w:rsidRDefault="00094464" w:rsidP="00134F51">
      <w:pPr>
        <w:spacing w:line="360" w:lineRule="auto"/>
        <w:ind w:right="140"/>
        <w:jc w:val="both"/>
        <w:rPr>
          <w:color w:val="000000"/>
        </w:rPr>
      </w:pPr>
    </w:p>
    <w:p w14:paraId="70582678" w14:textId="77777777" w:rsidR="00F366A3" w:rsidRDefault="00F366A3" w:rsidP="00134F51">
      <w:pPr>
        <w:spacing w:line="360" w:lineRule="auto"/>
        <w:ind w:right="140"/>
        <w:jc w:val="both"/>
        <w:rPr>
          <w:color w:val="000000"/>
        </w:rPr>
      </w:pPr>
    </w:p>
    <w:p w14:paraId="36BE3775" w14:textId="162A625D" w:rsidR="00F366A3" w:rsidRDefault="00F366A3" w:rsidP="00F366A3">
      <w:pPr>
        <w:pStyle w:val="ListParagraph"/>
        <w:numPr>
          <w:ilvl w:val="0"/>
          <w:numId w:val="40"/>
        </w:numPr>
        <w:spacing w:before="60" w:line="276" w:lineRule="auto"/>
        <w:ind w:right="-432"/>
        <w:jc w:val="both"/>
        <w:rPr>
          <w:b/>
        </w:rPr>
      </w:pPr>
      <w:r w:rsidRPr="00F366A3">
        <w:rPr>
          <w:b/>
          <w:u w:val="single"/>
        </w:rPr>
        <w:t>Par papildus jautājuma iekļaušanu darba kārtībā</w:t>
      </w:r>
    </w:p>
    <w:p w14:paraId="5D574EB3" w14:textId="310D6006" w:rsidR="00F366A3" w:rsidRDefault="00094464" w:rsidP="00134F51">
      <w:pPr>
        <w:spacing w:line="360" w:lineRule="auto"/>
        <w:ind w:right="140"/>
        <w:jc w:val="both"/>
      </w:pPr>
      <w:r w:rsidRPr="0084690B">
        <w:t xml:space="preserve">Sēdes </w:t>
      </w:r>
      <w:r>
        <w:t>vadītāj</w:t>
      </w:r>
      <w:r w:rsidR="00F366A3">
        <w:t xml:space="preserve">a </w:t>
      </w:r>
      <w:r w:rsidRPr="0084690B">
        <w:t xml:space="preserve"> </w:t>
      </w:r>
      <w:proofErr w:type="spellStart"/>
      <w:r w:rsidR="00F366A3">
        <w:t>I.Vītola</w:t>
      </w:r>
      <w:proofErr w:type="spellEnd"/>
      <w:r w:rsidRPr="0084690B">
        <w:t xml:space="preserve"> </w:t>
      </w:r>
      <w:r w:rsidR="0085404A">
        <w:t>informē par darba kārtībā iekļaut</w:t>
      </w:r>
      <w:r w:rsidR="00F366A3">
        <w:t>ajiem</w:t>
      </w:r>
      <w:r w:rsidR="0085404A">
        <w:t xml:space="preserve"> jautājum</w:t>
      </w:r>
      <w:r w:rsidR="00F366A3">
        <w:t>iem un vienu papildus jautājumu – informatīvu ziņojumu, par kura iekļaušanu darba kārtībā jānobalso.</w:t>
      </w:r>
    </w:p>
    <w:p w14:paraId="693AF603" w14:textId="77777777" w:rsidR="00F366A3" w:rsidRDefault="00F366A3" w:rsidP="00F366A3">
      <w:pPr>
        <w:spacing w:before="60" w:line="276" w:lineRule="auto"/>
        <w:jc w:val="both"/>
      </w:pPr>
      <w:r>
        <w:t xml:space="preserve">BALSOŠANAS REZULTĀTI: </w:t>
      </w:r>
    </w:p>
    <w:p w14:paraId="15FCC3F5" w14:textId="4A2B32A1" w:rsidR="00F366A3" w:rsidRPr="00345452" w:rsidRDefault="00F366A3" w:rsidP="00F366A3">
      <w:pPr>
        <w:spacing w:before="60" w:line="276" w:lineRule="auto"/>
        <w:jc w:val="both"/>
        <w:rPr>
          <w:i/>
          <w:color w:val="000000"/>
          <w:sz w:val="22"/>
          <w:szCs w:val="22"/>
        </w:rPr>
      </w:pPr>
      <w:r w:rsidRPr="00345452">
        <w:rPr>
          <w:b/>
          <w:i/>
          <w:color w:val="000000"/>
          <w:sz w:val="22"/>
          <w:szCs w:val="22"/>
        </w:rPr>
        <w:t xml:space="preserve">PAR – </w:t>
      </w:r>
      <w:r>
        <w:rPr>
          <w:b/>
          <w:i/>
          <w:color w:val="000000"/>
          <w:sz w:val="22"/>
          <w:szCs w:val="22"/>
        </w:rPr>
        <w:t>13</w:t>
      </w:r>
      <w:r w:rsidRPr="00345452">
        <w:rPr>
          <w:b/>
          <w:i/>
          <w:color w:val="000000"/>
          <w:sz w:val="22"/>
          <w:szCs w:val="22"/>
        </w:rPr>
        <w:t xml:space="preserve"> </w:t>
      </w:r>
      <w:r w:rsidRPr="00345452">
        <w:rPr>
          <w:i/>
          <w:color w:val="000000"/>
          <w:sz w:val="22"/>
          <w:szCs w:val="22"/>
        </w:rPr>
        <w:t xml:space="preserve">(Andris Ozoliņš, </w:t>
      </w:r>
      <w:r>
        <w:rPr>
          <w:i/>
          <w:color w:val="000000"/>
          <w:sz w:val="22"/>
          <w:szCs w:val="22"/>
        </w:rPr>
        <w:t xml:space="preserve">Artūrs Semjonovs, </w:t>
      </w:r>
      <w:r w:rsidRPr="00345452">
        <w:rPr>
          <w:i/>
          <w:color w:val="000000"/>
          <w:sz w:val="22"/>
          <w:szCs w:val="22"/>
        </w:rPr>
        <w:t xml:space="preserve">Gundars Liepa, </w:t>
      </w:r>
      <w:r w:rsidR="002206F0">
        <w:rPr>
          <w:i/>
          <w:color w:val="000000"/>
          <w:sz w:val="22"/>
          <w:szCs w:val="22"/>
        </w:rPr>
        <w:t xml:space="preserve">Ģirts </w:t>
      </w:r>
      <w:proofErr w:type="spellStart"/>
      <w:r w:rsidR="002206F0">
        <w:rPr>
          <w:i/>
          <w:color w:val="000000"/>
          <w:sz w:val="22"/>
          <w:szCs w:val="22"/>
        </w:rPr>
        <w:t>Neija</w:t>
      </w:r>
      <w:proofErr w:type="spellEnd"/>
      <w:r w:rsidR="002206F0">
        <w:rPr>
          <w:i/>
          <w:color w:val="000000"/>
          <w:sz w:val="22"/>
          <w:szCs w:val="22"/>
        </w:rPr>
        <w:t xml:space="preserve">, </w:t>
      </w:r>
      <w:r w:rsidRPr="00345452">
        <w:rPr>
          <w:i/>
          <w:color w:val="000000"/>
          <w:sz w:val="22"/>
          <w:szCs w:val="22"/>
        </w:rPr>
        <w:t xml:space="preserve">Ilze Vītola, </w:t>
      </w:r>
      <w:r w:rsidR="002206F0">
        <w:rPr>
          <w:i/>
          <w:color w:val="000000"/>
          <w:sz w:val="22"/>
          <w:szCs w:val="22"/>
        </w:rPr>
        <w:t xml:space="preserve">Irina </w:t>
      </w:r>
      <w:proofErr w:type="spellStart"/>
      <w:r w:rsidR="002206F0">
        <w:rPr>
          <w:i/>
          <w:color w:val="000000"/>
          <w:sz w:val="22"/>
          <w:szCs w:val="22"/>
        </w:rPr>
        <w:t>Dolgova</w:t>
      </w:r>
      <w:proofErr w:type="spellEnd"/>
      <w:r w:rsidR="002206F0">
        <w:rPr>
          <w:i/>
          <w:color w:val="000000"/>
          <w:sz w:val="22"/>
          <w:szCs w:val="22"/>
        </w:rPr>
        <w:t xml:space="preserve">, </w:t>
      </w:r>
      <w:r w:rsidR="002206F0" w:rsidRPr="00345452">
        <w:rPr>
          <w:i/>
          <w:color w:val="000000"/>
          <w:sz w:val="22"/>
          <w:szCs w:val="22"/>
        </w:rPr>
        <w:t xml:space="preserve">Jānis </w:t>
      </w:r>
      <w:proofErr w:type="spellStart"/>
      <w:r w:rsidR="002206F0" w:rsidRPr="00345452">
        <w:rPr>
          <w:i/>
          <w:color w:val="000000"/>
          <w:sz w:val="22"/>
          <w:szCs w:val="22"/>
        </w:rPr>
        <w:t>Kažotnieks</w:t>
      </w:r>
      <w:proofErr w:type="spellEnd"/>
      <w:r w:rsidR="002206F0" w:rsidRPr="00345452">
        <w:rPr>
          <w:i/>
          <w:color w:val="000000"/>
          <w:sz w:val="22"/>
          <w:szCs w:val="22"/>
        </w:rPr>
        <w:t xml:space="preserve">, </w:t>
      </w:r>
      <w:r>
        <w:rPr>
          <w:i/>
          <w:color w:val="000000"/>
          <w:sz w:val="22"/>
          <w:szCs w:val="22"/>
        </w:rPr>
        <w:t xml:space="preserve">Juris </w:t>
      </w:r>
      <w:proofErr w:type="spellStart"/>
      <w:r>
        <w:rPr>
          <w:i/>
          <w:color w:val="000000"/>
          <w:sz w:val="22"/>
          <w:szCs w:val="22"/>
        </w:rPr>
        <w:t>Lavenieks</w:t>
      </w:r>
      <w:proofErr w:type="spellEnd"/>
      <w:r>
        <w:rPr>
          <w:i/>
          <w:color w:val="000000"/>
          <w:sz w:val="22"/>
          <w:szCs w:val="22"/>
        </w:rPr>
        <w:t xml:space="preserve">, </w:t>
      </w:r>
      <w:r w:rsidRPr="00345452">
        <w:rPr>
          <w:i/>
          <w:color w:val="000000"/>
          <w:sz w:val="22"/>
          <w:szCs w:val="22"/>
        </w:rPr>
        <w:t xml:space="preserve">Juris </w:t>
      </w:r>
      <w:proofErr w:type="spellStart"/>
      <w:r w:rsidRPr="00345452">
        <w:rPr>
          <w:i/>
          <w:color w:val="000000"/>
          <w:sz w:val="22"/>
          <w:szCs w:val="22"/>
        </w:rPr>
        <w:t>Razživins</w:t>
      </w:r>
      <w:proofErr w:type="spellEnd"/>
      <w:r w:rsidRPr="00345452">
        <w:rPr>
          <w:i/>
          <w:color w:val="000000"/>
          <w:sz w:val="22"/>
          <w:szCs w:val="22"/>
        </w:rPr>
        <w:t xml:space="preserve">, Lolita </w:t>
      </w:r>
      <w:proofErr w:type="spellStart"/>
      <w:r w:rsidRPr="00345452">
        <w:rPr>
          <w:i/>
          <w:color w:val="000000"/>
          <w:sz w:val="22"/>
          <w:szCs w:val="22"/>
        </w:rPr>
        <w:t>Duge</w:t>
      </w:r>
      <w:proofErr w:type="spellEnd"/>
      <w:r w:rsidRPr="00345452">
        <w:rPr>
          <w:i/>
          <w:color w:val="000000"/>
          <w:sz w:val="22"/>
          <w:szCs w:val="22"/>
        </w:rPr>
        <w:t xml:space="preserve">, Oskars Cīrulis, </w:t>
      </w:r>
      <w:r w:rsidR="002206F0" w:rsidRPr="00345452">
        <w:rPr>
          <w:bCs/>
          <w:i/>
          <w:color w:val="000000"/>
          <w:sz w:val="22"/>
          <w:szCs w:val="22"/>
        </w:rPr>
        <w:t xml:space="preserve">Pēteris </w:t>
      </w:r>
      <w:proofErr w:type="spellStart"/>
      <w:r w:rsidR="002206F0" w:rsidRPr="00345452">
        <w:rPr>
          <w:bCs/>
          <w:i/>
          <w:color w:val="000000"/>
          <w:sz w:val="22"/>
          <w:szCs w:val="22"/>
        </w:rPr>
        <w:t>Veļeckis</w:t>
      </w:r>
      <w:proofErr w:type="spellEnd"/>
      <w:r w:rsidR="002206F0">
        <w:rPr>
          <w:bCs/>
          <w:i/>
          <w:color w:val="000000"/>
          <w:sz w:val="22"/>
          <w:szCs w:val="22"/>
        </w:rPr>
        <w:t>,</w:t>
      </w:r>
      <w:r w:rsidR="002206F0" w:rsidRPr="00345452">
        <w:rPr>
          <w:i/>
          <w:color w:val="000000"/>
          <w:sz w:val="22"/>
          <w:szCs w:val="22"/>
        </w:rPr>
        <w:t xml:space="preserve"> </w:t>
      </w:r>
      <w:r w:rsidRPr="00345452">
        <w:rPr>
          <w:i/>
          <w:color w:val="000000"/>
          <w:sz w:val="22"/>
          <w:szCs w:val="22"/>
        </w:rPr>
        <w:t xml:space="preserve">Vidmants </w:t>
      </w:r>
      <w:proofErr w:type="spellStart"/>
      <w:r w:rsidRPr="00345452">
        <w:rPr>
          <w:i/>
          <w:color w:val="000000"/>
          <w:sz w:val="22"/>
          <w:szCs w:val="22"/>
        </w:rPr>
        <w:t>Rinkuns</w:t>
      </w:r>
      <w:proofErr w:type="spellEnd"/>
      <w:r w:rsidRPr="00345452">
        <w:rPr>
          <w:i/>
          <w:color w:val="000000"/>
          <w:sz w:val="22"/>
          <w:szCs w:val="22"/>
        </w:rPr>
        <w:t xml:space="preserve">); </w:t>
      </w:r>
    </w:p>
    <w:p w14:paraId="1CF65E68" w14:textId="060F28C4" w:rsidR="00F366A3" w:rsidRPr="00345452" w:rsidRDefault="00F366A3" w:rsidP="00F366A3">
      <w:pPr>
        <w:spacing w:before="60" w:line="276" w:lineRule="auto"/>
        <w:jc w:val="both"/>
        <w:rPr>
          <w:b/>
          <w:i/>
          <w:color w:val="000000"/>
          <w:sz w:val="22"/>
          <w:szCs w:val="22"/>
        </w:rPr>
      </w:pPr>
      <w:r w:rsidRPr="00345452">
        <w:rPr>
          <w:b/>
          <w:i/>
          <w:color w:val="000000"/>
          <w:sz w:val="22"/>
          <w:szCs w:val="22"/>
        </w:rPr>
        <w:lastRenderedPageBreak/>
        <w:t>PRET –</w:t>
      </w:r>
      <w:r w:rsidRPr="00345452">
        <w:rPr>
          <w:i/>
          <w:color w:val="000000"/>
          <w:sz w:val="22"/>
          <w:szCs w:val="22"/>
        </w:rPr>
        <w:t xml:space="preserve"> </w:t>
      </w:r>
      <w:r>
        <w:rPr>
          <w:b/>
          <w:i/>
          <w:color w:val="000000"/>
          <w:sz w:val="22"/>
          <w:szCs w:val="22"/>
        </w:rPr>
        <w:t xml:space="preserve">1 </w:t>
      </w:r>
      <w:r>
        <w:rPr>
          <w:i/>
          <w:color w:val="000000"/>
          <w:sz w:val="22"/>
          <w:szCs w:val="22"/>
        </w:rPr>
        <w:t>(</w:t>
      </w:r>
      <w:r w:rsidRPr="00345452">
        <w:rPr>
          <w:i/>
          <w:color w:val="000000"/>
          <w:sz w:val="22"/>
          <w:szCs w:val="22"/>
        </w:rPr>
        <w:t>Dainis Liepiņš</w:t>
      </w:r>
      <w:r>
        <w:rPr>
          <w:bCs/>
          <w:i/>
          <w:color w:val="000000"/>
          <w:sz w:val="22"/>
          <w:szCs w:val="22"/>
        </w:rPr>
        <w:t>)</w:t>
      </w:r>
      <w:r w:rsidRPr="00345452">
        <w:rPr>
          <w:i/>
          <w:color w:val="000000"/>
          <w:sz w:val="22"/>
          <w:szCs w:val="22"/>
        </w:rPr>
        <w:t>;</w:t>
      </w:r>
      <w:r w:rsidRPr="00345452">
        <w:rPr>
          <w:b/>
          <w:i/>
          <w:color w:val="000000"/>
          <w:sz w:val="22"/>
          <w:szCs w:val="22"/>
        </w:rPr>
        <w:t xml:space="preserve"> </w:t>
      </w:r>
    </w:p>
    <w:p w14:paraId="32906B70" w14:textId="22AD2C38" w:rsidR="00F366A3" w:rsidRPr="00345452" w:rsidRDefault="00F366A3" w:rsidP="00F366A3">
      <w:pPr>
        <w:spacing w:before="60" w:line="276" w:lineRule="auto"/>
        <w:jc w:val="both"/>
        <w:rPr>
          <w:i/>
          <w:sz w:val="22"/>
          <w:szCs w:val="22"/>
        </w:rPr>
      </w:pPr>
      <w:r w:rsidRPr="00345452">
        <w:rPr>
          <w:b/>
          <w:i/>
          <w:color w:val="000000"/>
          <w:sz w:val="22"/>
          <w:szCs w:val="22"/>
        </w:rPr>
        <w:t xml:space="preserve">ATTURAS – </w:t>
      </w:r>
      <w:r>
        <w:rPr>
          <w:b/>
          <w:i/>
          <w:color w:val="000000"/>
          <w:sz w:val="22"/>
          <w:szCs w:val="22"/>
        </w:rPr>
        <w:t xml:space="preserve">1 </w:t>
      </w:r>
      <w:r>
        <w:rPr>
          <w:i/>
          <w:color w:val="000000"/>
          <w:sz w:val="22"/>
          <w:szCs w:val="22"/>
        </w:rPr>
        <w:t>(</w:t>
      </w:r>
      <w:r w:rsidRPr="00345452">
        <w:rPr>
          <w:i/>
          <w:color w:val="000000"/>
          <w:sz w:val="22"/>
          <w:szCs w:val="22"/>
        </w:rPr>
        <w:t>Dina Tauriņa</w:t>
      </w:r>
      <w:r>
        <w:rPr>
          <w:i/>
          <w:color w:val="000000"/>
          <w:sz w:val="22"/>
          <w:szCs w:val="22"/>
        </w:rPr>
        <w:t>)</w:t>
      </w:r>
      <w:r w:rsidRPr="00345452">
        <w:rPr>
          <w:i/>
          <w:sz w:val="22"/>
          <w:szCs w:val="22"/>
        </w:rPr>
        <w:t xml:space="preserve"> </w:t>
      </w:r>
    </w:p>
    <w:p w14:paraId="69766F3E" w14:textId="77777777" w:rsidR="00F366A3" w:rsidRDefault="00F366A3" w:rsidP="00F366A3">
      <w:pPr>
        <w:spacing w:before="60" w:line="276" w:lineRule="auto"/>
        <w:jc w:val="both"/>
        <w:rPr>
          <w:bCs/>
          <w:color w:val="000000"/>
          <w:sz w:val="16"/>
          <w:szCs w:val="16"/>
        </w:rPr>
      </w:pPr>
    </w:p>
    <w:p w14:paraId="6C37C9D6" w14:textId="77777777" w:rsidR="00F366A3" w:rsidRDefault="00F366A3" w:rsidP="00F366A3">
      <w:pPr>
        <w:spacing w:before="60" w:line="276" w:lineRule="auto"/>
        <w:jc w:val="both"/>
      </w:pPr>
      <w:r>
        <w:t xml:space="preserve">BALSOŠANAS REZULTĀTU SADALĪJUMS PA KOMITEJĀM: </w:t>
      </w:r>
    </w:p>
    <w:p w14:paraId="3346F8C0" w14:textId="77777777" w:rsidR="00F366A3" w:rsidRDefault="00F366A3" w:rsidP="00F366A3">
      <w:pPr>
        <w:spacing w:before="60" w:line="276" w:lineRule="auto"/>
        <w:jc w:val="both"/>
        <w:rPr>
          <w:bCs/>
          <w:color w:val="000000"/>
        </w:rPr>
      </w:pPr>
      <w:r w:rsidRPr="00345452">
        <w:rPr>
          <w:b/>
          <w:bCs/>
          <w:color w:val="000000"/>
          <w:u w:val="single"/>
        </w:rPr>
        <w:t>Finanšu komiteja</w:t>
      </w:r>
      <w:r w:rsidRPr="00345452">
        <w:rPr>
          <w:bCs/>
          <w:color w:val="000000"/>
        </w:rPr>
        <w:t xml:space="preserve"> </w:t>
      </w:r>
      <w:r>
        <w:rPr>
          <w:bCs/>
          <w:color w:val="000000"/>
        </w:rPr>
        <w:t>–</w:t>
      </w:r>
      <w:r w:rsidRPr="00345452">
        <w:rPr>
          <w:bCs/>
          <w:color w:val="000000"/>
        </w:rPr>
        <w:t xml:space="preserve"> </w:t>
      </w:r>
    </w:p>
    <w:p w14:paraId="44C1A7B4" w14:textId="6461F052" w:rsidR="00F366A3" w:rsidRDefault="00F366A3" w:rsidP="00F366A3">
      <w:pPr>
        <w:spacing w:before="60" w:line="276" w:lineRule="auto"/>
        <w:jc w:val="both"/>
        <w:rPr>
          <w:color w:val="000000"/>
        </w:rPr>
      </w:pPr>
      <w:r w:rsidRPr="00345452">
        <w:rPr>
          <w:b/>
          <w:color w:val="000000"/>
        </w:rPr>
        <w:t xml:space="preserve">PAR – </w:t>
      </w:r>
      <w:r w:rsidR="002206F0">
        <w:rPr>
          <w:b/>
          <w:color w:val="000000"/>
        </w:rPr>
        <w:t>6</w:t>
      </w:r>
      <w:r w:rsidRPr="0016019D">
        <w:rPr>
          <w:b/>
          <w:color w:val="000000"/>
        </w:rPr>
        <w:t xml:space="preserve"> </w:t>
      </w:r>
      <w:r w:rsidRPr="0016019D">
        <w:rPr>
          <w:color w:val="000000"/>
        </w:rPr>
        <w:t>(</w:t>
      </w:r>
      <w:r w:rsidR="002206F0">
        <w:rPr>
          <w:color w:val="000000"/>
        </w:rPr>
        <w:t xml:space="preserve">Irina </w:t>
      </w:r>
      <w:proofErr w:type="spellStart"/>
      <w:r w:rsidR="002206F0">
        <w:rPr>
          <w:color w:val="000000"/>
        </w:rPr>
        <w:t>Dolgova</w:t>
      </w:r>
      <w:proofErr w:type="spellEnd"/>
      <w:r w:rsidR="002206F0">
        <w:rPr>
          <w:color w:val="000000"/>
        </w:rPr>
        <w:t>,</w:t>
      </w:r>
      <w:r w:rsidR="002206F0" w:rsidRPr="0016019D">
        <w:rPr>
          <w:color w:val="000000"/>
        </w:rPr>
        <w:t xml:space="preserve"> </w:t>
      </w:r>
      <w:r w:rsidRPr="0016019D">
        <w:rPr>
          <w:color w:val="000000"/>
        </w:rPr>
        <w:t xml:space="preserve">Ilze Vītola, </w:t>
      </w:r>
      <w:r w:rsidR="002206F0" w:rsidRPr="00345452">
        <w:rPr>
          <w:color w:val="000000"/>
        </w:rPr>
        <w:t xml:space="preserve">Jānis </w:t>
      </w:r>
      <w:proofErr w:type="spellStart"/>
      <w:r w:rsidR="002206F0" w:rsidRPr="00345452">
        <w:rPr>
          <w:color w:val="000000"/>
        </w:rPr>
        <w:t>Kažotnieks</w:t>
      </w:r>
      <w:proofErr w:type="spellEnd"/>
      <w:r w:rsidR="002206F0" w:rsidRPr="00345452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Lavenieks</w:t>
      </w:r>
      <w:proofErr w:type="spellEnd"/>
      <w:r>
        <w:rPr>
          <w:color w:val="000000"/>
        </w:rPr>
        <w:t xml:space="preserve">, </w:t>
      </w:r>
      <w:r w:rsidRPr="0016019D">
        <w:rPr>
          <w:color w:val="000000"/>
        </w:rPr>
        <w:t>Oskars Cīrulis</w:t>
      </w:r>
      <w:r w:rsidR="002206F0">
        <w:rPr>
          <w:color w:val="000000"/>
        </w:rPr>
        <w:t>,</w:t>
      </w:r>
      <w:r w:rsidR="002206F0" w:rsidRPr="002206F0">
        <w:rPr>
          <w:bCs/>
          <w:color w:val="000000"/>
        </w:rPr>
        <w:t xml:space="preserve"> </w:t>
      </w:r>
      <w:r w:rsidR="002206F0" w:rsidRPr="00345452">
        <w:rPr>
          <w:bCs/>
          <w:color w:val="000000"/>
        </w:rPr>
        <w:t xml:space="preserve">Pēteris </w:t>
      </w:r>
      <w:proofErr w:type="spellStart"/>
      <w:r w:rsidR="002206F0" w:rsidRPr="00345452">
        <w:rPr>
          <w:bCs/>
          <w:color w:val="000000"/>
        </w:rPr>
        <w:t>Veļeckis</w:t>
      </w:r>
      <w:proofErr w:type="spellEnd"/>
      <w:r w:rsidRPr="0016019D">
        <w:rPr>
          <w:color w:val="000000"/>
        </w:rPr>
        <w:t>);</w:t>
      </w:r>
      <w:r w:rsidRPr="00345452">
        <w:rPr>
          <w:color w:val="000000"/>
        </w:rPr>
        <w:t xml:space="preserve"> </w:t>
      </w:r>
    </w:p>
    <w:p w14:paraId="544B88F2" w14:textId="1DE62DA2" w:rsidR="00F366A3" w:rsidRDefault="00F366A3" w:rsidP="00F366A3">
      <w:pPr>
        <w:spacing w:before="60" w:line="276" w:lineRule="auto"/>
        <w:jc w:val="both"/>
        <w:rPr>
          <w:b/>
          <w:color w:val="000000"/>
        </w:rPr>
      </w:pPr>
      <w:r w:rsidRPr="00345452">
        <w:rPr>
          <w:b/>
          <w:color w:val="000000"/>
        </w:rPr>
        <w:t>PRET –</w:t>
      </w:r>
      <w:r w:rsidRPr="00345452">
        <w:rPr>
          <w:color w:val="000000"/>
        </w:rPr>
        <w:t xml:space="preserve"> </w:t>
      </w:r>
      <w:r w:rsidR="002206F0">
        <w:rPr>
          <w:b/>
          <w:color w:val="000000"/>
        </w:rPr>
        <w:t>1</w:t>
      </w:r>
      <w:r>
        <w:rPr>
          <w:b/>
          <w:color w:val="000000"/>
        </w:rPr>
        <w:t xml:space="preserve"> </w:t>
      </w:r>
      <w:r>
        <w:rPr>
          <w:color w:val="000000"/>
        </w:rPr>
        <w:t>(</w:t>
      </w:r>
      <w:r w:rsidR="002206F0" w:rsidRPr="0016019D">
        <w:rPr>
          <w:color w:val="000000"/>
        </w:rPr>
        <w:t>Dainis Liepiņš</w:t>
      </w:r>
      <w:r>
        <w:rPr>
          <w:bCs/>
          <w:color w:val="000000"/>
        </w:rPr>
        <w:t>)</w:t>
      </w:r>
      <w:r w:rsidRPr="00345452">
        <w:rPr>
          <w:color w:val="000000"/>
        </w:rPr>
        <w:t>;</w:t>
      </w:r>
      <w:r w:rsidRPr="00345452">
        <w:rPr>
          <w:b/>
          <w:color w:val="000000"/>
        </w:rPr>
        <w:t xml:space="preserve"> </w:t>
      </w:r>
    </w:p>
    <w:p w14:paraId="70D17C9C" w14:textId="4FE03366" w:rsidR="00F366A3" w:rsidRDefault="00F366A3" w:rsidP="00F366A3">
      <w:pPr>
        <w:spacing w:before="60" w:line="276" w:lineRule="auto"/>
        <w:jc w:val="both"/>
      </w:pPr>
      <w:r w:rsidRPr="00345452">
        <w:rPr>
          <w:b/>
          <w:color w:val="000000"/>
        </w:rPr>
        <w:t xml:space="preserve">ATTURAS – </w:t>
      </w:r>
      <w:r w:rsidR="002206F0">
        <w:rPr>
          <w:b/>
          <w:color w:val="000000"/>
        </w:rPr>
        <w:t>nav</w:t>
      </w:r>
      <w:r w:rsidRPr="00345452">
        <w:rPr>
          <w:color w:val="000000"/>
        </w:rPr>
        <w:t>,</w:t>
      </w:r>
      <w:r w:rsidRPr="00345452">
        <w:t xml:space="preserve"> </w:t>
      </w:r>
    </w:p>
    <w:p w14:paraId="2FA65E90" w14:textId="6265B244" w:rsidR="00F366A3" w:rsidRPr="003B540F" w:rsidRDefault="00F366A3" w:rsidP="00F366A3">
      <w:pPr>
        <w:spacing w:line="276" w:lineRule="auto"/>
        <w:ind w:right="140"/>
        <w:jc w:val="both"/>
        <w:rPr>
          <w:noProof/>
        </w:rPr>
      </w:pPr>
      <w:r w:rsidRPr="003B540F">
        <w:t xml:space="preserve">NOLEMJ: </w:t>
      </w:r>
      <w:r w:rsidRPr="008F55BE">
        <w:rPr>
          <w:b/>
        </w:rPr>
        <w:t xml:space="preserve">atbalstīt </w:t>
      </w:r>
      <w:r w:rsidR="002206F0">
        <w:t>darba kārtības papildināšanu ar vienu jautājumu</w:t>
      </w:r>
      <w:r>
        <w:rPr>
          <w:noProof/>
        </w:rPr>
        <w:t xml:space="preserve">. </w:t>
      </w:r>
    </w:p>
    <w:p w14:paraId="1C8697C0" w14:textId="77777777" w:rsidR="00F366A3" w:rsidRPr="00345452" w:rsidRDefault="00F366A3" w:rsidP="00F366A3">
      <w:pPr>
        <w:spacing w:before="60" w:line="276" w:lineRule="auto"/>
        <w:jc w:val="both"/>
        <w:rPr>
          <w:bCs/>
          <w:color w:val="000000"/>
          <w:sz w:val="22"/>
          <w:szCs w:val="22"/>
        </w:rPr>
      </w:pPr>
    </w:p>
    <w:p w14:paraId="727867A1" w14:textId="77777777" w:rsidR="00F366A3" w:rsidRDefault="00F366A3" w:rsidP="00F366A3">
      <w:pPr>
        <w:spacing w:before="60" w:line="276" w:lineRule="auto"/>
        <w:jc w:val="both"/>
      </w:pPr>
      <w:r w:rsidRPr="00345452">
        <w:rPr>
          <w:b/>
          <w:u w:val="single"/>
        </w:rPr>
        <w:t xml:space="preserve">Tautsaimniecības </w:t>
      </w:r>
      <w:r>
        <w:rPr>
          <w:b/>
          <w:u w:val="single"/>
        </w:rPr>
        <w:t xml:space="preserve">un attīstības </w:t>
      </w:r>
      <w:r w:rsidRPr="00345452">
        <w:rPr>
          <w:b/>
          <w:u w:val="single"/>
        </w:rPr>
        <w:t>komiteja</w:t>
      </w:r>
      <w:r w:rsidRPr="00345452">
        <w:t xml:space="preserve"> – </w:t>
      </w:r>
    </w:p>
    <w:p w14:paraId="102C8540" w14:textId="4CD1068F" w:rsidR="00F366A3" w:rsidRDefault="00F366A3" w:rsidP="00F366A3">
      <w:pPr>
        <w:spacing w:before="60" w:line="276" w:lineRule="auto"/>
        <w:jc w:val="both"/>
        <w:rPr>
          <w:color w:val="000000"/>
        </w:rPr>
      </w:pPr>
      <w:r w:rsidRPr="00345452">
        <w:rPr>
          <w:b/>
          <w:color w:val="000000"/>
        </w:rPr>
        <w:t xml:space="preserve">PAR – </w:t>
      </w:r>
      <w:r w:rsidR="002206F0">
        <w:rPr>
          <w:b/>
          <w:color w:val="000000"/>
        </w:rPr>
        <w:t>7</w:t>
      </w:r>
      <w:r w:rsidRPr="00345452">
        <w:rPr>
          <w:b/>
          <w:color w:val="000000"/>
        </w:rPr>
        <w:t xml:space="preserve"> </w:t>
      </w:r>
      <w:r w:rsidRPr="00345452">
        <w:rPr>
          <w:color w:val="000000"/>
        </w:rPr>
        <w:t>(</w:t>
      </w:r>
      <w:r w:rsidR="002206F0">
        <w:rPr>
          <w:color w:val="000000"/>
        </w:rPr>
        <w:t xml:space="preserve">Artūrs Semjonovs, Ģirts </w:t>
      </w:r>
      <w:proofErr w:type="spellStart"/>
      <w:r w:rsidR="002206F0">
        <w:rPr>
          <w:color w:val="000000"/>
        </w:rPr>
        <w:t>Neija</w:t>
      </w:r>
      <w:proofErr w:type="spellEnd"/>
      <w:r w:rsidR="002206F0">
        <w:rPr>
          <w:color w:val="000000"/>
        </w:rPr>
        <w:t xml:space="preserve">, Irina </w:t>
      </w:r>
      <w:proofErr w:type="spellStart"/>
      <w:r w:rsidR="002206F0">
        <w:rPr>
          <w:color w:val="000000"/>
        </w:rPr>
        <w:t>Dolgova</w:t>
      </w:r>
      <w:proofErr w:type="spellEnd"/>
      <w:r w:rsidR="002206F0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Lavenieks</w:t>
      </w:r>
      <w:proofErr w:type="spellEnd"/>
      <w:r>
        <w:rPr>
          <w:color w:val="000000"/>
        </w:rPr>
        <w:t xml:space="preserve">, </w:t>
      </w:r>
      <w:r w:rsidRPr="00345452">
        <w:rPr>
          <w:color w:val="000000"/>
        </w:rPr>
        <w:t xml:space="preserve">Juris </w:t>
      </w:r>
      <w:proofErr w:type="spellStart"/>
      <w:r w:rsidRPr="00345452">
        <w:rPr>
          <w:color w:val="000000"/>
        </w:rPr>
        <w:t>Razživins</w:t>
      </w:r>
      <w:proofErr w:type="spellEnd"/>
      <w:r w:rsidRPr="00345452">
        <w:rPr>
          <w:color w:val="000000"/>
        </w:rPr>
        <w:t xml:space="preserve">, Lolita </w:t>
      </w:r>
      <w:proofErr w:type="spellStart"/>
      <w:r w:rsidRPr="00345452">
        <w:rPr>
          <w:color w:val="000000"/>
        </w:rPr>
        <w:t>Duge</w:t>
      </w:r>
      <w:proofErr w:type="spellEnd"/>
      <w:r w:rsidRPr="00345452">
        <w:rPr>
          <w:color w:val="000000"/>
        </w:rPr>
        <w:t xml:space="preserve">, Oskars Cīrulis); </w:t>
      </w:r>
    </w:p>
    <w:p w14:paraId="1700A22C" w14:textId="4A45B1DE" w:rsidR="00F366A3" w:rsidRDefault="00F366A3" w:rsidP="00F366A3">
      <w:pPr>
        <w:spacing w:before="60" w:line="276" w:lineRule="auto"/>
        <w:jc w:val="both"/>
        <w:rPr>
          <w:b/>
          <w:color w:val="000000"/>
        </w:rPr>
      </w:pPr>
      <w:r w:rsidRPr="00345452">
        <w:rPr>
          <w:b/>
          <w:color w:val="000000"/>
        </w:rPr>
        <w:t>PRET –</w:t>
      </w:r>
      <w:r w:rsidRPr="00345452">
        <w:rPr>
          <w:color w:val="000000"/>
        </w:rPr>
        <w:t xml:space="preserve"> </w:t>
      </w:r>
      <w:r w:rsidR="002206F0">
        <w:rPr>
          <w:b/>
          <w:color w:val="000000"/>
        </w:rPr>
        <w:t xml:space="preserve">1 </w:t>
      </w:r>
      <w:r w:rsidR="002206F0">
        <w:rPr>
          <w:color w:val="000000"/>
        </w:rPr>
        <w:t>(</w:t>
      </w:r>
      <w:r w:rsidR="002206F0" w:rsidRPr="00345452">
        <w:rPr>
          <w:color w:val="000000"/>
        </w:rPr>
        <w:t>Dainis Liepiņš</w:t>
      </w:r>
      <w:r w:rsidR="002206F0">
        <w:rPr>
          <w:color w:val="000000"/>
        </w:rPr>
        <w:t>)</w:t>
      </w:r>
      <w:r w:rsidRPr="00345452">
        <w:rPr>
          <w:color w:val="000000"/>
        </w:rPr>
        <w:t>;</w:t>
      </w:r>
      <w:r w:rsidRPr="00345452">
        <w:rPr>
          <w:b/>
          <w:color w:val="000000"/>
        </w:rPr>
        <w:t xml:space="preserve"> </w:t>
      </w:r>
    </w:p>
    <w:p w14:paraId="0E5A3520" w14:textId="6B5B2460" w:rsidR="00F366A3" w:rsidRPr="00345452" w:rsidRDefault="00F366A3" w:rsidP="00F366A3">
      <w:pPr>
        <w:spacing w:before="60" w:line="276" w:lineRule="auto"/>
        <w:jc w:val="both"/>
        <w:rPr>
          <w:bCs/>
          <w:color w:val="000000"/>
        </w:rPr>
      </w:pPr>
      <w:r w:rsidRPr="00345452">
        <w:rPr>
          <w:b/>
          <w:color w:val="000000"/>
        </w:rPr>
        <w:t xml:space="preserve">ATTURAS – </w:t>
      </w:r>
      <w:r w:rsidR="002206F0">
        <w:rPr>
          <w:b/>
          <w:color w:val="000000"/>
        </w:rPr>
        <w:t>nav</w:t>
      </w:r>
      <w:r w:rsidRPr="00345452">
        <w:rPr>
          <w:color w:val="000000"/>
        </w:rPr>
        <w:t>,</w:t>
      </w:r>
      <w:r w:rsidRPr="00345452">
        <w:t xml:space="preserve"> </w:t>
      </w:r>
    </w:p>
    <w:p w14:paraId="35B4B683" w14:textId="7F1A0F9A" w:rsidR="00F366A3" w:rsidRPr="003B540F" w:rsidRDefault="00F366A3" w:rsidP="00F366A3">
      <w:pPr>
        <w:spacing w:line="276" w:lineRule="auto"/>
        <w:ind w:right="140"/>
        <w:jc w:val="both"/>
        <w:rPr>
          <w:noProof/>
        </w:rPr>
      </w:pPr>
      <w:r w:rsidRPr="003B540F">
        <w:t xml:space="preserve">NOLEMJ: </w:t>
      </w:r>
      <w:r w:rsidRPr="008F55BE">
        <w:rPr>
          <w:b/>
        </w:rPr>
        <w:t xml:space="preserve">atbalstīt </w:t>
      </w:r>
      <w:r w:rsidR="002206F0">
        <w:t>darba kārtības papildināšanu ar vienu jautājumu</w:t>
      </w:r>
      <w:r>
        <w:rPr>
          <w:noProof/>
        </w:rPr>
        <w:t xml:space="preserve">. </w:t>
      </w:r>
    </w:p>
    <w:p w14:paraId="70CA87AB" w14:textId="77777777" w:rsidR="00F366A3" w:rsidRPr="00345452" w:rsidRDefault="00F366A3" w:rsidP="00F366A3">
      <w:pPr>
        <w:spacing w:before="60" w:line="276" w:lineRule="auto"/>
        <w:jc w:val="both"/>
        <w:rPr>
          <w:sz w:val="22"/>
          <w:szCs w:val="22"/>
        </w:rPr>
      </w:pPr>
    </w:p>
    <w:p w14:paraId="24C3A149" w14:textId="77777777" w:rsidR="00F366A3" w:rsidRDefault="00F366A3" w:rsidP="00F366A3">
      <w:pPr>
        <w:spacing w:before="60" w:line="276" w:lineRule="auto"/>
        <w:jc w:val="both"/>
      </w:pPr>
      <w:r w:rsidRPr="00345452">
        <w:rPr>
          <w:b/>
          <w:u w:val="single"/>
        </w:rPr>
        <w:t>Izglītības, kultūras un sporta jautājumu komiteja</w:t>
      </w:r>
      <w:r w:rsidRPr="00345452">
        <w:t xml:space="preserve"> – </w:t>
      </w:r>
    </w:p>
    <w:p w14:paraId="000F323C" w14:textId="00604532" w:rsidR="00F366A3" w:rsidRDefault="00F366A3" w:rsidP="00F366A3">
      <w:pPr>
        <w:spacing w:before="60" w:line="276" w:lineRule="auto"/>
        <w:jc w:val="both"/>
        <w:rPr>
          <w:color w:val="000000"/>
        </w:rPr>
      </w:pPr>
      <w:r w:rsidRPr="00345452">
        <w:rPr>
          <w:b/>
          <w:color w:val="000000"/>
        </w:rPr>
        <w:t xml:space="preserve">PAR – 4 </w:t>
      </w:r>
      <w:r w:rsidRPr="00345452">
        <w:rPr>
          <w:color w:val="000000"/>
        </w:rPr>
        <w:t>(</w:t>
      </w:r>
      <w:r w:rsidR="002206F0" w:rsidRPr="00345452">
        <w:rPr>
          <w:color w:val="000000"/>
        </w:rPr>
        <w:t>Andris Ozoliņš</w:t>
      </w:r>
      <w:r w:rsidR="002206F0">
        <w:rPr>
          <w:color w:val="000000"/>
        </w:rPr>
        <w:t>, Artūrs Semjonovs,</w:t>
      </w:r>
      <w:r w:rsidR="002206F0" w:rsidRPr="00345452">
        <w:rPr>
          <w:color w:val="000000"/>
        </w:rPr>
        <w:t xml:space="preserve"> </w:t>
      </w:r>
      <w:r w:rsidRPr="00345452">
        <w:rPr>
          <w:color w:val="000000"/>
        </w:rPr>
        <w:t xml:space="preserve">Gundars Liepa, Lolita </w:t>
      </w:r>
      <w:proofErr w:type="spellStart"/>
      <w:r w:rsidRPr="00345452">
        <w:rPr>
          <w:color w:val="000000"/>
        </w:rPr>
        <w:t>Duge</w:t>
      </w:r>
      <w:proofErr w:type="spellEnd"/>
      <w:r w:rsidRPr="00345452">
        <w:rPr>
          <w:color w:val="000000"/>
        </w:rPr>
        <w:t xml:space="preserve">); </w:t>
      </w:r>
    </w:p>
    <w:p w14:paraId="6206CA90" w14:textId="28484B0F" w:rsidR="00F366A3" w:rsidRDefault="00F366A3" w:rsidP="00F366A3">
      <w:pPr>
        <w:spacing w:before="60" w:line="276" w:lineRule="auto"/>
        <w:jc w:val="both"/>
        <w:rPr>
          <w:b/>
          <w:color w:val="000000"/>
        </w:rPr>
      </w:pPr>
      <w:r w:rsidRPr="00345452">
        <w:rPr>
          <w:b/>
          <w:color w:val="000000"/>
        </w:rPr>
        <w:t>PRET –</w:t>
      </w:r>
      <w:r w:rsidRPr="00345452">
        <w:rPr>
          <w:color w:val="000000"/>
        </w:rPr>
        <w:t xml:space="preserve"> </w:t>
      </w:r>
      <w:r w:rsidR="00ED3253">
        <w:rPr>
          <w:b/>
          <w:color w:val="000000"/>
        </w:rPr>
        <w:t>nav</w:t>
      </w:r>
      <w:r w:rsidRPr="00345452">
        <w:rPr>
          <w:color w:val="000000"/>
        </w:rPr>
        <w:t>;</w:t>
      </w:r>
      <w:r w:rsidRPr="00345452">
        <w:rPr>
          <w:b/>
          <w:color w:val="000000"/>
        </w:rPr>
        <w:t xml:space="preserve"> </w:t>
      </w:r>
    </w:p>
    <w:p w14:paraId="3995DAF1" w14:textId="764BC803" w:rsidR="00F366A3" w:rsidRDefault="00F366A3" w:rsidP="00F366A3">
      <w:pPr>
        <w:spacing w:before="60" w:line="276" w:lineRule="auto"/>
        <w:jc w:val="both"/>
      </w:pPr>
      <w:r w:rsidRPr="00345452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1 </w:t>
      </w:r>
      <w:r w:rsidRPr="00D06AF0">
        <w:rPr>
          <w:color w:val="000000"/>
        </w:rPr>
        <w:t>(</w:t>
      </w:r>
      <w:r w:rsidR="002206F0" w:rsidRPr="00345452">
        <w:rPr>
          <w:color w:val="000000"/>
        </w:rPr>
        <w:t>Dina Tauriņa</w:t>
      </w:r>
      <w:r>
        <w:rPr>
          <w:color w:val="000000"/>
        </w:rPr>
        <w:t>)</w:t>
      </w:r>
      <w:r w:rsidRPr="00345452">
        <w:rPr>
          <w:color w:val="000000"/>
        </w:rPr>
        <w:t>,</w:t>
      </w:r>
      <w:r w:rsidRPr="00345452">
        <w:t xml:space="preserve"> </w:t>
      </w:r>
    </w:p>
    <w:p w14:paraId="44FD34DB" w14:textId="6B65C8BC" w:rsidR="00F366A3" w:rsidRPr="003B540F" w:rsidRDefault="00F366A3" w:rsidP="00F366A3">
      <w:pPr>
        <w:spacing w:line="276" w:lineRule="auto"/>
        <w:ind w:right="140"/>
        <w:jc w:val="both"/>
        <w:rPr>
          <w:noProof/>
        </w:rPr>
      </w:pPr>
      <w:r w:rsidRPr="003B540F">
        <w:t xml:space="preserve">NOLEMJ: </w:t>
      </w:r>
      <w:r w:rsidRPr="008F55BE">
        <w:rPr>
          <w:b/>
        </w:rPr>
        <w:t xml:space="preserve">atbalstīt </w:t>
      </w:r>
      <w:r w:rsidR="00ED3253">
        <w:t>darba kārtības papildināšanu ar vienu jautājumu</w:t>
      </w:r>
      <w:r>
        <w:rPr>
          <w:noProof/>
        </w:rPr>
        <w:t xml:space="preserve">. </w:t>
      </w:r>
    </w:p>
    <w:p w14:paraId="40E17F37" w14:textId="77777777" w:rsidR="00F366A3" w:rsidRPr="00345452" w:rsidRDefault="00F366A3" w:rsidP="00F366A3">
      <w:pPr>
        <w:spacing w:before="60" w:line="276" w:lineRule="auto"/>
        <w:jc w:val="both"/>
        <w:rPr>
          <w:sz w:val="22"/>
          <w:szCs w:val="22"/>
        </w:rPr>
      </w:pPr>
    </w:p>
    <w:p w14:paraId="25DA29AA" w14:textId="77777777" w:rsidR="00F366A3" w:rsidRDefault="00F366A3" w:rsidP="00F366A3">
      <w:pPr>
        <w:spacing w:before="60" w:line="276" w:lineRule="auto"/>
        <w:jc w:val="both"/>
      </w:pPr>
      <w:r w:rsidRPr="00345452">
        <w:rPr>
          <w:b/>
          <w:u w:val="single"/>
        </w:rPr>
        <w:t>Labklājības un sociālo jautājumu komiteja</w:t>
      </w:r>
      <w:r w:rsidRPr="00345452">
        <w:t xml:space="preserve"> – </w:t>
      </w:r>
    </w:p>
    <w:p w14:paraId="3D7D1994" w14:textId="47C7B567" w:rsidR="00F366A3" w:rsidRDefault="00F366A3" w:rsidP="00F366A3">
      <w:pPr>
        <w:spacing w:before="60" w:line="276" w:lineRule="auto"/>
        <w:jc w:val="both"/>
        <w:rPr>
          <w:b/>
          <w:color w:val="000000"/>
        </w:rPr>
      </w:pPr>
      <w:r w:rsidRPr="00345452">
        <w:rPr>
          <w:b/>
          <w:color w:val="000000"/>
        </w:rPr>
        <w:t xml:space="preserve">PAR – 5 </w:t>
      </w:r>
      <w:r w:rsidRPr="00345452">
        <w:rPr>
          <w:color w:val="000000"/>
        </w:rPr>
        <w:t>(</w:t>
      </w:r>
      <w:r w:rsidR="00ED3253" w:rsidRPr="00345452">
        <w:rPr>
          <w:color w:val="000000"/>
        </w:rPr>
        <w:t>Andris Ozoliņš</w:t>
      </w:r>
      <w:r w:rsidRPr="00345452">
        <w:rPr>
          <w:color w:val="000000"/>
        </w:rPr>
        <w:t xml:space="preserve">, Gundars Liepa, Ilze Vītola, Juris </w:t>
      </w:r>
      <w:proofErr w:type="spellStart"/>
      <w:r w:rsidRPr="00345452">
        <w:rPr>
          <w:color w:val="000000"/>
        </w:rPr>
        <w:t>Razživins</w:t>
      </w:r>
      <w:proofErr w:type="spellEnd"/>
      <w:r w:rsidRPr="00345452">
        <w:rPr>
          <w:color w:val="000000"/>
        </w:rPr>
        <w:t xml:space="preserve">, Vidmants </w:t>
      </w:r>
      <w:proofErr w:type="spellStart"/>
      <w:r w:rsidRPr="00345452">
        <w:rPr>
          <w:color w:val="000000"/>
        </w:rPr>
        <w:t>Rinkuns</w:t>
      </w:r>
      <w:proofErr w:type="spellEnd"/>
      <w:r w:rsidRPr="00345452">
        <w:rPr>
          <w:color w:val="000000"/>
        </w:rPr>
        <w:t xml:space="preserve">); </w:t>
      </w:r>
      <w:r w:rsidRPr="00345452">
        <w:rPr>
          <w:b/>
          <w:color w:val="000000"/>
        </w:rPr>
        <w:t>PRET –</w:t>
      </w:r>
      <w:r w:rsidRPr="00345452">
        <w:rPr>
          <w:color w:val="000000"/>
        </w:rPr>
        <w:t xml:space="preserve"> </w:t>
      </w:r>
      <w:r w:rsidR="00ED3253">
        <w:rPr>
          <w:b/>
          <w:color w:val="000000"/>
        </w:rPr>
        <w:t>nav</w:t>
      </w:r>
      <w:r w:rsidRPr="00345452">
        <w:rPr>
          <w:color w:val="000000"/>
        </w:rPr>
        <w:t>;</w:t>
      </w:r>
      <w:r w:rsidRPr="00345452">
        <w:rPr>
          <w:b/>
          <w:color w:val="000000"/>
        </w:rPr>
        <w:t xml:space="preserve"> </w:t>
      </w:r>
    </w:p>
    <w:p w14:paraId="034B0CCC" w14:textId="77777777" w:rsidR="00F366A3" w:rsidRDefault="00F366A3" w:rsidP="00F366A3">
      <w:pPr>
        <w:spacing w:before="60" w:line="276" w:lineRule="auto"/>
        <w:jc w:val="both"/>
      </w:pPr>
      <w:r w:rsidRPr="00345452">
        <w:rPr>
          <w:b/>
          <w:color w:val="000000"/>
        </w:rPr>
        <w:t>ATTURAS – nav</w:t>
      </w:r>
      <w:r w:rsidRPr="00345452">
        <w:rPr>
          <w:color w:val="000000"/>
        </w:rPr>
        <w:t>,</w:t>
      </w:r>
      <w:r w:rsidRPr="00345452">
        <w:t xml:space="preserve"> </w:t>
      </w:r>
    </w:p>
    <w:p w14:paraId="7136B344" w14:textId="4A8D6542" w:rsidR="00F366A3" w:rsidRPr="003B540F" w:rsidRDefault="00F366A3" w:rsidP="00F366A3">
      <w:pPr>
        <w:spacing w:line="276" w:lineRule="auto"/>
        <w:ind w:right="140"/>
        <w:jc w:val="both"/>
        <w:rPr>
          <w:noProof/>
        </w:rPr>
      </w:pPr>
      <w:r w:rsidRPr="003B540F">
        <w:t xml:space="preserve">NOLEMJ: </w:t>
      </w:r>
      <w:r w:rsidRPr="008F55BE">
        <w:rPr>
          <w:b/>
        </w:rPr>
        <w:t xml:space="preserve">atbalstīt </w:t>
      </w:r>
      <w:r w:rsidR="00ED3253">
        <w:t>darba kārtības papildināšanu ar vienu jautājumu</w:t>
      </w:r>
      <w:r>
        <w:rPr>
          <w:noProof/>
        </w:rPr>
        <w:t xml:space="preserve">. </w:t>
      </w:r>
    </w:p>
    <w:p w14:paraId="13A7A059" w14:textId="77777777" w:rsidR="00F366A3" w:rsidRDefault="00F366A3" w:rsidP="00134F51">
      <w:pPr>
        <w:spacing w:line="360" w:lineRule="auto"/>
        <w:ind w:right="140"/>
        <w:jc w:val="both"/>
      </w:pPr>
    </w:p>
    <w:p w14:paraId="6E977DE8" w14:textId="77777777" w:rsidR="00ED3253" w:rsidRDefault="00ED3253" w:rsidP="00134F51">
      <w:pPr>
        <w:spacing w:line="360" w:lineRule="auto"/>
        <w:ind w:right="140"/>
        <w:jc w:val="both"/>
      </w:pPr>
    </w:p>
    <w:p w14:paraId="7ECED431" w14:textId="147A6C82" w:rsidR="00134F51" w:rsidRDefault="00ED3253" w:rsidP="00134F51">
      <w:pPr>
        <w:spacing w:line="360" w:lineRule="auto"/>
        <w:ind w:right="140"/>
        <w:jc w:val="both"/>
      </w:pPr>
      <w:r>
        <w:t xml:space="preserve">Sēdes vadītāja </w:t>
      </w:r>
      <w:proofErr w:type="spellStart"/>
      <w:r>
        <w:t>I.Vītola</w:t>
      </w:r>
      <w:proofErr w:type="spellEnd"/>
      <w:r w:rsidR="0085404A">
        <w:t xml:space="preserve"> </w:t>
      </w:r>
      <w:r w:rsidR="00094464">
        <w:t xml:space="preserve">aicina </w:t>
      </w:r>
      <w:proofErr w:type="spellStart"/>
      <w:r w:rsidR="00F73E4B">
        <w:rPr>
          <w:color w:val="000000"/>
        </w:rPr>
        <w:t>D.Špeli</w:t>
      </w:r>
      <w:proofErr w:type="spellEnd"/>
      <w:r w:rsidR="0065480C">
        <w:rPr>
          <w:color w:val="000000"/>
        </w:rPr>
        <w:t xml:space="preserve"> </w:t>
      </w:r>
      <w:r w:rsidR="00134F51">
        <w:t>ziņot:</w:t>
      </w:r>
    </w:p>
    <w:p w14:paraId="3935B102" w14:textId="6CC1E4FC" w:rsidR="00ED3253" w:rsidRPr="00ED3253" w:rsidRDefault="00ED3253" w:rsidP="00ED3253">
      <w:pPr>
        <w:pStyle w:val="ListParagraph"/>
        <w:numPr>
          <w:ilvl w:val="0"/>
          <w:numId w:val="40"/>
        </w:numPr>
        <w:spacing w:before="60" w:line="276" w:lineRule="auto"/>
        <w:ind w:right="-1"/>
        <w:jc w:val="both"/>
        <w:rPr>
          <w:b/>
        </w:rPr>
      </w:pPr>
      <w:r w:rsidRPr="00ED3253">
        <w:rPr>
          <w:b/>
          <w:noProof/>
          <w:u w:val="single"/>
        </w:rPr>
        <w:t>Par saistošo noteikumu Nr.__ “Grozījumi 2024.gada 22.janvā</w:t>
      </w:r>
      <w:r>
        <w:rPr>
          <w:b/>
          <w:noProof/>
          <w:u w:val="single"/>
        </w:rPr>
        <w:t>ra saistošajos noteikumos Nr.1 “</w:t>
      </w:r>
      <w:r w:rsidRPr="00ED3253">
        <w:rPr>
          <w:b/>
          <w:noProof/>
          <w:u w:val="single"/>
        </w:rPr>
        <w:t>Par Jelgavas novada pašvaldības budžetu 2024.gadam”” apstiprināšanu</w:t>
      </w:r>
    </w:p>
    <w:p w14:paraId="682EE6B1" w14:textId="77777777" w:rsidR="00750CF5" w:rsidRPr="00750CF5" w:rsidRDefault="00750CF5" w:rsidP="00134F51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09C02D1C" w14:textId="3094BB2E" w:rsidR="00134F51" w:rsidRDefault="00134F51" w:rsidP="00FA1D27">
      <w:pPr>
        <w:spacing w:before="60" w:line="276" w:lineRule="auto"/>
        <w:jc w:val="both"/>
        <w:rPr>
          <w:noProof/>
        </w:rPr>
      </w:pPr>
      <w:r w:rsidRPr="00FA1D27">
        <w:rPr>
          <w:noProof/>
        </w:rPr>
        <w:t>ZIŅO:</w:t>
      </w:r>
      <w:r w:rsidRPr="00FA1D27">
        <w:rPr>
          <w:b/>
          <w:noProof/>
        </w:rPr>
        <w:t xml:space="preserve"> </w:t>
      </w:r>
      <w:r w:rsidR="00FA1D27">
        <w:rPr>
          <w:noProof/>
        </w:rPr>
        <w:t>Budžeta plānošanas nodaļas</w:t>
      </w:r>
      <w:r w:rsidR="00750CF5">
        <w:rPr>
          <w:noProof/>
        </w:rPr>
        <w:t xml:space="preserve"> vadītāja </w:t>
      </w:r>
      <w:r w:rsidR="00FA1D27">
        <w:rPr>
          <w:noProof/>
        </w:rPr>
        <w:t>D.Špele</w:t>
      </w:r>
      <w:r>
        <w:rPr>
          <w:noProof/>
        </w:rPr>
        <w:t xml:space="preserve"> iepazīstina ar lēmumprojektu </w:t>
      </w:r>
      <w:r w:rsidRPr="00ED3253">
        <w:rPr>
          <w:noProof/>
        </w:rPr>
        <w:t xml:space="preserve">par </w:t>
      </w:r>
      <w:r w:rsidR="00ED3253" w:rsidRPr="00ED3253">
        <w:rPr>
          <w:noProof/>
        </w:rPr>
        <w:t>saistošo noteikumu “Grozījumi 2024.gada 22.janvāra saistošajos noteikumos Nr.1 “Par Jelgavas novada pašvaldības budžetu 2024.gadam”” apstiprināšanu</w:t>
      </w:r>
      <w:r w:rsidRPr="00750CF5">
        <w:rPr>
          <w:noProof/>
        </w:rPr>
        <w:t>.</w:t>
      </w:r>
      <w:r>
        <w:rPr>
          <w:noProof/>
        </w:rPr>
        <w:t xml:space="preserve"> (lēmumprojekts pielikumā) </w:t>
      </w:r>
    </w:p>
    <w:p w14:paraId="2C8F39B4" w14:textId="6E1B8186" w:rsidR="00134F51" w:rsidRDefault="00134F51" w:rsidP="00134F51">
      <w:pPr>
        <w:spacing w:before="60" w:line="276" w:lineRule="auto"/>
        <w:jc w:val="both"/>
        <w:rPr>
          <w:noProof/>
        </w:rPr>
      </w:pPr>
      <w:r w:rsidRPr="003B540F">
        <w:rPr>
          <w:noProof/>
        </w:rPr>
        <w:t xml:space="preserve">JAUTĀ: </w:t>
      </w:r>
      <w:r>
        <w:rPr>
          <w:noProof/>
        </w:rPr>
        <w:t>sēdes vadītāj</w:t>
      </w:r>
      <w:r w:rsidR="00ED3253">
        <w:rPr>
          <w:noProof/>
        </w:rPr>
        <w:t>a</w:t>
      </w:r>
      <w:r>
        <w:rPr>
          <w:noProof/>
        </w:rPr>
        <w:t xml:space="preserve"> </w:t>
      </w:r>
      <w:r w:rsidR="00ED3253">
        <w:rPr>
          <w:noProof/>
        </w:rPr>
        <w:t>I.Vītola</w:t>
      </w:r>
      <w:r>
        <w:rPr>
          <w:noProof/>
        </w:rPr>
        <w:t>, vai deputātiem ir jautājumi?</w:t>
      </w:r>
    </w:p>
    <w:p w14:paraId="2F63603D" w14:textId="3D32ECC7" w:rsidR="00913A80" w:rsidRDefault="002049E1" w:rsidP="00134F51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ED3253">
        <w:rPr>
          <w:noProof/>
        </w:rPr>
        <w:t>D.Liepiņš</w:t>
      </w:r>
    </w:p>
    <w:p w14:paraId="533D961F" w14:textId="0C7006D0" w:rsidR="002049E1" w:rsidRDefault="002049E1" w:rsidP="00134F51">
      <w:pPr>
        <w:spacing w:before="60" w:line="276" w:lineRule="auto"/>
        <w:jc w:val="both"/>
        <w:rPr>
          <w:noProof/>
        </w:rPr>
      </w:pPr>
      <w:r>
        <w:rPr>
          <w:noProof/>
        </w:rPr>
        <w:lastRenderedPageBreak/>
        <w:t xml:space="preserve">ATBILD: </w:t>
      </w:r>
      <w:r w:rsidR="00FB5BD3">
        <w:rPr>
          <w:noProof/>
        </w:rPr>
        <w:t>D.Špele, L.Lonerte</w:t>
      </w:r>
    </w:p>
    <w:p w14:paraId="016CAA72" w14:textId="3F4AD828" w:rsidR="004661AB" w:rsidRDefault="004661AB" w:rsidP="004661AB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ED3253">
        <w:rPr>
          <w:noProof/>
        </w:rPr>
        <w:t>J.Kažotnieks</w:t>
      </w:r>
    </w:p>
    <w:p w14:paraId="40D39293" w14:textId="6447BE98" w:rsidR="004661AB" w:rsidRDefault="004661AB" w:rsidP="004661AB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 w:rsidR="00FB5BD3">
        <w:rPr>
          <w:noProof/>
        </w:rPr>
        <w:t>L.Lonerte</w:t>
      </w:r>
      <w:r w:rsidR="00ED3253">
        <w:rPr>
          <w:noProof/>
        </w:rPr>
        <w:t xml:space="preserve">, I.Zālītis, D.Špele </w:t>
      </w:r>
    </w:p>
    <w:p w14:paraId="61A125CA" w14:textId="3D7803E7" w:rsidR="004661AB" w:rsidRDefault="004661AB" w:rsidP="004661AB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FB5BD3">
        <w:rPr>
          <w:noProof/>
        </w:rPr>
        <w:t>J.Kažotnieks</w:t>
      </w:r>
    </w:p>
    <w:p w14:paraId="7E33A57F" w14:textId="75B96F3B" w:rsidR="004661AB" w:rsidRDefault="004661AB" w:rsidP="004661AB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 w:rsidR="00FB5BD3">
        <w:rPr>
          <w:noProof/>
        </w:rPr>
        <w:t xml:space="preserve">L.Lonerte, </w:t>
      </w:r>
      <w:r w:rsidR="00ED3253">
        <w:rPr>
          <w:noProof/>
        </w:rPr>
        <w:t>I.Zālītis, A.Alksne</w:t>
      </w:r>
    </w:p>
    <w:p w14:paraId="7EE29F4A" w14:textId="34CB6D90" w:rsidR="004661AB" w:rsidRDefault="004661AB" w:rsidP="004661AB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FB5BD3">
        <w:rPr>
          <w:noProof/>
        </w:rPr>
        <w:t>J.Kažotnieks</w:t>
      </w:r>
    </w:p>
    <w:p w14:paraId="5705DF8E" w14:textId="0478DB28" w:rsidR="004661AB" w:rsidRDefault="004661AB" w:rsidP="004661AB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 w:rsidR="00ED3253">
        <w:rPr>
          <w:noProof/>
        </w:rPr>
        <w:t>L.Lonerte</w:t>
      </w:r>
    </w:p>
    <w:p w14:paraId="576F76E9" w14:textId="39720458" w:rsidR="00FB5BD3" w:rsidRDefault="00ED3253" w:rsidP="00FB5BD3">
      <w:pPr>
        <w:spacing w:before="60" w:line="276" w:lineRule="auto"/>
        <w:jc w:val="both"/>
        <w:rPr>
          <w:noProof/>
        </w:rPr>
      </w:pPr>
      <w:r>
        <w:rPr>
          <w:noProof/>
        </w:rPr>
        <w:t>IZSAKĀS</w:t>
      </w:r>
      <w:r w:rsidR="00FB5BD3">
        <w:rPr>
          <w:noProof/>
        </w:rPr>
        <w:t>: J.Kažotnieks</w:t>
      </w:r>
    </w:p>
    <w:p w14:paraId="6F32361C" w14:textId="0873D241" w:rsidR="00FB5BD3" w:rsidRDefault="00FB5BD3" w:rsidP="00FB5BD3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ED3253">
        <w:rPr>
          <w:noProof/>
        </w:rPr>
        <w:t>P.Veļeckis</w:t>
      </w:r>
    </w:p>
    <w:p w14:paraId="7452C488" w14:textId="3E5B1E25" w:rsidR="00FB5BD3" w:rsidRDefault="00FB5BD3" w:rsidP="00FB5BD3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 w:rsidR="00ED3253">
        <w:rPr>
          <w:noProof/>
        </w:rPr>
        <w:t>D.Špele</w:t>
      </w:r>
    </w:p>
    <w:p w14:paraId="762C8EB4" w14:textId="40BB1765" w:rsidR="002049E1" w:rsidRDefault="002049E1" w:rsidP="00134F51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DEBATĒS IZSAKĀS: </w:t>
      </w:r>
      <w:r w:rsidR="00FB5BD3">
        <w:rPr>
          <w:noProof/>
        </w:rPr>
        <w:t>D.Liepiņš</w:t>
      </w:r>
    </w:p>
    <w:p w14:paraId="482880AA" w14:textId="1ECBEE5B" w:rsidR="00FB5BD3" w:rsidRPr="00FB5BD3" w:rsidRDefault="00FB5BD3" w:rsidP="00134F51">
      <w:pPr>
        <w:spacing w:before="60" w:line="276" w:lineRule="auto"/>
        <w:jc w:val="both"/>
        <w:rPr>
          <w:sz w:val="16"/>
          <w:szCs w:val="16"/>
        </w:rPr>
      </w:pPr>
    </w:p>
    <w:p w14:paraId="3F7CAC39" w14:textId="136E66CD" w:rsidR="00134F51" w:rsidRDefault="00134F51" w:rsidP="00134F51">
      <w:pPr>
        <w:spacing w:before="60" w:line="276" w:lineRule="auto"/>
        <w:jc w:val="both"/>
      </w:pPr>
      <w:r w:rsidRPr="003B540F">
        <w:t xml:space="preserve">AICINA: </w:t>
      </w:r>
      <w:r>
        <w:t>sēdes vadītāj</w:t>
      </w:r>
      <w:r w:rsidR="005B7454">
        <w:t>a</w:t>
      </w:r>
      <w:r>
        <w:t xml:space="preserve"> </w:t>
      </w:r>
      <w:proofErr w:type="spellStart"/>
      <w:r w:rsidR="005B7454">
        <w:t>I.Vītola</w:t>
      </w:r>
      <w:proofErr w:type="spellEnd"/>
      <w:r>
        <w:t xml:space="preserve"> balsot par sagatavotā lēmumprojekta virzīšanu uz domes sēdi.</w:t>
      </w:r>
    </w:p>
    <w:p w14:paraId="4483EB35" w14:textId="77777777" w:rsidR="005B7454" w:rsidRDefault="005B7454" w:rsidP="005B7454">
      <w:pPr>
        <w:spacing w:before="60" w:line="276" w:lineRule="auto"/>
        <w:jc w:val="both"/>
      </w:pPr>
      <w:r>
        <w:t xml:space="preserve">BALSOŠANAS REZULTĀTI: </w:t>
      </w:r>
    </w:p>
    <w:p w14:paraId="13E32719" w14:textId="418DAB97" w:rsidR="005B7454" w:rsidRPr="00345452" w:rsidRDefault="005B7454" w:rsidP="005B7454">
      <w:pPr>
        <w:spacing w:before="60" w:line="276" w:lineRule="auto"/>
        <w:jc w:val="both"/>
        <w:rPr>
          <w:i/>
          <w:color w:val="000000"/>
          <w:sz w:val="22"/>
          <w:szCs w:val="22"/>
        </w:rPr>
      </w:pPr>
      <w:r w:rsidRPr="00345452">
        <w:rPr>
          <w:b/>
          <w:i/>
          <w:color w:val="000000"/>
          <w:sz w:val="22"/>
          <w:szCs w:val="22"/>
        </w:rPr>
        <w:t xml:space="preserve">PAR – </w:t>
      </w:r>
      <w:r>
        <w:rPr>
          <w:b/>
          <w:i/>
          <w:color w:val="000000"/>
          <w:sz w:val="22"/>
          <w:szCs w:val="22"/>
        </w:rPr>
        <w:t>8</w:t>
      </w:r>
      <w:r w:rsidRPr="00345452">
        <w:rPr>
          <w:b/>
          <w:i/>
          <w:color w:val="000000"/>
          <w:sz w:val="22"/>
          <w:szCs w:val="22"/>
        </w:rPr>
        <w:t xml:space="preserve"> </w:t>
      </w:r>
      <w:r w:rsidRPr="00345452">
        <w:rPr>
          <w:i/>
          <w:color w:val="000000"/>
          <w:sz w:val="22"/>
          <w:szCs w:val="22"/>
        </w:rPr>
        <w:t xml:space="preserve">(Gundars Liepa, Ilze Vītola, </w:t>
      </w:r>
      <w:r>
        <w:rPr>
          <w:i/>
          <w:color w:val="000000"/>
          <w:sz w:val="22"/>
          <w:szCs w:val="22"/>
        </w:rPr>
        <w:t xml:space="preserve">Juris </w:t>
      </w:r>
      <w:proofErr w:type="spellStart"/>
      <w:r>
        <w:rPr>
          <w:i/>
          <w:color w:val="000000"/>
          <w:sz w:val="22"/>
          <w:szCs w:val="22"/>
        </w:rPr>
        <w:t>Lavenieks</w:t>
      </w:r>
      <w:proofErr w:type="spellEnd"/>
      <w:r>
        <w:rPr>
          <w:i/>
          <w:color w:val="000000"/>
          <w:sz w:val="22"/>
          <w:szCs w:val="22"/>
        </w:rPr>
        <w:t xml:space="preserve">, </w:t>
      </w:r>
      <w:r w:rsidRPr="00345452">
        <w:rPr>
          <w:i/>
          <w:color w:val="000000"/>
          <w:sz w:val="22"/>
          <w:szCs w:val="22"/>
        </w:rPr>
        <w:t xml:space="preserve">Juris </w:t>
      </w:r>
      <w:proofErr w:type="spellStart"/>
      <w:r w:rsidRPr="00345452">
        <w:rPr>
          <w:i/>
          <w:color w:val="000000"/>
          <w:sz w:val="22"/>
          <w:szCs w:val="22"/>
        </w:rPr>
        <w:t>Razživins</w:t>
      </w:r>
      <w:proofErr w:type="spellEnd"/>
      <w:r w:rsidRPr="00345452">
        <w:rPr>
          <w:i/>
          <w:color w:val="000000"/>
          <w:sz w:val="22"/>
          <w:szCs w:val="22"/>
        </w:rPr>
        <w:t xml:space="preserve">, Lolita </w:t>
      </w:r>
      <w:proofErr w:type="spellStart"/>
      <w:r w:rsidRPr="00345452">
        <w:rPr>
          <w:i/>
          <w:color w:val="000000"/>
          <w:sz w:val="22"/>
          <w:szCs w:val="22"/>
        </w:rPr>
        <w:t>Duge</w:t>
      </w:r>
      <w:proofErr w:type="spellEnd"/>
      <w:r w:rsidRPr="00345452">
        <w:rPr>
          <w:i/>
          <w:color w:val="000000"/>
          <w:sz w:val="22"/>
          <w:szCs w:val="22"/>
        </w:rPr>
        <w:t xml:space="preserve">, Oskars Cīrulis, </w:t>
      </w:r>
      <w:r w:rsidRPr="00345452">
        <w:rPr>
          <w:bCs/>
          <w:i/>
          <w:color w:val="000000"/>
          <w:sz w:val="22"/>
          <w:szCs w:val="22"/>
        </w:rPr>
        <w:t xml:space="preserve">Pēteris </w:t>
      </w:r>
      <w:proofErr w:type="spellStart"/>
      <w:r w:rsidRPr="00345452">
        <w:rPr>
          <w:bCs/>
          <w:i/>
          <w:color w:val="000000"/>
          <w:sz w:val="22"/>
          <w:szCs w:val="22"/>
        </w:rPr>
        <w:t>Veļeckis</w:t>
      </w:r>
      <w:proofErr w:type="spellEnd"/>
      <w:r>
        <w:rPr>
          <w:bCs/>
          <w:i/>
          <w:color w:val="000000"/>
          <w:sz w:val="22"/>
          <w:szCs w:val="22"/>
        </w:rPr>
        <w:t>,</w:t>
      </w:r>
      <w:r w:rsidRPr="00345452">
        <w:rPr>
          <w:i/>
          <w:color w:val="000000"/>
          <w:sz w:val="22"/>
          <w:szCs w:val="22"/>
        </w:rPr>
        <w:t xml:space="preserve"> Vidmants </w:t>
      </w:r>
      <w:proofErr w:type="spellStart"/>
      <w:r w:rsidRPr="00345452">
        <w:rPr>
          <w:i/>
          <w:color w:val="000000"/>
          <w:sz w:val="22"/>
          <w:szCs w:val="22"/>
        </w:rPr>
        <w:t>Rinkuns</w:t>
      </w:r>
      <w:proofErr w:type="spellEnd"/>
      <w:r w:rsidRPr="00345452">
        <w:rPr>
          <w:i/>
          <w:color w:val="000000"/>
          <w:sz w:val="22"/>
          <w:szCs w:val="22"/>
        </w:rPr>
        <w:t xml:space="preserve">); </w:t>
      </w:r>
    </w:p>
    <w:p w14:paraId="0C5FB191" w14:textId="1D5A9BEF" w:rsidR="005B7454" w:rsidRPr="00345452" w:rsidRDefault="005B7454" w:rsidP="005B7454">
      <w:pPr>
        <w:spacing w:before="60" w:line="276" w:lineRule="auto"/>
        <w:jc w:val="both"/>
        <w:rPr>
          <w:b/>
          <w:i/>
          <w:color w:val="000000"/>
          <w:sz w:val="22"/>
          <w:szCs w:val="22"/>
        </w:rPr>
      </w:pPr>
      <w:r w:rsidRPr="00345452">
        <w:rPr>
          <w:b/>
          <w:i/>
          <w:color w:val="000000"/>
          <w:sz w:val="22"/>
          <w:szCs w:val="22"/>
        </w:rPr>
        <w:t>PRET –</w:t>
      </w:r>
      <w:r w:rsidRPr="00345452">
        <w:rPr>
          <w:i/>
          <w:color w:val="000000"/>
          <w:sz w:val="22"/>
          <w:szCs w:val="22"/>
        </w:rPr>
        <w:t xml:space="preserve"> </w:t>
      </w:r>
      <w:r>
        <w:rPr>
          <w:b/>
          <w:i/>
          <w:color w:val="000000"/>
          <w:sz w:val="22"/>
          <w:szCs w:val="22"/>
        </w:rPr>
        <w:t xml:space="preserve">1 </w:t>
      </w:r>
      <w:r>
        <w:rPr>
          <w:i/>
          <w:color w:val="000000"/>
          <w:sz w:val="22"/>
          <w:szCs w:val="22"/>
        </w:rPr>
        <w:t>(</w:t>
      </w:r>
      <w:r w:rsidRPr="00345452">
        <w:rPr>
          <w:i/>
          <w:color w:val="000000"/>
          <w:sz w:val="22"/>
          <w:szCs w:val="22"/>
        </w:rPr>
        <w:t>Andris Ozoliņš</w:t>
      </w:r>
      <w:r>
        <w:rPr>
          <w:bCs/>
          <w:i/>
          <w:color w:val="000000"/>
          <w:sz w:val="22"/>
          <w:szCs w:val="22"/>
        </w:rPr>
        <w:t>)</w:t>
      </w:r>
      <w:r w:rsidRPr="00345452">
        <w:rPr>
          <w:i/>
          <w:color w:val="000000"/>
          <w:sz w:val="22"/>
          <w:szCs w:val="22"/>
        </w:rPr>
        <w:t>;</w:t>
      </w:r>
      <w:r w:rsidRPr="00345452">
        <w:rPr>
          <w:b/>
          <w:i/>
          <w:color w:val="000000"/>
          <w:sz w:val="22"/>
          <w:szCs w:val="22"/>
        </w:rPr>
        <w:t xml:space="preserve"> </w:t>
      </w:r>
    </w:p>
    <w:p w14:paraId="4E2BC617" w14:textId="4B5D8DEB" w:rsidR="005B7454" w:rsidRPr="00345452" w:rsidRDefault="005B7454" w:rsidP="005B7454">
      <w:pPr>
        <w:spacing w:before="60" w:line="276" w:lineRule="auto"/>
        <w:jc w:val="both"/>
        <w:rPr>
          <w:i/>
          <w:sz w:val="22"/>
          <w:szCs w:val="22"/>
        </w:rPr>
      </w:pPr>
      <w:r w:rsidRPr="00345452">
        <w:rPr>
          <w:b/>
          <w:i/>
          <w:color w:val="000000"/>
          <w:sz w:val="22"/>
          <w:szCs w:val="22"/>
        </w:rPr>
        <w:t xml:space="preserve">ATTURAS – </w:t>
      </w:r>
      <w:r>
        <w:rPr>
          <w:b/>
          <w:i/>
          <w:color w:val="000000"/>
          <w:sz w:val="22"/>
          <w:szCs w:val="22"/>
        </w:rPr>
        <w:t xml:space="preserve">6 </w:t>
      </w:r>
      <w:r>
        <w:rPr>
          <w:i/>
          <w:color w:val="000000"/>
          <w:sz w:val="22"/>
          <w:szCs w:val="22"/>
        </w:rPr>
        <w:t xml:space="preserve">(Artūrs Semjonovs, </w:t>
      </w:r>
      <w:r w:rsidRPr="00345452">
        <w:rPr>
          <w:i/>
          <w:color w:val="000000"/>
          <w:sz w:val="22"/>
          <w:szCs w:val="22"/>
        </w:rPr>
        <w:t>Dainis Liepiņš</w:t>
      </w:r>
      <w:r>
        <w:rPr>
          <w:i/>
          <w:color w:val="000000"/>
          <w:sz w:val="22"/>
          <w:szCs w:val="22"/>
        </w:rPr>
        <w:t>,</w:t>
      </w:r>
      <w:r w:rsidRPr="00345452">
        <w:rPr>
          <w:i/>
          <w:color w:val="000000"/>
          <w:sz w:val="22"/>
          <w:szCs w:val="22"/>
        </w:rPr>
        <w:t xml:space="preserve"> Dina Tauriņa</w:t>
      </w:r>
      <w:r>
        <w:rPr>
          <w:i/>
          <w:color w:val="000000"/>
          <w:sz w:val="22"/>
          <w:szCs w:val="22"/>
        </w:rPr>
        <w:t>,</w:t>
      </w:r>
      <w:r w:rsidRPr="005B7454">
        <w:rPr>
          <w:i/>
          <w:color w:val="000000"/>
          <w:sz w:val="22"/>
          <w:szCs w:val="22"/>
        </w:rPr>
        <w:t xml:space="preserve"> </w:t>
      </w:r>
      <w:r>
        <w:rPr>
          <w:i/>
          <w:color w:val="000000"/>
          <w:sz w:val="22"/>
          <w:szCs w:val="22"/>
        </w:rPr>
        <w:t xml:space="preserve">Ģirts </w:t>
      </w:r>
      <w:proofErr w:type="spellStart"/>
      <w:r>
        <w:rPr>
          <w:i/>
          <w:color w:val="000000"/>
          <w:sz w:val="22"/>
          <w:szCs w:val="22"/>
        </w:rPr>
        <w:t>Neija</w:t>
      </w:r>
      <w:proofErr w:type="spellEnd"/>
      <w:r>
        <w:rPr>
          <w:i/>
          <w:color w:val="000000"/>
          <w:sz w:val="22"/>
          <w:szCs w:val="22"/>
        </w:rPr>
        <w:t>,</w:t>
      </w:r>
      <w:r w:rsidRPr="005B7454">
        <w:rPr>
          <w:i/>
          <w:color w:val="000000"/>
          <w:sz w:val="22"/>
          <w:szCs w:val="22"/>
        </w:rPr>
        <w:t xml:space="preserve"> </w:t>
      </w:r>
      <w:r>
        <w:rPr>
          <w:i/>
          <w:color w:val="000000"/>
          <w:sz w:val="22"/>
          <w:szCs w:val="22"/>
        </w:rPr>
        <w:t xml:space="preserve">Irina </w:t>
      </w:r>
      <w:proofErr w:type="spellStart"/>
      <w:r>
        <w:rPr>
          <w:i/>
          <w:color w:val="000000"/>
          <w:sz w:val="22"/>
          <w:szCs w:val="22"/>
        </w:rPr>
        <w:t>Dolgova</w:t>
      </w:r>
      <w:proofErr w:type="spellEnd"/>
      <w:r>
        <w:rPr>
          <w:i/>
          <w:color w:val="000000"/>
          <w:sz w:val="22"/>
          <w:szCs w:val="22"/>
        </w:rPr>
        <w:t xml:space="preserve">, </w:t>
      </w:r>
      <w:r w:rsidRPr="00345452">
        <w:rPr>
          <w:i/>
          <w:color w:val="000000"/>
          <w:sz w:val="22"/>
          <w:szCs w:val="22"/>
        </w:rPr>
        <w:t xml:space="preserve">Jānis </w:t>
      </w:r>
      <w:proofErr w:type="spellStart"/>
      <w:r w:rsidRPr="00345452">
        <w:rPr>
          <w:i/>
          <w:color w:val="000000"/>
          <w:sz w:val="22"/>
          <w:szCs w:val="22"/>
        </w:rPr>
        <w:t>Kažotnieks</w:t>
      </w:r>
      <w:proofErr w:type="spellEnd"/>
      <w:r>
        <w:rPr>
          <w:i/>
          <w:color w:val="000000"/>
          <w:sz w:val="22"/>
          <w:szCs w:val="22"/>
        </w:rPr>
        <w:t>)</w:t>
      </w:r>
      <w:r w:rsidRPr="00345452">
        <w:rPr>
          <w:i/>
          <w:sz w:val="22"/>
          <w:szCs w:val="22"/>
        </w:rPr>
        <w:t xml:space="preserve"> </w:t>
      </w:r>
    </w:p>
    <w:p w14:paraId="005B45F6" w14:textId="77777777" w:rsidR="005B7454" w:rsidRDefault="005B7454" w:rsidP="005B7454">
      <w:pPr>
        <w:spacing w:before="60" w:line="276" w:lineRule="auto"/>
        <w:jc w:val="both"/>
        <w:rPr>
          <w:bCs/>
          <w:color w:val="000000"/>
          <w:sz w:val="16"/>
          <w:szCs w:val="16"/>
        </w:rPr>
      </w:pPr>
    </w:p>
    <w:p w14:paraId="4897AD88" w14:textId="77777777" w:rsidR="005B7454" w:rsidRDefault="005B7454" w:rsidP="005B7454">
      <w:pPr>
        <w:spacing w:before="60" w:line="276" w:lineRule="auto"/>
        <w:jc w:val="both"/>
      </w:pPr>
      <w:r>
        <w:t xml:space="preserve">BALSOŠANAS REZULTĀTU SADALĪJUMS PA KOMITEJĀM: </w:t>
      </w:r>
    </w:p>
    <w:p w14:paraId="7DE918F7" w14:textId="77777777" w:rsidR="005B7454" w:rsidRDefault="005B7454" w:rsidP="005B7454">
      <w:pPr>
        <w:spacing w:before="60" w:line="276" w:lineRule="auto"/>
        <w:jc w:val="both"/>
        <w:rPr>
          <w:bCs/>
          <w:color w:val="000000"/>
        </w:rPr>
      </w:pPr>
      <w:r w:rsidRPr="00345452">
        <w:rPr>
          <w:b/>
          <w:bCs/>
          <w:color w:val="000000"/>
          <w:u w:val="single"/>
        </w:rPr>
        <w:t>Finanšu komiteja</w:t>
      </w:r>
      <w:r w:rsidRPr="00345452">
        <w:rPr>
          <w:bCs/>
          <w:color w:val="000000"/>
        </w:rPr>
        <w:t xml:space="preserve"> </w:t>
      </w:r>
      <w:r>
        <w:rPr>
          <w:bCs/>
          <w:color w:val="000000"/>
        </w:rPr>
        <w:t>–</w:t>
      </w:r>
      <w:r w:rsidRPr="00345452">
        <w:rPr>
          <w:bCs/>
          <w:color w:val="000000"/>
        </w:rPr>
        <w:t xml:space="preserve"> </w:t>
      </w:r>
    </w:p>
    <w:p w14:paraId="726FACCB" w14:textId="3C8ED4FA" w:rsidR="005B7454" w:rsidRDefault="005B7454" w:rsidP="005B7454">
      <w:pPr>
        <w:spacing w:before="60" w:line="276" w:lineRule="auto"/>
        <w:jc w:val="both"/>
        <w:rPr>
          <w:color w:val="000000"/>
        </w:rPr>
      </w:pPr>
      <w:r w:rsidRPr="00345452">
        <w:rPr>
          <w:b/>
          <w:color w:val="000000"/>
        </w:rPr>
        <w:t xml:space="preserve">PAR – </w:t>
      </w:r>
      <w:r w:rsidR="00CD5F8F">
        <w:rPr>
          <w:b/>
          <w:color w:val="000000"/>
        </w:rPr>
        <w:t>4</w:t>
      </w:r>
      <w:r w:rsidRPr="0016019D">
        <w:rPr>
          <w:b/>
          <w:color w:val="000000"/>
        </w:rPr>
        <w:t xml:space="preserve"> </w:t>
      </w:r>
      <w:r w:rsidRPr="0016019D">
        <w:rPr>
          <w:color w:val="000000"/>
        </w:rPr>
        <w:t xml:space="preserve">(Ilze Vītola,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Lavenieks</w:t>
      </w:r>
      <w:proofErr w:type="spellEnd"/>
      <w:r>
        <w:rPr>
          <w:color w:val="000000"/>
        </w:rPr>
        <w:t xml:space="preserve">, </w:t>
      </w:r>
      <w:r w:rsidRPr="0016019D">
        <w:rPr>
          <w:color w:val="000000"/>
        </w:rPr>
        <w:t>Oskars Cīrulis</w:t>
      </w:r>
      <w:r>
        <w:rPr>
          <w:color w:val="000000"/>
        </w:rPr>
        <w:t>,</w:t>
      </w:r>
      <w:r w:rsidRPr="002206F0">
        <w:rPr>
          <w:bCs/>
          <w:color w:val="000000"/>
        </w:rPr>
        <w:t xml:space="preserve"> </w:t>
      </w:r>
      <w:r w:rsidRPr="00345452">
        <w:rPr>
          <w:bCs/>
          <w:color w:val="000000"/>
        </w:rPr>
        <w:t xml:space="preserve">Pēteris </w:t>
      </w:r>
      <w:proofErr w:type="spellStart"/>
      <w:r w:rsidRPr="00345452">
        <w:rPr>
          <w:bCs/>
          <w:color w:val="000000"/>
        </w:rPr>
        <w:t>Veļeckis</w:t>
      </w:r>
      <w:proofErr w:type="spellEnd"/>
      <w:r w:rsidRPr="0016019D">
        <w:rPr>
          <w:color w:val="000000"/>
        </w:rPr>
        <w:t>);</w:t>
      </w:r>
      <w:r w:rsidRPr="00345452">
        <w:rPr>
          <w:color w:val="000000"/>
        </w:rPr>
        <w:t xml:space="preserve"> </w:t>
      </w:r>
    </w:p>
    <w:p w14:paraId="4144EBB2" w14:textId="4D8C5E61" w:rsidR="005B7454" w:rsidRDefault="005B7454" w:rsidP="005B7454">
      <w:pPr>
        <w:spacing w:before="60" w:line="276" w:lineRule="auto"/>
        <w:jc w:val="both"/>
        <w:rPr>
          <w:b/>
          <w:color w:val="000000"/>
        </w:rPr>
      </w:pPr>
      <w:r w:rsidRPr="00345452">
        <w:rPr>
          <w:b/>
          <w:color w:val="000000"/>
        </w:rPr>
        <w:t>PRET –</w:t>
      </w:r>
      <w:r w:rsidRPr="00345452">
        <w:rPr>
          <w:color w:val="000000"/>
        </w:rPr>
        <w:t xml:space="preserve"> </w:t>
      </w:r>
      <w:r w:rsidR="00CD5F8F">
        <w:rPr>
          <w:b/>
          <w:color w:val="000000"/>
        </w:rPr>
        <w:t>nav</w:t>
      </w:r>
      <w:r w:rsidRPr="00345452">
        <w:rPr>
          <w:color w:val="000000"/>
        </w:rPr>
        <w:t>;</w:t>
      </w:r>
      <w:r w:rsidRPr="00345452">
        <w:rPr>
          <w:b/>
          <w:color w:val="000000"/>
        </w:rPr>
        <w:t xml:space="preserve"> </w:t>
      </w:r>
    </w:p>
    <w:p w14:paraId="0C12E090" w14:textId="6CE9DF0D" w:rsidR="005B7454" w:rsidRDefault="005B7454" w:rsidP="005B7454">
      <w:pPr>
        <w:spacing w:before="60" w:line="276" w:lineRule="auto"/>
        <w:jc w:val="both"/>
      </w:pPr>
      <w:r w:rsidRPr="00345452">
        <w:rPr>
          <w:b/>
          <w:color w:val="000000"/>
        </w:rPr>
        <w:t xml:space="preserve">ATTURAS – </w:t>
      </w:r>
      <w:r w:rsidR="00CD5F8F">
        <w:rPr>
          <w:b/>
          <w:color w:val="000000"/>
        </w:rPr>
        <w:t xml:space="preserve">3 </w:t>
      </w:r>
      <w:r w:rsidR="00CD5F8F">
        <w:rPr>
          <w:color w:val="000000"/>
        </w:rPr>
        <w:t>(</w:t>
      </w:r>
      <w:r w:rsidR="00CD5F8F" w:rsidRPr="0016019D">
        <w:rPr>
          <w:color w:val="000000"/>
        </w:rPr>
        <w:t>Dainis Liepiņš</w:t>
      </w:r>
      <w:r w:rsidR="00CD5F8F">
        <w:rPr>
          <w:color w:val="000000"/>
        </w:rPr>
        <w:t xml:space="preserve">, Irina </w:t>
      </w:r>
      <w:proofErr w:type="spellStart"/>
      <w:r w:rsidR="00CD5F8F">
        <w:rPr>
          <w:color w:val="000000"/>
        </w:rPr>
        <w:t>Dolgova</w:t>
      </w:r>
      <w:proofErr w:type="spellEnd"/>
      <w:r w:rsidR="00CD5F8F">
        <w:rPr>
          <w:color w:val="000000"/>
        </w:rPr>
        <w:t>,</w:t>
      </w:r>
      <w:r w:rsidR="00CD5F8F" w:rsidRPr="00CD5F8F">
        <w:rPr>
          <w:color w:val="000000"/>
        </w:rPr>
        <w:t xml:space="preserve"> </w:t>
      </w:r>
      <w:r w:rsidR="00CD5F8F" w:rsidRPr="00345452">
        <w:rPr>
          <w:color w:val="000000"/>
        </w:rPr>
        <w:t xml:space="preserve">Jānis </w:t>
      </w:r>
      <w:proofErr w:type="spellStart"/>
      <w:r w:rsidR="00CD5F8F" w:rsidRPr="00345452">
        <w:rPr>
          <w:color w:val="000000"/>
        </w:rPr>
        <w:t>Kažotnieks</w:t>
      </w:r>
      <w:proofErr w:type="spellEnd"/>
      <w:r w:rsidR="00CD5F8F">
        <w:rPr>
          <w:color w:val="000000"/>
        </w:rPr>
        <w:t>)</w:t>
      </w:r>
      <w:r w:rsidRPr="00345452">
        <w:rPr>
          <w:color w:val="000000"/>
        </w:rPr>
        <w:t>,</w:t>
      </w:r>
      <w:r w:rsidRPr="00345452">
        <w:t xml:space="preserve"> </w:t>
      </w:r>
    </w:p>
    <w:p w14:paraId="4B3DA012" w14:textId="6E133F9F" w:rsidR="005B7454" w:rsidRPr="003B540F" w:rsidRDefault="005B7454" w:rsidP="005B7454">
      <w:pPr>
        <w:spacing w:line="276" w:lineRule="auto"/>
        <w:ind w:right="140"/>
        <w:jc w:val="both"/>
        <w:rPr>
          <w:noProof/>
        </w:rPr>
      </w:pPr>
      <w:r w:rsidRPr="003B540F">
        <w:t xml:space="preserve">NOLEMJ: </w:t>
      </w:r>
      <w:r w:rsidRPr="008F55BE">
        <w:rPr>
          <w:b/>
        </w:rPr>
        <w:t xml:space="preserve">atbalstīt </w:t>
      </w:r>
      <w:r w:rsidR="00CD5F8F">
        <w:t xml:space="preserve">un virzīt lēmumprojektu </w:t>
      </w:r>
      <w:r w:rsidR="00CD5F8F" w:rsidRPr="00ED3253">
        <w:rPr>
          <w:noProof/>
        </w:rPr>
        <w:t>par saistošo noteikumu “Grozījumi 2024.gada 22.janvāra saistošajos noteikumos Nr.1 “Par Jelgavas novada pašvaldības budžetu 2024.gadam”” apstiprināšanu</w:t>
      </w:r>
      <w:r w:rsidR="00CD5F8F">
        <w:rPr>
          <w:noProof/>
        </w:rPr>
        <w:t xml:space="preserve"> uz domes sēdi</w:t>
      </w:r>
      <w:r>
        <w:rPr>
          <w:noProof/>
        </w:rPr>
        <w:t xml:space="preserve">. </w:t>
      </w:r>
    </w:p>
    <w:p w14:paraId="1632AF61" w14:textId="77777777" w:rsidR="005B7454" w:rsidRPr="00345452" w:rsidRDefault="005B7454" w:rsidP="005B7454">
      <w:pPr>
        <w:spacing w:before="60" w:line="276" w:lineRule="auto"/>
        <w:jc w:val="both"/>
        <w:rPr>
          <w:bCs/>
          <w:color w:val="000000"/>
          <w:sz w:val="22"/>
          <w:szCs w:val="22"/>
        </w:rPr>
      </w:pPr>
    </w:p>
    <w:p w14:paraId="317ED1BD" w14:textId="77777777" w:rsidR="005B7454" w:rsidRDefault="005B7454" w:rsidP="005B7454">
      <w:pPr>
        <w:spacing w:before="60" w:line="276" w:lineRule="auto"/>
        <w:jc w:val="both"/>
      </w:pPr>
      <w:r w:rsidRPr="00345452">
        <w:rPr>
          <w:b/>
          <w:u w:val="single"/>
        </w:rPr>
        <w:t xml:space="preserve">Tautsaimniecības </w:t>
      </w:r>
      <w:r>
        <w:rPr>
          <w:b/>
          <w:u w:val="single"/>
        </w:rPr>
        <w:t xml:space="preserve">un attīstības </w:t>
      </w:r>
      <w:r w:rsidRPr="00345452">
        <w:rPr>
          <w:b/>
          <w:u w:val="single"/>
        </w:rPr>
        <w:t>komiteja</w:t>
      </w:r>
      <w:r w:rsidRPr="00345452">
        <w:t xml:space="preserve"> – </w:t>
      </w:r>
    </w:p>
    <w:p w14:paraId="69410DA9" w14:textId="3CE9B459" w:rsidR="005B7454" w:rsidRDefault="005B7454" w:rsidP="005B7454">
      <w:pPr>
        <w:spacing w:before="60" w:line="276" w:lineRule="auto"/>
        <w:jc w:val="both"/>
        <w:rPr>
          <w:color w:val="000000"/>
        </w:rPr>
      </w:pPr>
      <w:r w:rsidRPr="00345452">
        <w:rPr>
          <w:b/>
          <w:color w:val="000000"/>
        </w:rPr>
        <w:t xml:space="preserve">PAR – </w:t>
      </w:r>
      <w:r w:rsidR="00CD5F8F">
        <w:rPr>
          <w:b/>
          <w:color w:val="000000"/>
        </w:rPr>
        <w:t>4</w:t>
      </w:r>
      <w:r w:rsidRPr="00345452">
        <w:rPr>
          <w:b/>
          <w:color w:val="000000"/>
        </w:rPr>
        <w:t xml:space="preserve"> </w:t>
      </w:r>
      <w:r w:rsidRPr="00345452">
        <w:rPr>
          <w:color w:val="000000"/>
        </w:rPr>
        <w:t>(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Lavenieks</w:t>
      </w:r>
      <w:proofErr w:type="spellEnd"/>
      <w:r>
        <w:rPr>
          <w:color w:val="000000"/>
        </w:rPr>
        <w:t xml:space="preserve">, </w:t>
      </w:r>
      <w:r w:rsidRPr="00345452">
        <w:rPr>
          <w:color w:val="000000"/>
        </w:rPr>
        <w:t xml:space="preserve">Juris </w:t>
      </w:r>
      <w:proofErr w:type="spellStart"/>
      <w:r w:rsidRPr="00345452">
        <w:rPr>
          <w:color w:val="000000"/>
        </w:rPr>
        <w:t>Razživins</w:t>
      </w:r>
      <w:proofErr w:type="spellEnd"/>
      <w:r w:rsidRPr="00345452">
        <w:rPr>
          <w:color w:val="000000"/>
        </w:rPr>
        <w:t xml:space="preserve">, Lolita </w:t>
      </w:r>
      <w:proofErr w:type="spellStart"/>
      <w:r w:rsidRPr="00345452">
        <w:rPr>
          <w:color w:val="000000"/>
        </w:rPr>
        <w:t>Duge</w:t>
      </w:r>
      <w:proofErr w:type="spellEnd"/>
      <w:r w:rsidRPr="00345452">
        <w:rPr>
          <w:color w:val="000000"/>
        </w:rPr>
        <w:t xml:space="preserve">, Oskars Cīrulis); </w:t>
      </w:r>
    </w:p>
    <w:p w14:paraId="7FB5E99A" w14:textId="4408451F" w:rsidR="005B7454" w:rsidRDefault="005B7454" w:rsidP="005B7454">
      <w:pPr>
        <w:spacing w:before="60" w:line="276" w:lineRule="auto"/>
        <w:jc w:val="both"/>
        <w:rPr>
          <w:b/>
          <w:color w:val="000000"/>
        </w:rPr>
      </w:pPr>
      <w:r w:rsidRPr="00345452">
        <w:rPr>
          <w:b/>
          <w:color w:val="000000"/>
        </w:rPr>
        <w:t>PRET –</w:t>
      </w:r>
      <w:r w:rsidRPr="00345452">
        <w:rPr>
          <w:color w:val="000000"/>
        </w:rPr>
        <w:t xml:space="preserve"> </w:t>
      </w:r>
      <w:r w:rsidR="00CD5F8F">
        <w:rPr>
          <w:b/>
          <w:color w:val="000000"/>
        </w:rPr>
        <w:t>nav</w:t>
      </w:r>
      <w:r w:rsidRPr="00345452">
        <w:rPr>
          <w:color w:val="000000"/>
        </w:rPr>
        <w:t>;</w:t>
      </w:r>
      <w:r w:rsidRPr="00345452">
        <w:rPr>
          <w:b/>
          <w:color w:val="000000"/>
        </w:rPr>
        <w:t xml:space="preserve"> </w:t>
      </w:r>
    </w:p>
    <w:p w14:paraId="00CFB7A7" w14:textId="61324036" w:rsidR="005B7454" w:rsidRPr="00345452" w:rsidRDefault="005B7454" w:rsidP="005B7454">
      <w:pPr>
        <w:spacing w:before="60" w:line="276" w:lineRule="auto"/>
        <w:jc w:val="both"/>
        <w:rPr>
          <w:bCs/>
          <w:color w:val="000000"/>
        </w:rPr>
      </w:pPr>
      <w:r w:rsidRPr="00345452">
        <w:rPr>
          <w:b/>
          <w:color w:val="000000"/>
        </w:rPr>
        <w:t xml:space="preserve">ATTURAS – </w:t>
      </w:r>
      <w:r w:rsidR="00CD5F8F">
        <w:rPr>
          <w:b/>
          <w:color w:val="000000"/>
        </w:rPr>
        <w:t xml:space="preserve">4 </w:t>
      </w:r>
      <w:r w:rsidR="00CD5F8F">
        <w:rPr>
          <w:color w:val="000000"/>
        </w:rPr>
        <w:t xml:space="preserve">(Artūrs Semjonovs, </w:t>
      </w:r>
      <w:r w:rsidR="00CD5F8F" w:rsidRPr="00345452">
        <w:rPr>
          <w:color w:val="000000"/>
        </w:rPr>
        <w:t>Dainis Liepiņš</w:t>
      </w:r>
      <w:r w:rsidRPr="00345452">
        <w:rPr>
          <w:color w:val="000000"/>
        </w:rPr>
        <w:t>,</w:t>
      </w:r>
      <w:r w:rsidRPr="00345452">
        <w:t xml:space="preserve"> </w:t>
      </w:r>
      <w:r w:rsidR="00CD5F8F">
        <w:rPr>
          <w:color w:val="000000"/>
        </w:rPr>
        <w:t xml:space="preserve">Ģirts </w:t>
      </w:r>
      <w:proofErr w:type="spellStart"/>
      <w:r w:rsidR="00CD5F8F">
        <w:rPr>
          <w:color w:val="000000"/>
        </w:rPr>
        <w:t>Neija</w:t>
      </w:r>
      <w:proofErr w:type="spellEnd"/>
      <w:r w:rsidR="00CD5F8F">
        <w:rPr>
          <w:color w:val="000000"/>
        </w:rPr>
        <w:t xml:space="preserve">, Irina </w:t>
      </w:r>
      <w:proofErr w:type="spellStart"/>
      <w:r w:rsidR="00CD5F8F">
        <w:rPr>
          <w:color w:val="000000"/>
        </w:rPr>
        <w:t>Dolgova</w:t>
      </w:r>
      <w:proofErr w:type="spellEnd"/>
      <w:r w:rsidR="00CD5F8F">
        <w:rPr>
          <w:color w:val="000000"/>
        </w:rPr>
        <w:t>),</w:t>
      </w:r>
    </w:p>
    <w:p w14:paraId="3BC53B23" w14:textId="466F5A50" w:rsidR="005B7454" w:rsidRPr="003B540F" w:rsidRDefault="005B7454" w:rsidP="005B7454">
      <w:pPr>
        <w:spacing w:line="276" w:lineRule="auto"/>
        <w:ind w:right="140"/>
        <w:jc w:val="both"/>
        <w:rPr>
          <w:noProof/>
        </w:rPr>
      </w:pPr>
      <w:r w:rsidRPr="003B540F">
        <w:t xml:space="preserve">NOLEMJ: </w:t>
      </w:r>
      <w:r w:rsidR="00CD5F8F" w:rsidRPr="00CD5F8F">
        <w:rPr>
          <w:b/>
        </w:rPr>
        <w:t>ne</w:t>
      </w:r>
      <w:r w:rsidRPr="008F55BE">
        <w:rPr>
          <w:b/>
        </w:rPr>
        <w:t xml:space="preserve">atbalstīt </w:t>
      </w:r>
      <w:r w:rsidR="00CD5F8F">
        <w:t>sagatavoto lēmumprojektu</w:t>
      </w:r>
      <w:r>
        <w:rPr>
          <w:noProof/>
        </w:rPr>
        <w:t xml:space="preserve">. </w:t>
      </w:r>
    </w:p>
    <w:p w14:paraId="187A93C5" w14:textId="77777777" w:rsidR="005B7454" w:rsidRPr="00345452" w:rsidRDefault="005B7454" w:rsidP="005B7454">
      <w:pPr>
        <w:spacing w:before="60" w:line="276" w:lineRule="auto"/>
        <w:jc w:val="both"/>
        <w:rPr>
          <w:sz w:val="22"/>
          <w:szCs w:val="22"/>
        </w:rPr>
      </w:pPr>
    </w:p>
    <w:p w14:paraId="3183BAA5" w14:textId="77777777" w:rsidR="005B7454" w:rsidRDefault="005B7454" w:rsidP="005B7454">
      <w:pPr>
        <w:spacing w:before="60" w:line="276" w:lineRule="auto"/>
        <w:jc w:val="both"/>
      </w:pPr>
      <w:r w:rsidRPr="00345452">
        <w:rPr>
          <w:b/>
          <w:u w:val="single"/>
        </w:rPr>
        <w:t>Izglītības, kultūras un sporta jautājumu komiteja</w:t>
      </w:r>
      <w:r w:rsidRPr="00345452">
        <w:t xml:space="preserve"> – </w:t>
      </w:r>
    </w:p>
    <w:p w14:paraId="259C09C2" w14:textId="797FD639" w:rsidR="005B7454" w:rsidRDefault="005B7454" w:rsidP="005B7454">
      <w:pPr>
        <w:spacing w:before="60" w:line="276" w:lineRule="auto"/>
        <w:jc w:val="both"/>
        <w:rPr>
          <w:color w:val="000000"/>
        </w:rPr>
      </w:pPr>
      <w:r w:rsidRPr="00345452">
        <w:rPr>
          <w:b/>
          <w:color w:val="000000"/>
        </w:rPr>
        <w:t xml:space="preserve">PAR – </w:t>
      </w:r>
      <w:r w:rsidR="00CD5F8F">
        <w:rPr>
          <w:b/>
          <w:color w:val="000000"/>
        </w:rPr>
        <w:t>2</w:t>
      </w:r>
      <w:r w:rsidRPr="00345452">
        <w:rPr>
          <w:b/>
          <w:color w:val="000000"/>
        </w:rPr>
        <w:t xml:space="preserve"> </w:t>
      </w:r>
      <w:r w:rsidRPr="00345452">
        <w:rPr>
          <w:color w:val="000000"/>
        </w:rPr>
        <w:t xml:space="preserve">(Gundars Liepa, Lolita </w:t>
      </w:r>
      <w:proofErr w:type="spellStart"/>
      <w:r w:rsidRPr="00345452">
        <w:rPr>
          <w:color w:val="000000"/>
        </w:rPr>
        <w:t>Duge</w:t>
      </w:r>
      <w:proofErr w:type="spellEnd"/>
      <w:r w:rsidRPr="00345452">
        <w:rPr>
          <w:color w:val="000000"/>
        </w:rPr>
        <w:t xml:space="preserve">); </w:t>
      </w:r>
    </w:p>
    <w:p w14:paraId="6E2F2BB2" w14:textId="7BD4EBE4" w:rsidR="005B7454" w:rsidRDefault="005B7454" w:rsidP="005B7454">
      <w:pPr>
        <w:spacing w:before="60" w:line="276" w:lineRule="auto"/>
        <w:jc w:val="both"/>
        <w:rPr>
          <w:b/>
          <w:color w:val="000000"/>
        </w:rPr>
      </w:pPr>
      <w:r w:rsidRPr="00345452">
        <w:rPr>
          <w:b/>
          <w:color w:val="000000"/>
        </w:rPr>
        <w:t>PRET –</w:t>
      </w:r>
      <w:r w:rsidRPr="00345452">
        <w:rPr>
          <w:color w:val="000000"/>
        </w:rPr>
        <w:t xml:space="preserve"> </w:t>
      </w:r>
      <w:r w:rsidR="00CD5F8F">
        <w:rPr>
          <w:b/>
          <w:color w:val="000000"/>
        </w:rPr>
        <w:t xml:space="preserve">1 </w:t>
      </w:r>
      <w:r w:rsidR="00CD5F8F">
        <w:rPr>
          <w:color w:val="000000"/>
        </w:rPr>
        <w:t>(</w:t>
      </w:r>
      <w:r w:rsidR="00CD5F8F" w:rsidRPr="00345452">
        <w:rPr>
          <w:color w:val="000000"/>
        </w:rPr>
        <w:t>Andris Ozoliņš</w:t>
      </w:r>
      <w:r w:rsidR="00CD5F8F">
        <w:rPr>
          <w:color w:val="000000"/>
        </w:rPr>
        <w:t>)</w:t>
      </w:r>
      <w:r w:rsidRPr="00345452">
        <w:rPr>
          <w:color w:val="000000"/>
        </w:rPr>
        <w:t>;</w:t>
      </w:r>
      <w:r w:rsidRPr="00345452">
        <w:rPr>
          <w:b/>
          <w:color w:val="000000"/>
        </w:rPr>
        <w:t xml:space="preserve"> </w:t>
      </w:r>
    </w:p>
    <w:p w14:paraId="22AC2BCD" w14:textId="384A38A7" w:rsidR="005B7454" w:rsidRDefault="005B7454" w:rsidP="005B7454">
      <w:pPr>
        <w:spacing w:before="60" w:line="276" w:lineRule="auto"/>
        <w:jc w:val="both"/>
      </w:pPr>
      <w:r w:rsidRPr="00345452">
        <w:rPr>
          <w:b/>
          <w:color w:val="000000"/>
        </w:rPr>
        <w:t xml:space="preserve">ATTURAS – </w:t>
      </w:r>
      <w:r w:rsidR="00CD5F8F">
        <w:rPr>
          <w:b/>
          <w:color w:val="000000"/>
        </w:rPr>
        <w:t>2</w:t>
      </w:r>
      <w:r>
        <w:rPr>
          <w:b/>
          <w:color w:val="000000"/>
        </w:rPr>
        <w:t xml:space="preserve"> </w:t>
      </w:r>
      <w:r w:rsidRPr="00D06AF0">
        <w:rPr>
          <w:color w:val="000000"/>
        </w:rPr>
        <w:t>(</w:t>
      </w:r>
      <w:r w:rsidR="00CD5F8F">
        <w:rPr>
          <w:color w:val="000000"/>
        </w:rPr>
        <w:t>Artūrs Semjonovs,</w:t>
      </w:r>
      <w:r w:rsidR="00CD5F8F" w:rsidRPr="00345452">
        <w:rPr>
          <w:color w:val="000000"/>
        </w:rPr>
        <w:t xml:space="preserve"> </w:t>
      </w:r>
      <w:r w:rsidRPr="00345452">
        <w:rPr>
          <w:color w:val="000000"/>
        </w:rPr>
        <w:t>Dina Tauriņa</w:t>
      </w:r>
      <w:r>
        <w:rPr>
          <w:color w:val="000000"/>
        </w:rPr>
        <w:t>)</w:t>
      </w:r>
      <w:r w:rsidRPr="00345452">
        <w:rPr>
          <w:color w:val="000000"/>
        </w:rPr>
        <w:t>,</w:t>
      </w:r>
      <w:r w:rsidRPr="00345452">
        <w:t xml:space="preserve"> </w:t>
      </w:r>
    </w:p>
    <w:p w14:paraId="42190CBF" w14:textId="642C1A0D" w:rsidR="005B7454" w:rsidRPr="003B540F" w:rsidRDefault="005B7454" w:rsidP="005B7454">
      <w:pPr>
        <w:spacing w:line="276" w:lineRule="auto"/>
        <w:ind w:right="140"/>
        <w:jc w:val="both"/>
        <w:rPr>
          <w:noProof/>
        </w:rPr>
      </w:pPr>
      <w:r w:rsidRPr="003B540F">
        <w:t xml:space="preserve">NOLEMJ: </w:t>
      </w:r>
      <w:r w:rsidR="00CD5F8F" w:rsidRPr="00CD5F8F">
        <w:rPr>
          <w:b/>
        </w:rPr>
        <w:t>ne</w:t>
      </w:r>
      <w:r w:rsidR="00CD5F8F" w:rsidRPr="008F55BE">
        <w:rPr>
          <w:b/>
        </w:rPr>
        <w:t xml:space="preserve">atbalstīt </w:t>
      </w:r>
      <w:r w:rsidR="00CD5F8F">
        <w:t>sagatavoto lēmumprojektu</w:t>
      </w:r>
      <w:r>
        <w:rPr>
          <w:noProof/>
        </w:rPr>
        <w:t xml:space="preserve">. </w:t>
      </w:r>
    </w:p>
    <w:p w14:paraId="560ADAD8" w14:textId="77777777" w:rsidR="005B7454" w:rsidRPr="00345452" w:rsidRDefault="005B7454" w:rsidP="005B7454">
      <w:pPr>
        <w:spacing w:before="60" w:line="276" w:lineRule="auto"/>
        <w:jc w:val="both"/>
        <w:rPr>
          <w:sz w:val="22"/>
          <w:szCs w:val="22"/>
        </w:rPr>
      </w:pPr>
    </w:p>
    <w:p w14:paraId="797A7A0A" w14:textId="77777777" w:rsidR="005B7454" w:rsidRDefault="005B7454" w:rsidP="005B7454">
      <w:pPr>
        <w:spacing w:before="60" w:line="276" w:lineRule="auto"/>
        <w:jc w:val="both"/>
      </w:pPr>
      <w:r w:rsidRPr="00345452">
        <w:rPr>
          <w:b/>
          <w:u w:val="single"/>
        </w:rPr>
        <w:lastRenderedPageBreak/>
        <w:t>Labklājības un sociālo jautājumu komiteja</w:t>
      </w:r>
      <w:r w:rsidRPr="00345452">
        <w:t xml:space="preserve"> – </w:t>
      </w:r>
    </w:p>
    <w:p w14:paraId="531F8CCD" w14:textId="77777777" w:rsidR="004E336F" w:rsidRDefault="005B7454" w:rsidP="005B7454">
      <w:pPr>
        <w:spacing w:before="60" w:line="276" w:lineRule="auto"/>
        <w:jc w:val="both"/>
        <w:rPr>
          <w:color w:val="000000"/>
        </w:rPr>
      </w:pPr>
      <w:r w:rsidRPr="00345452">
        <w:rPr>
          <w:b/>
          <w:color w:val="000000"/>
        </w:rPr>
        <w:t xml:space="preserve">PAR – </w:t>
      </w:r>
      <w:r w:rsidR="004E336F">
        <w:rPr>
          <w:b/>
          <w:color w:val="000000"/>
        </w:rPr>
        <w:t>4</w:t>
      </w:r>
      <w:r w:rsidRPr="00345452">
        <w:rPr>
          <w:b/>
          <w:color w:val="000000"/>
        </w:rPr>
        <w:t xml:space="preserve"> </w:t>
      </w:r>
      <w:r w:rsidRPr="00345452">
        <w:rPr>
          <w:color w:val="000000"/>
        </w:rPr>
        <w:t xml:space="preserve">(Gundars Liepa, Ilze Vītola, Juris </w:t>
      </w:r>
      <w:proofErr w:type="spellStart"/>
      <w:r w:rsidRPr="00345452">
        <w:rPr>
          <w:color w:val="000000"/>
        </w:rPr>
        <w:t>Razživins</w:t>
      </w:r>
      <w:proofErr w:type="spellEnd"/>
      <w:r w:rsidRPr="00345452">
        <w:rPr>
          <w:color w:val="000000"/>
        </w:rPr>
        <w:t xml:space="preserve">, Vidmants </w:t>
      </w:r>
      <w:proofErr w:type="spellStart"/>
      <w:r w:rsidRPr="00345452">
        <w:rPr>
          <w:color w:val="000000"/>
        </w:rPr>
        <w:t>Rinkuns</w:t>
      </w:r>
      <w:proofErr w:type="spellEnd"/>
      <w:r w:rsidRPr="00345452">
        <w:rPr>
          <w:color w:val="000000"/>
        </w:rPr>
        <w:t xml:space="preserve">); </w:t>
      </w:r>
    </w:p>
    <w:p w14:paraId="6AA8CF36" w14:textId="064860FD" w:rsidR="005B7454" w:rsidRDefault="005B7454" w:rsidP="005B7454">
      <w:pPr>
        <w:spacing w:before="60" w:line="276" w:lineRule="auto"/>
        <w:jc w:val="both"/>
        <w:rPr>
          <w:b/>
          <w:color w:val="000000"/>
        </w:rPr>
      </w:pPr>
      <w:r w:rsidRPr="00345452">
        <w:rPr>
          <w:b/>
          <w:color w:val="000000"/>
        </w:rPr>
        <w:t>PRET –</w:t>
      </w:r>
      <w:r w:rsidRPr="00345452">
        <w:rPr>
          <w:color w:val="000000"/>
        </w:rPr>
        <w:t xml:space="preserve"> </w:t>
      </w:r>
      <w:r w:rsidR="004E336F">
        <w:rPr>
          <w:b/>
          <w:color w:val="000000"/>
        </w:rPr>
        <w:t xml:space="preserve">1 </w:t>
      </w:r>
      <w:r w:rsidR="004E336F">
        <w:rPr>
          <w:color w:val="000000"/>
        </w:rPr>
        <w:t>(</w:t>
      </w:r>
      <w:r w:rsidR="004E336F" w:rsidRPr="00345452">
        <w:rPr>
          <w:color w:val="000000"/>
        </w:rPr>
        <w:t>Andris Ozoliņš</w:t>
      </w:r>
      <w:r w:rsidR="004E336F">
        <w:rPr>
          <w:color w:val="000000"/>
        </w:rPr>
        <w:t>)</w:t>
      </w:r>
      <w:r w:rsidRPr="00345452">
        <w:rPr>
          <w:color w:val="000000"/>
        </w:rPr>
        <w:t>;</w:t>
      </w:r>
      <w:r w:rsidRPr="00345452">
        <w:rPr>
          <w:b/>
          <w:color w:val="000000"/>
        </w:rPr>
        <w:t xml:space="preserve"> </w:t>
      </w:r>
    </w:p>
    <w:p w14:paraId="692234F0" w14:textId="77777777" w:rsidR="005B7454" w:rsidRDefault="005B7454" w:rsidP="005B7454">
      <w:pPr>
        <w:spacing w:before="60" w:line="276" w:lineRule="auto"/>
        <w:jc w:val="both"/>
      </w:pPr>
      <w:r w:rsidRPr="00345452">
        <w:rPr>
          <w:b/>
          <w:color w:val="000000"/>
        </w:rPr>
        <w:t>ATTURAS – nav</w:t>
      </w:r>
      <w:r w:rsidRPr="00345452">
        <w:rPr>
          <w:color w:val="000000"/>
        </w:rPr>
        <w:t>,</w:t>
      </w:r>
      <w:r w:rsidRPr="00345452">
        <w:t xml:space="preserve"> </w:t>
      </w:r>
    </w:p>
    <w:p w14:paraId="6055D1B9" w14:textId="20E119E2" w:rsidR="005B7454" w:rsidRPr="003B540F" w:rsidRDefault="005B7454" w:rsidP="005B7454">
      <w:pPr>
        <w:spacing w:line="276" w:lineRule="auto"/>
        <w:ind w:right="140"/>
        <w:jc w:val="both"/>
        <w:rPr>
          <w:noProof/>
        </w:rPr>
      </w:pPr>
      <w:r w:rsidRPr="003B540F">
        <w:t xml:space="preserve">NOLEMJ: </w:t>
      </w:r>
      <w:r w:rsidRPr="008F55BE">
        <w:rPr>
          <w:b/>
        </w:rPr>
        <w:t xml:space="preserve">atbalstīt </w:t>
      </w:r>
      <w:r w:rsidR="004E336F">
        <w:t xml:space="preserve">un virzīt lēmumprojektu </w:t>
      </w:r>
      <w:r w:rsidR="004E336F" w:rsidRPr="00ED3253">
        <w:rPr>
          <w:noProof/>
        </w:rPr>
        <w:t>par saistošo noteikumu “Grozījumi 2024.gada 22.janvāra saistošajos noteikumos Nr.1 “Par Jelgavas novada pašvaldības budžetu 2024.gadam”” apstiprināšanu</w:t>
      </w:r>
      <w:r w:rsidR="004E336F">
        <w:rPr>
          <w:noProof/>
        </w:rPr>
        <w:t xml:space="preserve"> uz domes sēdi</w:t>
      </w:r>
      <w:r>
        <w:rPr>
          <w:noProof/>
        </w:rPr>
        <w:t xml:space="preserve">. </w:t>
      </w:r>
    </w:p>
    <w:p w14:paraId="575B8DAF" w14:textId="77777777" w:rsidR="005B7454" w:rsidRDefault="005B7454" w:rsidP="005B7454">
      <w:pPr>
        <w:spacing w:line="360" w:lineRule="auto"/>
        <w:ind w:right="140"/>
        <w:jc w:val="both"/>
      </w:pPr>
    </w:p>
    <w:p w14:paraId="6E57467E" w14:textId="77777777" w:rsidR="005B7454" w:rsidRDefault="005B7454" w:rsidP="005B7454">
      <w:pPr>
        <w:spacing w:line="360" w:lineRule="auto"/>
        <w:ind w:right="140"/>
        <w:jc w:val="both"/>
      </w:pPr>
    </w:p>
    <w:p w14:paraId="25383A66" w14:textId="3F271615" w:rsidR="005B7454" w:rsidRDefault="005B7454" w:rsidP="005B7454">
      <w:pPr>
        <w:spacing w:line="360" w:lineRule="auto"/>
        <w:ind w:right="140"/>
        <w:jc w:val="both"/>
      </w:pPr>
      <w:r>
        <w:t xml:space="preserve">Sēdes vadītāja </w:t>
      </w:r>
      <w:proofErr w:type="spellStart"/>
      <w:r>
        <w:t>I.Vītola</w:t>
      </w:r>
      <w:proofErr w:type="spellEnd"/>
      <w:r>
        <w:t xml:space="preserve"> aicina </w:t>
      </w:r>
      <w:proofErr w:type="spellStart"/>
      <w:r w:rsidR="004E336F">
        <w:rPr>
          <w:color w:val="000000"/>
        </w:rPr>
        <w:t>K.Tumovu</w:t>
      </w:r>
      <w:proofErr w:type="spellEnd"/>
      <w:r>
        <w:rPr>
          <w:color w:val="000000"/>
        </w:rPr>
        <w:t xml:space="preserve"> </w:t>
      </w:r>
      <w:r>
        <w:t>ziņot:</w:t>
      </w:r>
    </w:p>
    <w:p w14:paraId="26F3A84E" w14:textId="6240BC4D" w:rsidR="004E336F" w:rsidRPr="004E336F" w:rsidRDefault="004E336F" w:rsidP="004E336F">
      <w:pPr>
        <w:pStyle w:val="ListParagraph"/>
        <w:numPr>
          <w:ilvl w:val="0"/>
          <w:numId w:val="40"/>
        </w:numPr>
        <w:spacing w:before="60" w:line="276" w:lineRule="auto"/>
        <w:ind w:right="-1"/>
        <w:jc w:val="both"/>
        <w:rPr>
          <w:b/>
          <w:u w:val="single"/>
        </w:rPr>
      </w:pPr>
      <w:r w:rsidRPr="004E336F">
        <w:rPr>
          <w:b/>
          <w:noProof/>
          <w:u w:val="single"/>
        </w:rPr>
        <w:t>Par Jelgavas valstspilsētas un Jelgavas novada attīstības programmas 2023.-2029.gadam Jelgavas novada investīciju plāna aktualizēšanu</w:t>
      </w:r>
    </w:p>
    <w:p w14:paraId="421C57B0" w14:textId="77777777" w:rsidR="004E336F" w:rsidRPr="004E336F" w:rsidRDefault="004E336F" w:rsidP="004E336F">
      <w:pPr>
        <w:spacing w:before="60" w:line="276" w:lineRule="auto"/>
        <w:jc w:val="both"/>
        <w:rPr>
          <w:noProof/>
          <w:sz w:val="16"/>
          <w:szCs w:val="16"/>
        </w:rPr>
      </w:pPr>
    </w:p>
    <w:p w14:paraId="0C8EA36A" w14:textId="656933D8" w:rsidR="004E336F" w:rsidRDefault="004E336F" w:rsidP="004E336F">
      <w:pPr>
        <w:spacing w:before="60" w:line="276" w:lineRule="auto"/>
        <w:jc w:val="both"/>
        <w:rPr>
          <w:noProof/>
        </w:rPr>
      </w:pPr>
      <w:r w:rsidRPr="00FA1D27">
        <w:rPr>
          <w:noProof/>
        </w:rPr>
        <w:t>ZIŅO:</w:t>
      </w:r>
      <w:r w:rsidRPr="00FA1D27">
        <w:rPr>
          <w:b/>
          <w:noProof/>
        </w:rPr>
        <w:t xml:space="preserve"> </w:t>
      </w:r>
      <w:r>
        <w:rPr>
          <w:noProof/>
        </w:rPr>
        <w:t xml:space="preserve">Stratēģiskās plānošanas nodaļas vadītāja K.Tumova iepazīstina ar lēmumprojektu </w:t>
      </w:r>
      <w:r w:rsidRPr="00ED3253">
        <w:rPr>
          <w:noProof/>
        </w:rPr>
        <w:t xml:space="preserve">par </w:t>
      </w:r>
      <w:r w:rsidRPr="004E336F">
        <w:rPr>
          <w:noProof/>
        </w:rPr>
        <w:t>Jelgavas valstspilsētas un Jelgavas novada attīstības programmas 2023.-2029.gadam Jelgavas novada investīciju plāna aktualizēšanu</w:t>
      </w:r>
      <w:r w:rsidRPr="00750CF5">
        <w:rPr>
          <w:noProof/>
        </w:rPr>
        <w:t>.</w:t>
      </w:r>
      <w:r>
        <w:rPr>
          <w:noProof/>
        </w:rPr>
        <w:t xml:space="preserve"> (lēmumprojekts pielikumā) Atzīmē, ka tiks veikti precizējumi 79. un 85.punktā.</w:t>
      </w:r>
    </w:p>
    <w:p w14:paraId="571FE0D7" w14:textId="77777777" w:rsidR="004E336F" w:rsidRDefault="004E336F" w:rsidP="004E336F">
      <w:pPr>
        <w:spacing w:before="60" w:line="276" w:lineRule="auto"/>
        <w:jc w:val="both"/>
        <w:rPr>
          <w:noProof/>
        </w:rPr>
      </w:pPr>
      <w:r w:rsidRPr="003B540F">
        <w:rPr>
          <w:noProof/>
        </w:rPr>
        <w:t xml:space="preserve">JAUTĀ: </w:t>
      </w:r>
      <w:r>
        <w:rPr>
          <w:noProof/>
        </w:rPr>
        <w:t>sēdes vadītāja I.Vītola, vai deputātiem ir jautājumi?</w:t>
      </w:r>
    </w:p>
    <w:p w14:paraId="7D016EF2" w14:textId="77777777" w:rsidR="004E336F" w:rsidRDefault="004E336F" w:rsidP="004E336F">
      <w:pPr>
        <w:spacing w:before="60" w:line="276" w:lineRule="auto"/>
        <w:jc w:val="both"/>
        <w:rPr>
          <w:noProof/>
        </w:rPr>
      </w:pPr>
      <w:r>
        <w:rPr>
          <w:noProof/>
        </w:rPr>
        <w:t>JAUTĀ: D.Liepiņš</w:t>
      </w:r>
    </w:p>
    <w:p w14:paraId="3B0A27C2" w14:textId="687F0883" w:rsidR="004E336F" w:rsidRDefault="004E336F" w:rsidP="004E336F">
      <w:pPr>
        <w:spacing w:before="60" w:line="276" w:lineRule="auto"/>
        <w:jc w:val="both"/>
        <w:rPr>
          <w:noProof/>
        </w:rPr>
      </w:pPr>
      <w:r>
        <w:rPr>
          <w:noProof/>
        </w:rPr>
        <w:t>ATBILD: K.Tumova</w:t>
      </w:r>
    </w:p>
    <w:p w14:paraId="0FA42269" w14:textId="435119B5" w:rsidR="004E336F" w:rsidRDefault="004E336F" w:rsidP="004E336F">
      <w:pPr>
        <w:spacing w:before="60" w:line="276" w:lineRule="auto"/>
        <w:jc w:val="both"/>
        <w:rPr>
          <w:noProof/>
        </w:rPr>
      </w:pPr>
      <w:r>
        <w:rPr>
          <w:noProof/>
        </w:rPr>
        <w:t>JAUTĀ: D.Liepiņš</w:t>
      </w:r>
    </w:p>
    <w:p w14:paraId="26C8BCF6" w14:textId="5DA20AED" w:rsidR="004E336F" w:rsidRDefault="004E336F" w:rsidP="004E336F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L.Lonerte, V.Laimīte </w:t>
      </w:r>
    </w:p>
    <w:p w14:paraId="7E05E049" w14:textId="003D5E61" w:rsidR="004E336F" w:rsidRDefault="004E336F" w:rsidP="004E336F">
      <w:pPr>
        <w:spacing w:before="60" w:line="276" w:lineRule="auto"/>
        <w:jc w:val="both"/>
        <w:rPr>
          <w:noProof/>
        </w:rPr>
      </w:pPr>
      <w:r>
        <w:rPr>
          <w:noProof/>
        </w:rPr>
        <w:t>JAUTĀ: D.Liepiņš</w:t>
      </w:r>
    </w:p>
    <w:p w14:paraId="427A5631" w14:textId="5F74CB8F" w:rsidR="004E336F" w:rsidRDefault="004E336F" w:rsidP="004E336F">
      <w:pPr>
        <w:spacing w:before="60" w:line="276" w:lineRule="auto"/>
        <w:jc w:val="both"/>
        <w:rPr>
          <w:noProof/>
        </w:rPr>
      </w:pPr>
      <w:r>
        <w:rPr>
          <w:noProof/>
        </w:rPr>
        <w:t>ATBILD: L.Lonerte</w:t>
      </w:r>
    </w:p>
    <w:p w14:paraId="6A497170" w14:textId="6531F229" w:rsidR="004E336F" w:rsidRDefault="004E336F" w:rsidP="004E336F">
      <w:pPr>
        <w:spacing w:before="60" w:line="276" w:lineRule="auto"/>
        <w:jc w:val="both"/>
        <w:rPr>
          <w:noProof/>
        </w:rPr>
      </w:pPr>
      <w:r>
        <w:rPr>
          <w:noProof/>
        </w:rPr>
        <w:t>JAUTĀ: D.Liepiņš</w:t>
      </w:r>
    </w:p>
    <w:p w14:paraId="1E91B526" w14:textId="1A5DAFB2" w:rsidR="004E336F" w:rsidRDefault="004E336F" w:rsidP="004E336F">
      <w:pPr>
        <w:spacing w:before="60" w:line="276" w:lineRule="auto"/>
        <w:jc w:val="both"/>
        <w:rPr>
          <w:noProof/>
        </w:rPr>
      </w:pPr>
      <w:r>
        <w:rPr>
          <w:noProof/>
        </w:rPr>
        <w:t>ATBILD: A.Virviča-Jansone</w:t>
      </w:r>
    </w:p>
    <w:p w14:paraId="4C280EAB" w14:textId="77777777" w:rsidR="004E336F" w:rsidRDefault="004E336F" w:rsidP="004E336F">
      <w:pPr>
        <w:spacing w:before="60" w:line="276" w:lineRule="auto"/>
        <w:jc w:val="both"/>
        <w:rPr>
          <w:noProof/>
        </w:rPr>
      </w:pPr>
      <w:r>
        <w:rPr>
          <w:noProof/>
        </w:rPr>
        <w:t>JAUTĀ: P.Veļeckis</w:t>
      </w:r>
    </w:p>
    <w:p w14:paraId="37C7A072" w14:textId="42C7E0CB" w:rsidR="004E336F" w:rsidRDefault="004E336F" w:rsidP="004E336F">
      <w:pPr>
        <w:spacing w:before="60" w:line="276" w:lineRule="auto"/>
        <w:jc w:val="both"/>
        <w:rPr>
          <w:noProof/>
        </w:rPr>
      </w:pPr>
      <w:r>
        <w:rPr>
          <w:noProof/>
        </w:rPr>
        <w:t>ATBILD: L.Lonerte, A.Virviča-Jansone</w:t>
      </w:r>
    </w:p>
    <w:p w14:paraId="597EB2F3" w14:textId="72B6E455" w:rsidR="00805579" w:rsidRDefault="00805579" w:rsidP="00805579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>
        <w:rPr>
          <w:noProof/>
        </w:rPr>
        <w:t>J.Kažotnieks</w:t>
      </w:r>
    </w:p>
    <w:p w14:paraId="6CA3F54F" w14:textId="435276B5" w:rsidR="00805579" w:rsidRDefault="00805579" w:rsidP="00805579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>
        <w:rPr>
          <w:noProof/>
        </w:rPr>
        <w:t>L.Lonerte</w:t>
      </w:r>
    </w:p>
    <w:p w14:paraId="6906BA27" w14:textId="3CD2758E" w:rsidR="00805579" w:rsidRDefault="00805579" w:rsidP="00805579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>
        <w:rPr>
          <w:noProof/>
        </w:rPr>
        <w:t>D.Liepiņš</w:t>
      </w:r>
    </w:p>
    <w:p w14:paraId="42205E15" w14:textId="4F791ED9" w:rsidR="00805579" w:rsidRDefault="00805579" w:rsidP="00805579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>
        <w:rPr>
          <w:noProof/>
        </w:rPr>
        <w:t>K.Tumova, V.Laimīte</w:t>
      </w:r>
    </w:p>
    <w:p w14:paraId="50DFA56C" w14:textId="77777777" w:rsidR="00805579" w:rsidRDefault="00805579" w:rsidP="00805579">
      <w:pPr>
        <w:spacing w:before="60" w:line="276" w:lineRule="auto"/>
        <w:jc w:val="both"/>
        <w:rPr>
          <w:noProof/>
        </w:rPr>
      </w:pPr>
      <w:r>
        <w:rPr>
          <w:noProof/>
        </w:rPr>
        <w:t>JAUTĀ: D.Liepiņš</w:t>
      </w:r>
    </w:p>
    <w:p w14:paraId="2EDA0158" w14:textId="6D5D5148" w:rsidR="00805579" w:rsidRDefault="00805579" w:rsidP="00805579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>
        <w:rPr>
          <w:noProof/>
        </w:rPr>
        <w:t>A.Virviča-Jansone</w:t>
      </w:r>
    </w:p>
    <w:p w14:paraId="00630597" w14:textId="333755E3" w:rsidR="004E336F" w:rsidRDefault="004E336F" w:rsidP="004E336F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DEBATĒS IZSAKĀS: </w:t>
      </w:r>
      <w:r w:rsidR="00805579">
        <w:rPr>
          <w:noProof/>
        </w:rPr>
        <w:t xml:space="preserve">P.Veļeckis, </w:t>
      </w:r>
      <w:r>
        <w:rPr>
          <w:noProof/>
        </w:rPr>
        <w:t>D.Liepiņš</w:t>
      </w:r>
    </w:p>
    <w:p w14:paraId="71DA32F7" w14:textId="77777777" w:rsidR="004E336F" w:rsidRPr="00FB5BD3" w:rsidRDefault="004E336F" w:rsidP="004E336F">
      <w:pPr>
        <w:spacing w:before="60" w:line="276" w:lineRule="auto"/>
        <w:jc w:val="both"/>
        <w:rPr>
          <w:sz w:val="16"/>
          <w:szCs w:val="16"/>
        </w:rPr>
      </w:pPr>
    </w:p>
    <w:p w14:paraId="5AE22803" w14:textId="77777777" w:rsidR="004E336F" w:rsidRDefault="004E336F" w:rsidP="004E336F">
      <w:pPr>
        <w:spacing w:before="60" w:line="276" w:lineRule="auto"/>
        <w:jc w:val="both"/>
      </w:pPr>
      <w:r w:rsidRPr="003B540F">
        <w:t xml:space="preserve">AICINA: </w:t>
      </w:r>
      <w:r>
        <w:t xml:space="preserve">sēdes vadītāja </w:t>
      </w:r>
      <w:proofErr w:type="spellStart"/>
      <w:r>
        <w:t>I.Vītola</w:t>
      </w:r>
      <w:proofErr w:type="spellEnd"/>
      <w:r>
        <w:t xml:space="preserve"> balsot par sagatavotā lēmumprojekta virzīšanu uz domes sēdi.</w:t>
      </w:r>
    </w:p>
    <w:p w14:paraId="3125F41A" w14:textId="77777777" w:rsidR="004E336F" w:rsidRDefault="004E336F" w:rsidP="004E336F">
      <w:pPr>
        <w:spacing w:before="60" w:line="276" w:lineRule="auto"/>
        <w:jc w:val="both"/>
      </w:pPr>
      <w:r>
        <w:t xml:space="preserve">BALSOŠANAS REZULTĀTI: </w:t>
      </w:r>
    </w:p>
    <w:p w14:paraId="18124A56" w14:textId="0BC47C9F" w:rsidR="004E336F" w:rsidRPr="00345452" w:rsidRDefault="004E336F" w:rsidP="004E336F">
      <w:pPr>
        <w:spacing w:before="60" w:line="276" w:lineRule="auto"/>
        <w:jc w:val="both"/>
        <w:rPr>
          <w:i/>
          <w:color w:val="000000"/>
          <w:sz w:val="22"/>
          <w:szCs w:val="22"/>
        </w:rPr>
      </w:pPr>
      <w:r w:rsidRPr="00345452">
        <w:rPr>
          <w:b/>
          <w:i/>
          <w:color w:val="000000"/>
          <w:sz w:val="22"/>
          <w:szCs w:val="22"/>
        </w:rPr>
        <w:t xml:space="preserve">PAR – </w:t>
      </w:r>
      <w:r w:rsidR="00805579">
        <w:rPr>
          <w:b/>
          <w:i/>
          <w:color w:val="000000"/>
          <w:sz w:val="22"/>
          <w:szCs w:val="22"/>
        </w:rPr>
        <w:t>7</w:t>
      </w:r>
      <w:r w:rsidRPr="00345452">
        <w:rPr>
          <w:b/>
          <w:i/>
          <w:color w:val="000000"/>
          <w:sz w:val="22"/>
          <w:szCs w:val="22"/>
        </w:rPr>
        <w:t xml:space="preserve"> </w:t>
      </w:r>
      <w:r w:rsidRPr="00345452">
        <w:rPr>
          <w:i/>
          <w:color w:val="000000"/>
          <w:sz w:val="22"/>
          <w:szCs w:val="22"/>
        </w:rPr>
        <w:t xml:space="preserve">(Gundars Liepa, Ilze Vītola, </w:t>
      </w:r>
      <w:r>
        <w:rPr>
          <w:i/>
          <w:color w:val="000000"/>
          <w:sz w:val="22"/>
          <w:szCs w:val="22"/>
        </w:rPr>
        <w:t xml:space="preserve">Juris </w:t>
      </w:r>
      <w:proofErr w:type="spellStart"/>
      <w:r>
        <w:rPr>
          <w:i/>
          <w:color w:val="000000"/>
          <w:sz w:val="22"/>
          <w:szCs w:val="22"/>
        </w:rPr>
        <w:t>Lavenieks</w:t>
      </w:r>
      <w:proofErr w:type="spellEnd"/>
      <w:r>
        <w:rPr>
          <w:i/>
          <w:color w:val="000000"/>
          <w:sz w:val="22"/>
          <w:szCs w:val="22"/>
        </w:rPr>
        <w:t xml:space="preserve">, </w:t>
      </w:r>
      <w:r w:rsidRPr="00345452">
        <w:rPr>
          <w:i/>
          <w:color w:val="000000"/>
          <w:sz w:val="22"/>
          <w:szCs w:val="22"/>
        </w:rPr>
        <w:t xml:space="preserve">Juris </w:t>
      </w:r>
      <w:proofErr w:type="spellStart"/>
      <w:r w:rsidRPr="00345452">
        <w:rPr>
          <w:i/>
          <w:color w:val="000000"/>
          <w:sz w:val="22"/>
          <w:szCs w:val="22"/>
        </w:rPr>
        <w:t>Razživins</w:t>
      </w:r>
      <w:proofErr w:type="spellEnd"/>
      <w:r w:rsidRPr="00345452">
        <w:rPr>
          <w:i/>
          <w:color w:val="000000"/>
          <w:sz w:val="22"/>
          <w:szCs w:val="22"/>
        </w:rPr>
        <w:t xml:space="preserve">, Lolita </w:t>
      </w:r>
      <w:proofErr w:type="spellStart"/>
      <w:r w:rsidRPr="00345452">
        <w:rPr>
          <w:i/>
          <w:color w:val="000000"/>
          <w:sz w:val="22"/>
          <w:szCs w:val="22"/>
        </w:rPr>
        <w:t>Duge</w:t>
      </w:r>
      <w:proofErr w:type="spellEnd"/>
      <w:r w:rsidRPr="00345452">
        <w:rPr>
          <w:i/>
          <w:color w:val="000000"/>
          <w:sz w:val="22"/>
          <w:szCs w:val="22"/>
        </w:rPr>
        <w:t xml:space="preserve">, Oskars Cīrulis, Vidmants </w:t>
      </w:r>
      <w:proofErr w:type="spellStart"/>
      <w:r w:rsidRPr="00345452">
        <w:rPr>
          <w:i/>
          <w:color w:val="000000"/>
          <w:sz w:val="22"/>
          <w:szCs w:val="22"/>
        </w:rPr>
        <w:t>Rinkuns</w:t>
      </w:r>
      <w:proofErr w:type="spellEnd"/>
      <w:r w:rsidRPr="00345452">
        <w:rPr>
          <w:i/>
          <w:color w:val="000000"/>
          <w:sz w:val="22"/>
          <w:szCs w:val="22"/>
        </w:rPr>
        <w:t xml:space="preserve">); </w:t>
      </w:r>
    </w:p>
    <w:p w14:paraId="10BA8443" w14:textId="7E4DC23D" w:rsidR="004E336F" w:rsidRPr="00345452" w:rsidRDefault="004E336F" w:rsidP="004E336F">
      <w:pPr>
        <w:spacing w:before="60" w:line="276" w:lineRule="auto"/>
        <w:jc w:val="both"/>
        <w:rPr>
          <w:b/>
          <w:i/>
          <w:color w:val="000000"/>
          <w:sz w:val="22"/>
          <w:szCs w:val="22"/>
        </w:rPr>
      </w:pPr>
      <w:r w:rsidRPr="00345452">
        <w:rPr>
          <w:b/>
          <w:i/>
          <w:color w:val="000000"/>
          <w:sz w:val="22"/>
          <w:szCs w:val="22"/>
        </w:rPr>
        <w:lastRenderedPageBreak/>
        <w:t>PRET –</w:t>
      </w:r>
      <w:r w:rsidRPr="00345452">
        <w:rPr>
          <w:i/>
          <w:color w:val="000000"/>
          <w:sz w:val="22"/>
          <w:szCs w:val="22"/>
        </w:rPr>
        <w:t xml:space="preserve"> </w:t>
      </w:r>
      <w:r w:rsidR="00805579">
        <w:rPr>
          <w:b/>
          <w:i/>
          <w:color w:val="000000"/>
          <w:sz w:val="22"/>
          <w:szCs w:val="22"/>
        </w:rPr>
        <w:t>3</w:t>
      </w:r>
      <w:r>
        <w:rPr>
          <w:b/>
          <w:i/>
          <w:color w:val="000000"/>
          <w:sz w:val="22"/>
          <w:szCs w:val="22"/>
        </w:rPr>
        <w:t xml:space="preserve"> </w:t>
      </w:r>
      <w:r>
        <w:rPr>
          <w:i/>
          <w:color w:val="000000"/>
          <w:sz w:val="22"/>
          <w:szCs w:val="22"/>
        </w:rPr>
        <w:t>(</w:t>
      </w:r>
      <w:r w:rsidRPr="00345452">
        <w:rPr>
          <w:i/>
          <w:color w:val="000000"/>
          <w:sz w:val="22"/>
          <w:szCs w:val="22"/>
        </w:rPr>
        <w:t>Andris Ozoliņš</w:t>
      </w:r>
      <w:r w:rsidR="00805579">
        <w:rPr>
          <w:i/>
          <w:color w:val="000000"/>
          <w:sz w:val="22"/>
          <w:szCs w:val="22"/>
        </w:rPr>
        <w:t>,</w:t>
      </w:r>
      <w:r w:rsidR="00805579" w:rsidRPr="00805579">
        <w:rPr>
          <w:i/>
          <w:color w:val="000000"/>
          <w:sz w:val="22"/>
          <w:szCs w:val="22"/>
        </w:rPr>
        <w:t xml:space="preserve"> </w:t>
      </w:r>
      <w:r w:rsidR="00805579">
        <w:rPr>
          <w:i/>
          <w:color w:val="000000"/>
          <w:sz w:val="22"/>
          <w:szCs w:val="22"/>
        </w:rPr>
        <w:t>Artūrs Semjonovs</w:t>
      </w:r>
      <w:r w:rsidR="00805579">
        <w:rPr>
          <w:i/>
          <w:color w:val="000000"/>
          <w:sz w:val="22"/>
          <w:szCs w:val="22"/>
        </w:rPr>
        <w:t>,</w:t>
      </w:r>
      <w:r w:rsidR="00805579" w:rsidRPr="00805579">
        <w:rPr>
          <w:i/>
          <w:color w:val="000000"/>
          <w:sz w:val="22"/>
          <w:szCs w:val="22"/>
        </w:rPr>
        <w:t xml:space="preserve"> </w:t>
      </w:r>
      <w:r w:rsidR="00805579" w:rsidRPr="00345452">
        <w:rPr>
          <w:i/>
          <w:color w:val="000000"/>
          <w:sz w:val="22"/>
          <w:szCs w:val="22"/>
        </w:rPr>
        <w:t xml:space="preserve">Jānis </w:t>
      </w:r>
      <w:proofErr w:type="spellStart"/>
      <w:r w:rsidR="00805579" w:rsidRPr="00345452">
        <w:rPr>
          <w:i/>
          <w:color w:val="000000"/>
          <w:sz w:val="22"/>
          <w:szCs w:val="22"/>
        </w:rPr>
        <w:t>Kažotnieks</w:t>
      </w:r>
      <w:proofErr w:type="spellEnd"/>
      <w:r>
        <w:rPr>
          <w:bCs/>
          <w:i/>
          <w:color w:val="000000"/>
          <w:sz w:val="22"/>
          <w:szCs w:val="22"/>
        </w:rPr>
        <w:t>)</w:t>
      </w:r>
      <w:r w:rsidRPr="00345452">
        <w:rPr>
          <w:i/>
          <w:color w:val="000000"/>
          <w:sz w:val="22"/>
          <w:szCs w:val="22"/>
        </w:rPr>
        <w:t>;</w:t>
      </w:r>
      <w:r w:rsidRPr="00345452">
        <w:rPr>
          <w:b/>
          <w:i/>
          <w:color w:val="000000"/>
          <w:sz w:val="22"/>
          <w:szCs w:val="22"/>
        </w:rPr>
        <w:t xml:space="preserve"> </w:t>
      </w:r>
    </w:p>
    <w:p w14:paraId="5E70A899" w14:textId="6212B656" w:rsidR="004E336F" w:rsidRPr="00345452" w:rsidRDefault="004E336F" w:rsidP="004E336F">
      <w:pPr>
        <w:spacing w:before="60" w:line="276" w:lineRule="auto"/>
        <w:jc w:val="both"/>
        <w:rPr>
          <w:i/>
          <w:sz w:val="22"/>
          <w:szCs w:val="22"/>
        </w:rPr>
      </w:pPr>
      <w:r w:rsidRPr="00345452">
        <w:rPr>
          <w:b/>
          <w:i/>
          <w:color w:val="000000"/>
          <w:sz w:val="22"/>
          <w:szCs w:val="22"/>
        </w:rPr>
        <w:t xml:space="preserve">ATTURAS – </w:t>
      </w:r>
      <w:r w:rsidR="00805579">
        <w:rPr>
          <w:b/>
          <w:i/>
          <w:color w:val="000000"/>
          <w:sz w:val="22"/>
          <w:szCs w:val="22"/>
        </w:rPr>
        <w:t>5</w:t>
      </w:r>
      <w:r>
        <w:rPr>
          <w:b/>
          <w:i/>
          <w:color w:val="000000"/>
          <w:sz w:val="22"/>
          <w:szCs w:val="22"/>
        </w:rPr>
        <w:t xml:space="preserve"> </w:t>
      </w:r>
      <w:r>
        <w:rPr>
          <w:i/>
          <w:color w:val="000000"/>
          <w:sz w:val="22"/>
          <w:szCs w:val="22"/>
        </w:rPr>
        <w:t>(</w:t>
      </w:r>
      <w:r w:rsidRPr="00345452">
        <w:rPr>
          <w:i/>
          <w:color w:val="000000"/>
          <w:sz w:val="22"/>
          <w:szCs w:val="22"/>
        </w:rPr>
        <w:t>Dainis Liepiņš</w:t>
      </w:r>
      <w:r>
        <w:rPr>
          <w:i/>
          <w:color w:val="000000"/>
          <w:sz w:val="22"/>
          <w:szCs w:val="22"/>
        </w:rPr>
        <w:t>,</w:t>
      </w:r>
      <w:r w:rsidRPr="00345452">
        <w:rPr>
          <w:i/>
          <w:color w:val="000000"/>
          <w:sz w:val="22"/>
          <w:szCs w:val="22"/>
        </w:rPr>
        <w:t xml:space="preserve"> Dina Tauriņa</w:t>
      </w:r>
      <w:r>
        <w:rPr>
          <w:i/>
          <w:color w:val="000000"/>
          <w:sz w:val="22"/>
          <w:szCs w:val="22"/>
        </w:rPr>
        <w:t>,</w:t>
      </w:r>
      <w:r w:rsidRPr="005B7454">
        <w:rPr>
          <w:i/>
          <w:color w:val="000000"/>
          <w:sz w:val="22"/>
          <w:szCs w:val="22"/>
        </w:rPr>
        <w:t xml:space="preserve"> </w:t>
      </w:r>
      <w:r>
        <w:rPr>
          <w:i/>
          <w:color w:val="000000"/>
          <w:sz w:val="22"/>
          <w:szCs w:val="22"/>
        </w:rPr>
        <w:t xml:space="preserve">Ģirts </w:t>
      </w:r>
      <w:proofErr w:type="spellStart"/>
      <w:r>
        <w:rPr>
          <w:i/>
          <w:color w:val="000000"/>
          <w:sz w:val="22"/>
          <w:szCs w:val="22"/>
        </w:rPr>
        <w:t>Neija</w:t>
      </w:r>
      <w:proofErr w:type="spellEnd"/>
      <w:r>
        <w:rPr>
          <w:i/>
          <w:color w:val="000000"/>
          <w:sz w:val="22"/>
          <w:szCs w:val="22"/>
        </w:rPr>
        <w:t>,</w:t>
      </w:r>
      <w:r w:rsidRPr="005B7454">
        <w:rPr>
          <w:i/>
          <w:color w:val="000000"/>
          <w:sz w:val="22"/>
          <w:szCs w:val="22"/>
        </w:rPr>
        <w:t xml:space="preserve"> </w:t>
      </w:r>
      <w:r>
        <w:rPr>
          <w:i/>
          <w:color w:val="000000"/>
          <w:sz w:val="22"/>
          <w:szCs w:val="22"/>
        </w:rPr>
        <w:t xml:space="preserve">Irina </w:t>
      </w:r>
      <w:proofErr w:type="spellStart"/>
      <w:r>
        <w:rPr>
          <w:i/>
          <w:color w:val="000000"/>
          <w:sz w:val="22"/>
          <w:szCs w:val="22"/>
        </w:rPr>
        <w:t>Dolgova</w:t>
      </w:r>
      <w:proofErr w:type="spellEnd"/>
      <w:r w:rsidR="00805579">
        <w:rPr>
          <w:i/>
          <w:color w:val="000000"/>
          <w:sz w:val="22"/>
          <w:szCs w:val="22"/>
        </w:rPr>
        <w:t>,</w:t>
      </w:r>
      <w:r w:rsidR="00805579" w:rsidRPr="00805579">
        <w:rPr>
          <w:bCs/>
          <w:i/>
          <w:color w:val="000000"/>
          <w:sz w:val="22"/>
          <w:szCs w:val="22"/>
        </w:rPr>
        <w:t xml:space="preserve"> </w:t>
      </w:r>
      <w:r w:rsidR="00805579" w:rsidRPr="00345452">
        <w:rPr>
          <w:bCs/>
          <w:i/>
          <w:color w:val="000000"/>
          <w:sz w:val="22"/>
          <w:szCs w:val="22"/>
        </w:rPr>
        <w:t xml:space="preserve">Pēteris </w:t>
      </w:r>
      <w:proofErr w:type="spellStart"/>
      <w:r w:rsidR="00805579" w:rsidRPr="00345452">
        <w:rPr>
          <w:bCs/>
          <w:i/>
          <w:color w:val="000000"/>
          <w:sz w:val="22"/>
          <w:szCs w:val="22"/>
        </w:rPr>
        <w:t>Veļeckis</w:t>
      </w:r>
      <w:proofErr w:type="spellEnd"/>
      <w:r>
        <w:rPr>
          <w:i/>
          <w:color w:val="000000"/>
          <w:sz w:val="22"/>
          <w:szCs w:val="22"/>
        </w:rPr>
        <w:t>)</w:t>
      </w:r>
      <w:r w:rsidRPr="00345452">
        <w:rPr>
          <w:i/>
          <w:sz w:val="22"/>
          <w:szCs w:val="22"/>
        </w:rPr>
        <w:t xml:space="preserve"> </w:t>
      </w:r>
    </w:p>
    <w:p w14:paraId="2300E082" w14:textId="77777777" w:rsidR="004E336F" w:rsidRDefault="004E336F" w:rsidP="004E336F">
      <w:pPr>
        <w:spacing w:before="60" w:line="276" w:lineRule="auto"/>
        <w:jc w:val="both"/>
        <w:rPr>
          <w:bCs/>
          <w:color w:val="000000"/>
          <w:sz w:val="16"/>
          <w:szCs w:val="16"/>
        </w:rPr>
      </w:pPr>
    </w:p>
    <w:p w14:paraId="73B1966B" w14:textId="77777777" w:rsidR="004E336F" w:rsidRDefault="004E336F" w:rsidP="004E336F">
      <w:pPr>
        <w:spacing w:before="60" w:line="276" w:lineRule="auto"/>
        <w:jc w:val="both"/>
      </w:pPr>
      <w:r>
        <w:t xml:space="preserve">BALSOŠANAS REZULTĀTU SADALĪJUMS PA KOMITEJĀM: </w:t>
      </w:r>
    </w:p>
    <w:p w14:paraId="7EE473BD" w14:textId="77777777" w:rsidR="004E336F" w:rsidRDefault="004E336F" w:rsidP="004E336F">
      <w:pPr>
        <w:spacing w:before="60" w:line="276" w:lineRule="auto"/>
        <w:jc w:val="both"/>
        <w:rPr>
          <w:bCs/>
          <w:color w:val="000000"/>
        </w:rPr>
      </w:pPr>
      <w:r w:rsidRPr="00345452">
        <w:rPr>
          <w:b/>
          <w:bCs/>
          <w:color w:val="000000"/>
          <w:u w:val="single"/>
        </w:rPr>
        <w:t>Finanšu komiteja</w:t>
      </w:r>
      <w:r w:rsidRPr="00345452">
        <w:rPr>
          <w:bCs/>
          <w:color w:val="000000"/>
        </w:rPr>
        <w:t xml:space="preserve"> </w:t>
      </w:r>
      <w:r>
        <w:rPr>
          <w:bCs/>
          <w:color w:val="000000"/>
        </w:rPr>
        <w:t>–</w:t>
      </w:r>
      <w:r w:rsidRPr="00345452">
        <w:rPr>
          <w:bCs/>
          <w:color w:val="000000"/>
        </w:rPr>
        <w:t xml:space="preserve"> </w:t>
      </w:r>
    </w:p>
    <w:p w14:paraId="1D391705" w14:textId="0DC1678D" w:rsidR="004E336F" w:rsidRDefault="004E336F" w:rsidP="004E336F">
      <w:pPr>
        <w:spacing w:before="60" w:line="276" w:lineRule="auto"/>
        <w:jc w:val="both"/>
        <w:rPr>
          <w:color w:val="000000"/>
        </w:rPr>
      </w:pPr>
      <w:r w:rsidRPr="00345452">
        <w:rPr>
          <w:b/>
          <w:color w:val="000000"/>
        </w:rPr>
        <w:t xml:space="preserve">PAR – </w:t>
      </w:r>
      <w:r w:rsidR="00805579">
        <w:rPr>
          <w:b/>
          <w:color w:val="000000"/>
        </w:rPr>
        <w:t>3</w:t>
      </w:r>
      <w:r w:rsidRPr="0016019D">
        <w:rPr>
          <w:b/>
          <w:color w:val="000000"/>
        </w:rPr>
        <w:t xml:space="preserve"> </w:t>
      </w:r>
      <w:r w:rsidRPr="0016019D">
        <w:rPr>
          <w:color w:val="000000"/>
        </w:rPr>
        <w:t xml:space="preserve">(Ilze Vītola,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Lavenieks</w:t>
      </w:r>
      <w:proofErr w:type="spellEnd"/>
      <w:r>
        <w:rPr>
          <w:color w:val="000000"/>
        </w:rPr>
        <w:t xml:space="preserve">, </w:t>
      </w:r>
      <w:r w:rsidRPr="0016019D">
        <w:rPr>
          <w:color w:val="000000"/>
        </w:rPr>
        <w:t>Oskars Cīrulis);</w:t>
      </w:r>
      <w:r w:rsidRPr="00345452">
        <w:rPr>
          <w:color w:val="000000"/>
        </w:rPr>
        <w:t xml:space="preserve"> </w:t>
      </w:r>
    </w:p>
    <w:p w14:paraId="3234C9F3" w14:textId="446A03CC" w:rsidR="004E336F" w:rsidRDefault="004E336F" w:rsidP="004E336F">
      <w:pPr>
        <w:spacing w:before="60" w:line="276" w:lineRule="auto"/>
        <w:jc w:val="both"/>
        <w:rPr>
          <w:b/>
          <w:color w:val="000000"/>
        </w:rPr>
      </w:pPr>
      <w:r w:rsidRPr="00345452">
        <w:rPr>
          <w:b/>
          <w:color w:val="000000"/>
        </w:rPr>
        <w:t>PRET –</w:t>
      </w:r>
      <w:r w:rsidRPr="00345452">
        <w:rPr>
          <w:color w:val="000000"/>
        </w:rPr>
        <w:t xml:space="preserve"> </w:t>
      </w:r>
      <w:r w:rsidR="00805579">
        <w:rPr>
          <w:b/>
          <w:color w:val="000000"/>
        </w:rPr>
        <w:t xml:space="preserve">1 </w:t>
      </w:r>
      <w:r w:rsidR="00805579">
        <w:rPr>
          <w:color w:val="000000"/>
        </w:rPr>
        <w:t>(</w:t>
      </w:r>
      <w:r w:rsidR="00805579" w:rsidRPr="00345452">
        <w:rPr>
          <w:color w:val="000000"/>
        </w:rPr>
        <w:t xml:space="preserve">Jānis </w:t>
      </w:r>
      <w:proofErr w:type="spellStart"/>
      <w:r w:rsidR="00805579" w:rsidRPr="00345452">
        <w:rPr>
          <w:color w:val="000000"/>
        </w:rPr>
        <w:t>Kažotnieks</w:t>
      </w:r>
      <w:proofErr w:type="spellEnd"/>
      <w:r w:rsidR="00805579">
        <w:rPr>
          <w:color w:val="000000"/>
        </w:rPr>
        <w:t>)</w:t>
      </w:r>
      <w:r w:rsidRPr="00345452">
        <w:rPr>
          <w:color w:val="000000"/>
        </w:rPr>
        <w:t>;</w:t>
      </w:r>
      <w:r w:rsidRPr="00345452">
        <w:rPr>
          <w:b/>
          <w:color w:val="000000"/>
        </w:rPr>
        <w:t xml:space="preserve"> </w:t>
      </w:r>
    </w:p>
    <w:p w14:paraId="2E342C6C" w14:textId="40BDAAB9" w:rsidR="004E336F" w:rsidRDefault="004E336F" w:rsidP="004E336F">
      <w:pPr>
        <w:spacing w:before="60" w:line="276" w:lineRule="auto"/>
        <w:jc w:val="both"/>
      </w:pPr>
      <w:r w:rsidRPr="00345452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3 </w:t>
      </w:r>
      <w:r>
        <w:rPr>
          <w:color w:val="000000"/>
        </w:rPr>
        <w:t>(</w:t>
      </w:r>
      <w:r w:rsidRPr="0016019D">
        <w:rPr>
          <w:color w:val="000000"/>
        </w:rPr>
        <w:t>Dainis Liepiņš</w:t>
      </w:r>
      <w:r>
        <w:rPr>
          <w:color w:val="000000"/>
        </w:rPr>
        <w:t xml:space="preserve">, Irina </w:t>
      </w:r>
      <w:proofErr w:type="spellStart"/>
      <w:r>
        <w:rPr>
          <w:color w:val="000000"/>
        </w:rPr>
        <w:t>Dolgova</w:t>
      </w:r>
      <w:proofErr w:type="spellEnd"/>
      <w:r w:rsidR="00805579">
        <w:rPr>
          <w:color w:val="000000"/>
        </w:rPr>
        <w:t>,</w:t>
      </w:r>
      <w:r w:rsidR="00805579" w:rsidRPr="00805579">
        <w:rPr>
          <w:bCs/>
          <w:color w:val="000000"/>
        </w:rPr>
        <w:t xml:space="preserve"> </w:t>
      </w:r>
      <w:r w:rsidR="00805579" w:rsidRPr="00345452">
        <w:rPr>
          <w:bCs/>
          <w:color w:val="000000"/>
        </w:rPr>
        <w:t xml:space="preserve">Pēteris </w:t>
      </w:r>
      <w:proofErr w:type="spellStart"/>
      <w:r w:rsidR="00805579" w:rsidRPr="00345452">
        <w:rPr>
          <w:bCs/>
          <w:color w:val="000000"/>
        </w:rPr>
        <w:t>Veļeckis</w:t>
      </w:r>
      <w:proofErr w:type="spellEnd"/>
      <w:r>
        <w:rPr>
          <w:color w:val="000000"/>
        </w:rPr>
        <w:t>)</w:t>
      </w:r>
      <w:r w:rsidRPr="00345452">
        <w:rPr>
          <w:color w:val="000000"/>
        </w:rPr>
        <w:t>,</w:t>
      </w:r>
      <w:r w:rsidRPr="00345452">
        <w:t xml:space="preserve"> </w:t>
      </w:r>
    </w:p>
    <w:p w14:paraId="2298E71B" w14:textId="07AAFC44" w:rsidR="004E336F" w:rsidRPr="003B540F" w:rsidRDefault="004E336F" w:rsidP="004E336F">
      <w:pPr>
        <w:spacing w:line="276" w:lineRule="auto"/>
        <w:ind w:right="140"/>
        <w:jc w:val="both"/>
        <w:rPr>
          <w:noProof/>
        </w:rPr>
      </w:pPr>
      <w:r w:rsidRPr="003B540F">
        <w:t xml:space="preserve">NOLEMJ: </w:t>
      </w:r>
      <w:r w:rsidR="00805579" w:rsidRPr="00CD5F8F">
        <w:rPr>
          <w:b/>
        </w:rPr>
        <w:t>ne</w:t>
      </w:r>
      <w:r w:rsidR="00805579" w:rsidRPr="008F55BE">
        <w:rPr>
          <w:b/>
        </w:rPr>
        <w:t xml:space="preserve">atbalstīt </w:t>
      </w:r>
      <w:r w:rsidR="00805579">
        <w:t>sagatavoto lēmumprojektu</w:t>
      </w:r>
      <w:r>
        <w:rPr>
          <w:noProof/>
        </w:rPr>
        <w:t xml:space="preserve">. </w:t>
      </w:r>
    </w:p>
    <w:p w14:paraId="5EE6AF4E" w14:textId="77777777" w:rsidR="004E336F" w:rsidRPr="00345452" w:rsidRDefault="004E336F" w:rsidP="004E336F">
      <w:pPr>
        <w:spacing w:before="60" w:line="276" w:lineRule="auto"/>
        <w:jc w:val="both"/>
        <w:rPr>
          <w:bCs/>
          <w:color w:val="000000"/>
          <w:sz w:val="22"/>
          <w:szCs w:val="22"/>
        </w:rPr>
      </w:pPr>
    </w:p>
    <w:p w14:paraId="52E01B87" w14:textId="77777777" w:rsidR="004E336F" w:rsidRDefault="004E336F" w:rsidP="004E336F">
      <w:pPr>
        <w:spacing w:before="60" w:line="276" w:lineRule="auto"/>
        <w:jc w:val="both"/>
      </w:pPr>
      <w:r w:rsidRPr="00345452">
        <w:rPr>
          <w:b/>
          <w:u w:val="single"/>
        </w:rPr>
        <w:t xml:space="preserve">Tautsaimniecības </w:t>
      </w:r>
      <w:r>
        <w:rPr>
          <w:b/>
          <w:u w:val="single"/>
        </w:rPr>
        <w:t xml:space="preserve">un attīstības </w:t>
      </w:r>
      <w:r w:rsidRPr="00345452">
        <w:rPr>
          <w:b/>
          <w:u w:val="single"/>
        </w:rPr>
        <w:t>komiteja</w:t>
      </w:r>
      <w:r w:rsidRPr="00345452">
        <w:t xml:space="preserve"> – </w:t>
      </w:r>
    </w:p>
    <w:p w14:paraId="7A8CDBDD" w14:textId="77777777" w:rsidR="004E336F" w:rsidRDefault="004E336F" w:rsidP="004E336F">
      <w:pPr>
        <w:spacing w:before="60" w:line="276" w:lineRule="auto"/>
        <w:jc w:val="both"/>
        <w:rPr>
          <w:color w:val="000000"/>
        </w:rPr>
      </w:pPr>
      <w:r w:rsidRPr="00345452">
        <w:rPr>
          <w:b/>
          <w:color w:val="000000"/>
        </w:rPr>
        <w:t xml:space="preserve">PAR – </w:t>
      </w:r>
      <w:r>
        <w:rPr>
          <w:b/>
          <w:color w:val="000000"/>
        </w:rPr>
        <w:t>4</w:t>
      </w:r>
      <w:r w:rsidRPr="00345452">
        <w:rPr>
          <w:b/>
          <w:color w:val="000000"/>
        </w:rPr>
        <w:t xml:space="preserve"> </w:t>
      </w:r>
      <w:r w:rsidRPr="00345452">
        <w:rPr>
          <w:color w:val="000000"/>
        </w:rPr>
        <w:t>(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Lavenieks</w:t>
      </w:r>
      <w:proofErr w:type="spellEnd"/>
      <w:r>
        <w:rPr>
          <w:color w:val="000000"/>
        </w:rPr>
        <w:t xml:space="preserve">, </w:t>
      </w:r>
      <w:r w:rsidRPr="00345452">
        <w:rPr>
          <w:color w:val="000000"/>
        </w:rPr>
        <w:t xml:space="preserve">Juris </w:t>
      </w:r>
      <w:proofErr w:type="spellStart"/>
      <w:r w:rsidRPr="00345452">
        <w:rPr>
          <w:color w:val="000000"/>
        </w:rPr>
        <w:t>Razživins</w:t>
      </w:r>
      <w:proofErr w:type="spellEnd"/>
      <w:r w:rsidRPr="00345452">
        <w:rPr>
          <w:color w:val="000000"/>
        </w:rPr>
        <w:t xml:space="preserve">, Lolita </w:t>
      </w:r>
      <w:proofErr w:type="spellStart"/>
      <w:r w:rsidRPr="00345452">
        <w:rPr>
          <w:color w:val="000000"/>
        </w:rPr>
        <w:t>Duge</w:t>
      </w:r>
      <w:proofErr w:type="spellEnd"/>
      <w:r w:rsidRPr="00345452">
        <w:rPr>
          <w:color w:val="000000"/>
        </w:rPr>
        <w:t xml:space="preserve">, Oskars Cīrulis); </w:t>
      </w:r>
    </w:p>
    <w:p w14:paraId="08DB949D" w14:textId="03977D3C" w:rsidR="004E336F" w:rsidRDefault="004E336F" w:rsidP="004E336F">
      <w:pPr>
        <w:spacing w:before="60" w:line="276" w:lineRule="auto"/>
        <w:jc w:val="both"/>
        <w:rPr>
          <w:b/>
          <w:color w:val="000000"/>
        </w:rPr>
      </w:pPr>
      <w:r w:rsidRPr="00345452">
        <w:rPr>
          <w:b/>
          <w:color w:val="000000"/>
        </w:rPr>
        <w:t>PRET –</w:t>
      </w:r>
      <w:r w:rsidRPr="00345452">
        <w:rPr>
          <w:color w:val="000000"/>
        </w:rPr>
        <w:t xml:space="preserve"> </w:t>
      </w:r>
      <w:r w:rsidR="00805579">
        <w:rPr>
          <w:b/>
          <w:color w:val="000000"/>
        </w:rPr>
        <w:t xml:space="preserve">1 </w:t>
      </w:r>
      <w:r w:rsidR="00805579">
        <w:rPr>
          <w:color w:val="000000"/>
        </w:rPr>
        <w:t>(</w:t>
      </w:r>
      <w:r w:rsidR="00805579">
        <w:rPr>
          <w:color w:val="000000"/>
        </w:rPr>
        <w:t>Artūrs Semjonovs</w:t>
      </w:r>
      <w:r w:rsidR="00805579">
        <w:rPr>
          <w:color w:val="000000"/>
        </w:rPr>
        <w:t>)</w:t>
      </w:r>
      <w:r w:rsidRPr="00345452">
        <w:rPr>
          <w:color w:val="000000"/>
        </w:rPr>
        <w:t>;</w:t>
      </w:r>
      <w:r w:rsidRPr="00345452">
        <w:rPr>
          <w:b/>
          <w:color w:val="000000"/>
        </w:rPr>
        <w:t xml:space="preserve"> </w:t>
      </w:r>
    </w:p>
    <w:p w14:paraId="6AE11117" w14:textId="6DE1D1B0" w:rsidR="004E336F" w:rsidRPr="00345452" w:rsidRDefault="004E336F" w:rsidP="004E336F">
      <w:pPr>
        <w:spacing w:before="60" w:line="276" w:lineRule="auto"/>
        <w:jc w:val="both"/>
        <w:rPr>
          <w:bCs/>
          <w:color w:val="000000"/>
        </w:rPr>
      </w:pPr>
      <w:r w:rsidRPr="00345452">
        <w:rPr>
          <w:b/>
          <w:color w:val="000000"/>
        </w:rPr>
        <w:t xml:space="preserve">ATTURAS – </w:t>
      </w:r>
      <w:r w:rsidR="00805579">
        <w:rPr>
          <w:b/>
          <w:color w:val="000000"/>
        </w:rPr>
        <w:t>3</w:t>
      </w:r>
      <w:r>
        <w:rPr>
          <w:b/>
          <w:color w:val="000000"/>
        </w:rPr>
        <w:t xml:space="preserve"> </w:t>
      </w:r>
      <w:r>
        <w:rPr>
          <w:color w:val="000000"/>
        </w:rPr>
        <w:t>(</w:t>
      </w:r>
      <w:r w:rsidRPr="00345452">
        <w:rPr>
          <w:color w:val="000000"/>
        </w:rPr>
        <w:t>Dainis Liepiņš,</w:t>
      </w:r>
      <w:r w:rsidRPr="00345452">
        <w:t xml:space="preserve"> </w:t>
      </w:r>
      <w:r>
        <w:rPr>
          <w:color w:val="000000"/>
        </w:rPr>
        <w:t xml:space="preserve">Ģirts </w:t>
      </w:r>
      <w:proofErr w:type="spellStart"/>
      <w:r>
        <w:rPr>
          <w:color w:val="000000"/>
        </w:rPr>
        <w:t>Neija</w:t>
      </w:r>
      <w:proofErr w:type="spellEnd"/>
      <w:r>
        <w:rPr>
          <w:color w:val="000000"/>
        </w:rPr>
        <w:t xml:space="preserve">,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),</w:t>
      </w:r>
    </w:p>
    <w:p w14:paraId="57599930" w14:textId="77777777" w:rsidR="004E336F" w:rsidRPr="003B540F" w:rsidRDefault="004E336F" w:rsidP="004E336F">
      <w:pPr>
        <w:spacing w:line="276" w:lineRule="auto"/>
        <w:ind w:right="140"/>
        <w:jc w:val="both"/>
        <w:rPr>
          <w:noProof/>
        </w:rPr>
      </w:pPr>
      <w:r w:rsidRPr="003B540F">
        <w:t xml:space="preserve">NOLEMJ: </w:t>
      </w:r>
      <w:r w:rsidRPr="00CD5F8F">
        <w:rPr>
          <w:b/>
        </w:rPr>
        <w:t>ne</w:t>
      </w:r>
      <w:r w:rsidRPr="008F55BE">
        <w:rPr>
          <w:b/>
        </w:rPr>
        <w:t xml:space="preserve">atbalstīt </w:t>
      </w:r>
      <w:r>
        <w:t>sagatavoto lēmumprojektu</w:t>
      </w:r>
      <w:r>
        <w:rPr>
          <w:noProof/>
        </w:rPr>
        <w:t xml:space="preserve">. </w:t>
      </w:r>
    </w:p>
    <w:p w14:paraId="2356ADC4" w14:textId="77777777" w:rsidR="004E336F" w:rsidRPr="00345452" w:rsidRDefault="004E336F" w:rsidP="004E336F">
      <w:pPr>
        <w:spacing w:before="60" w:line="276" w:lineRule="auto"/>
        <w:jc w:val="both"/>
        <w:rPr>
          <w:sz w:val="22"/>
          <w:szCs w:val="22"/>
        </w:rPr>
      </w:pPr>
    </w:p>
    <w:p w14:paraId="4F54FE2F" w14:textId="77777777" w:rsidR="004E336F" w:rsidRDefault="004E336F" w:rsidP="004E336F">
      <w:pPr>
        <w:spacing w:before="60" w:line="276" w:lineRule="auto"/>
        <w:jc w:val="both"/>
      </w:pPr>
      <w:r w:rsidRPr="00345452">
        <w:rPr>
          <w:b/>
          <w:u w:val="single"/>
        </w:rPr>
        <w:t>Izglītības, kultūras un sporta jautājumu komiteja</w:t>
      </w:r>
      <w:r w:rsidRPr="00345452">
        <w:t xml:space="preserve"> – </w:t>
      </w:r>
    </w:p>
    <w:p w14:paraId="0AA843F1" w14:textId="77777777" w:rsidR="004E336F" w:rsidRDefault="004E336F" w:rsidP="004E336F">
      <w:pPr>
        <w:spacing w:before="60" w:line="276" w:lineRule="auto"/>
        <w:jc w:val="both"/>
        <w:rPr>
          <w:color w:val="000000"/>
        </w:rPr>
      </w:pPr>
      <w:r w:rsidRPr="00345452">
        <w:rPr>
          <w:b/>
          <w:color w:val="000000"/>
        </w:rPr>
        <w:t xml:space="preserve">PAR – </w:t>
      </w:r>
      <w:r>
        <w:rPr>
          <w:b/>
          <w:color w:val="000000"/>
        </w:rPr>
        <w:t>2</w:t>
      </w:r>
      <w:r w:rsidRPr="00345452">
        <w:rPr>
          <w:b/>
          <w:color w:val="000000"/>
        </w:rPr>
        <w:t xml:space="preserve"> </w:t>
      </w:r>
      <w:r w:rsidRPr="00345452">
        <w:rPr>
          <w:color w:val="000000"/>
        </w:rPr>
        <w:t xml:space="preserve">(Gundars Liepa, Lolita </w:t>
      </w:r>
      <w:proofErr w:type="spellStart"/>
      <w:r w:rsidRPr="00345452">
        <w:rPr>
          <w:color w:val="000000"/>
        </w:rPr>
        <w:t>Duge</w:t>
      </w:r>
      <w:proofErr w:type="spellEnd"/>
      <w:r w:rsidRPr="00345452">
        <w:rPr>
          <w:color w:val="000000"/>
        </w:rPr>
        <w:t xml:space="preserve">); </w:t>
      </w:r>
    </w:p>
    <w:p w14:paraId="7443397B" w14:textId="1F2B92A5" w:rsidR="004E336F" w:rsidRDefault="004E336F" w:rsidP="004E336F">
      <w:pPr>
        <w:spacing w:before="60" w:line="276" w:lineRule="auto"/>
        <w:jc w:val="both"/>
        <w:rPr>
          <w:b/>
          <w:color w:val="000000"/>
        </w:rPr>
      </w:pPr>
      <w:r w:rsidRPr="00345452">
        <w:rPr>
          <w:b/>
          <w:color w:val="000000"/>
        </w:rPr>
        <w:t>PRET –</w:t>
      </w:r>
      <w:r w:rsidRPr="00345452">
        <w:rPr>
          <w:color w:val="000000"/>
        </w:rPr>
        <w:t xml:space="preserve"> </w:t>
      </w:r>
      <w:r w:rsidR="00805579">
        <w:rPr>
          <w:b/>
          <w:color w:val="000000"/>
        </w:rPr>
        <w:t>2</w:t>
      </w:r>
      <w:r>
        <w:rPr>
          <w:b/>
          <w:color w:val="000000"/>
        </w:rPr>
        <w:t xml:space="preserve"> </w:t>
      </w:r>
      <w:r>
        <w:rPr>
          <w:color w:val="000000"/>
        </w:rPr>
        <w:t>(</w:t>
      </w:r>
      <w:r w:rsidRPr="00345452">
        <w:rPr>
          <w:color w:val="000000"/>
        </w:rPr>
        <w:t>Andris Ozoliņš</w:t>
      </w:r>
      <w:r w:rsidR="00805579">
        <w:rPr>
          <w:color w:val="000000"/>
        </w:rPr>
        <w:t>,</w:t>
      </w:r>
      <w:r w:rsidR="00805579" w:rsidRPr="00805579">
        <w:rPr>
          <w:color w:val="000000"/>
        </w:rPr>
        <w:t xml:space="preserve"> </w:t>
      </w:r>
      <w:r w:rsidR="00805579">
        <w:rPr>
          <w:color w:val="000000"/>
        </w:rPr>
        <w:t>Artūrs Semjonovs</w:t>
      </w:r>
      <w:r>
        <w:rPr>
          <w:color w:val="000000"/>
        </w:rPr>
        <w:t>)</w:t>
      </w:r>
      <w:r w:rsidRPr="00345452">
        <w:rPr>
          <w:color w:val="000000"/>
        </w:rPr>
        <w:t>;</w:t>
      </w:r>
      <w:r w:rsidRPr="00345452">
        <w:rPr>
          <w:b/>
          <w:color w:val="000000"/>
        </w:rPr>
        <w:t xml:space="preserve"> </w:t>
      </w:r>
    </w:p>
    <w:p w14:paraId="52012815" w14:textId="1B3B3A8E" w:rsidR="004E336F" w:rsidRDefault="004E336F" w:rsidP="004E336F">
      <w:pPr>
        <w:spacing w:before="60" w:line="276" w:lineRule="auto"/>
        <w:jc w:val="both"/>
      </w:pPr>
      <w:r w:rsidRPr="00345452">
        <w:rPr>
          <w:b/>
          <w:color w:val="000000"/>
        </w:rPr>
        <w:t xml:space="preserve">ATTURAS – </w:t>
      </w:r>
      <w:r w:rsidR="00805579">
        <w:rPr>
          <w:b/>
          <w:color w:val="000000"/>
        </w:rPr>
        <w:t>1</w:t>
      </w:r>
      <w:r>
        <w:rPr>
          <w:b/>
          <w:color w:val="000000"/>
        </w:rPr>
        <w:t xml:space="preserve"> </w:t>
      </w:r>
      <w:r w:rsidRPr="00D06AF0">
        <w:rPr>
          <w:color w:val="000000"/>
        </w:rPr>
        <w:t>(</w:t>
      </w:r>
      <w:r w:rsidRPr="00345452">
        <w:rPr>
          <w:color w:val="000000"/>
        </w:rPr>
        <w:t>Dina Tauriņa</w:t>
      </w:r>
      <w:r>
        <w:rPr>
          <w:color w:val="000000"/>
        </w:rPr>
        <w:t>)</w:t>
      </w:r>
      <w:r w:rsidRPr="00345452">
        <w:rPr>
          <w:color w:val="000000"/>
        </w:rPr>
        <w:t>,</w:t>
      </w:r>
      <w:r w:rsidRPr="00345452">
        <w:t xml:space="preserve"> </w:t>
      </w:r>
    </w:p>
    <w:p w14:paraId="116B85F9" w14:textId="77777777" w:rsidR="004E336F" w:rsidRPr="003B540F" w:rsidRDefault="004E336F" w:rsidP="004E336F">
      <w:pPr>
        <w:spacing w:line="276" w:lineRule="auto"/>
        <w:ind w:right="140"/>
        <w:jc w:val="both"/>
        <w:rPr>
          <w:noProof/>
        </w:rPr>
      </w:pPr>
      <w:r w:rsidRPr="003B540F">
        <w:t xml:space="preserve">NOLEMJ: </w:t>
      </w:r>
      <w:r w:rsidRPr="00CD5F8F">
        <w:rPr>
          <w:b/>
        </w:rPr>
        <w:t>ne</w:t>
      </w:r>
      <w:r w:rsidRPr="008F55BE">
        <w:rPr>
          <w:b/>
        </w:rPr>
        <w:t xml:space="preserve">atbalstīt </w:t>
      </w:r>
      <w:r>
        <w:t>sagatavoto lēmumprojektu</w:t>
      </w:r>
      <w:r>
        <w:rPr>
          <w:noProof/>
        </w:rPr>
        <w:t xml:space="preserve">. </w:t>
      </w:r>
    </w:p>
    <w:p w14:paraId="64FF5ADA" w14:textId="77777777" w:rsidR="004E336F" w:rsidRPr="00345452" w:rsidRDefault="004E336F" w:rsidP="004E336F">
      <w:pPr>
        <w:spacing w:before="60" w:line="276" w:lineRule="auto"/>
        <w:jc w:val="both"/>
        <w:rPr>
          <w:sz w:val="22"/>
          <w:szCs w:val="22"/>
        </w:rPr>
      </w:pPr>
    </w:p>
    <w:p w14:paraId="334D3C48" w14:textId="77777777" w:rsidR="004E336F" w:rsidRDefault="004E336F" w:rsidP="004E336F">
      <w:pPr>
        <w:spacing w:before="60" w:line="276" w:lineRule="auto"/>
        <w:jc w:val="both"/>
      </w:pPr>
      <w:r w:rsidRPr="00345452">
        <w:rPr>
          <w:b/>
          <w:u w:val="single"/>
        </w:rPr>
        <w:t>Labklājības un sociālo jautājumu komiteja</w:t>
      </w:r>
      <w:r w:rsidRPr="00345452">
        <w:t xml:space="preserve"> – </w:t>
      </w:r>
    </w:p>
    <w:p w14:paraId="350E5CE4" w14:textId="77777777" w:rsidR="004E336F" w:rsidRDefault="004E336F" w:rsidP="004E336F">
      <w:pPr>
        <w:spacing w:before="60" w:line="276" w:lineRule="auto"/>
        <w:jc w:val="both"/>
        <w:rPr>
          <w:color w:val="000000"/>
        </w:rPr>
      </w:pPr>
      <w:r w:rsidRPr="00345452">
        <w:rPr>
          <w:b/>
          <w:color w:val="000000"/>
        </w:rPr>
        <w:t xml:space="preserve">PAR – </w:t>
      </w:r>
      <w:r>
        <w:rPr>
          <w:b/>
          <w:color w:val="000000"/>
        </w:rPr>
        <w:t>4</w:t>
      </w:r>
      <w:r w:rsidRPr="00345452">
        <w:rPr>
          <w:b/>
          <w:color w:val="000000"/>
        </w:rPr>
        <w:t xml:space="preserve"> </w:t>
      </w:r>
      <w:r w:rsidRPr="00345452">
        <w:rPr>
          <w:color w:val="000000"/>
        </w:rPr>
        <w:t xml:space="preserve">(Gundars Liepa, Ilze Vītola, Juris </w:t>
      </w:r>
      <w:proofErr w:type="spellStart"/>
      <w:r w:rsidRPr="00345452">
        <w:rPr>
          <w:color w:val="000000"/>
        </w:rPr>
        <w:t>Razživins</w:t>
      </w:r>
      <w:proofErr w:type="spellEnd"/>
      <w:r w:rsidRPr="00345452">
        <w:rPr>
          <w:color w:val="000000"/>
        </w:rPr>
        <w:t xml:space="preserve">, Vidmants </w:t>
      </w:r>
      <w:proofErr w:type="spellStart"/>
      <w:r w:rsidRPr="00345452">
        <w:rPr>
          <w:color w:val="000000"/>
        </w:rPr>
        <w:t>Rinkuns</w:t>
      </w:r>
      <w:proofErr w:type="spellEnd"/>
      <w:r w:rsidRPr="00345452">
        <w:rPr>
          <w:color w:val="000000"/>
        </w:rPr>
        <w:t xml:space="preserve">); </w:t>
      </w:r>
    </w:p>
    <w:p w14:paraId="030E5C4A" w14:textId="77777777" w:rsidR="004E336F" w:rsidRDefault="004E336F" w:rsidP="004E336F">
      <w:pPr>
        <w:spacing w:before="60" w:line="276" w:lineRule="auto"/>
        <w:jc w:val="both"/>
        <w:rPr>
          <w:b/>
          <w:color w:val="000000"/>
        </w:rPr>
      </w:pPr>
      <w:r w:rsidRPr="00345452">
        <w:rPr>
          <w:b/>
          <w:color w:val="000000"/>
        </w:rPr>
        <w:t>PRET –</w:t>
      </w:r>
      <w:r w:rsidRPr="00345452">
        <w:rPr>
          <w:color w:val="000000"/>
        </w:rPr>
        <w:t xml:space="preserve"> </w:t>
      </w:r>
      <w:r>
        <w:rPr>
          <w:b/>
          <w:color w:val="000000"/>
        </w:rPr>
        <w:t xml:space="preserve">1 </w:t>
      </w:r>
      <w:r>
        <w:rPr>
          <w:color w:val="000000"/>
        </w:rPr>
        <w:t>(</w:t>
      </w:r>
      <w:r w:rsidRPr="00345452">
        <w:rPr>
          <w:color w:val="000000"/>
        </w:rPr>
        <w:t>Andris Ozoliņš</w:t>
      </w:r>
      <w:r>
        <w:rPr>
          <w:color w:val="000000"/>
        </w:rPr>
        <w:t>)</w:t>
      </w:r>
      <w:r w:rsidRPr="00345452">
        <w:rPr>
          <w:color w:val="000000"/>
        </w:rPr>
        <w:t>;</w:t>
      </w:r>
      <w:r w:rsidRPr="00345452">
        <w:rPr>
          <w:b/>
          <w:color w:val="000000"/>
        </w:rPr>
        <w:t xml:space="preserve"> </w:t>
      </w:r>
    </w:p>
    <w:p w14:paraId="58F744F8" w14:textId="77777777" w:rsidR="004E336F" w:rsidRDefault="004E336F" w:rsidP="004E336F">
      <w:pPr>
        <w:spacing w:before="60" w:line="276" w:lineRule="auto"/>
        <w:jc w:val="both"/>
      </w:pPr>
      <w:r w:rsidRPr="00345452">
        <w:rPr>
          <w:b/>
          <w:color w:val="000000"/>
        </w:rPr>
        <w:t>ATTURAS – nav</w:t>
      </w:r>
      <w:r w:rsidRPr="00345452">
        <w:rPr>
          <w:color w:val="000000"/>
        </w:rPr>
        <w:t>,</w:t>
      </w:r>
      <w:r w:rsidRPr="00345452">
        <w:t xml:space="preserve"> </w:t>
      </w:r>
    </w:p>
    <w:p w14:paraId="211DBFE1" w14:textId="161DEB2E" w:rsidR="004E336F" w:rsidRPr="003B540F" w:rsidRDefault="004E336F" w:rsidP="004E336F">
      <w:pPr>
        <w:spacing w:line="276" w:lineRule="auto"/>
        <w:ind w:right="140"/>
        <w:jc w:val="both"/>
        <w:rPr>
          <w:noProof/>
        </w:rPr>
      </w:pPr>
      <w:r w:rsidRPr="003B540F">
        <w:t xml:space="preserve">NOLEMJ: </w:t>
      </w:r>
      <w:r w:rsidRPr="008F55BE">
        <w:rPr>
          <w:b/>
        </w:rPr>
        <w:t xml:space="preserve">atbalstīt </w:t>
      </w:r>
      <w:r>
        <w:t xml:space="preserve">un virzīt lēmumprojektu </w:t>
      </w:r>
      <w:r w:rsidRPr="00ED3253">
        <w:rPr>
          <w:noProof/>
        </w:rPr>
        <w:t xml:space="preserve">par </w:t>
      </w:r>
      <w:r w:rsidR="00805579" w:rsidRPr="004E336F">
        <w:rPr>
          <w:noProof/>
        </w:rPr>
        <w:t>Jelgavas valstspilsētas un Jelgavas novada attīstības programmas 2023.-2029.gadam Jelgavas novada investīciju plāna aktualizēšanu</w:t>
      </w:r>
      <w:r w:rsidR="00375F70">
        <w:rPr>
          <w:noProof/>
        </w:rPr>
        <w:t xml:space="preserve"> apstiprināšanai</w:t>
      </w:r>
      <w:r>
        <w:rPr>
          <w:noProof/>
        </w:rPr>
        <w:t xml:space="preserve"> uz domes sēdi. </w:t>
      </w:r>
    </w:p>
    <w:p w14:paraId="0D56E6CB" w14:textId="77777777" w:rsidR="004E336F" w:rsidRDefault="004E336F" w:rsidP="004E336F">
      <w:pPr>
        <w:spacing w:line="360" w:lineRule="auto"/>
        <w:ind w:right="140"/>
        <w:jc w:val="both"/>
      </w:pPr>
    </w:p>
    <w:p w14:paraId="59E0BB3B" w14:textId="77777777" w:rsidR="004E336F" w:rsidRDefault="004E336F" w:rsidP="004E336F">
      <w:pPr>
        <w:spacing w:line="360" w:lineRule="auto"/>
        <w:ind w:right="140"/>
        <w:jc w:val="both"/>
      </w:pPr>
    </w:p>
    <w:p w14:paraId="1D7BBD33" w14:textId="0C6F1A02" w:rsidR="004E336F" w:rsidRDefault="004E336F" w:rsidP="004E336F">
      <w:pPr>
        <w:spacing w:line="360" w:lineRule="auto"/>
        <w:ind w:right="140"/>
        <w:jc w:val="both"/>
      </w:pPr>
      <w:r>
        <w:t xml:space="preserve">Sēdes vadītāja </w:t>
      </w:r>
      <w:proofErr w:type="spellStart"/>
      <w:r>
        <w:t>I.Vītola</w:t>
      </w:r>
      <w:proofErr w:type="spellEnd"/>
      <w:r>
        <w:t xml:space="preserve"> aicina </w:t>
      </w:r>
      <w:proofErr w:type="spellStart"/>
      <w:r w:rsidR="00375F70">
        <w:rPr>
          <w:color w:val="000000"/>
        </w:rPr>
        <w:t>A.Alksni</w:t>
      </w:r>
      <w:proofErr w:type="spellEnd"/>
      <w:r>
        <w:rPr>
          <w:color w:val="000000"/>
        </w:rPr>
        <w:t xml:space="preserve"> </w:t>
      </w:r>
      <w:r w:rsidR="00375F70">
        <w:t>informēt</w:t>
      </w:r>
      <w:r>
        <w:t>:</w:t>
      </w:r>
    </w:p>
    <w:p w14:paraId="55C9E0F9" w14:textId="1CEE395B" w:rsidR="00375F70" w:rsidRPr="00375F70" w:rsidRDefault="00375F70" w:rsidP="00375F70">
      <w:pPr>
        <w:pStyle w:val="ListParagraph"/>
        <w:numPr>
          <w:ilvl w:val="0"/>
          <w:numId w:val="40"/>
        </w:numPr>
        <w:spacing w:before="60" w:line="276" w:lineRule="auto"/>
        <w:rPr>
          <w:b/>
        </w:rPr>
      </w:pPr>
      <w:r w:rsidRPr="00375F70">
        <w:rPr>
          <w:b/>
          <w:u w:val="single"/>
        </w:rPr>
        <w:t>Ziņojums par situāciju Jelgavas novada KU</w:t>
      </w:r>
    </w:p>
    <w:p w14:paraId="2D20AE7B" w14:textId="6F205747" w:rsidR="004E336F" w:rsidRDefault="004E336F" w:rsidP="00913A80">
      <w:pPr>
        <w:spacing w:before="60" w:line="276" w:lineRule="auto"/>
        <w:jc w:val="both"/>
        <w:rPr>
          <w:sz w:val="16"/>
          <w:szCs w:val="16"/>
        </w:rPr>
      </w:pPr>
    </w:p>
    <w:p w14:paraId="46C1364E" w14:textId="073971D4" w:rsidR="00375F70" w:rsidRDefault="009A1590" w:rsidP="00913A80">
      <w:pPr>
        <w:spacing w:before="60" w:line="276" w:lineRule="auto"/>
        <w:jc w:val="both"/>
      </w:pPr>
      <w:r>
        <w:t xml:space="preserve">INFORMĒ: SIA Jelgavas novada KU valdes priekšsēdētāja </w:t>
      </w:r>
      <w:proofErr w:type="spellStart"/>
      <w:r>
        <w:t>A.Alksne</w:t>
      </w:r>
      <w:proofErr w:type="spellEnd"/>
      <w:r>
        <w:t xml:space="preserve"> </w:t>
      </w:r>
      <w:r w:rsidR="00E12682">
        <w:t xml:space="preserve">iepazīstina ar valdes ziņojumu par </w:t>
      </w:r>
      <w:r w:rsidR="00E12682">
        <w:t>uzņēmuma</w:t>
      </w:r>
      <w:r w:rsidR="00E12682">
        <w:t xml:space="preserve"> faktisko stāvokli (pielikumā).</w:t>
      </w:r>
    </w:p>
    <w:p w14:paraId="41D07AC7" w14:textId="4E2215C4" w:rsidR="00E12682" w:rsidRDefault="00E12682" w:rsidP="00913A80">
      <w:pPr>
        <w:spacing w:before="60" w:line="276" w:lineRule="auto"/>
        <w:jc w:val="both"/>
      </w:pPr>
      <w:r>
        <w:t xml:space="preserve">JAUTĀ: </w:t>
      </w:r>
      <w:proofErr w:type="spellStart"/>
      <w:r>
        <w:t>D.Liepiņš</w:t>
      </w:r>
      <w:proofErr w:type="spellEnd"/>
    </w:p>
    <w:p w14:paraId="3D582407" w14:textId="32906211" w:rsidR="00E12682" w:rsidRPr="00375F70" w:rsidRDefault="00E12682" w:rsidP="00913A80">
      <w:pPr>
        <w:spacing w:before="60" w:line="276" w:lineRule="auto"/>
        <w:jc w:val="both"/>
      </w:pPr>
      <w:r>
        <w:t xml:space="preserve">ATBILD: </w:t>
      </w:r>
      <w:proofErr w:type="spellStart"/>
      <w:r>
        <w:t>L.Lonerte</w:t>
      </w:r>
      <w:proofErr w:type="spellEnd"/>
    </w:p>
    <w:p w14:paraId="7F2960A1" w14:textId="50C2D90F" w:rsidR="00E12682" w:rsidRDefault="00E12682" w:rsidP="00E12682">
      <w:pPr>
        <w:spacing w:before="60" w:line="276" w:lineRule="auto"/>
        <w:jc w:val="both"/>
      </w:pPr>
      <w:r>
        <w:t>JAUTĀ:</w:t>
      </w:r>
      <w:r>
        <w:t xml:space="preserve"> </w:t>
      </w:r>
      <w:proofErr w:type="spellStart"/>
      <w:r>
        <w:t>D.Liepiņš</w:t>
      </w:r>
      <w:proofErr w:type="spellEnd"/>
    </w:p>
    <w:p w14:paraId="716D0868" w14:textId="6BC21E84" w:rsidR="00E12682" w:rsidRPr="00375F70" w:rsidRDefault="00E12682" w:rsidP="00E12682">
      <w:pPr>
        <w:spacing w:before="60" w:line="276" w:lineRule="auto"/>
        <w:jc w:val="both"/>
      </w:pPr>
      <w:r>
        <w:t>ATBILD:</w:t>
      </w:r>
      <w:r>
        <w:t xml:space="preserve"> </w:t>
      </w:r>
      <w:proofErr w:type="spellStart"/>
      <w:r>
        <w:t>I.Zālītis</w:t>
      </w:r>
      <w:proofErr w:type="spellEnd"/>
      <w:r>
        <w:t xml:space="preserve">, </w:t>
      </w:r>
      <w:proofErr w:type="spellStart"/>
      <w:r>
        <w:t>K.Sniedzītis</w:t>
      </w:r>
      <w:proofErr w:type="spellEnd"/>
    </w:p>
    <w:p w14:paraId="632899BC" w14:textId="4F2DB9C5" w:rsidR="00E12682" w:rsidRDefault="00E12682" w:rsidP="00E12682">
      <w:pPr>
        <w:spacing w:before="60" w:line="276" w:lineRule="auto"/>
        <w:jc w:val="both"/>
      </w:pPr>
      <w:r>
        <w:lastRenderedPageBreak/>
        <w:t>JAUTĀ:</w:t>
      </w:r>
      <w:r>
        <w:t xml:space="preserve"> </w:t>
      </w:r>
      <w:proofErr w:type="spellStart"/>
      <w:r>
        <w:t>D.Liepiņš</w:t>
      </w:r>
      <w:proofErr w:type="spellEnd"/>
    </w:p>
    <w:p w14:paraId="279EB690" w14:textId="34D71269" w:rsidR="00E12682" w:rsidRPr="00375F70" w:rsidRDefault="00E12682" w:rsidP="00E12682">
      <w:pPr>
        <w:spacing w:before="60" w:line="276" w:lineRule="auto"/>
        <w:jc w:val="both"/>
      </w:pPr>
      <w:r>
        <w:t>ATBILD:</w:t>
      </w:r>
      <w:r>
        <w:t xml:space="preserve"> </w:t>
      </w:r>
      <w:proofErr w:type="spellStart"/>
      <w:r>
        <w:t>A.Alksne</w:t>
      </w:r>
      <w:proofErr w:type="spellEnd"/>
    </w:p>
    <w:p w14:paraId="3A3A6984" w14:textId="0C55B291" w:rsidR="00E12682" w:rsidRDefault="00E12682" w:rsidP="00E12682">
      <w:pPr>
        <w:spacing w:before="60" w:line="276" w:lineRule="auto"/>
        <w:jc w:val="both"/>
      </w:pPr>
      <w:r>
        <w:t>JAUTĀ:</w:t>
      </w:r>
      <w:r>
        <w:t xml:space="preserve"> </w:t>
      </w:r>
      <w:proofErr w:type="spellStart"/>
      <w:r>
        <w:t>D.Liepiņš</w:t>
      </w:r>
      <w:proofErr w:type="spellEnd"/>
    </w:p>
    <w:p w14:paraId="6DEECD89" w14:textId="62C228FC" w:rsidR="00E12682" w:rsidRPr="00375F70" w:rsidRDefault="00E12682" w:rsidP="00E12682">
      <w:pPr>
        <w:spacing w:before="60" w:line="276" w:lineRule="auto"/>
        <w:jc w:val="both"/>
      </w:pPr>
      <w:r>
        <w:t>ATBILD:</w:t>
      </w:r>
      <w:r>
        <w:t xml:space="preserve"> </w:t>
      </w:r>
      <w:proofErr w:type="spellStart"/>
      <w:r>
        <w:t>L.Lonerte</w:t>
      </w:r>
      <w:proofErr w:type="spellEnd"/>
    </w:p>
    <w:p w14:paraId="1AB16F9F" w14:textId="7631F391" w:rsidR="00E12682" w:rsidRDefault="00E12682" w:rsidP="00E12682">
      <w:pPr>
        <w:spacing w:before="60" w:line="276" w:lineRule="auto"/>
        <w:jc w:val="both"/>
      </w:pPr>
      <w:r>
        <w:t>JAUTĀ:</w:t>
      </w:r>
      <w:r w:rsidR="00105EC6">
        <w:t xml:space="preserve"> </w:t>
      </w:r>
      <w:proofErr w:type="spellStart"/>
      <w:r w:rsidR="00105EC6">
        <w:t>D.Liepiņš</w:t>
      </w:r>
      <w:proofErr w:type="spellEnd"/>
    </w:p>
    <w:p w14:paraId="2413F2BE" w14:textId="5A1EE509" w:rsidR="00E12682" w:rsidRDefault="00E12682" w:rsidP="00E12682">
      <w:pPr>
        <w:spacing w:before="60" w:line="276" w:lineRule="auto"/>
        <w:jc w:val="both"/>
      </w:pPr>
      <w:r>
        <w:t>ATBILD:</w:t>
      </w:r>
      <w:r w:rsidR="00105EC6">
        <w:t xml:space="preserve"> </w:t>
      </w:r>
      <w:proofErr w:type="spellStart"/>
      <w:r w:rsidR="00105EC6">
        <w:t>I.Zālītis</w:t>
      </w:r>
      <w:proofErr w:type="spellEnd"/>
      <w:r w:rsidR="00105EC6">
        <w:t xml:space="preserve">, </w:t>
      </w:r>
      <w:proofErr w:type="spellStart"/>
      <w:r w:rsidR="00105EC6">
        <w:t>D.Špele</w:t>
      </w:r>
      <w:proofErr w:type="spellEnd"/>
    </w:p>
    <w:p w14:paraId="0C60A26F" w14:textId="1B59FA45" w:rsidR="00105EC6" w:rsidRDefault="00105EC6" w:rsidP="00E12682">
      <w:pPr>
        <w:spacing w:before="60" w:line="276" w:lineRule="auto"/>
        <w:jc w:val="both"/>
      </w:pPr>
      <w:r>
        <w:t xml:space="preserve">IZSAKĀS: </w:t>
      </w:r>
      <w:proofErr w:type="spellStart"/>
      <w:r>
        <w:t>L.Duge</w:t>
      </w:r>
      <w:proofErr w:type="spellEnd"/>
      <w:r>
        <w:t xml:space="preserve">, </w:t>
      </w:r>
      <w:proofErr w:type="spellStart"/>
      <w:r>
        <w:t>D.Liepiņš</w:t>
      </w:r>
      <w:proofErr w:type="spellEnd"/>
      <w:r>
        <w:t xml:space="preserve">, </w:t>
      </w:r>
      <w:proofErr w:type="spellStart"/>
      <w:r>
        <w:t>A.Alksne</w:t>
      </w:r>
      <w:proofErr w:type="spellEnd"/>
    </w:p>
    <w:p w14:paraId="56F481C0" w14:textId="2344D743" w:rsidR="00105EC6" w:rsidRDefault="00105EC6" w:rsidP="00E12682">
      <w:pPr>
        <w:spacing w:before="60" w:line="276" w:lineRule="auto"/>
        <w:jc w:val="both"/>
      </w:pPr>
      <w:r>
        <w:t xml:space="preserve">JAUTĀ: </w:t>
      </w:r>
      <w:proofErr w:type="spellStart"/>
      <w:r>
        <w:t>O.Cīrulis</w:t>
      </w:r>
      <w:proofErr w:type="spellEnd"/>
    </w:p>
    <w:p w14:paraId="1AE29D87" w14:textId="0D58915F" w:rsidR="00105EC6" w:rsidRDefault="00105EC6" w:rsidP="00E12682">
      <w:pPr>
        <w:spacing w:before="60" w:line="276" w:lineRule="auto"/>
        <w:jc w:val="both"/>
      </w:pPr>
      <w:r>
        <w:t xml:space="preserve">ATBILD: </w:t>
      </w:r>
      <w:proofErr w:type="spellStart"/>
      <w:r>
        <w:t>A.Alksne</w:t>
      </w:r>
      <w:proofErr w:type="spellEnd"/>
    </w:p>
    <w:p w14:paraId="19CDAB14" w14:textId="134ECC34" w:rsidR="00105EC6" w:rsidRPr="00375F70" w:rsidRDefault="00105EC6" w:rsidP="00E12682">
      <w:pPr>
        <w:spacing w:before="60" w:line="276" w:lineRule="auto"/>
        <w:jc w:val="both"/>
      </w:pPr>
      <w:r>
        <w:t xml:space="preserve">IZSAKĀS: </w:t>
      </w:r>
      <w:proofErr w:type="spellStart"/>
      <w:r>
        <w:t>J.Lavenieks</w:t>
      </w:r>
      <w:proofErr w:type="spellEnd"/>
    </w:p>
    <w:p w14:paraId="6C4AEA5F" w14:textId="77777777" w:rsidR="00F366A3" w:rsidRPr="000953C0" w:rsidRDefault="00F366A3" w:rsidP="00F366A3">
      <w:pPr>
        <w:pStyle w:val="ListParagraph"/>
        <w:spacing w:before="60" w:line="276" w:lineRule="auto"/>
        <w:ind w:right="-432"/>
        <w:jc w:val="both"/>
        <w:rPr>
          <w:b/>
          <w:sz w:val="16"/>
          <w:szCs w:val="16"/>
        </w:rPr>
      </w:pPr>
    </w:p>
    <w:p w14:paraId="67E8227D" w14:textId="673550D2" w:rsidR="00F366A3" w:rsidRPr="00105EC6" w:rsidRDefault="00105EC6" w:rsidP="00F366A3">
      <w:pPr>
        <w:spacing w:before="60" w:line="276" w:lineRule="auto"/>
      </w:pPr>
      <w:r>
        <w:t>Komiteju dalībnieki pieņem zināšanai sniegto Jelgavas novada KU informatīvo ziņojumu.</w:t>
      </w:r>
    </w:p>
    <w:p w14:paraId="7BCD879D" w14:textId="77777777" w:rsidR="00F366A3" w:rsidRPr="000953C0" w:rsidRDefault="00F366A3" w:rsidP="00F366A3">
      <w:pPr>
        <w:spacing w:before="60" w:line="276" w:lineRule="auto"/>
        <w:rPr>
          <w:sz w:val="16"/>
          <w:szCs w:val="16"/>
        </w:rPr>
      </w:pPr>
    </w:p>
    <w:p w14:paraId="30926304" w14:textId="455D662E" w:rsidR="00134F51" w:rsidRDefault="00134F51" w:rsidP="00134F51">
      <w:pPr>
        <w:spacing w:before="60" w:line="276" w:lineRule="auto"/>
        <w:ind w:left="284" w:right="-1" w:hanging="284"/>
        <w:jc w:val="both"/>
        <w:rPr>
          <w:b/>
          <w:noProof/>
        </w:rPr>
      </w:pPr>
    </w:p>
    <w:p w14:paraId="069D98D8" w14:textId="77777777" w:rsidR="005F6CB1" w:rsidRPr="008964C5" w:rsidRDefault="005F6CB1" w:rsidP="005F6CB1">
      <w:pPr>
        <w:spacing w:before="60" w:line="276" w:lineRule="auto"/>
        <w:jc w:val="both"/>
        <w:rPr>
          <w:sz w:val="16"/>
          <w:szCs w:val="16"/>
        </w:rPr>
      </w:pPr>
    </w:p>
    <w:p w14:paraId="09F9FBAE" w14:textId="3D2585DF" w:rsidR="00134F51" w:rsidRPr="00CD1678" w:rsidRDefault="00134F51" w:rsidP="00134F51">
      <w:pPr>
        <w:ind w:right="-1"/>
        <w:jc w:val="both"/>
      </w:pPr>
      <w:r>
        <w:t>Sēdi</w:t>
      </w:r>
      <w:r w:rsidRPr="00CD1678">
        <w:t xml:space="preserve"> slē</w:t>
      </w:r>
      <w:r>
        <w:t>dz</w:t>
      </w:r>
      <w:r w:rsidRPr="00CD1678">
        <w:t xml:space="preserve"> plkst.</w:t>
      </w:r>
      <w:r w:rsidR="000F47F7">
        <w:t>1</w:t>
      </w:r>
      <w:r w:rsidR="00105EC6">
        <w:t>5</w:t>
      </w:r>
      <w:r w:rsidR="000F47F7">
        <w:t>:53</w:t>
      </w:r>
    </w:p>
    <w:p w14:paraId="5638EF77" w14:textId="77777777" w:rsidR="00134F51" w:rsidRDefault="00134F51" w:rsidP="00134F51">
      <w:pPr>
        <w:ind w:right="-1"/>
        <w:jc w:val="both"/>
      </w:pPr>
      <w:r w:rsidRPr="007110A0">
        <w:tab/>
      </w:r>
    </w:p>
    <w:p w14:paraId="136C0F24" w14:textId="2504E732" w:rsidR="00134F51" w:rsidRDefault="00134F51" w:rsidP="00134F51">
      <w:pPr>
        <w:spacing w:line="360" w:lineRule="auto"/>
        <w:ind w:right="-1"/>
        <w:jc w:val="both"/>
      </w:pPr>
      <w:r>
        <w:t>Sēdes vadītāj</w:t>
      </w:r>
      <w:r w:rsidR="00375F70">
        <w:t>a</w:t>
      </w:r>
      <w:r>
        <w:tab/>
      </w:r>
      <w:r>
        <w:tab/>
      </w:r>
      <w:r>
        <w:tab/>
      </w:r>
      <w:r>
        <w:tab/>
      </w:r>
      <w:r w:rsidR="00750CF5">
        <w:tab/>
      </w:r>
      <w:r w:rsidR="00750CF5">
        <w:tab/>
      </w:r>
      <w:r w:rsidR="00375F70">
        <w:t>Ilze Vītola</w:t>
      </w:r>
    </w:p>
    <w:p w14:paraId="338D8736" w14:textId="6CFDCE16" w:rsidR="00134F51" w:rsidRDefault="00134F51" w:rsidP="00134F51">
      <w:pPr>
        <w:spacing w:line="360" w:lineRule="auto"/>
        <w:ind w:right="-1"/>
        <w:jc w:val="both"/>
      </w:pPr>
      <w:r w:rsidRPr="0084690B">
        <w:tab/>
      </w:r>
      <w:r>
        <w:tab/>
      </w:r>
    </w:p>
    <w:p w14:paraId="5B4384FB" w14:textId="5C6636DB" w:rsidR="00134F51" w:rsidRPr="0084690B" w:rsidRDefault="00134F51" w:rsidP="00134F51">
      <w:pPr>
        <w:spacing w:line="360" w:lineRule="auto"/>
        <w:ind w:right="-1"/>
        <w:jc w:val="both"/>
      </w:pPr>
      <w:r w:rsidRPr="0084690B">
        <w:t>Protokoliste</w:t>
      </w:r>
      <w:r w:rsidRPr="0084690B">
        <w:tab/>
      </w:r>
      <w:r w:rsidRPr="0084690B">
        <w:tab/>
      </w:r>
      <w:r w:rsidRPr="0084690B">
        <w:tab/>
      </w:r>
      <w:r w:rsidRPr="0084690B">
        <w:tab/>
      </w:r>
      <w:r w:rsidRPr="0084690B">
        <w:tab/>
      </w:r>
      <w:r w:rsidRPr="0084690B">
        <w:tab/>
      </w:r>
      <w:proofErr w:type="spellStart"/>
      <w:r w:rsidRPr="0084690B">
        <w:t>I.Skvirecka</w:t>
      </w:r>
      <w:proofErr w:type="spellEnd"/>
    </w:p>
    <w:p w14:paraId="04C17774" w14:textId="77777777" w:rsidR="00375F70" w:rsidRDefault="00375F70" w:rsidP="008964C5">
      <w:pPr>
        <w:spacing w:line="360" w:lineRule="auto"/>
        <w:ind w:right="-1"/>
        <w:jc w:val="both"/>
      </w:pPr>
    </w:p>
    <w:p w14:paraId="634871F2" w14:textId="7B37CD07" w:rsidR="00515432" w:rsidRDefault="00134F51" w:rsidP="008964C5">
      <w:pPr>
        <w:spacing w:line="360" w:lineRule="auto"/>
        <w:ind w:right="-1"/>
        <w:jc w:val="both"/>
      </w:pPr>
      <w:r w:rsidRPr="0084690B">
        <w:t>20</w:t>
      </w:r>
      <w:r>
        <w:t>2</w:t>
      </w:r>
      <w:r w:rsidR="00FA1D27">
        <w:t>4</w:t>
      </w:r>
      <w:r w:rsidRPr="0084690B">
        <w:t xml:space="preserve">.gada </w:t>
      </w:r>
      <w:r w:rsidR="00FA1D27">
        <w:t xml:space="preserve">  </w:t>
      </w:r>
      <w:r w:rsidR="00375F70">
        <w:t>12.jūnijā</w:t>
      </w:r>
    </w:p>
    <w:p w14:paraId="6566953B" w14:textId="77777777" w:rsidR="000179F6" w:rsidRDefault="000179F6" w:rsidP="008964C5">
      <w:pPr>
        <w:pStyle w:val="Footer"/>
        <w:jc w:val="center"/>
        <w:rPr>
          <w:sz w:val="20"/>
          <w:szCs w:val="20"/>
        </w:rPr>
      </w:pPr>
    </w:p>
    <w:p w14:paraId="6925ACF3" w14:textId="77777777" w:rsidR="000179F6" w:rsidRDefault="000179F6" w:rsidP="008964C5">
      <w:pPr>
        <w:pStyle w:val="Footer"/>
        <w:jc w:val="center"/>
        <w:rPr>
          <w:sz w:val="20"/>
          <w:szCs w:val="20"/>
        </w:rPr>
      </w:pPr>
    </w:p>
    <w:p w14:paraId="4C1541AB" w14:textId="77777777" w:rsidR="000179F6" w:rsidRDefault="000179F6" w:rsidP="008964C5">
      <w:pPr>
        <w:pStyle w:val="Footer"/>
        <w:jc w:val="center"/>
        <w:rPr>
          <w:sz w:val="20"/>
          <w:szCs w:val="20"/>
        </w:rPr>
      </w:pPr>
    </w:p>
    <w:p w14:paraId="53D0CD31" w14:textId="77777777" w:rsidR="000179F6" w:rsidRDefault="000179F6" w:rsidP="008964C5">
      <w:pPr>
        <w:pStyle w:val="Footer"/>
        <w:jc w:val="center"/>
        <w:rPr>
          <w:sz w:val="20"/>
          <w:szCs w:val="20"/>
        </w:rPr>
      </w:pPr>
    </w:p>
    <w:p w14:paraId="23EB98F7" w14:textId="77777777" w:rsidR="000179F6" w:rsidRDefault="000179F6" w:rsidP="008964C5">
      <w:pPr>
        <w:pStyle w:val="Footer"/>
        <w:jc w:val="center"/>
        <w:rPr>
          <w:sz w:val="20"/>
          <w:szCs w:val="20"/>
        </w:rPr>
      </w:pPr>
    </w:p>
    <w:p w14:paraId="1E3C8325" w14:textId="77777777" w:rsidR="000179F6" w:rsidRDefault="000179F6" w:rsidP="008964C5">
      <w:pPr>
        <w:pStyle w:val="Footer"/>
        <w:jc w:val="center"/>
        <w:rPr>
          <w:sz w:val="20"/>
          <w:szCs w:val="20"/>
        </w:rPr>
      </w:pPr>
    </w:p>
    <w:p w14:paraId="6CD23127" w14:textId="77777777" w:rsidR="000179F6" w:rsidRDefault="000179F6" w:rsidP="008964C5">
      <w:pPr>
        <w:pStyle w:val="Footer"/>
        <w:jc w:val="center"/>
        <w:rPr>
          <w:sz w:val="20"/>
          <w:szCs w:val="20"/>
        </w:rPr>
      </w:pPr>
    </w:p>
    <w:p w14:paraId="48596409" w14:textId="77777777" w:rsidR="000179F6" w:rsidRDefault="000179F6" w:rsidP="008964C5">
      <w:pPr>
        <w:pStyle w:val="Footer"/>
        <w:jc w:val="center"/>
        <w:rPr>
          <w:sz w:val="20"/>
          <w:szCs w:val="20"/>
        </w:rPr>
      </w:pPr>
    </w:p>
    <w:p w14:paraId="15AEA8A3" w14:textId="77777777" w:rsidR="000179F6" w:rsidRDefault="000179F6" w:rsidP="008964C5">
      <w:pPr>
        <w:pStyle w:val="Footer"/>
        <w:jc w:val="center"/>
        <w:rPr>
          <w:sz w:val="20"/>
          <w:szCs w:val="20"/>
        </w:rPr>
      </w:pPr>
    </w:p>
    <w:p w14:paraId="2A4DC16B" w14:textId="77777777" w:rsidR="000179F6" w:rsidRDefault="000179F6" w:rsidP="008964C5">
      <w:pPr>
        <w:pStyle w:val="Footer"/>
        <w:jc w:val="center"/>
        <w:rPr>
          <w:sz w:val="20"/>
          <w:szCs w:val="20"/>
        </w:rPr>
      </w:pPr>
    </w:p>
    <w:p w14:paraId="1488025B" w14:textId="77777777" w:rsidR="000179F6" w:rsidRDefault="000179F6" w:rsidP="008964C5">
      <w:pPr>
        <w:pStyle w:val="Footer"/>
        <w:jc w:val="center"/>
        <w:rPr>
          <w:sz w:val="20"/>
          <w:szCs w:val="20"/>
        </w:rPr>
      </w:pPr>
    </w:p>
    <w:p w14:paraId="619C1992" w14:textId="77777777" w:rsidR="000179F6" w:rsidRDefault="000179F6" w:rsidP="008964C5">
      <w:pPr>
        <w:pStyle w:val="Footer"/>
        <w:jc w:val="center"/>
        <w:rPr>
          <w:sz w:val="20"/>
          <w:szCs w:val="20"/>
        </w:rPr>
      </w:pPr>
    </w:p>
    <w:p w14:paraId="7493D47D" w14:textId="38EF5B25" w:rsidR="000179F6" w:rsidRDefault="000179F6" w:rsidP="008964C5">
      <w:pPr>
        <w:pStyle w:val="Footer"/>
        <w:jc w:val="center"/>
        <w:rPr>
          <w:sz w:val="20"/>
          <w:szCs w:val="20"/>
        </w:rPr>
      </w:pPr>
    </w:p>
    <w:p w14:paraId="51887DB8" w14:textId="6F9FD3C3" w:rsidR="00105EC6" w:rsidRDefault="00105EC6" w:rsidP="008964C5">
      <w:pPr>
        <w:pStyle w:val="Footer"/>
        <w:jc w:val="center"/>
        <w:rPr>
          <w:sz w:val="20"/>
          <w:szCs w:val="20"/>
        </w:rPr>
      </w:pPr>
    </w:p>
    <w:p w14:paraId="618BC6F0" w14:textId="390AE588" w:rsidR="00105EC6" w:rsidRDefault="00105EC6" w:rsidP="008964C5">
      <w:pPr>
        <w:pStyle w:val="Footer"/>
        <w:jc w:val="center"/>
        <w:rPr>
          <w:sz w:val="20"/>
          <w:szCs w:val="20"/>
        </w:rPr>
      </w:pPr>
    </w:p>
    <w:p w14:paraId="721465A6" w14:textId="2F060FF8" w:rsidR="00105EC6" w:rsidRDefault="00105EC6" w:rsidP="008964C5">
      <w:pPr>
        <w:pStyle w:val="Footer"/>
        <w:jc w:val="center"/>
        <w:rPr>
          <w:sz w:val="20"/>
          <w:szCs w:val="20"/>
        </w:rPr>
      </w:pPr>
    </w:p>
    <w:p w14:paraId="169F6B8C" w14:textId="61554460" w:rsidR="00105EC6" w:rsidRDefault="00105EC6" w:rsidP="008964C5">
      <w:pPr>
        <w:pStyle w:val="Footer"/>
        <w:jc w:val="center"/>
        <w:rPr>
          <w:sz w:val="20"/>
          <w:szCs w:val="20"/>
        </w:rPr>
      </w:pPr>
    </w:p>
    <w:p w14:paraId="1F2D0E50" w14:textId="03E86E78" w:rsidR="00105EC6" w:rsidRDefault="00105EC6" w:rsidP="008964C5">
      <w:pPr>
        <w:pStyle w:val="Footer"/>
        <w:jc w:val="center"/>
        <w:rPr>
          <w:sz w:val="20"/>
          <w:szCs w:val="20"/>
        </w:rPr>
      </w:pPr>
    </w:p>
    <w:p w14:paraId="06E2B735" w14:textId="634F3E07" w:rsidR="00105EC6" w:rsidRDefault="00105EC6" w:rsidP="008964C5">
      <w:pPr>
        <w:pStyle w:val="Footer"/>
        <w:jc w:val="center"/>
        <w:rPr>
          <w:sz w:val="20"/>
          <w:szCs w:val="20"/>
        </w:rPr>
      </w:pPr>
    </w:p>
    <w:p w14:paraId="720B6C61" w14:textId="68BBE422" w:rsidR="00105EC6" w:rsidRDefault="00105EC6" w:rsidP="008964C5">
      <w:pPr>
        <w:pStyle w:val="Footer"/>
        <w:jc w:val="center"/>
        <w:rPr>
          <w:sz w:val="20"/>
          <w:szCs w:val="20"/>
        </w:rPr>
      </w:pPr>
    </w:p>
    <w:p w14:paraId="0B2BEC8F" w14:textId="4D423C8A" w:rsidR="00105EC6" w:rsidRDefault="00105EC6" w:rsidP="008964C5">
      <w:pPr>
        <w:pStyle w:val="Footer"/>
        <w:jc w:val="center"/>
        <w:rPr>
          <w:sz w:val="20"/>
          <w:szCs w:val="20"/>
        </w:rPr>
      </w:pPr>
    </w:p>
    <w:p w14:paraId="011961FD" w14:textId="127FB761" w:rsidR="00105EC6" w:rsidRDefault="00105EC6" w:rsidP="008964C5">
      <w:pPr>
        <w:pStyle w:val="Footer"/>
        <w:jc w:val="center"/>
        <w:rPr>
          <w:sz w:val="20"/>
          <w:szCs w:val="20"/>
        </w:rPr>
      </w:pPr>
    </w:p>
    <w:p w14:paraId="48AAB757" w14:textId="6DB51EE3" w:rsidR="00105EC6" w:rsidRDefault="00105EC6" w:rsidP="008964C5">
      <w:pPr>
        <w:pStyle w:val="Footer"/>
        <w:jc w:val="center"/>
        <w:rPr>
          <w:sz w:val="20"/>
          <w:szCs w:val="20"/>
        </w:rPr>
      </w:pPr>
    </w:p>
    <w:p w14:paraId="586EE86B" w14:textId="263FC97E" w:rsidR="00105EC6" w:rsidRDefault="00105EC6" w:rsidP="008964C5">
      <w:pPr>
        <w:pStyle w:val="Footer"/>
        <w:jc w:val="center"/>
        <w:rPr>
          <w:sz w:val="20"/>
          <w:szCs w:val="20"/>
        </w:rPr>
      </w:pPr>
    </w:p>
    <w:p w14:paraId="7821A137" w14:textId="29B160C2" w:rsidR="00105EC6" w:rsidRDefault="00105EC6" w:rsidP="008964C5">
      <w:pPr>
        <w:pStyle w:val="Footer"/>
        <w:jc w:val="center"/>
        <w:rPr>
          <w:sz w:val="20"/>
          <w:szCs w:val="20"/>
        </w:rPr>
      </w:pPr>
    </w:p>
    <w:p w14:paraId="14D9BE3B" w14:textId="190DF00F" w:rsidR="00105EC6" w:rsidRDefault="00105EC6" w:rsidP="008964C5">
      <w:pPr>
        <w:pStyle w:val="Footer"/>
        <w:jc w:val="center"/>
        <w:rPr>
          <w:sz w:val="20"/>
          <w:szCs w:val="20"/>
        </w:rPr>
      </w:pPr>
    </w:p>
    <w:p w14:paraId="46BF2912" w14:textId="77777777" w:rsidR="00105EC6" w:rsidRDefault="00105EC6" w:rsidP="008964C5">
      <w:pPr>
        <w:pStyle w:val="Footer"/>
        <w:jc w:val="center"/>
        <w:rPr>
          <w:sz w:val="20"/>
          <w:szCs w:val="20"/>
        </w:rPr>
      </w:pPr>
      <w:bookmarkStart w:id="0" w:name="_GoBack"/>
      <w:bookmarkEnd w:id="0"/>
    </w:p>
    <w:p w14:paraId="2DDDA0CA" w14:textId="77777777" w:rsidR="000179F6" w:rsidRDefault="000179F6" w:rsidP="008964C5">
      <w:pPr>
        <w:pStyle w:val="Footer"/>
        <w:jc w:val="center"/>
        <w:rPr>
          <w:sz w:val="20"/>
          <w:szCs w:val="20"/>
        </w:rPr>
      </w:pPr>
    </w:p>
    <w:p w14:paraId="0CFFEFE7" w14:textId="692E3CC1" w:rsidR="008964C5" w:rsidRDefault="008964C5" w:rsidP="008964C5">
      <w:pPr>
        <w:pStyle w:val="Footer"/>
        <w:jc w:val="center"/>
        <w:rPr>
          <w:b/>
          <w:sz w:val="28"/>
        </w:rPr>
      </w:pPr>
      <w:r w:rsidRPr="008964C5">
        <w:rPr>
          <w:sz w:val="20"/>
          <w:szCs w:val="20"/>
        </w:rPr>
        <w:t>DOKUMENTS PARAKSTĪTS AR DROŠU ELEKTRONISKO PARAKSTU UN SATUR LAIKA ZĪMOGU</w:t>
      </w:r>
    </w:p>
    <w:sectPr w:rsidR="008964C5" w:rsidSect="00F773D7">
      <w:footerReference w:type="default" r:id="rId8"/>
      <w:headerReference w:type="first" r:id="rId9"/>
      <w:footerReference w:type="first" r:id="rId10"/>
      <w:pgSz w:w="11906" w:h="16838" w:code="9"/>
      <w:pgMar w:top="892" w:right="1134" w:bottom="568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2AE42" w14:textId="77777777" w:rsidR="00783597" w:rsidRDefault="00783597">
      <w:r>
        <w:separator/>
      </w:r>
    </w:p>
  </w:endnote>
  <w:endnote w:type="continuationSeparator" w:id="0">
    <w:p w14:paraId="30C68697" w14:textId="77777777" w:rsidR="00783597" w:rsidRDefault="0078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3909CF8A" w:rsidR="004E336F" w:rsidRDefault="004E33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5EC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60377CB" w14:textId="77777777" w:rsidR="004E336F" w:rsidRDefault="004E33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594F8BCF" w:rsidR="004E336F" w:rsidRDefault="004E33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5E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4E336F" w:rsidRDefault="004E33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6EFA0" w14:textId="77777777" w:rsidR="00783597" w:rsidRDefault="00783597">
      <w:r>
        <w:separator/>
      </w:r>
    </w:p>
  </w:footnote>
  <w:footnote w:type="continuationSeparator" w:id="0">
    <w:p w14:paraId="123CE73B" w14:textId="77777777" w:rsidR="00783597" w:rsidRDefault="0078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4E336F" w:rsidRPr="006F06A0" w:rsidRDefault="004E336F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15" name="Picture 15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4E336F" w:rsidRPr="008A0C7A" w:rsidRDefault="004E336F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4E336F" w:rsidRPr="008A0C7A" w:rsidRDefault="004E336F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4E336F" w:rsidRDefault="004E336F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</w:t>
    </w:r>
    <w:proofErr w:type="spellStart"/>
    <w:r>
      <w:rPr>
        <w:sz w:val="18"/>
        <w:szCs w:val="18"/>
      </w:rPr>
      <w:t>reģ.Nr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4E336F" w:rsidRDefault="004E336F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4E336F" w:rsidRPr="003872BB" w:rsidRDefault="004E336F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29D6316"/>
    <w:multiLevelType w:val="multilevel"/>
    <w:tmpl w:val="12F48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3D35251"/>
    <w:multiLevelType w:val="multilevel"/>
    <w:tmpl w:val="12F48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3FF6D50"/>
    <w:multiLevelType w:val="hybridMultilevel"/>
    <w:tmpl w:val="373689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6232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7434FD8"/>
    <w:multiLevelType w:val="hybridMultilevel"/>
    <w:tmpl w:val="9E9E8C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156AD"/>
    <w:multiLevelType w:val="hybridMultilevel"/>
    <w:tmpl w:val="7A688B90"/>
    <w:lvl w:ilvl="0" w:tplc="0BE250F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226CF"/>
    <w:multiLevelType w:val="hybridMultilevel"/>
    <w:tmpl w:val="5FB6520A"/>
    <w:lvl w:ilvl="0" w:tplc="43A68B0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4BA5500"/>
    <w:multiLevelType w:val="hybridMultilevel"/>
    <w:tmpl w:val="4CA490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30DEB"/>
    <w:multiLevelType w:val="hybridMultilevel"/>
    <w:tmpl w:val="BB1A44D2"/>
    <w:lvl w:ilvl="0" w:tplc="7AE06EDA">
      <w:start w:val="1"/>
      <w:numFmt w:val="decimal"/>
      <w:lvlText w:val="%1."/>
      <w:lvlJc w:val="left"/>
      <w:pPr>
        <w:ind w:left="786" w:hanging="360"/>
      </w:pPr>
      <w:rPr>
        <w:sz w:val="24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71D601D"/>
    <w:multiLevelType w:val="hybridMultilevel"/>
    <w:tmpl w:val="78165FEE"/>
    <w:lvl w:ilvl="0" w:tplc="83AC06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C82161"/>
    <w:multiLevelType w:val="hybridMultilevel"/>
    <w:tmpl w:val="7EAE44BC"/>
    <w:lvl w:ilvl="0" w:tplc="2DAC71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91B7E"/>
    <w:multiLevelType w:val="hybridMultilevel"/>
    <w:tmpl w:val="3F6EBD82"/>
    <w:lvl w:ilvl="0" w:tplc="AB123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B4DB2"/>
    <w:multiLevelType w:val="hybridMultilevel"/>
    <w:tmpl w:val="E54080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51E13"/>
    <w:multiLevelType w:val="hybridMultilevel"/>
    <w:tmpl w:val="14D0C1C0"/>
    <w:lvl w:ilvl="0" w:tplc="9C18B1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75021"/>
    <w:multiLevelType w:val="hybridMultilevel"/>
    <w:tmpl w:val="E54080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31CE6"/>
    <w:multiLevelType w:val="multilevel"/>
    <w:tmpl w:val="12F48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2605554"/>
    <w:multiLevelType w:val="hybridMultilevel"/>
    <w:tmpl w:val="4CA490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A0164"/>
    <w:multiLevelType w:val="hybridMultilevel"/>
    <w:tmpl w:val="B242FC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36DD6"/>
    <w:multiLevelType w:val="hybridMultilevel"/>
    <w:tmpl w:val="4CA490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0233D"/>
    <w:multiLevelType w:val="hybridMultilevel"/>
    <w:tmpl w:val="BB1A44D2"/>
    <w:lvl w:ilvl="0" w:tplc="7AE06EDA">
      <w:start w:val="1"/>
      <w:numFmt w:val="decimal"/>
      <w:lvlText w:val="%1."/>
      <w:lvlJc w:val="left"/>
      <w:pPr>
        <w:ind w:left="786" w:hanging="360"/>
      </w:pPr>
      <w:rPr>
        <w:sz w:val="24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8A679D1"/>
    <w:multiLevelType w:val="multilevel"/>
    <w:tmpl w:val="15942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7" w:firstLine="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B573E51"/>
    <w:multiLevelType w:val="hybridMultilevel"/>
    <w:tmpl w:val="2F3A2C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037FAD"/>
    <w:multiLevelType w:val="hybridMultilevel"/>
    <w:tmpl w:val="E79A7CB6"/>
    <w:lvl w:ilvl="0" w:tplc="CF7A34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48567E"/>
    <w:multiLevelType w:val="hybridMultilevel"/>
    <w:tmpl w:val="A65A5E72"/>
    <w:lvl w:ilvl="0" w:tplc="C958B84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3A4840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416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0845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DC09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FA89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DCD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C69A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008F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C8787D"/>
    <w:multiLevelType w:val="hybridMultilevel"/>
    <w:tmpl w:val="E54080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B4581C"/>
    <w:multiLevelType w:val="hybridMultilevel"/>
    <w:tmpl w:val="3F6A0F60"/>
    <w:lvl w:ilvl="0" w:tplc="56BA7C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14E3C"/>
    <w:multiLevelType w:val="hybridMultilevel"/>
    <w:tmpl w:val="4FA6E4D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3013F"/>
    <w:multiLevelType w:val="hybridMultilevel"/>
    <w:tmpl w:val="E54080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350A0B"/>
    <w:multiLevelType w:val="hybridMultilevel"/>
    <w:tmpl w:val="93083B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273BF3"/>
    <w:multiLevelType w:val="hybridMultilevel"/>
    <w:tmpl w:val="7EAE44BC"/>
    <w:lvl w:ilvl="0" w:tplc="2DAC71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7B210F"/>
    <w:multiLevelType w:val="hybridMultilevel"/>
    <w:tmpl w:val="084CAE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0D6D8F"/>
    <w:multiLevelType w:val="hybridMultilevel"/>
    <w:tmpl w:val="C7E2E1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0D3B0B"/>
    <w:multiLevelType w:val="hybridMultilevel"/>
    <w:tmpl w:val="C19634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0E4355"/>
    <w:multiLevelType w:val="hybridMultilevel"/>
    <w:tmpl w:val="D0B069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65034"/>
    <w:multiLevelType w:val="hybridMultilevel"/>
    <w:tmpl w:val="BE821F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D72076"/>
    <w:multiLevelType w:val="hybridMultilevel"/>
    <w:tmpl w:val="2DB611D4"/>
    <w:lvl w:ilvl="0" w:tplc="A9AC9B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0AA8ECA" w:tentative="1">
      <w:start w:val="1"/>
      <w:numFmt w:val="lowerLetter"/>
      <w:lvlText w:val="%2."/>
      <w:lvlJc w:val="left"/>
      <w:pPr>
        <w:ind w:left="1800" w:hanging="360"/>
      </w:pPr>
    </w:lvl>
    <w:lvl w:ilvl="2" w:tplc="6E3EC5AE" w:tentative="1">
      <w:start w:val="1"/>
      <w:numFmt w:val="lowerRoman"/>
      <w:lvlText w:val="%3."/>
      <w:lvlJc w:val="right"/>
      <w:pPr>
        <w:ind w:left="2520" w:hanging="180"/>
      </w:pPr>
    </w:lvl>
    <w:lvl w:ilvl="3" w:tplc="4144431C" w:tentative="1">
      <w:start w:val="1"/>
      <w:numFmt w:val="decimal"/>
      <w:lvlText w:val="%4."/>
      <w:lvlJc w:val="left"/>
      <w:pPr>
        <w:ind w:left="3240" w:hanging="360"/>
      </w:pPr>
    </w:lvl>
    <w:lvl w:ilvl="4" w:tplc="0DB66D78" w:tentative="1">
      <w:start w:val="1"/>
      <w:numFmt w:val="lowerLetter"/>
      <w:lvlText w:val="%5."/>
      <w:lvlJc w:val="left"/>
      <w:pPr>
        <w:ind w:left="3960" w:hanging="360"/>
      </w:pPr>
    </w:lvl>
    <w:lvl w:ilvl="5" w:tplc="1F6CEE92" w:tentative="1">
      <w:start w:val="1"/>
      <w:numFmt w:val="lowerRoman"/>
      <w:lvlText w:val="%6."/>
      <w:lvlJc w:val="right"/>
      <w:pPr>
        <w:ind w:left="4680" w:hanging="180"/>
      </w:pPr>
    </w:lvl>
    <w:lvl w:ilvl="6" w:tplc="E29286EA" w:tentative="1">
      <w:start w:val="1"/>
      <w:numFmt w:val="decimal"/>
      <w:lvlText w:val="%7."/>
      <w:lvlJc w:val="left"/>
      <w:pPr>
        <w:ind w:left="5400" w:hanging="360"/>
      </w:pPr>
    </w:lvl>
    <w:lvl w:ilvl="7" w:tplc="4F3C1778" w:tentative="1">
      <w:start w:val="1"/>
      <w:numFmt w:val="lowerLetter"/>
      <w:lvlText w:val="%8."/>
      <w:lvlJc w:val="left"/>
      <w:pPr>
        <w:ind w:left="6120" w:hanging="360"/>
      </w:pPr>
    </w:lvl>
    <w:lvl w:ilvl="8" w:tplc="C17E714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5D6AB0"/>
    <w:multiLevelType w:val="hybridMultilevel"/>
    <w:tmpl w:val="E44E172E"/>
    <w:lvl w:ilvl="0" w:tplc="114CCB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C8B677F"/>
    <w:multiLevelType w:val="hybridMultilevel"/>
    <w:tmpl w:val="E54080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3420E"/>
    <w:multiLevelType w:val="hybridMultilevel"/>
    <w:tmpl w:val="BE821F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CB2358"/>
    <w:multiLevelType w:val="hybridMultilevel"/>
    <w:tmpl w:val="26BC5CC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42043A"/>
    <w:multiLevelType w:val="hybridMultilevel"/>
    <w:tmpl w:val="B242FC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3A1AC3"/>
    <w:multiLevelType w:val="hybridMultilevel"/>
    <w:tmpl w:val="3F6A0F60"/>
    <w:lvl w:ilvl="0" w:tplc="56BA7C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2"/>
  </w:num>
  <w:num w:numId="4">
    <w:abstractNumId w:val="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10"/>
  </w:num>
  <w:num w:numId="8">
    <w:abstractNumId w:val="25"/>
  </w:num>
  <w:num w:numId="9">
    <w:abstractNumId w:val="7"/>
  </w:num>
  <w:num w:numId="10">
    <w:abstractNumId w:val="20"/>
  </w:num>
  <w:num w:numId="11">
    <w:abstractNumId w:val="18"/>
  </w:num>
  <w:num w:numId="12">
    <w:abstractNumId w:val="12"/>
  </w:num>
  <w:num w:numId="13">
    <w:abstractNumId w:val="8"/>
  </w:num>
  <w:num w:numId="14">
    <w:abstractNumId w:val="37"/>
  </w:num>
  <w:num w:numId="15">
    <w:abstractNumId w:val="31"/>
  </w:num>
  <w:num w:numId="16">
    <w:abstractNumId w:val="9"/>
  </w:num>
  <w:num w:numId="17">
    <w:abstractNumId w:val="21"/>
  </w:num>
  <w:num w:numId="18">
    <w:abstractNumId w:val="43"/>
  </w:num>
  <w:num w:numId="19">
    <w:abstractNumId w:val="36"/>
  </w:num>
  <w:num w:numId="20">
    <w:abstractNumId w:val="40"/>
  </w:num>
  <w:num w:numId="21">
    <w:abstractNumId w:val="41"/>
  </w:num>
  <w:num w:numId="22">
    <w:abstractNumId w:val="27"/>
  </w:num>
  <w:num w:numId="23">
    <w:abstractNumId w:val="30"/>
  </w:num>
  <w:num w:numId="24">
    <w:abstractNumId w:val="33"/>
  </w:num>
  <w:num w:numId="25">
    <w:abstractNumId w:val="32"/>
  </w:num>
  <w:num w:numId="26">
    <w:abstractNumId w:val="5"/>
  </w:num>
  <w:num w:numId="27">
    <w:abstractNumId w:val="4"/>
  </w:num>
  <w:num w:numId="28">
    <w:abstractNumId w:val="22"/>
  </w:num>
  <w:num w:numId="29">
    <w:abstractNumId w:val="42"/>
  </w:num>
  <w:num w:numId="30">
    <w:abstractNumId w:val="19"/>
  </w:num>
  <w:num w:numId="31">
    <w:abstractNumId w:val="35"/>
  </w:num>
  <w:num w:numId="32">
    <w:abstractNumId w:val="34"/>
  </w:num>
  <w:num w:numId="33">
    <w:abstractNumId w:val="13"/>
  </w:num>
  <w:num w:numId="34">
    <w:abstractNumId w:val="15"/>
  </w:num>
  <w:num w:numId="35">
    <w:abstractNumId w:val="3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38"/>
  </w:num>
  <w:num w:numId="39">
    <w:abstractNumId w:val="14"/>
  </w:num>
  <w:num w:numId="40">
    <w:abstractNumId w:val="16"/>
  </w:num>
  <w:num w:numId="41">
    <w:abstractNumId w:val="29"/>
  </w:num>
  <w:num w:numId="42">
    <w:abstractNumId w:val="39"/>
  </w:num>
  <w:num w:numId="43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0270"/>
    <w:rsid w:val="000042C0"/>
    <w:rsid w:val="000059CB"/>
    <w:rsid w:val="000063EB"/>
    <w:rsid w:val="000179F6"/>
    <w:rsid w:val="00024F33"/>
    <w:rsid w:val="000304B8"/>
    <w:rsid w:val="00035862"/>
    <w:rsid w:val="000531D2"/>
    <w:rsid w:val="0005343C"/>
    <w:rsid w:val="000536CF"/>
    <w:rsid w:val="00070BBC"/>
    <w:rsid w:val="00071178"/>
    <w:rsid w:val="00075740"/>
    <w:rsid w:val="00085BAF"/>
    <w:rsid w:val="00087B0F"/>
    <w:rsid w:val="00094464"/>
    <w:rsid w:val="00094D0C"/>
    <w:rsid w:val="000953C0"/>
    <w:rsid w:val="0009559B"/>
    <w:rsid w:val="000963E9"/>
    <w:rsid w:val="000A52DD"/>
    <w:rsid w:val="000D25AA"/>
    <w:rsid w:val="000D4CCD"/>
    <w:rsid w:val="000E4348"/>
    <w:rsid w:val="000E56EF"/>
    <w:rsid w:val="000F47F7"/>
    <w:rsid w:val="000F5191"/>
    <w:rsid w:val="000F5C6D"/>
    <w:rsid w:val="00105EC6"/>
    <w:rsid w:val="001150D2"/>
    <w:rsid w:val="00130749"/>
    <w:rsid w:val="00131BEE"/>
    <w:rsid w:val="00134F51"/>
    <w:rsid w:val="00140032"/>
    <w:rsid w:val="00151C6F"/>
    <w:rsid w:val="0016019D"/>
    <w:rsid w:val="00161C80"/>
    <w:rsid w:val="0019246F"/>
    <w:rsid w:val="00194D6C"/>
    <w:rsid w:val="001A3310"/>
    <w:rsid w:val="001A59E8"/>
    <w:rsid w:val="001B1F26"/>
    <w:rsid w:val="001C3875"/>
    <w:rsid w:val="001D1473"/>
    <w:rsid w:val="001D72D8"/>
    <w:rsid w:val="001D7508"/>
    <w:rsid w:val="001F4536"/>
    <w:rsid w:val="001F4776"/>
    <w:rsid w:val="00201F5E"/>
    <w:rsid w:val="0020346A"/>
    <w:rsid w:val="002049E1"/>
    <w:rsid w:val="00212C2E"/>
    <w:rsid w:val="002206F0"/>
    <w:rsid w:val="00220FED"/>
    <w:rsid w:val="00221163"/>
    <w:rsid w:val="00221857"/>
    <w:rsid w:val="00221C67"/>
    <w:rsid w:val="002253BB"/>
    <w:rsid w:val="00227D8E"/>
    <w:rsid w:val="00233383"/>
    <w:rsid w:val="0025579C"/>
    <w:rsid w:val="0027723D"/>
    <w:rsid w:val="00283A8B"/>
    <w:rsid w:val="00296654"/>
    <w:rsid w:val="002A6E84"/>
    <w:rsid w:val="002B0479"/>
    <w:rsid w:val="002B386A"/>
    <w:rsid w:val="002B5F35"/>
    <w:rsid w:val="002D5FD0"/>
    <w:rsid w:val="002D6904"/>
    <w:rsid w:val="002E4C52"/>
    <w:rsid w:val="002F341A"/>
    <w:rsid w:val="002F5166"/>
    <w:rsid w:val="00302295"/>
    <w:rsid w:val="00305099"/>
    <w:rsid w:val="00322A1B"/>
    <w:rsid w:val="003344FF"/>
    <w:rsid w:val="00345452"/>
    <w:rsid w:val="003554F3"/>
    <w:rsid w:val="00363192"/>
    <w:rsid w:val="00371B1C"/>
    <w:rsid w:val="00373846"/>
    <w:rsid w:val="00373DAA"/>
    <w:rsid w:val="00374714"/>
    <w:rsid w:val="00375F70"/>
    <w:rsid w:val="003872BB"/>
    <w:rsid w:val="003877EA"/>
    <w:rsid w:val="00387EED"/>
    <w:rsid w:val="0039595C"/>
    <w:rsid w:val="003C3C2D"/>
    <w:rsid w:val="003D5018"/>
    <w:rsid w:val="003E770C"/>
    <w:rsid w:val="003F015E"/>
    <w:rsid w:val="003F75C8"/>
    <w:rsid w:val="0040337D"/>
    <w:rsid w:val="0041312D"/>
    <w:rsid w:val="0042516A"/>
    <w:rsid w:val="00440503"/>
    <w:rsid w:val="00453245"/>
    <w:rsid w:val="0046345E"/>
    <w:rsid w:val="00465CE1"/>
    <w:rsid w:val="004661AB"/>
    <w:rsid w:val="00467CA4"/>
    <w:rsid w:val="00476FEF"/>
    <w:rsid w:val="00492287"/>
    <w:rsid w:val="004970BC"/>
    <w:rsid w:val="004B45B2"/>
    <w:rsid w:val="004C3797"/>
    <w:rsid w:val="004E00E7"/>
    <w:rsid w:val="004E336F"/>
    <w:rsid w:val="004E44B8"/>
    <w:rsid w:val="004F662F"/>
    <w:rsid w:val="00503FCB"/>
    <w:rsid w:val="005121C9"/>
    <w:rsid w:val="00515432"/>
    <w:rsid w:val="00523DAA"/>
    <w:rsid w:val="0052429A"/>
    <w:rsid w:val="00534D6F"/>
    <w:rsid w:val="00535DC2"/>
    <w:rsid w:val="00553AD4"/>
    <w:rsid w:val="00563587"/>
    <w:rsid w:val="00565921"/>
    <w:rsid w:val="00576A9D"/>
    <w:rsid w:val="00593472"/>
    <w:rsid w:val="005960FD"/>
    <w:rsid w:val="005B5805"/>
    <w:rsid w:val="005B7454"/>
    <w:rsid w:val="005B762E"/>
    <w:rsid w:val="005C7498"/>
    <w:rsid w:val="005D2C24"/>
    <w:rsid w:val="005F6CB1"/>
    <w:rsid w:val="00613346"/>
    <w:rsid w:val="00617D29"/>
    <w:rsid w:val="00644BEB"/>
    <w:rsid w:val="0064698B"/>
    <w:rsid w:val="00651D9C"/>
    <w:rsid w:val="00653EDE"/>
    <w:rsid w:val="0065480C"/>
    <w:rsid w:val="00663EC3"/>
    <w:rsid w:val="00680FC2"/>
    <w:rsid w:val="006B5607"/>
    <w:rsid w:val="006B5D2C"/>
    <w:rsid w:val="006C2707"/>
    <w:rsid w:val="006C68D7"/>
    <w:rsid w:val="006D7847"/>
    <w:rsid w:val="006F06A0"/>
    <w:rsid w:val="007002E9"/>
    <w:rsid w:val="007171B6"/>
    <w:rsid w:val="00720805"/>
    <w:rsid w:val="00723D7A"/>
    <w:rsid w:val="007274A0"/>
    <w:rsid w:val="00733BBB"/>
    <w:rsid w:val="00735BEA"/>
    <w:rsid w:val="007368BA"/>
    <w:rsid w:val="00742F76"/>
    <w:rsid w:val="007431A1"/>
    <w:rsid w:val="00750CF5"/>
    <w:rsid w:val="00754C0E"/>
    <w:rsid w:val="00764E45"/>
    <w:rsid w:val="00775F5D"/>
    <w:rsid w:val="00776D90"/>
    <w:rsid w:val="00783597"/>
    <w:rsid w:val="00783AAD"/>
    <w:rsid w:val="007A10C3"/>
    <w:rsid w:val="007B13C0"/>
    <w:rsid w:val="007B5211"/>
    <w:rsid w:val="007B5C27"/>
    <w:rsid w:val="007C3237"/>
    <w:rsid w:val="007C4C17"/>
    <w:rsid w:val="007D3573"/>
    <w:rsid w:val="007D482E"/>
    <w:rsid w:val="007E5A1F"/>
    <w:rsid w:val="007E5F9F"/>
    <w:rsid w:val="00805579"/>
    <w:rsid w:val="00811FAD"/>
    <w:rsid w:val="00813E1C"/>
    <w:rsid w:val="008158F7"/>
    <w:rsid w:val="00823051"/>
    <w:rsid w:val="00823829"/>
    <w:rsid w:val="00833CF3"/>
    <w:rsid w:val="008346C7"/>
    <w:rsid w:val="00840C4D"/>
    <w:rsid w:val="0084516E"/>
    <w:rsid w:val="00845FDE"/>
    <w:rsid w:val="008507E1"/>
    <w:rsid w:val="008510B8"/>
    <w:rsid w:val="0085404A"/>
    <w:rsid w:val="00867CF6"/>
    <w:rsid w:val="00870F9F"/>
    <w:rsid w:val="0087250F"/>
    <w:rsid w:val="00881E6E"/>
    <w:rsid w:val="00886ABC"/>
    <w:rsid w:val="00893B2D"/>
    <w:rsid w:val="008964C5"/>
    <w:rsid w:val="00896DF7"/>
    <w:rsid w:val="008A0C7A"/>
    <w:rsid w:val="008B2819"/>
    <w:rsid w:val="008B76ED"/>
    <w:rsid w:val="008C3133"/>
    <w:rsid w:val="008C5925"/>
    <w:rsid w:val="008E4B15"/>
    <w:rsid w:val="008F5ACB"/>
    <w:rsid w:val="00912B6C"/>
    <w:rsid w:val="00913A80"/>
    <w:rsid w:val="00926944"/>
    <w:rsid w:val="00927A14"/>
    <w:rsid w:val="00951A3E"/>
    <w:rsid w:val="00954B8B"/>
    <w:rsid w:val="00957A4F"/>
    <w:rsid w:val="009621EE"/>
    <w:rsid w:val="009964E1"/>
    <w:rsid w:val="00996ED6"/>
    <w:rsid w:val="009A1590"/>
    <w:rsid w:val="009A2CF1"/>
    <w:rsid w:val="009A4A79"/>
    <w:rsid w:val="009A5D09"/>
    <w:rsid w:val="009C184B"/>
    <w:rsid w:val="009D5159"/>
    <w:rsid w:val="009E0218"/>
    <w:rsid w:val="009E1FD3"/>
    <w:rsid w:val="009E5D5D"/>
    <w:rsid w:val="00A014BE"/>
    <w:rsid w:val="00A31FAF"/>
    <w:rsid w:val="00A33478"/>
    <w:rsid w:val="00A462E4"/>
    <w:rsid w:val="00A54796"/>
    <w:rsid w:val="00A55EA0"/>
    <w:rsid w:val="00A76400"/>
    <w:rsid w:val="00AA1648"/>
    <w:rsid w:val="00AA49BF"/>
    <w:rsid w:val="00AB517A"/>
    <w:rsid w:val="00AB7458"/>
    <w:rsid w:val="00AD64DF"/>
    <w:rsid w:val="00AE7121"/>
    <w:rsid w:val="00AE74AB"/>
    <w:rsid w:val="00AF439A"/>
    <w:rsid w:val="00AF7F39"/>
    <w:rsid w:val="00B0029E"/>
    <w:rsid w:val="00B0085F"/>
    <w:rsid w:val="00B02806"/>
    <w:rsid w:val="00B04E63"/>
    <w:rsid w:val="00B057BB"/>
    <w:rsid w:val="00B07EB3"/>
    <w:rsid w:val="00B2332A"/>
    <w:rsid w:val="00B27175"/>
    <w:rsid w:val="00B501C0"/>
    <w:rsid w:val="00B56160"/>
    <w:rsid w:val="00B63198"/>
    <w:rsid w:val="00B64C02"/>
    <w:rsid w:val="00B65642"/>
    <w:rsid w:val="00B7543C"/>
    <w:rsid w:val="00B7647A"/>
    <w:rsid w:val="00B901A5"/>
    <w:rsid w:val="00B9492E"/>
    <w:rsid w:val="00B959CC"/>
    <w:rsid w:val="00B96177"/>
    <w:rsid w:val="00B96D6C"/>
    <w:rsid w:val="00BB7694"/>
    <w:rsid w:val="00BC6F68"/>
    <w:rsid w:val="00BC7B5E"/>
    <w:rsid w:val="00BD7C2E"/>
    <w:rsid w:val="00BF3DE0"/>
    <w:rsid w:val="00C04BD2"/>
    <w:rsid w:val="00C06AC6"/>
    <w:rsid w:val="00C100B8"/>
    <w:rsid w:val="00C2501D"/>
    <w:rsid w:val="00C45A36"/>
    <w:rsid w:val="00C46A32"/>
    <w:rsid w:val="00C67522"/>
    <w:rsid w:val="00C75D64"/>
    <w:rsid w:val="00C86EB4"/>
    <w:rsid w:val="00C907EA"/>
    <w:rsid w:val="00C97F8D"/>
    <w:rsid w:val="00CA0E75"/>
    <w:rsid w:val="00CA1E5C"/>
    <w:rsid w:val="00CB0900"/>
    <w:rsid w:val="00CB49C6"/>
    <w:rsid w:val="00CC5A28"/>
    <w:rsid w:val="00CD5F8F"/>
    <w:rsid w:val="00CD6C9B"/>
    <w:rsid w:val="00CE109C"/>
    <w:rsid w:val="00CF285D"/>
    <w:rsid w:val="00CF4E21"/>
    <w:rsid w:val="00D05150"/>
    <w:rsid w:val="00D06AF0"/>
    <w:rsid w:val="00D103E5"/>
    <w:rsid w:val="00D15906"/>
    <w:rsid w:val="00D24006"/>
    <w:rsid w:val="00D36793"/>
    <w:rsid w:val="00D416D3"/>
    <w:rsid w:val="00D52D3A"/>
    <w:rsid w:val="00D633D6"/>
    <w:rsid w:val="00D668A7"/>
    <w:rsid w:val="00D81B89"/>
    <w:rsid w:val="00D84C03"/>
    <w:rsid w:val="00D86C89"/>
    <w:rsid w:val="00D92B24"/>
    <w:rsid w:val="00D948E8"/>
    <w:rsid w:val="00DB4406"/>
    <w:rsid w:val="00DC3F6A"/>
    <w:rsid w:val="00DC5E7A"/>
    <w:rsid w:val="00DD3F03"/>
    <w:rsid w:val="00DD6275"/>
    <w:rsid w:val="00DE1C0B"/>
    <w:rsid w:val="00DF29AB"/>
    <w:rsid w:val="00DF2EB3"/>
    <w:rsid w:val="00DF2F9B"/>
    <w:rsid w:val="00E01D06"/>
    <w:rsid w:val="00E12682"/>
    <w:rsid w:val="00E160AB"/>
    <w:rsid w:val="00E36331"/>
    <w:rsid w:val="00E43425"/>
    <w:rsid w:val="00E54492"/>
    <w:rsid w:val="00E550C0"/>
    <w:rsid w:val="00E6033A"/>
    <w:rsid w:val="00E61113"/>
    <w:rsid w:val="00E643A9"/>
    <w:rsid w:val="00E81DC7"/>
    <w:rsid w:val="00E85639"/>
    <w:rsid w:val="00E96725"/>
    <w:rsid w:val="00EB11E8"/>
    <w:rsid w:val="00EB4E06"/>
    <w:rsid w:val="00ED3253"/>
    <w:rsid w:val="00EE31A0"/>
    <w:rsid w:val="00EE45D4"/>
    <w:rsid w:val="00EE4905"/>
    <w:rsid w:val="00EF797D"/>
    <w:rsid w:val="00F02FB6"/>
    <w:rsid w:val="00F0448A"/>
    <w:rsid w:val="00F0523B"/>
    <w:rsid w:val="00F103E5"/>
    <w:rsid w:val="00F1182D"/>
    <w:rsid w:val="00F133FC"/>
    <w:rsid w:val="00F21F2D"/>
    <w:rsid w:val="00F260AC"/>
    <w:rsid w:val="00F366A3"/>
    <w:rsid w:val="00F442B5"/>
    <w:rsid w:val="00F51EB4"/>
    <w:rsid w:val="00F73E4B"/>
    <w:rsid w:val="00F756E1"/>
    <w:rsid w:val="00F773D7"/>
    <w:rsid w:val="00F84F0D"/>
    <w:rsid w:val="00FA1D27"/>
    <w:rsid w:val="00FB5BD3"/>
    <w:rsid w:val="00FD4426"/>
    <w:rsid w:val="00FD5DC8"/>
    <w:rsid w:val="00FE0296"/>
    <w:rsid w:val="00FE5101"/>
    <w:rsid w:val="00FF3472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uiPriority w:val="99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  <w:style w:type="paragraph" w:styleId="FootnoteText">
    <w:name w:val="footnote text"/>
    <w:aliases w:val="Char Char Char,Footnote Text1,Footnote Text1 Char,Footnote,Fußnote,Schriftart: 9 pt,Schriftart: 10 pt,Schriftart: 8 pt,WB-Fußnotentext,WB-Fußnotentext Char Char,WB-Fußnotentext Char,stile 1,Footnote1,Footnote2,Footnote3,Footnote4,Footnote5"/>
    <w:basedOn w:val="Normal"/>
    <w:link w:val="FootnoteTextChar"/>
    <w:uiPriority w:val="99"/>
    <w:unhideWhenUsed/>
    <w:rsid w:val="00B65642"/>
    <w:pPr>
      <w:widowControl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aliases w:val="Char Char Char Char,Footnote Text1 Char1,Footnote Text1 Char Char,Footnote Char,Fußnote Char,Schriftart: 9 pt Char,Schriftart: 10 pt Char,Schriftart: 8 pt Char,WB-Fußnotentext Char1,WB-Fußnotentext Char Char Char,stile 1 Char"/>
    <w:basedOn w:val="DefaultParagraphFont"/>
    <w:link w:val="FootnoteText"/>
    <w:uiPriority w:val="99"/>
    <w:rsid w:val="00B6564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aliases w:val="Footnote Reference Number,Footnote Reference Superscript,Footnote symbol,fr,ESPON Footnote No,Footnote Refernece,ftref,Odwołanie przypisu,BVI fnr,Footnotes refss,SUPERS,Ref,de nota al pie,-E Fußnotenzeichen,Footnote reference number,E"/>
    <w:link w:val="Char2"/>
    <w:uiPriority w:val="99"/>
    <w:unhideWhenUsed/>
    <w:rsid w:val="00B65642"/>
    <w:rPr>
      <w:vertAlign w:val="superscript"/>
    </w:rPr>
  </w:style>
  <w:style w:type="paragraph" w:customStyle="1" w:styleId="tv213">
    <w:name w:val="tv213"/>
    <w:basedOn w:val="Normal"/>
    <w:rsid w:val="00B65642"/>
    <w:pPr>
      <w:spacing w:before="100" w:beforeAutospacing="1" w:after="100" w:afterAutospacing="1"/>
    </w:pPr>
  </w:style>
  <w:style w:type="paragraph" w:customStyle="1" w:styleId="Char2">
    <w:name w:val="Char2"/>
    <w:basedOn w:val="Normal"/>
    <w:next w:val="Normal"/>
    <w:link w:val="FootnoteReference"/>
    <w:uiPriority w:val="99"/>
    <w:rsid w:val="00B65642"/>
    <w:pPr>
      <w:spacing w:after="160" w:line="240" w:lineRule="exact"/>
      <w:jc w:val="both"/>
      <w:textAlignment w:val="baseline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5CCF3-9E1B-4D5F-93F8-24507D4BA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2605</TotalTime>
  <Pages>1</Pages>
  <Words>6562</Words>
  <Characters>3741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90</cp:revision>
  <cp:lastPrinted>2024-06-12T07:31:00Z</cp:lastPrinted>
  <dcterms:created xsi:type="dcterms:W3CDTF">2022-01-12T11:05:00Z</dcterms:created>
  <dcterms:modified xsi:type="dcterms:W3CDTF">2024-06-12T07:32:00Z</dcterms:modified>
</cp:coreProperties>
</file>