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1B15" w14:textId="77777777" w:rsidR="00233383" w:rsidRDefault="00233383" w:rsidP="00233383">
      <w:pPr>
        <w:ind w:right="-1"/>
        <w:jc w:val="both"/>
        <w:rPr>
          <w:b/>
        </w:rPr>
      </w:pPr>
    </w:p>
    <w:p w14:paraId="15F29F25" w14:textId="375BFC8E" w:rsidR="00134F51" w:rsidRPr="00B24834" w:rsidRDefault="00134F51" w:rsidP="00134F51">
      <w:pPr>
        <w:ind w:right="43"/>
        <w:jc w:val="center"/>
        <w:rPr>
          <w:b/>
        </w:rPr>
      </w:pPr>
      <w:r w:rsidRPr="00B24834">
        <w:rPr>
          <w:b/>
        </w:rPr>
        <w:t>Finanšu</w:t>
      </w:r>
      <w:r>
        <w:rPr>
          <w:b/>
        </w:rPr>
        <w:t>,</w:t>
      </w:r>
      <w:r w:rsidRPr="00B24834">
        <w:rPr>
          <w:b/>
        </w:rPr>
        <w:t xml:space="preserve"> Tautsaimniecības</w:t>
      </w:r>
      <w:r w:rsidR="00F73E4B">
        <w:rPr>
          <w:b/>
        </w:rPr>
        <w:t xml:space="preserve"> un attīstības</w:t>
      </w:r>
      <w:r w:rsidRPr="00B24834">
        <w:rPr>
          <w:b/>
        </w:rPr>
        <w:t xml:space="preserve">, </w:t>
      </w:r>
      <w:r>
        <w:rPr>
          <w:b/>
        </w:rPr>
        <w:t>I</w:t>
      </w:r>
      <w:r w:rsidRPr="00B24834">
        <w:rPr>
          <w:b/>
        </w:rPr>
        <w:t>zglītības</w:t>
      </w:r>
      <w:r>
        <w:rPr>
          <w:b/>
        </w:rPr>
        <w:t>,</w:t>
      </w:r>
      <w:r w:rsidRPr="00B24834">
        <w:rPr>
          <w:b/>
        </w:rPr>
        <w:t xml:space="preserve"> kultūras </w:t>
      </w:r>
      <w:r>
        <w:rPr>
          <w:b/>
        </w:rPr>
        <w:t xml:space="preserve">un sporta </w:t>
      </w:r>
      <w:r w:rsidRPr="00B24834">
        <w:rPr>
          <w:b/>
        </w:rPr>
        <w:t xml:space="preserve">jautājumu un </w:t>
      </w:r>
      <w:r>
        <w:rPr>
          <w:b/>
        </w:rPr>
        <w:t xml:space="preserve">Labklājības un sociālo jautājumu </w:t>
      </w:r>
      <w:r w:rsidRPr="00B24834">
        <w:rPr>
          <w:b/>
        </w:rPr>
        <w:t>komitej</w:t>
      </w:r>
      <w:r>
        <w:rPr>
          <w:b/>
        </w:rPr>
        <w:t>u</w:t>
      </w:r>
      <w:r w:rsidRPr="00B24834">
        <w:rPr>
          <w:b/>
        </w:rPr>
        <w:t xml:space="preserve"> </w:t>
      </w:r>
      <w:r w:rsidR="000953C0">
        <w:rPr>
          <w:b/>
        </w:rPr>
        <w:t xml:space="preserve">apvienotās </w:t>
      </w:r>
      <w:r w:rsidRPr="00B24834">
        <w:rPr>
          <w:b/>
        </w:rPr>
        <w:t>sēde</w:t>
      </w:r>
      <w:r>
        <w:rPr>
          <w:b/>
        </w:rPr>
        <w:t>s</w:t>
      </w:r>
    </w:p>
    <w:p w14:paraId="17D01BC5" w14:textId="70E5641B" w:rsidR="00134F51" w:rsidRPr="00B24834" w:rsidRDefault="00134F51" w:rsidP="00134F51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5A128F">
        <w:rPr>
          <w:b/>
        </w:rPr>
        <w:t>4</w:t>
      </w:r>
    </w:p>
    <w:p w14:paraId="25C6196D" w14:textId="2566C076" w:rsidR="00134F51" w:rsidRPr="00B51960" w:rsidRDefault="00F73E4B" w:rsidP="00134F51">
      <w:pPr>
        <w:ind w:right="43"/>
        <w:jc w:val="center"/>
      </w:pPr>
      <w:r>
        <w:t>Jelgavā</w:t>
      </w:r>
    </w:p>
    <w:p w14:paraId="3BCA41AA" w14:textId="2BAEABEE" w:rsidR="00134F51" w:rsidRPr="00B51960" w:rsidRDefault="00134F51" w:rsidP="00134F51">
      <w:pPr>
        <w:ind w:right="43"/>
        <w:jc w:val="both"/>
      </w:pPr>
      <w:r w:rsidRPr="00B51960">
        <w:t>20</w:t>
      </w:r>
      <w:r>
        <w:t>2</w:t>
      </w:r>
      <w:r w:rsidR="00F73E4B">
        <w:t>4</w:t>
      </w:r>
      <w:r w:rsidRPr="00B51960">
        <w:t>.</w:t>
      </w:r>
      <w:r w:rsidR="005A128F">
        <w:t xml:space="preserve"> </w:t>
      </w:r>
      <w:r w:rsidRPr="00B51960">
        <w:t xml:space="preserve">gada </w:t>
      </w:r>
      <w:r w:rsidR="005A128F">
        <w:t>9</w:t>
      </w:r>
      <w:r w:rsidR="000953C0">
        <w:t>.</w:t>
      </w:r>
      <w:r w:rsidR="005A128F">
        <w:t xml:space="preserve"> </w:t>
      </w:r>
      <w:r w:rsidR="000953C0">
        <w:t>jū</w:t>
      </w:r>
      <w:r w:rsidR="005A128F">
        <w:t>l</w:t>
      </w:r>
      <w:r w:rsidR="000953C0">
        <w:t>ijā</w:t>
      </w:r>
    </w:p>
    <w:p w14:paraId="5945F325" w14:textId="01C77F61" w:rsidR="00134F51" w:rsidRDefault="00134F51" w:rsidP="00134F51">
      <w:pPr>
        <w:ind w:right="43"/>
        <w:jc w:val="both"/>
      </w:pPr>
      <w:r w:rsidRPr="00B51960">
        <w:t>Sēde sasaukta plkst.</w:t>
      </w:r>
      <w:r w:rsidR="005A128F">
        <w:t xml:space="preserve"> </w:t>
      </w:r>
      <w:r>
        <w:t>1</w:t>
      </w:r>
      <w:r w:rsidR="005A128F">
        <w:t>6</w:t>
      </w:r>
      <w:r>
        <w:t>:</w:t>
      </w:r>
      <w:r w:rsidR="005A128F">
        <w:t>00</w:t>
      </w:r>
    </w:p>
    <w:p w14:paraId="6B8DAADB" w14:textId="77777777" w:rsidR="00134F51" w:rsidRDefault="00134F51" w:rsidP="00134F51">
      <w:pPr>
        <w:ind w:right="43"/>
        <w:jc w:val="both"/>
      </w:pPr>
    </w:p>
    <w:p w14:paraId="2107935C" w14:textId="77777777" w:rsidR="005A128F" w:rsidRPr="00B51960" w:rsidRDefault="005A128F" w:rsidP="00134F51">
      <w:pPr>
        <w:ind w:right="43"/>
        <w:jc w:val="both"/>
      </w:pPr>
    </w:p>
    <w:p w14:paraId="34E07A49" w14:textId="77777777" w:rsidR="00134F51" w:rsidRPr="001868BB" w:rsidRDefault="00134F51" w:rsidP="00134F51">
      <w:pPr>
        <w:spacing w:before="60" w:line="276" w:lineRule="auto"/>
      </w:pPr>
      <w:r>
        <w:t>DARBA KĀRTĪBĀ:</w:t>
      </w:r>
    </w:p>
    <w:p w14:paraId="534EED81" w14:textId="77777777" w:rsidR="005A128F" w:rsidRPr="004D57B9" w:rsidRDefault="005A128F" w:rsidP="005A128F">
      <w:pPr>
        <w:pStyle w:val="ListParagraph"/>
        <w:numPr>
          <w:ilvl w:val="0"/>
          <w:numId w:val="44"/>
        </w:numPr>
        <w:spacing w:before="60" w:line="276" w:lineRule="auto"/>
        <w:jc w:val="both"/>
        <w:rPr>
          <w:b/>
        </w:rPr>
      </w:pPr>
      <w:r w:rsidRPr="004D57B9">
        <w:rPr>
          <w:b/>
          <w:noProof/>
        </w:rPr>
        <w:t>Par Viduslatvijas atkritumu apsaimniekošanas reģiona Jelgavas valstspilsētas, Dobeles un Jelgavas novadu atkritumu apsaimniekošanas reģionālā plāna 2023. – 2027. gadam apstiprināšanu</w:t>
      </w:r>
    </w:p>
    <w:p w14:paraId="74F653F1" w14:textId="77777777" w:rsidR="000953C0" w:rsidRPr="000953C0" w:rsidRDefault="000953C0" w:rsidP="000953C0">
      <w:pPr>
        <w:pStyle w:val="ListParagraph"/>
        <w:spacing w:before="60" w:line="276" w:lineRule="auto"/>
        <w:ind w:right="-432"/>
        <w:jc w:val="both"/>
        <w:rPr>
          <w:b/>
          <w:sz w:val="16"/>
          <w:szCs w:val="16"/>
        </w:rPr>
      </w:pPr>
    </w:p>
    <w:p w14:paraId="1FFFA17D" w14:textId="77777777" w:rsidR="00F73E4B" w:rsidRDefault="00F73E4B" w:rsidP="00134F51">
      <w:pPr>
        <w:ind w:right="-1"/>
        <w:jc w:val="both"/>
      </w:pPr>
    </w:p>
    <w:p w14:paraId="64BB6F92" w14:textId="2C2D5B33" w:rsidR="00134F51" w:rsidRDefault="00134F51" w:rsidP="00134F51">
      <w:pPr>
        <w:ind w:right="-1"/>
        <w:jc w:val="both"/>
      </w:pPr>
      <w:r w:rsidRPr="0084690B">
        <w:t>Sēdi atklāj plkst.</w:t>
      </w:r>
      <w:r>
        <w:t>1</w:t>
      </w:r>
      <w:r w:rsidR="005A128F">
        <w:t>6</w:t>
      </w:r>
      <w:r>
        <w:t>:</w:t>
      </w:r>
      <w:r w:rsidR="005A128F">
        <w:t>00</w:t>
      </w:r>
    </w:p>
    <w:p w14:paraId="7E693189" w14:textId="7A7264DA" w:rsidR="000953C0" w:rsidRDefault="000953C0" w:rsidP="00134F51">
      <w:pPr>
        <w:ind w:right="-1"/>
        <w:jc w:val="both"/>
      </w:pPr>
      <w:r>
        <w:t xml:space="preserve">Sēde notiek videokonferences režīmā platformā MS </w:t>
      </w:r>
      <w:proofErr w:type="spellStart"/>
      <w:r>
        <w:t>Teams</w:t>
      </w:r>
      <w:proofErr w:type="spellEnd"/>
      <w:r>
        <w:t>.</w:t>
      </w:r>
    </w:p>
    <w:p w14:paraId="581CE76F" w14:textId="18A776A0" w:rsidR="00A31FAF" w:rsidRPr="00B51960" w:rsidRDefault="00A31FAF" w:rsidP="00134F51">
      <w:pPr>
        <w:ind w:right="-1"/>
        <w:jc w:val="both"/>
      </w:pPr>
      <w:r>
        <w:t>Tiek veikts sēdes audioieraksts.</w:t>
      </w:r>
    </w:p>
    <w:p w14:paraId="1014D707" w14:textId="77777777" w:rsidR="0041312D" w:rsidRDefault="0041312D" w:rsidP="00134F51">
      <w:pPr>
        <w:spacing w:line="360" w:lineRule="auto"/>
        <w:ind w:right="-1"/>
      </w:pPr>
    </w:p>
    <w:p w14:paraId="05B41D9E" w14:textId="04F37767" w:rsidR="00134F51" w:rsidRPr="0025396F" w:rsidRDefault="00134F51" w:rsidP="00134F51">
      <w:pPr>
        <w:spacing w:line="360" w:lineRule="auto"/>
        <w:ind w:right="-1"/>
      </w:pPr>
      <w:r>
        <w:t xml:space="preserve">Sēdi vada – </w:t>
      </w:r>
      <w:r w:rsidR="00C073B4">
        <w:t>Tautsaimniecības komitejas priekšsēdētājs</w:t>
      </w:r>
      <w:r w:rsidR="00D70492">
        <w:t xml:space="preserve"> Ģirts </w:t>
      </w:r>
      <w:proofErr w:type="spellStart"/>
      <w:r w:rsidR="00D70492">
        <w:t>Neija</w:t>
      </w:r>
      <w:proofErr w:type="spellEnd"/>
      <w:r>
        <w:rPr>
          <w:b/>
        </w:rPr>
        <w:t xml:space="preserve"> </w:t>
      </w:r>
    </w:p>
    <w:p w14:paraId="69E0E740" w14:textId="66EEA5AD" w:rsidR="00134F51" w:rsidRPr="0084690B" w:rsidRDefault="00134F51" w:rsidP="00134F51">
      <w:pPr>
        <w:spacing w:line="360" w:lineRule="auto"/>
        <w:ind w:right="-1"/>
      </w:pPr>
      <w:r w:rsidRPr="0084690B">
        <w:t xml:space="preserve">Protokolē – </w:t>
      </w:r>
      <w:r>
        <w:t xml:space="preserve">vec. </w:t>
      </w:r>
      <w:r w:rsidRPr="0084690B">
        <w:t xml:space="preserve">lietvede </w:t>
      </w:r>
      <w:r w:rsidR="005A128F">
        <w:t>Aija Dukule</w:t>
      </w:r>
    </w:p>
    <w:p w14:paraId="58C9B614" w14:textId="6FAA4494" w:rsidR="001B1F26" w:rsidRDefault="00134F51" w:rsidP="00134F51">
      <w:pPr>
        <w:spacing w:line="360" w:lineRule="auto"/>
        <w:ind w:right="-1"/>
      </w:pPr>
      <w:r w:rsidRPr="0084690B">
        <w:rPr>
          <w:b/>
        </w:rPr>
        <w:t>Sēdē piedalās</w:t>
      </w:r>
      <w:r w:rsidRPr="0084690B">
        <w:t xml:space="preserve"> </w:t>
      </w:r>
      <w:r w:rsidR="001B1F26">
        <w:t>–</w:t>
      </w:r>
      <w:r>
        <w:t xml:space="preserve"> </w:t>
      </w:r>
    </w:p>
    <w:p w14:paraId="4E961393" w14:textId="3754FBD1" w:rsidR="00134F51" w:rsidRPr="0084690B" w:rsidRDefault="001B1F26" w:rsidP="00134F51">
      <w:pPr>
        <w:spacing w:line="360" w:lineRule="auto"/>
        <w:ind w:right="-1"/>
        <w:rPr>
          <w:u w:val="single"/>
        </w:rPr>
      </w:pPr>
      <w:r w:rsidRPr="001B1F26">
        <w:rPr>
          <w:u w:val="single"/>
        </w:rPr>
        <w:t xml:space="preserve">Finanšu </w:t>
      </w:r>
      <w:r w:rsidR="00134F51" w:rsidRPr="001B1F26">
        <w:rPr>
          <w:u w:val="single"/>
        </w:rPr>
        <w:t>komitej</w:t>
      </w:r>
      <w:r w:rsidRPr="001B1F26">
        <w:rPr>
          <w:u w:val="single"/>
        </w:rPr>
        <w:t>as</w:t>
      </w:r>
      <w:r w:rsidR="00134F51" w:rsidRPr="0084690B">
        <w:rPr>
          <w:u w:val="single"/>
        </w:rPr>
        <w:t xml:space="preserve"> locekļi</w:t>
      </w:r>
      <w:r>
        <w:rPr>
          <w:u w:val="single"/>
        </w:rPr>
        <w:t xml:space="preserve"> (</w:t>
      </w:r>
      <w:r w:rsidR="0040491E">
        <w:rPr>
          <w:u w:val="single"/>
        </w:rPr>
        <w:t>8</w:t>
      </w:r>
      <w:r w:rsidR="00B27175">
        <w:rPr>
          <w:u w:val="single"/>
        </w:rPr>
        <w:t xml:space="preserve"> </w:t>
      </w:r>
      <w:r w:rsidRPr="00F73E4B">
        <w:rPr>
          <w:u w:val="single"/>
        </w:rPr>
        <w:t>no 9</w:t>
      </w:r>
      <w:r>
        <w:rPr>
          <w:u w:val="single"/>
        </w:rPr>
        <w:t>)</w:t>
      </w:r>
      <w:r w:rsidR="00134F51" w:rsidRPr="0084690B">
        <w:rPr>
          <w:u w:val="single"/>
        </w:rPr>
        <w:t>:</w:t>
      </w:r>
    </w:p>
    <w:p w14:paraId="52FC2EE7" w14:textId="67EB01C8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Madars Lasmanis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02503214" w14:textId="3BF4A2C1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Dainis Liepiņš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073E3F87" w14:textId="77777777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Ilze Vītola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708C2F58" w14:textId="34456DB4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Irina </w:t>
      </w:r>
      <w:proofErr w:type="spellStart"/>
      <w:r w:rsidRPr="00DF2F9B">
        <w:rPr>
          <w:sz w:val="22"/>
          <w:szCs w:val="22"/>
        </w:rPr>
        <w:t>Dolgova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A34FFE0" w14:textId="430611B4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Jānis </w:t>
      </w:r>
      <w:proofErr w:type="spellStart"/>
      <w:r w:rsidRPr="00DF2F9B">
        <w:rPr>
          <w:sz w:val="22"/>
          <w:szCs w:val="22"/>
        </w:rPr>
        <w:t>Kažotnieks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>- piedalās</w:t>
      </w:r>
      <w:r w:rsidR="002D6904" w:rsidRPr="00DF2F9B">
        <w:rPr>
          <w:sz w:val="22"/>
          <w:szCs w:val="22"/>
        </w:rPr>
        <w:t xml:space="preserve"> </w:t>
      </w:r>
    </w:p>
    <w:p w14:paraId="3C5543C0" w14:textId="5574EB22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Lavenieks</w:t>
      </w:r>
      <w:proofErr w:type="spellEnd"/>
      <w:r w:rsidRPr="00DF2F9B">
        <w:rPr>
          <w:sz w:val="22"/>
          <w:szCs w:val="22"/>
        </w:rPr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428A7ACD" w14:textId="77777777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Oskars Cīrulis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30A48E8B" w14:textId="7FF18D89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Pēteris </w:t>
      </w:r>
      <w:proofErr w:type="spellStart"/>
      <w:r w:rsidRPr="00DF2F9B">
        <w:rPr>
          <w:sz w:val="22"/>
          <w:szCs w:val="22"/>
        </w:rPr>
        <w:t>Veļeckis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>- piedalās</w:t>
      </w:r>
    </w:p>
    <w:p w14:paraId="0B4E28CB" w14:textId="304800A4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Uldis Ainārs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B9A57DA" w14:textId="786EA8C9" w:rsidR="001B1F26" w:rsidRDefault="001B1F26" w:rsidP="001B1F26">
      <w:pPr>
        <w:ind w:right="-1"/>
        <w:jc w:val="both"/>
      </w:pPr>
    </w:p>
    <w:p w14:paraId="484E2559" w14:textId="2E3AD870" w:rsidR="001B1F26" w:rsidRPr="001B1F26" w:rsidRDefault="001B1F26" w:rsidP="001B1F26">
      <w:pPr>
        <w:spacing w:line="360" w:lineRule="auto"/>
        <w:ind w:right="-1"/>
        <w:jc w:val="both"/>
        <w:rPr>
          <w:u w:val="single"/>
        </w:rPr>
      </w:pPr>
      <w:r w:rsidRPr="001B1F26">
        <w:rPr>
          <w:u w:val="single"/>
        </w:rPr>
        <w:t xml:space="preserve">Tautsaimniecības </w:t>
      </w:r>
      <w:r w:rsidR="00F73E4B">
        <w:rPr>
          <w:u w:val="single"/>
        </w:rPr>
        <w:t xml:space="preserve">un attīstības </w:t>
      </w:r>
      <w:r w:rsidRPr="001B1F26">
        <w:rPr>
          <w:u w:val="single"/>
        </w:rPr>
        <w:t>komitejas locekļi</w:t>
      </w:r>
      <w:r w:rsidR="007D482E">
        <w:rPr>
          <w:u w:val="single"/>
        </w:rPr>
        <w:t xml:space="preserve"> (</w:t>
      </w:r>
      <w:r w:rsidR="00D70492">
        <w:rPr>
          <w:u w:val="single"/>
        </w:rPr>
        <w:t>7</w:t>
      </w:r>
      <w:r w:rsidR="007D482E">
        <w:rPr>
          <w:u w:val="single"/>
        </w:rPr>
        <w:t xml:space="preserve"> no 9)</w:t>
      </w:r>
      <w:r w:rsidRPr="001B1F26">
        <w:rPr>
          <w:u w:val="single"/>
        </w:rPr>
        <w:t>:</w:t>
      </w:r>
    </w:p>
    <w:p w14:paraId="6C132956" w14:textId="4BC91256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Ģirts </w:t>
      </w:r>
      <w:proofErr w:type="spellStart"/>
      <w:r w:rsidRPr="00DF2F9B">
        <w:rPr>
          <w:sz w:val="22"/>
          <w:szCs w:val="22"/>
        </w:rPr>
        <w:t>Neija</w:t>
      </w:r>
      <w:proofErr w:type="spellEnd"/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06E6A190" w14:textId="4341C040" w:rsidR="001B1F26" w:rsidRPr="00DF2F9B" w:rsidRDefault="001B1F26" w:rsidP="001B1F26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Artūrs Semjonovs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40491E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4AF9BD17" w14:textId="7AC87815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Dainis Liepiņš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27608FEE" w14:textId="6F12E2BC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Irina </w:t>
      </w:r>
      <w:proofErr w:type="spellStart"/>
      <w:r w:rsidRPr="00DF2F9B">
        <w:rPr>
          <w:sz w:val="22"/>
          <w:szCs w:val="22"/>
        </w:rPr>
        <w:t>Dolgova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2BF286C6" w14:textId="16128D36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Lavenieks</w:t>
      </w:r>
      <w:proofErr w:type="spellEnd"/>
      <w:r w:rsidRPr="00DF2F9B">
        <w:rPr>
          <w:sz w:val="22"/>
          <w:szCs w:val="22"/>
        </w:rPr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31B4781D" w14:textId="2C2FDBE1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Razživins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23525B90" w14:textId="003BA998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Lolita </w:t>
      </w:r>
      <w:proofErr w:type="spellStart"/>
      <w:r w:rsidRPr="00DF2F9B">
        <w:rPr>
          <w:sz w:val="22"/>
          <w:szCs w:val="22"/>
        </w:rPr>
        <w:t>Duge</w:t>
      </w:r>
      <w:proofErr w:type="spellEnd"/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B3EFC89" w14:textId="59FB219B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Madars Lasmanis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4E31C711" w14:textId="77777777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Oskars Cīrulis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675BD787" w14:textId="77777777" w:rsidR="007D482E" w:rsidRDefault="007D482E" w:rsidP="005121C9">
      <w:pPr>
        <w:ind w:right="-1"/>
        <w:jc w:val="both"/>
      </w:pPr>
    </w:p>
    <w:p w14:paraId="20B79291" w14:textId="35B90EA7" w:rsidR="007D482E" w:rsidRPr="001B1F26" w:rsidRDefault="007D482E" w:rsidP="007D482E">
      <w:pPr>
        <w:spacing w:line="360" w:lineRule="auto"/>
        <w:ind w:right="-1"/>
        <w:jc w:val="both"/>
        <w:rPr>
          <w:u w:val="single"/>
        </w:rPr>
      </w:pPr>
      <w:r>
        <w:rPr>
          <w:u w:val="single"/>
        </w:rPr>
        <w:t>Izglītības, kultūras un sporta jautājumu</w:t>
      </w:r>
      <w:r w:rsidRPr="001B1F26">
        <w:rPr>
          <w:u w:val="single"/>
        </w:rPr>
        <w:t xml:space="preserve"> komitejas locekļi</w:t>
      </w:r>
      <w:r>
        <w:rPr>
          <w:u w:val="single"/>
        </w:rPr>
        <w:t xml:space="preserve"> (</w:t>
      </w:r>
      <w:r w:rsidR="000953C0">
        <w:rPr>
          <w:u w:val="single"/>
        </w:rPr>
        <w:t>5</w:t>
      </w:r>
      <w:r>
        <w:rPr>
          <w:u w:val="single"/>
        </w:rPr>
        <w:t xml:space="preserve"> no 7)</w:t>
      </w:r>
      <w:r w:rsidRPr="001B1F26">
        <w:rPr>
          <w:u w:val="single"/>
        </w:rPr>
        <w:t>:</w:t>
      </w:r>
    </w:p>
    <w:p w14:paraId="20F24D5A" w14:textId="266AA654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Emīls Dobrājs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4774A796" w14:textId="6D2A68A6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Andris Ozoliņš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3D7494D1" w14:textId="23B5CAC7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Artūrs Semjonovs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7047D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790DED29" w14:textId="3AAD955F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Dina Tauriņa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4BDEA394" w14:textId="6929080F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Gundars Liepa 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5A28640E" w14:textId="414EEA2F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Jānis Počs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3B1B4FED" w14:textId="6461F3D1" w:rsidR="007D482E" w:rsidRPr="00DF2F9B" w:rsidRDefault="007D482E" w:rsidP="007D482E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Lolita </w:t>
      </w:r>
      <w:proofErr w:type="spellStart"/>
      <w:r w:rsidRPr="00DF2F9B">
        <w:rPr>
          <w:sz w:val="22"/>
          <w:szCs w:val="22"/>
        </w:rPr>
        <w:t>Duge</w:t>
      </w:r>
      <w:proofErr w:type="spellEnd"/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32FDC5E7" w14:textId="28316E1F" w:rsidR="007D482E" w:rsidRDefault="007D482E" w:rsidP="005121C9">
      <w:pPr>
        <w:ind w:right="-1"/>
        <w:jc w:val="both"/>
      </w:pPr>
    </w:p>
    <w:p w14:paraId="348E5368" w14:textId="6C09CEFB" w:rsidR="007D482E" w:rsidRPr="001B1F26" w:rsidRDefault="007D482E" w:rsidP="007D482E">
      <w:pPr>
        <w:spacing w:line="360" w:lineRule="auto"/>
        <w:ind w:right="-1"/>
        <w:jc w:val="both"/>
        <w:rPr>
          <w:u w:val="single"/>
        </w:rPr>
      </w:pPr>
      <w:r>
        <w:rPr>
          <w:u w:val="single"/>
        </w:rPr>
        <w:t>Labklājības un sociālo jautājumu</w:t>
      </w:r>
      <w:r w:rsidRPr="001B1F26">
        <w:rPr>
          <w:u w:val="single"/>
        </w:rPr>
        <w:t xml:space="preserve"> komitejas locekļi</w:t>
      </w:r>
      <w:r>
        <w:rPr>
          <w:u w:val="single"/>
        </w:rPr>
        <w:t xml:space="preserve"> (</w:t>
      </w:r>
      <w:r w:rsidR="0007047D">
        <w:rPr>
          <w:u w:val="single"/>
        </w:rPr>
        <w:t>6</w:t>
      </w:r>
      <w:r w:rsidR="00B27175">
        <w:rPr>
          <w:u w:val="single"/>
        </w:rPr>
        <w:t xml:space="preserve"> </w:t>
      </w:r>
      <w:r>
        <w:rPr>
          <w:u w:val="single"/>
        </w:rPr>
        <w:t>no 7)</w:t>
      </w:r>
      <w:r w:rsidRPr="001B1F26">
        <w:rPr>
          <w:u w:val="single"/>
        </w:rPr>
        <w:t>:</w:t>
      </w:r>
    </w:p>
    <w:p w14:paraId="6C99EDC4" w14:textId="77777777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Vidmants </w:t>
      </w:r>
      <w:proofErr w:type="spellStart"/>
      <w:r w:rsidRPr="00DF2F9B">
        <w:rPr>
          <w:sz w:val="22"/>
          <w:szCs w:val="22"/>
        </w:rPr>
        <w:t>Rinkuns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1E108DB8" w14:textId="793A8237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Andris Ozoliņš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5272DEEC" w14:textId="3E6915AF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Emīls Dobrājs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</w:t>
      </w:r>
      <w:r w:rsidR="000953C0">
        <w:rPr>
          <w:sz w:val="22"/>
          <w:szCs w:val="22"/>
        </w:rPr>
        <w:t>ne</w:t>
      </w:r>
      <w:r w:rsidRPr="00DF2F9B">
        <w:rPr>
          <w:sz w:val="22"/>
          <w:szCs w:val="22"/>
        </w:rPr>
        <w:t xml:space="preserve">piedalās </w:t>
      </w:r>
    </w:p>
    <w:p w14:paraId="0E098D87" w14:textId="36FE2645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Gundars Liepa 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5B677A17" w14:textId="77777777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Ilze Vītola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64E66A95" w14:textId="516B74E0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 xml:space="preserve">Juris </w:t>
      </w:r>
      <w:proofErr w:type="spellStart"/>
      <w:r w:rsidRPr="00DF2F9B">
        <w:rPr>
          <w:sz w:val="22"/>
          <w:szCs w:val="22"/>
        </w:rPr>
        <w:t>Razživins</w:t>
      </w:r>
      <w:proofErr w:type="spellEnd"/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</w:r>
      <w:r w:rsidR="00DF2F9B">
        <w:rPr>
          <w:sz w:val="22"/>
          <w:szCs w:val="22"/>
        </w:rPr>
        <w:tab/>
      </w:r>
      <w:r w:rsidRPr="00DF2F9B">
        <w:rPr>
          <w:sz w:val="22"/>
          <w:szCs w:val="22"/>
        </w:rPr>
        <w:t xml:space="preserve">- piedalās </w:t>
      </w:r>
    </w:p>
    <w:p w14:paraId="74C35CD5" w14:textId="0504F02B" w:rsidR="00B901A5" w:rsidRPr="00DF2F9B" w:rsidRDefault="00B901A5" w:rsidP="00B901A5">
      <w:pPr>
        <w:ind w:right="-1"/>
        <w:jc w:val="both"/>
        <w:rPr>
          <w:sz w:val="22"/>
          <w:szCs w:val="22"/>
        </w:rPr>
      </w:pPr>
      <w:r w:rsidRPr="00DF2F9B">
        <w:rPr>
          <w:sz w:val="22"/>
          <w:szCs w:val="22"/>
        </w:rPr>
        <w:t>Uldis Ainārs</w:t>
      </w:r>
      <w:r w:rsidRPr="00DF2F9B">
        <w:rPr>
          <w:sz w:val="22"/>
          <w:szCs w:val="22"/>
        </w:rPr>
        <w:tab/>
        <w:t xml:space="preserve"> </w:t>
      </w:r>
      <w:r w:rsidRPr="00DF2F9B">
        <w:rPr>
          <w:sz w:val="22"/>
          <w:szCs w:val="22"/>
        </w:rPr>
        <w:tab/>
      </w:r>
      <w:r w:rsidRPr="00DF2F9B">
        <w:rPr>
          <w:sz w:val="22"/>
          <w:szCs w:val="22"/>
        </w:rPr>
        <w:tab/>
        <w:t xml:space="preserve">- piedalās </w:t>
      </w:r>
    </w:p>
    <w:p w14:paraId="373DA547" w14:textId="77777777" w:rsidR="00134F51" w:rsidRDefault="00134F51" w:rsidP="00134F51">
      <w:pPr>
        <w:spacing w:line="360" w:lineRule="auto"/>
        <w:ind w:right="-1"/>
        <w:jc w:val="both"/>
      </w:pPr>
    </w:p>
    <w:p w14:paraId="02599597" w14:textId="1A089B3B" w:rsidR="0007047D" w:rsidRDefault="00F73E4B" w:rsidP="00F73E4B">
      <w:pPr>
        <w:ind w:right="45"/>
        <w:jc w:val="both"/>
      </w:pPr>
      <w:r>
        <w:t xml:space="preserve">- </w:t>
      </w:r>
      <w:r w:rsidRPr="00F73E4B">
        <w:rPr>
          <w:u w:val="single"/>
        </w:rPr>
        <w:t xml:space="preserve">videokonferencei MS </w:t>
      </w:r>
      <w:proofErr w:type="spellStart"/>
      <w:r w:rsidRPr="00F73E4B">
        <w:rPr>
          <w:u w:val="single"/>
        </w:rPr>
        <w:t>Teams</w:t>
      </w:r>
      <w:proofErr w:type="spellEnd"/>
      <w:r w:rsidRPr="00F73E4B">
        <w:rPr>
          <w:u w:val="single"/>
        </w:rPr>
        <w:t xml:space="preserve"> pieslēgušies</w:t>
      </w:r>
      <w:r w:rsidR="000953C0" w:rsidRPr="000953C0">
        <w:rPr>
          <w:u w:val="single"/>
        </w:rPr>
        <w:t xml:space="preserve"> </w:t>
      </w:r>
      <w:r w:rsidR="000953C0">
        <w:rPr>
          <w:u w:val="single"/>
        </w:rPr>
        <w:t>p</w:t>
      </w:r>
      <w:r w:rsidR="000953C0" w:rsidRPr="00A6562A">
        <w:rPr>
          <w:u w:val="single"/>
        </w:rPr>
        <w:t>ašvaldības administrācijas darbinieki, nodaļu, iestāžu vadītāji un citi</w:t>
      </w:r>
      <w:r w:rsidR="000953C0" w:rsidRPr="006517C7">
        <w:t>:</w:t>
      </w:r>
      <w:r w:rsidRPr="00F73E4B">
        <w:t xml:space="preserve"> </w:t>
      </w:r>
      <w:r w:rsidR="0007047D">
        <w:t>Vita Nagle, Lelde Podniece-</w:t>
      </w:r>
      <w:proofErr w:type="spellStart"/>
      <w:r w:rsidR="0007047D">
        <w:t>Jostmane</w:t>
      </w:r>
      <w:proofErr w:type="spellEnd"/>
      <w:r w:rsidR="0007047D">
        <w:t xml:space="preserve">, </w:t>
      </w:r>
      <w:r w:rsidR="00A14B13">
        <w:t xml:space="preserve">Līga Grīnvalde, Eva Segliņa, Olga Ozoliņa, Zane Sondore, Edmunds Miķelsons, Dace </w:t>
      </w:r>
      <w:proofErr w:type="spellStart"/>
      <w:r w:rsidR="00A14B13">
        <w:t>Gražule</w:t>
      </w:r>
      <w:proofErr w:type="spellEnd"/>
      <w:r w:rsidR="00A14B13">
        <w:t xml:space="preserve">, </w:t>
      </w:r>
      <w:r w:rsidR="00A14B13" w:rsidRPr="00AA21A4">
        <w:t>D</w:t>
      </w:r>
      <w:r w:rsidR="00A14B13">
        <w:t xml:space="preserve">agnija </w:t>
      </w:r>
      <w:proofErr w:type="spellStart"/>
      <w:r w:rsidR="00A14B13">
        <w:t>Špele</w:t>
      </w:r>
      <w:proofErr w:type="spellEnd"/>
      <w:r w:rsidR="00A14B13">
        <w:t xml:space="preserve">, </w:t>
      </w:r>
      <w:r w:rsidR="00A14B13" w:rsidRPr="00AA21A4">
        <w:t>Daiga Liepa,</w:t>
      </w:r>
      <w:r w:rsidR="00A14B13">
        <w:t xml:space="preserve"> Ruta Medne, </w:t>
      </w:r>
      <w:r w:rsidR="00A14B13" w:rsidRPr="00AA21A4">
        <w:t>Ingus Zālītis,</w:t>
      </w:r>
      <w:r w:rsidR="00A14B13">
        <w:t xml:space="preserve"> Margarita </w:t>
      </w:r>
      <w:proofErr w:type="spellStart"/>
      <w:r w:rsidR="00A14B13">
        <w:t>Stešanova</w:t>
      </w:r>
      <w:proofErr w:type="spellEnd"/>
      <w:r w:rsidR="00A14B13">
        <w:t xml:space="preserve">, Iveta Strēlniece, Aija </w:t>
      </w:r>
      <w:proofErr w:type="spellStart"/>
      <w:r w:rsidR="00A14B13">
        <w:t>Udalova</w:t>
      </w:r>
      <w:proofErr w:type="spellEnd"/>
      <w:r w:rsidR="00A14B13">
        <w:t xml:space="preserve">, Aļona </w:t>
      </w:r>
      <w:proofErr w:type="spellStart"/>
      <w:r w:rsidR="00A14B13">
        <w:t>Virviča-Jansone,</w:t>
      </w:r>
      <w:proofErr w:type="spellEnd"/>
      <w:r w:rsidR="00A14B13">
        <w:t xml:space="preserve"> Kārlis </w:t>
      </w:r>
      <w:proofErr w:type="spellStart"/>
      <w:r w:rsidR="00A14B13">
        <w:t>Kindzulis</w:t>
      </w:r>
      <w:proofErr w:type="spellEnd"/>
      <w:r w:rsidR="00A14B13">
        <w:t xml:space="preserve">,  Inese </w:t>
      </w:r>
      <w:proofErr w:type="spellStart"/>
      <w:r w:rsidR="00A14B13">
        <w:t>Tarvida</w:t>
      </w:r>
      <w:proofErr w:type="spellEnd"/>
      <w:r w:rsidR="00A14B13">
        <w:t xml:space="preserve">, Dace </w:t>
      </w:r>
      <w:proofErr w:type="spellStart"/>
      <w:r w:rsidR="00A14B13">
        <w:t>Gražule</w:t>
      </w:r>
      <w:proofErr w:type="spellEnd"/>
      <w:r w:rsidR="00A14B13">
        <w:t xml:space="preserve">, Līga Rozenbaha, Maija Lasmane, Marita </w:t>
      </w:r>
      <w:proofErr w:type="spellStart"/>
      <w:r w:rsidR="00A14B13">
        <w:t>Bubele</w:t>
      </w:r>
      <w:proofErr w:type="spellEnd"/>
      <w:r w:rsidR="00A14B13">
        <w:t xml:space="preserve">, Ruta Medne, Svetlana Krūmiņa, Aivars Brikmanis, Aigars Strupulis, Karīna </w:t>
      </w:r>
      <w:proofErr w:type="spellStart"/>
      <w:r w:rsidR="00A14B13">
        <w:t>Voitkāne</w:t>
      </w:r>
      <w:proofErr w:type="spellEnd"/>
      <w:r w:rsidR="00A14B13">
        <w:t xml:space="preserve">, Antra Akermane, Ilze </w:t>
      </w:r>
      <w:proofErr w:type="spellStart"/>
      <w:r w:rsidR="00A14B13">
        <w:t>Matusa</w:t>
      </w:r>
      <w:proofErr w:type="spellEnd"/>
      <w:r w:rsidR="00A14B13">
        <w:t xml:space="preserve">, Lolita Krūmiņa, Viktorija Zāģere, </w:t>
      </w:r>
      <w:r w:rsidR="00C073B4">
        <w:t>R</w:t>
      </w:r>
      <w:r w:rsidR="00A14B13">
        <w:t xml:space="preserve">ita </w:t>
      </w:r>
      <w:proofErr w:type="spellStart"/>
      <w:r w:rsidR="00A14B13">
        <w:t>Vectirāne</w:t>
      </w:r>
      <w:proofErr w:type="spellEnd"/>
      <w:r w:rsidR="00A14B13">
        <w:t xml:space="preserve">, Ivars </w:t>
      </w:r>
      <w:proofErr w:type="spellStart"/>
      <w:r w:rsidR="00A14B13">
        <w:t>Gorskis</w:t>
      </w:r>
      <w:proofErr w:type="spellEnd"/>
      <w:r w:rsidR="00A14B13">
        <w:t xml:space="preserve">, </w:t>
      </w:r>
      <w:r w:rsidR="00C073B4">
        <w:t xml:space="preserve">Alvils </w:t>
      </w:r>
      <w:proofErr w:type="spellStart"/>
      <w:r w:rsidR="00C073B4">
        <w:t>Grīnfelds</w:t>
      </w:r>
      <w:proofErr w:type="spellEnd"/>
      <w:r w:rsidR="00C073B4">
        <w:t xml:space="preserve">, </w:t>
      </w:r>
      <w:r w:rsidR="00A14B13">
        <w:t xml:space="preserve">Jelgavas </w:t>
      </w:r>
      <w:proofErr w:type="spellStart"/>
      <w:r w:rsidR="00A14B13">
        <w:t>valstspilsētas</w:t>
      </w:r>
      <w:proofErr w:type="spellEnd"/>
      <w:r w:rsidR="00A14B13">
        <w:t xml:space="preserve"> pašvaldība</w:t>
      </w:r>
    </w:p>
    <w:p w14:paraId="5B4554FC" w14:textId="77777777" w:rsidR="0007047D" w:rsidRDefault="0007047D" w:rsidP="00F73E4B">
      <w:pPr>
        <w:ind w:right="45"/>
        <w:jc w:val="both"/>
      </w:pPr>
    </w:p>
    <w:p w14:paraId="6E977DE8" w14:textId="77777777" w:rsidR="00ED3253" w:rsidRDefault="00ED3253" w:rsidP="00134F51">
      <w:pPr>
        <w:spacing w:line="360" w:lineRule="auto"/>
        <w:ind w:right="140"/>
        <w:jc w:val="both"/>
      </w:pPr>
    </w:p>
    <w:p w14:paraId="7ECED431" w14:textId="3B35B5B7" w:rsidR="00134F51" w:rsidRDefault="00ED3253" w:rsidP="00134F51">
      <w:pPr>
        <w:spacing w:line="360" w:lineRule="auto"/>
        <w:ind w:right="140"/>
        <w:jc w:val="both"/>
      </w:pPr>
      <w:r>
        <w:t>Sēdes vadītāj</w:t>
      </w:r>
      <w:r w:rsidR="00C073B4">
        <w:t>s</w:t>
      </w:r>
      <w:r>
        <w:t xml:space="preserve"> </w:t>
      </w:r>
      <w:proofErr w:type="spellStart"/>
      <w:r w:rsidR="00C073B4">
        <w:t>Ģ.Neija</w:t>
      </w:r>
      <w:proofErr w:type="spellEnd"/>
      <w:r w:rsidR="0085404A">
        <w:t xml:space="preserve"> </w:t>
      </w:r>
      <w:r w:rsidR="00094464">
        <w:t xml:space="preserve">aicina </w:t>
      </w:r>
      <w:proofErr w:type="spellStart"/>
      <w:r w:rsidR="00F73E4B">
        <w:rPr>
          <w:color w:val="000000"/>
        </w:rPr>
        <w:t>D.</w:t>
      </w:r>
      <w:r w:rsidR="00C073B4">
        <w:rPr>
          <w:color w:val="000000"/>
        </w:rPr>
        <w:t>Gražuli</w:t>
      </w:r>
      <w:proofErr w:type="spellEnd"/>
      <w:r w:rsidR="0065480C">
        <w:rPr>
          <w:color w:val="000000"/>
        </w:rPr>
        <w:t xml:space="preserve"> </w:t>
      </w:r>
      <w:r w:rsidR="00134F51">
        <w:t>ziņot:</w:t>
      </w:r>
    </w:p>
    <w:p w14:paraId="641754D4" w14:textId="77777777" w:rsidR="00C073B4" w:rsidRPr="004D57B9" w:rsidRDefault="00C073B4" w:rsidP="00C073B4">
      <w:pPr>
        <w:pStyle w:val="ListParagraph"/>
        <w:numPr>
          <w:ilvl w:val="0"/>
          <w:numId w:val="45"/>
        </w:numPr>
        <w:spacing w:before="60" w:line="276" w:lineRule="auto"/>
        <w:jc w:val="both"/>
        <w:rPr>
          <w:b/>
        </w:rPr>
      </w:pPr>
      <w:r w:rsidRPr="004D57B9">
        <w:rPr>
          <w:b/>
          <w:noProof/>
        </w:rPr>
        <w:t>Par Viduslatvijas atkritumu apsaimniekošanas reģiona Jelgavas valstspilsētas, Dobeles un Jelgavas novadu atkritumu apsaimniekošanas reģionālā plāna 2023. – 2027. gadam apstiprināšanu</w:t>
      </w:r>
    </w:p>
    <w:p w14:paraId="682EE6B1" w14:textId="77777777" w:rsidR="00750CF5" w:rsidRPr="00750CF5" w:rsidRDefault="00750CF5" w:rsidP="00134F5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9C02D1C" w14:textId="1912DA23" w:rsidR="00134F51" w:rsidRPr="00ED24D5" w:rsidRDefault="00134F51" w:rsidP="00FA1D27">
      <w:pPr>
        <w:spacing w:before="60" w:line="276" w:lineRule="auto"/>
        <w:jc w:val="both"/>
        <w:rPr>
          <w:b/>
        </w:rPr>
      </w:pPr>
      <w:r w:rsidRPr="00FA1D27">
        <w:rPr>
          <w:noProof/>
        </w:rPr>
        <w:t>ZIŅO:</w:t>
      </w:r>
      <w:r w:rsidRPr="00ED24D5">
        <w:rPr>
          <w:b/>
          <w:noProof/>
        </w:rPr>
        <w:t xml:space="preserve"> </w:t>
      </w:r>
      <w:r w:rsidR="00ED24D5">
        <w:rPr>
          <w:noProof/>
        </w:rPr>
        <w:t>Vides pārvaldības nodaļas vadītāja D.Gražule</w:t>
      </w:r>
      <w:r>
        <w:rPr>
          <w:noProof/>
        </w:rPr>
        <w:t xml:space="preserve"> </w:t>
      </w:r>
      <w:r w:rsidR="00ED24D5">
        <w:rPr>
          <w:noProof/>
        </w:rPr>
        <w:t>skaidro par izmaiņām</w:t>
      </w:r>
      <w:r>
        <w:rPr>
          <w:noProof/>
        </w:rPr>
        <w:t xml:space="preserve"> lēmumprojekt</w:t>
      </w:r>
      <w:r w:rsidR="00ED24D5">
        <w:rPr>
          <w:noProof/>
        </w:rPr>
        <w:t>ā</w:t>
      </w:r>
      <w:r>
        <w:rPr>
          <w:noProof/>
        </w:rPr>
        <w:t xml:space="preserve"> </w:t>
      </w:r>
      <w:r w:rsidR="00ED24D5" w:rsidRPr="00ED24D5">
        <w:rPr>
          <w:bCs/>
          <w:noProof/>
        </w:rPr>
        <w:t>Par Viduslatvijas atkritumu apsaimniekošanas reģiona Jelgavas valstspilsētas, Dobeles un Jelgavas novadu atkritumu apsaimniekošanas reģionālā plāna 2023. – 2027. gadam apstiprināšanu</w:t>
      </w:r>
    </w:p>
    <w:p w14:paraId="2C8F39B4" w14:textId="28FCF6C4" w:rsidR="00134F51" w:rsidRDefault="00134F51" w:rsidP="00134F51">
      <w:pPr>
        <w:spacing w:before="60" w:line="276" w:lineRule="auto"/>
        <w:jc w:val="both"/>
        <w:rPr>
          <w:noProof/>
        </w:rPr>
      </w:pPr>
      <w:r w:rsidRPr="003B540F">
        <w:rPr>
          <w:noProof/>
        </w:rPr>
        <w:t xml:space="preserve">JAUTĀ: </w:t>
      </w:r>
      <w:r>
        <w:rPr>
          <w:noProof/>
        </w:rPr>
        <w:t>sēdes vadītāj</w:t>
      </w:r>
      <w:r w:rsidR="00ED24D5">
        <w:rPr>
          <w:noProof/>
        </w:rPr>
        <w:t>s</w:t>
      </w:r>
      <w:r>
        <w:rPr>
          <w:noProof/>
        </w:rPr>
        <w:t xml:space="preserve"> </w:t>
      </w:r>
      <w:proofErr w:type="spellStart"/>
      <w:r w:rsidR="00ED24D5">
        <w:t>Ģ.Neija</w:t>
      </w:r>
      <w:proofErr w:type="spellEnd"/>
      <w:r>
        <w:rPr>
          <w:noProof/>
        </w:rPr>
        <w:t>, vai deputātiem ir jautājumi?</w:t>
      </w:r>
    </w:p>
    <w:p w14:paraId="2F63603D" w14:textId="21C41788" w:rsidR="00913A80" w:rsidRDefault="002049E1" w:rsidP="00134F5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D24D5">
        <w:rPr>
          <w:noProof/>
        </w:rPr>
        <w:t>U.Ainārs</w:t>
      </w:r>
    </w:p>
    <w:p w14:paraId="533D961F" w14:textId="6C8623A1" w:rsidR="002049E1" w:rsidRDefault="002049E1" w:rsidP="00134F5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proofErr w:type="spellStart"/>
      <w:r w:rsidR="00ED24D5">
        <w:rPr>
          <w:color w:val="000000"/>
        </w:rPr>
        <w:t>D.Gražule</w:t>
      </w:r>
      <w:proofErr w:type="spellEnd"/>
    </w:p>
    <w:p w14:paraId="016CAA72" w14:textId="20E0A8DD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ED24D5">
        <w:rPr>
          <w:noProof/>
        </w:rPr>
        <w:t>U.Ainārs</w:t>
      </w:r>
    </w:p>
    <w:p w14:paraId="40D39293" w14:textId="1E4324C5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proofErr w:type="spellStart"/>
      <w:r w:rsidR="00ED24D5">
        <w:t>A.Grīnfelds</w:t>
      </w:r>
      <w:proofErr w:type="spellEnd"/>
    </w:p>
    <w:p w14:paraId="785C51B7" w14:textId="77777777" w:rsidR="00ED24D5" w:rsidRDefault="00ED24D5" w:rsidP="00ED24D5">
      <w:pPr>
        <w:spacing w:before="60" w:line="276" w:lineRule="auto"/>
        <w:jc w:val="both"/>
        <w:rPr>
          <w:noProof/>
        </w:rPr>
      </w:pPr>
      <w:r>
        <w:rPr>
          <w:noProof/>
        </w:rPr>
        <w:t>JAUTĀ: U.Ainārs</w:t>
      </w:r>
    </w:p>
    <w:p w14:paraId="08B7E440" w14:textId="77777777" w:rsidR="00ED24D5" w:rsidRDefault="00ED24D5" w:rsidP="00ED24D5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ATBILD: </w:t>
      </w:r>
      <w:proofErr w:type="spellStart"/>
      <w:r>
        <w:rPr>
          <w:color w:val="000000"/>
        </w:rPr>
        <w:t>D.Gražule</w:t>
      </w:r>
      <w:proofErr w:type="spellEnd"/>
    </w:p>
    <w:p w14:paraId="15D261D3" w14:textId="012B7C6C" w:rsidR="00341131" w:rsidRDefault="00341131" w:rsidP="00341131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SKAIDRO: </w:t>
      </w:r>
      <w:proofErr w:type="spellStart"/>
      <w:r>
        <w:rPr>
          <w:color w:val="000000"/>
        </w:rPr>
        <w:t>I.Gorskis</w:t>
      </w:r>
      <w:proofErr w:type="spellEnd"/>
    </w:p>
    <w:p w14:paraId="3F2FA54B" w14:textId="77777777" w:rsidR="00341131" w:rsidRDefault="00341131" w:rsidP="00341131">
      <w:pPr>
        <w:spacing w:before="60" w:line="276" w:lineRule="auto"/>
        <w:jc w:val="both"/>
        <w:rPr>
          <w:noProof/>
        </w:rPr>
      </w:pPr>
      <w:r>
        <w:rPr>
          <w:noProof/>
        </w:rPr>
        <w:t>JAUTĀ: U.Ainārs</w:t>
      </w:r>
    </w:p>
    <w:p w14:paraId="21E508C3" w14:textId="77777777" w:rsidR="00341131" w:rsidRDefault="00341131" w:rsidP="00341131">
      <w:pPr>
        <w:spacing w:before="60" w:line="276" w:lineRule="auto"/>
        <w:jc w:val="both"/>
        <w:rPr>
          <w:color w:val="000000"/>
        </w:rPr>
      </w:pPr>
      <w:r>
        <w:rPr>
          <w:noProof/>
        </w:rPr>
        <w:lastRenderedPageBreak/>
        <w:t xml:space="preserve">ATBILD: </w:t>
      </w:r>
      <w:proofErr w:type="spellStart"/>
      <w:r>
        <w:rPr>
          <w:color w:val="000000"/>
        </w:rPr>
        <w:t>D.Gražule</w:t>
      </w:r>
      <w:proofErr w:type="spellEnd"/>
    </w:p>
    <w:p w14:paraId="6083DD29" w14:textId="10E0F388" w:rsidR="00341131" w:rsidRDefault="00341131" w:rsidP="00341131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SKAIDRO: </w:t>
      </w:r>
      <w:proofErr w:type="spellStart"/>
      <w:r>
        <w:t>A.Grīnfelds</w:t>
      </w:r>
      <w:proofErr w:type="spellEnd"/>
    </w:p>
    <w:p w14:paraId="5BD6CC5D" w14:textId="77777777" w:rsidR="00341131" w:rsidRDefault="00341131" w:rsidP="00341131">
      <w:pPr>
        <w:spacing w:before="60" w:line="276" w:lineRule="auto"/>
        <w:jc w:val="both"/>
        <w:rPr>
          <w:noProof/>
        </w:rPr>
      </w:pPr>
      <w:r>
        <w:rPr>
          <w:noProof/>
        </w:rPr>
        <w:t>JAUTĀ: U.Ainārs</w:t>
      </w:r>
    </w:p>
    <w:p w14:paraId="4138E82C" w14:textId="53C9A7D8" w:rsidR="00341131" w:rsidRPr="00341131" w:rsidRDefault="00341131" w:rsidP="00ED24D5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ATBILD: </w:t>
      </w:r>
      <w:proofErr w:type="spellStart"/>
      <w:r>
        <w:rPr>
          <w:color w:val="000000"/>
        </w:rPr>
        <w:t>D.Gražule</w:t>
      </w:r>
      <w:proofErr w:type="spellEnd"/>
    </w:p>
    <w:p w14:paraId="7EE29F4A" w14:textId="2E806FAC" w:rsidR="004661AB" w:rsidRDefault="004661AB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341131">
        <w:rPr>
          <w:noProof/>
        </w:rPr>
        <w:t>I.Vītola</w:t>
      </w:r>
    </w:p>
    <w:p w14:paraId="5705DF8E" w14:textId="0F0664B3" w:rsidR="004661AB" w:rsidRDefault="004661AB" w:rsidP="004661AB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ATBILD: </w:t>
      </w:r>
      <w:proofErr w:type="spellStart"/>
      <w:r w:rsidR="00341131">
        <w:rPr>
          <w:color w:val="000000"/>
        </w:rPr>
        <w:t>D.Gražule</w:t>
      </w:r>
      <w:proofErr w:type="spellEnd"/>
    </w:p>
    <w:p w14:paraId="789ED728" w14:textId="77777777" w:rsidR="00341131" w:rsidRDefault="00341131" w:rsidP="00341131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00B11FCF" w14:textId="53040637" w:rsidR="00341131" w:rsidRDefault="00341131" w:rsidP="00341131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0BDAC113" w14:textId="77777777" w:rsidR="00341131" w:rsidRDefault="00341131" w:rsidP="00341131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SKAIDRO: </w:t>
      </w:r>
      <w:proofErr w:type="spellStart"/>
      <w:r>
        <w:t>A.Grīnfelds</w:t>
      </w:r>
      <w:proofErr w:type="spellEnd"/>
    </w:p>
    <w:p w14:paraId="658040FA" w14:textId="77777777" w:rsidR="00341131" w:rsidRDefault="00341131" w:rsidP="00341131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04499981" w14:textId="77777777" w:rsidR="00341131" w:rsidRDefault="00341131" w:rsidP="00341131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35E290AF" w14:textId="015A64E8" w:rsidR="00F74E47" w:rsidRDefault="00F74E47" w:rsidP="00F74E47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79E44E3E" w14:textId="4B0FF8CB" w:rsidR="00341131" w:rsidRDefault="00F74E47" w:rsidP="004661AB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576F76E9" w14:textId="0ABD3B5E" w:rsidR="00FB5BD3" w:rsidRDefault="00ED3253" w:rsidP="00FB5BD3">
      <w:pPr>
        <w:spacing w:before="60" w:line="276" w:lineRule="auto"/>
        <w:jc w:val="both"/>
        <w:rPr>
          <w:noProof/>
        </w:rPr>
      </w:pPr>
      <w:r>
        <w:rPr>
          <w:noProof/>
        </w:rPr>
        <w:t>IZSAKĀS</w:t>
      </w:r>
      <w:r w:rsidR="00FB5BD3">
        <w:rPr>
          <w:noProof/>
        </w:rPr>
        <w:t xml:space="preserve">: </w:t>
      </w:r>
      <w:r w:rsidR="00F74E47">
        <w:rPr>
          <w:noProof/>
        </w:rPr>
        <w:t>U.Ainārs</w:t>
      </w:r>
    </w:p>
    <w:p w14:paraId="007E563E" w14:textId="0D9A2314" w:rsidR="00CB7C45" w:rsidRDefault="00CB7C45" w:rsidP="00CB7C45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SKAIDRO: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pārstāvji</w:t>
      </w:r>
    </w:p>
    <w:p w14:paraId="6CB3DC1B" w14:textId="7AC82783" w:rsidR="00F74E47" w:rsidRPr="00CB7C45" w:rsidRDefault="00CB7C45" w:rsidP="00CB7C45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SKAIDRO: </w:t>
      </w:r>
      <w:r>
        <w:t xml:space="preserve">Jelgavas komunālo pakalpojumu valdes loceklis </w:t>
      </w:r>
      <w:proofErr w:type="spellStart"/>
      <w:r>
        <w:t>A</w:t>
      </w:r>
      <w:r w:rsidR="00D0631D">
        <w:t>.</w:t>
      </w:r>
      <w:r>
        <w:t>Jankovskis</w:t>
      </w:r>
      <w:proofErr w:type="spellEnd"/>
    </w:p>
    <w:p w14:paraId="6F32361C" w14:textId="604757B9" w:rsidR="00FB5BD3" w:rsidRDefault="00FB5BD3" w:rsidP="00FB5BD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0631D">
        <w:rPr>
          <w:noProof/>
        </w:rPr>
        <w:t>J.Kažotnieks</w:t>
      </w:r>
    </w:p>
    <w:p w14:paraId="7452C488" w14:textId="039A7E9B" w:rsidR="00FB5BD3" w:rsidRDefault="00FB5BD3" w:rsidP="00FB5BD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ED3253">
        <w:rPr>
          <w:noProof/>
        </w:rPr>
        <w:t>D.</w:t>
      </w:r>
      <w:r w:rsidR="00D0631D">
        <w:rPr>
          <w:noProof/>
        </w:rPr>
        <w:t>Gražule</w:t>
      </w:r>
    </w:p>
    <w:p w14:paraId="5765B76C" w14:textId="77777777" w:rsidR="00D0631D" w:rsidRDefault="00D0631D" w:rsidP="00D0631D">
      <w:pPr>
        <w:spacing w:before="60" w:line="276" w:lineRule="auto"/>
        <w:jc w:val="both"/>
        <w:rPr>
          <w:color w:val="000000"/>
        </w:rPr>
      </w:pPr>
      <w:r>
        <w:rPr>
          <w:noProof/>
        </w:rPr>
        <w:t xml:space="preserve">SKAIDRO: </w:t>
      </w:r>
      <w:proofErr w:type="spellStart"/>
      <w:r>
        <w:rPr>
          <w:color w:val="000000"/>
        </w:rPr>
        <w:t>I.Gorskis</w:t>
      </w:r>
      <w:proofErr w:type="spellEnd"/>
    </w:p>
    <w:p w14:paraId="369A6512" w14:textId="77777777" w:rsidR="00D0631D" w:rsidRDefault="00D0631D" w:rsidP="00D0631D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5C2434EA" w14:textId="77777777" w:rsidR="00D0631D" w:rsidRDefault="00D0631D" w:rsidP="00D0631D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16BFCE9A" w14:textId="04EAF9D0" w:rsidR="00D0631D" w:rsidRDefault="00D0631D" w:rsidP="00FB5BD3">
      <w:pPr>
        <w:spacing w:before="60" w:line="276" w:lineRule="auto"/>
        <w:jc w:val="both"/>
        <w:rPr>
          <w:noProof/>
        </w:rPr>
      </w:pPr>
    </w:p>
    <w:p w14:paraId="7D325368" w14:textId="179BC431" w:rsidR="00D47855" w:rsidRDefault="00D47855" w:rsidP="0047720A">
      <w:pPr>
        <w:pStyle w:val="ListParagraph"/>
        <w:numPr>
          <w:ilvl w:val="0"/>
          <w:numId w:val="46"/>
        </w:numPr>
        <w:spacing w:before="60" w:line="276" w:lineRule="auto"/>
        <w:jc w:val="both"/>
      </w:pPr>
      <w:r>
        <w:t>PRIEKŠLIKUMS:</w:t>
      </w:r>
    </w:p>
    <w:p w14:paraId="71E2747D" w14:textId="77777777" w:rsidR="0047720A" w:rsidRDefault="0047720A" w:rsidP="0047720A">
      <w:pPr>
        <w:spacing w:before="60" w:line="276" w:lineRule="auto"/>
        <w:jc w:val="both"/>
      </w:pPr>
    </w:p>
    <w:p w14:paraId="601F77CD" w14:textId="03C3C1F0" w:rsidR="00D47855" w:rsidRPr="00D47855" w:rsidRDefault="00D47855" w:rsidP="00D47855">
      <w:pPr>
        <w:pStyle w:val="Heading5"/>
        <w:spacing w:before="0"/>
        <w:jc w:val="both"/>
        <w:rPr>
          <w:rFonts w:ascii="Times New Roman" w:hAnsi="Times New Roman" w:cs="Times New Roman"/>
          <w:b/>
          <w:bCs/>
          <w:i/>
          <w:iCs/>
          <w:color w:val="212529"/>
          <w:sz w:val="20"/>
          <w:szCs w:val="20"/>
        </w:rPr>
      </w:pPr>
      <w:r w:rsidRPr="00D47855">
        <w:rPr>
          <w:rFonts w:ascii="Times New Roman" w:hAnsi="Times New Roman" w:cs="Times New Roman"/>
          <w:color w:val="auto"/>
        </w:rPr>
        <w:t>U.Ainārs</w:t>
      </w:r>
      <w:r w:rsidRPr="00D47855">
        <w:rPr>
          <w:color w:val="auto"/>
        </w:rPr>
        <w:t xml:space="preserve"> </w:t>
      </w:r>
      <w:r>
        <w:t xml:space="preserve">- </w:t>
      </w:r>
      <w:r w:rsidRPr="00D47855">
        <w:rPr>
          <w:rFonts w:ascii="Times New Roman" w:hAnsi="Times New Roman" w:cs="Times New Roman"/>
          <w:b/>
          <w:bCs/>
          <w:i/>
          <w:iCs/>
          <w:color w:val="212529"/>
        </w:rPr>
        <w:t>Attiecībā uz AARC izveidi Plānā tiek noteikts, ka AARC funkciju īstenotājs ir SIA “Jelgavas komunālie pakalpojumi”. Lūdzu precizēt</w:t>
      </w:r>
      <w:r>
        <w:rPr>
          <w:rFonts w:ascii="Times New Roman" w:hAnsi="Times New Roman" w:cs="Times New Roman"/>
          <w:b/>
          <w:bCs/>
          <w:i/>
          <w:iCs/>
          <w:color w:val="212529"/>
        </w:rPr>
        <w:t>,</w:t>
      </w:r>
      <w:r w:rsidRPr="00D47855">
        <w:rPr>
          <w:rFonts w:ascii="Times New Roman" w:hAnsi="Times New Roman" w:cs="Times New Roman"/>
          <w:b/>
          <w:bCs/>
          <w:i/>
          <w:iCs/>
          <w:color w:val="212529"/>
        </w:rPr>
        <w:t xml:space="preserve"> kādi valsts pārvaldes uzdevumi tiks deleģēti, pārliecināties, ka tiek izpildīti VPIL V nodaļas nosacījumi par pārvaldes uzdevuma deleģēšanu. Nepieciešamības gadījumā precizēt plānu.</w:t>
      </w:r>
    </w:p>
    <w:p w14:paraId="482880AA" w14:textId="3243E657" w:rsidR="00FB5BD3" w:rsidRPr="00FB5BD3" w:rsidRDefault="00FB5BD3" w:rsidP="00D47855">
      <w:pPr>
        <w:spacing w:before="60" w:line="276" w:lineRule="auto"/>
        <w:jc w:val="both"/>
        <w:rPr>
          <w:sz w:val="16"/>
          <w:szCs w:val="16"/>
        </w:rPr>
      </w:pPr>
    </w:p>
    <w:p w14:paraId="0577E888" w14:textId="77777777" w:rsidR="00D47855" w:rsidRDefault="00D47855" w:rsidP="00D47855">
      <w:pPr>
        <w:spacing w:before="60" w:line="276" w:lineRule="auto"/>
        <w:jc w:val="both"/>
      </w:pPr>
      <w:r>
        <w:t>ZIŅO par priekšlikumu: U.Ainārs</w:t>
      </w:r>
    </w:p>
    <w:p w14:paraId="64205A68" w14:textId="6BA71A23" w:rsidR="00D47855" w:rsidRDefault="00D47855" w:rsidP="00D47855">
      <w:pPr>
        <w:spacing w:before="60" w:line="276" w:lineRule="auto"/>
        <w:jc w:val="both"/>
      </w:pPr>
      <w:r>
        <w:t xml:space="preserve">JAUTĀ: </w:t>
      </w:r>
      <w:proofErr w:type="spellStart"/>
      <w:r w:rsidR="0049131E">
        <w:t>Ģ.Neija</w:t>
      </w:r>
      <w:proofErr w:type="spellEnd"/>
    </w:p>
    <w:p w14:paraId="4839400A" w14:textId="54236C63" w:rsidR="00D47855" w:rsidRDefault="00D47855" w:rsidP="00D47855">
      <w:pPr>
        <w:spacing w:before="60" w:line="276" w:lineRule="auto"/>
        <w:jc w:val="both"/>
      </w:pPr>
      <w:r>
        <w:t xml:space="preserve">ATBILD: </w:t>
      </w:r>
      <w:proofErr w:type="spellStart"/>
      <w:r w:rsidR="0049131E">
        <w:t>D.Gražule</w:t>
      </w:r>
      <w:proofErr w:type="spellEnd"/>
    </w:p>
    <w:p w14:paraId="5A66F384" w14:textId="57A5C6A2" w:rsidR="0049131E" w:rsidRDefault="0049131E" w:rsidP="00D47855">
      <w:pPr>
        <w:spacing w:before="60" w:line="276" w:lineRule="auto"/>
        <w:jc w:val="both"/>
      </w:pPr>
      <w:r>
        <w:t xml:space="preserve">IZSAKĀS: </w:t>
      </w:r>
      <w:proofErr w:type="spellStart"/>
      <w:r>
        <w:t>P.Veļeckis</w:t>
      </w:r>
      <w:proofErr w:type="spellEnd"/>
    </w:p>
    <w:p w14:paraId="57E1B43A" w14:textId="2BFCFCBC" w:rsidR="0049131E" w:rsidRDefault="0049131E" w:rsidP="0049131E">
      <w:pPr>
        <w:spacing w:before="60" w:line="276" w:lineRule="auto"/>
        <w:jc w:val="both"/>
      </w:pPr>
      <w:r>
        <w:t>IZSAKĀS: V.Nagle</w:t>
      </w:r>
    </w:p>
    <w:p w14:paraId="63741B6B" w14:textId="77777777" w:rsidR="0049131E" w:rsidRDefault="0049131E" w:rsidP="0049131E">
      <w:pPr>
        <w:spacing w:before="60" w:line="276" w:lineRule="auto"/>
        <w:jc w:val="both"/>
      </w:pPr>
      <w:r>
        <w:t xml:space="preserve">JAUTĀ: </w:t>
      </w:r>
      <w:proofErr w:type="spellStart"/>
      <w:r>
        <w:t>Ģ.Neija</w:t>
      </w:r>
      <w:proofErr w:type="spellEnd"/>
    </w:p>
    <w:p w14:paraId="4F730FAE" w14:textId="5BFC5EAF" w:rsidR="00D47855" w:rsidRDefault="0049131E" w:rsidP="00D47855">
      <w:pPr>
        <w:spacing w:before="60" w:line="276" w:lineRule="auto"/>
        <w:jc w:val="both"/>
      </w:pPr>
      <w:r>
        <w:t>GALAVĀRDS</w:t>
      </w:r>
      <w:r w:rsidR="00D47855">
        <w:t>: U.Ainārs</w:t>
      </w:r>
      <w:r w:rsidR="006C649F">
        <w:t xml:space="preserve"> – precizē sava priekšlikuma būtību, ka lēmumprojektu var virzīt uz domes sēdi, un līdz domes sēdei juridiskai nodaļai jāpārliecinās, ka deleģējums ir pieļaujams konkrētajā situācijā, vērtējot arī ieinteresēto personu intereses, un </w:t>
      </w:r>
      <w:r w:rsidR="0047720A">
        <w:t>jāsagatavo</w:t>
      </w:r>
      <w:r w:rsidR="0047720A">
        <w:t xml:space="preserve"> </w:t>
      </w:r>
      <w:r w:rsidR="006C649F">
        <w:t>atzinumu domes sēdei</w:t>
      </w:r>
    </w:p>
    <w:p w14:paraId="43774825" w14:textId="77777777" w:rsidR="00D47855" w:rsidRDefault="00D47855" w:rsidP="00134F51">
      <w:pPr>
        <w:spacing w:before="60" w:line="276" w:lineRule="auto"/>
        <w:jc w:val="both"/>
      </w:pPr>
    </w:p>
    <w:p w14:paraId="7AE97D1E" w14:textId="77777777" w:rsidR="00AB59E2" w:rsidRDefault="00AB59E2" w:rsidP="00AB59E2">
      <w:pPr>
        <w:spacing w:before="60" w:line="276" w:lineRule="auto"/>
        <w:jc w:val="both"/>
      </w:pPr>
      <w:r>
        <w:lastRenderedPageBreak/>
        <w:t xml:space="preserve">BALSOŠANAS REZULTĀTI par 1. priekšlikumu: </w:t>
      </w:r>
    </w:p>
    <w:p w14:paraId="6A71D7C4" w14:textId="2E57D4D6" w:rsidR="00AB59E2" w:rsidRPr="001A3310" w:rsidRDefault="00AB59E2" w:rsidP="00AB59E2">
      <w:pPr>
        <w:spacing w:before="60" w:line="276" w:lineRule="auto"/>
        <w:jc w:val="both"/>
        <w:rPr>
          <w:i/>
          <w:color w:val="000000"/>
          <w:sz w:val="22"/>
          <w:szCs w:val="22"/>
        </w:rPr>
      </w:pPr>
      <w:r w:rsidRPr="001A3310">
        <w:rPr>
          <w:b/>
          <w:i/>
          <w:color w:val="000000"/>
          <w:sz w:val="22"/>
          <w:szCs w:val="22"/>
        </w:rPr>
        <w:t xml:space="preserve">PAR – </w:t>
      </w:r>
      <w:r w:rsidR="00995474">
        <w:rPr>
          <w:b/>
          <w:i/>
          <w:color w:val="000000"/>
          <w:sz w:val="22"/>
          <w:szCs w:val="22"/>
        </w:rPr>
        <w:t>9</w:t>
      </w:r>
      <w:r w:rsidRPr="001A3310">
        <w:rPr>
          <w:b/>
          <w:i/>
          <w:color w:val="000000"/>
          <w:sz w:val="22"/>
          <w:szCs w:val="22"/>
        </w:rPr>
        <w:t xml:space="preserve"> </w:t>
      </w:r>
      <w:r w:rsidRPr="001A3310">
        <w:rPr>
          <w:i/>
          <w:color w:val="000000"/>
          <w:sz w:val="22"/>
          <w:szCs w:val="22"/>
        </w:rPr>
        <w:t xml:space="preserve">(Andris Ozoliņš, </w:t>
      </w:r>
      <w:r w:rsidR="00BC33C3" w:rsidRPr="001A3310">
        <w:rPr>
          <w:i/>
          <w:color w:val="000000"/>
          <w:sz w:val="22"/>
          <w:szCs w:val="22"/>
        </w:rPr>
        <w:t xml:space="preserve">Dina Tauriņa, </w:t>
      </w:r>
      <w:r w:rsidR="00BC33C3">
        <w:rPr>
          <w:i/>
          <w:color w:val="000000"/>
          <w:sz w:val="22"/>
          <w:szCs w:val="22"/>
        </w:rPr>
        <w:t xml:space="preserve">Gundars Liepa, Ģirts </w:t>
      </w:r>
      <w:proofErr w:type="spellStart"/>
      <w:r w:rsidR="00BC33C3">
        <w:rPr>
          <w:i/>
          <w:color w:val="000000"/>
          <w:sz w:val="22"/>
          <w:szCs w:val="22"/>
        </w:rPr>
        <w:t>Neija</w:t>
      </w:r>
      <w:proofErr w:type="spellEnd"/>
      <w:r w:rsidR="00BC33C3">
        <w:rPr>
          <w:i/>
          <w:color w:val="000000"/>
          <w:sz w:val="22"/>
          <w:szCs w:val="22"/>
        </w:rPr>
        <w:t xml:space="preserve">, Irina </w:t>
      </w:r>
      <w:proofErr w:type="spellStart"/>
      <w:r w:rsidR="00BC33C3">
        <w:rPr>
          <w:i/>
          <w:color w:val="000000"/>
          <w:sz w:val="22"/>
          <w:szCs w:val="22"/>
        </w:rPr>
        <w:t>Dolgova</w:t>
      </w:r>
      <w:proofErr w:type="spellEnd"/>
      <w:r w:rsidR="00BC33C3">
        <w:rPr>
          <w:i/>
          <w:color w:val="000000"/>
          <w:sz w:val="22"/>
          <w:szCs w:val="22"/>
        </w:rPr>
        <w:t xml:space="preserve">, Jānis </w:t>
      </w:r>
      <w:proofErr w:type="spellStart"/>
      <w:r w:rsidR="00BC33C3">
        <w:rPr>
          <w:i/>
          <w:color w:val="000000"/>
          <w:sz w:val="22"/>
          <w:szCs w:val="22"/>
        </w:rPr>
        <w:t>Kažotnieks</w:t>
      </w:r>
      <w:proofErr w:type="spellEnd"/>
      <w:r w:rsidR="00BC33C3">
        <w:rPr>
          <w:i/>
          <w:color w:val="000000"/>
          <w:sz w:val="22"/>
          <w:szCs w:val="22"/>
        </w:rPr>
        <w:t xml:space="preserve">, </w:t>
      </w:r>
      <w:r w:rsidRPr="001A3310">
        <w:rPr>
          <w:i/>
          <w:color w:val="000000"/>
          <w:sz w:val="22"/>
          <w:szCs w:val="22"/>
        </w:rPr>
        <w:t xml:space="preserve">Jānis Počs, </w:t>
      </w:r>
      <w:r w:rsidRPr="001A3310">
        <w:rPr>
          <w:bCs/>
          <w:i/>
          <w:color w:val="000000"/>
          <w:sz w:val="22"/>
          <w:szCs w:val="22"/>
        </w:rPr>
        <w:t xml:space="preserve">Pēteris </w:t>
      </w:r>
      <w:proofErr w:type="spellStart"/>
      <w:r w:rsidRPr="001A3310">
        <w:rPr>
          <w:bCs/>
          <w:i/>
          <w:color w:val="000000"/>
          <w:sz w:val="22"/>
          <w:szCs w:val="22"/>
        </w:rPr>
        <w:t>Veļeckis</w:t>
      </w:r>
      <w:proofErr w:type="spellEnd"/>
      <w:r w:rsidRPr="001A3310">
        <w:rPr>
          <w:bCs/>
          <w:i/>
          <w:color w:val="000000"/>
          <w:sz w:val="22"/>
          <w:szCs w:val="22"/>
        </w:rPr>
        <w:t>, Uldis Ainārs</w:t>
      </w:r>
      <w:r w:rsidRPr="001A3310">
        <w:rPr>
          <w:i/>
          <w:color w:val="000000"/>
          <w:sz w:val="22"/>
          <w:szCs w:val="22"/>
        </w:rPr>
        <w:t xml:space="preserve">); </w:t>
      </w:r>
    </w:p>
    <w:p w14:paraId="2C6F5B63" w14:textId="16597271" w:rsidR="00AB59E2" w:rsidRPr="001A3310" w:rsidRDefault="00AB59E2" w:rsidP="00AB59E2">
      <w:pPr>
        <w:spacing w:before="60" w:line="276" w:lineRule="auto"/>
        <w:jc w:val="both"/>
        <w:rPr>
          <w:b/>
          <w:i/>
          <w:color w:val="000000"/>
          <w:sz w:val="22"/>
          <w:szCs w:val="22"/>
        </w:rPr>
      </w:pPr>
      <w:r w:rsidRPr="001A3310">
        <w:rPr>
          <w:b/>
          <w:i/>
          <w:color w:val="000000"/>
          <w:sz w:val="22"/>
          <w:szCs w:val="22"/>
        </w:rPr>
        <w:t>PRET –</w:t>
      </w:r>
      <w:r w:rsidRPr="001A3310">
        <w:rPr>
          <w:i/>
          <w:color w:val="000000"/>
          <w:sz w:val="22"/>
          <w:szCs w:val="22"/>
        </w:rPr>
        <w:t xml:space="preserve"> </w:t>
      </w:r>
      <w:r w:rsidR="00BC33C3">
        <w:rPr>
          <w:b/>
          <w:color w:val="000000"/>
        </w:rPr>
        <w:t>nav</w:t>
      </w:r>
      <w:r w:rsidRPr="001A3310">
        <w:rPr>
          <w:i/>
          <w:color w:val="000000"/>
          <w:sz w:val="22"/>
          <w:szCs w:val="22"/>
        </w:rPr>
        <w:t>;</w:t>
      </w:r>
      <w:r w:rsidRPr="001A3310">
        <w:rPr>
          <w:b/>
          <w:i/>
          <w:color w:val="000000"/>
          <w:sz w:val="22"/>
          <w:szCs w:val="22"/>
        </w:rPr>
        <w:t xml:space="preserve"> </w:t>
      </w:r>
    </w:p>
    <w:p w14:paraId="4711AEFE" w14:textId="220EC632" w:rsidR="00AB59E2" w:rsidRPr="001A3310" w:rsidRDefault="00AB59E2" w:rsidP="00AB59E2">
      <w:pPr>
        <w:spacing w:before="60" w:line="276" w:lineRule="auto"/>
        <w:jc w:val="both"/>
        <w:rPr>
          <w:i/>
          <w:sz w:val="22"/>
          <w:szCs w:val="22"/>
        </w:rPr>
      </w:pPr>
      <w:r w:rsidRPr="001A3310">
        <w:rPr>
          <w:b/>
          <w:i/>
          <w:color w:val="000000"/>
          <w:sz w:val="22"/>
          <w:szCs w:val="22"/>
        </w:rPr>
        <w:t xml:space="preserve">ATTURAS – 7 </w:t>
      </w:r>
      <w:r w:rsidRPr="001A3310">
        <w:rPr>
          <w:i/>
          <w:color w:val="000000"/>
          <w:sz w:val="22"/>
          <w:szCs w:val="22"/>
        </w:rPr>
        <w:t>(</w:t>
      </w:r>
      <w:r w:rsidR="00BC33C3">
        <w:rPr>
          <w:i/>
          <w:color w:val="000000"/>
          <w:sz w:val="22"/>
          <w:szCs w:val="22"/>
        </w:rPr>
        <w:t>Dainis Liepiņš</w:t>
      </w:r>
      <w:r w:rsidRPr="001A3310">
        <w:rPr>
          <w:i/>
          <w:color w:val="000000"/>
          <w:sz w:val="22"/>
          <w:szCs w:val="22"/>
        </w:rPr>
        <w:t xml:space="preserve">, Ilze Vītola, </w:t>
      </w:r>
      <w:r w:rsidR="00BC33C3">
        <w:rPr>
          <w:i/>
          <w:color w:val="000000"/>
          <w:sz w:val="22"/>
          <w:szCs w:val="22"/>
        </w:rPr>
        <w:t xml:space="preserve">Juris </w:t>
      </w:r>
      <w:proofErr w:type="spellStart"/>
      <w:r w:rsidR="00BC33C3">
        <w:rPr>
          <w:i/>
          <w:color w:val="000000"/>
          <w:sz w:val="22"/>
          <w:szCs w:val="22"/>
        </w:rPr>
        <w:t>Lavenieks</w:t>
      </w:r>
      <w:proofErr w:type="spellEnd"/>
      <w:r w:rsidR="00BC33C3">
        <w:rPr>
          <w:i/>
          <w:color w:val="000000"/>
          <w:sz w:val="22"/>
          <w:szCs w:val="22"/>
        </w:rPr>
        <w:t xml:space="preserve">, </w:t>
      </w:r>
      <w:r w:rsidRPr="001A3310">
        <w:rPr>
          <w:i/>
          <w:color w:val="000000"/>
          <w:sz w:val="22"/>
          <w:szCs w:val="22"/>
        </w:rPr>
        <w:t xml:space="preserve">Juris </w:t>
      </w:r>
      <w:proofErr w:type="spellStart"/>
      <w:r w:rsidRPr="001A3310">
        <w:rPr>
          <w:i/>
          <w:color w:val="000000"/>
          <w:sz w:val="22"/>
          <w:szCs w:val="22"/>
        </w:rPr>
        <w:t>Razživins</w:t>
      </w:r>
      <w:proofErr w:type="spellEnd"/>
      <w:r w:rsidRPr="001A3310">
        <w:rPr>
          <w:i/>
          <w:color w:val="000000"/>
          <w:sz w:val="22"/>
          <w:szCs w:val="22"/>
        </w:rPr>
        <w:t xml:space="preserve">, Lolita </w:t>
      </w:r>
      <w:proofErr w:type="spellStart"/>
      <w:r w:rsidRPr="001A3310">
        <w:rPr>
          <w:i/>
          <w:color w:val="000000"/>
          <w:sz w:val="22"/>
          <w:szCs w:val="22"/>
        </w:rPr>
        <w:t>Duge</w:t>
      </w:r>
      <w:proofErr w:type="spellEnd"/>
      <w:r w:rsidRPr="001A3310">
        <w:rPr>
          <w:i/>
          <w:color w:val="000000"/>
          <w:sz w:val="22"/>
          <w:szCs w:val="22"/>
        </w:rPr>
        <w:t xml:space="preserve">, </w:t>
      </w:r>
      <w:r w:rsidR="00BC33C3" w:rsidRPr="001A3310">
        <w:rPr>
          <w:i/>
          <w:color w:val="000000"/>
          <w:sz w:val="22"/>
          <w:szCs w:val="22"/>
        </w:rPr>
        <w:t>Oskars Cīrulis</w:t>
      </w:r>
      <w:r w:rsidR="00BC33C3">
        <w:rPr>
          <w:i/>
          <w:color w:val="000000"/>
          <w:sz w:val="22"/>
          <w:szCs w:val="22"/>
        </w:rPr>
        <w:t xml:space="preserve">, </w:t>
      </w:r>
      <w:r w:rsidRPr="001A3310">
        <w:rPr>
          <w:i/>
          <w:color w:val="000000"/>
          <w:sz w:val="22"/>
          <w:szCs w:val="22"/>
        </w:rPr>
        <w:t xml:space="preserve">Vidmants </w:t>
      </w:r>
      <w:proofErr w:type="spellStart"/>
      <w:r w:rsidRPr="001A3310">
        <w:rPr>
          <w:i/>
          <w:color w:val="000000"/>
          <w:sz w:val="22"/>
          <w:szCs w:val="22"/>
        </w:rPr>
        <w:t>Rinkuns</w:t>
      </w:r>
      <w:proofErr w:type="spellEnd"/>
      <w:r w:rsidRPr="001A3310">
        <w:rPr>
          <w:i/>
          <w:color w:val="000000"/>
          <w:sz w:val="22"/>
          <w:szCs w:val="22"/>
        </w:rPr>
        <w:t>),</w:t>
      </w:r>
      <w:r w:rsidRPr="001A3310">
        <w:rPr>
          <w:i/>
          <w:sz w:val="22"/>
          <w:szCs w:val="22"/>
        </w:rPr>
        <w:t xml:space="preserve"> </w:t>
      </w:r>
    </w:p>
    <w:p w14:paraId="3A4A2BB0" w14:textId="77777777" w:rsidR="00AB59E2" w:rsidRPr="00F756E1" w:rsidRDefault="00AB59E2" w:rsidP="00AB59E2">
      <w:pPr>
        <w:spacing w:before="60" w:line="276" w:lineRule="auto"/>
        <w:jc w:val="both"/>
        <w:rPr>
          <w:bCs/>
          <w:color w:val="000000"/>
          <w:sz w:val="16"/>
          <w:szCs w:val="16"/>
        </w:rPr>
      </w:pPr>
    </w:p>
    <w:p w14:paraId="4A7ACAD7" w14:textId="77777777" w:rsidR="00AB59E2" w:rsidRDefault="00AB59E2" w:rsidP="00AB59E2">
      <w:pPr>
        <w:spacing w:before="60" w:line="276" w:lineRule="auto"/>
        <w:jc w:val="both"/>
      </w:pPr>
      <w:r>
        <w:t xml:space="preserve">BALSOŠANAS REZULTĀTU SADALĪJUMS PA KOMITEJĀM: </w:t>
      </w:r>
    </w:p>
    <w:p w14:paraId="63C47404" w14:textId="77777777" w:rsidR="00AB59E2" w:rsidRDefault="00AB59E2" w:rsidP="00AB59E2">
      <w:pPr>
        <w:spacing w:before="60" w:line="276" w:lineRule="auto"/>
        <w:jc w:val="both"/>
        <w:rPr>
          <w:bCs/>
          <w:color w:val="000000"/>
        </w:rPr>
      </w:pPr>
      <w:r w:rsidRPr="001A3310">
        <w:rPr>
          <w:b/>
          <w:bCs/>
          <w:color w:val="000000"/>
          <w:u w:val="single"/>
        </w:rPr>
        <w:t>Finanšu komiteja</w:t>
      </w:r>
      <w:r w:rsidRPr="001A3310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1A3310">
        <w:rPr>
          <w:bCs/>
          <w:color w:val="000000"/>
        </w:rPr>
        <w:t xml:space="preserve"> </w:t>
      </w:r>
    </w:p>
    <w:p w14:paraId="02A3BC76" w14:textId="2E523F62" w:rsidR="00AB59E2" w:rsidRDefault="00AB59E2" w:rsidP="00AB59E2">
      <w:pPr>
        <w:spacing w:before="60" w:line="276" w:lineRule="auto"/>
        <w:jc w:val="both"/>
        <w:rPr>
          <w:color w:val="000000"/>
        </w:rPr>
      </w:pPr>
      <w:r w:rsidRPr="001A3310">
        <w:rPr>
          <w:b/>
          <w:color w:val="000000"/>
        </w:rPr>
        <w:t xml:space="preserve">PAR – </w:t>
      </w:r>
      <w:r w:rsidR="00BC33C3">
        <w:rPr>
          <w:b/>
          <w:color w:val="000000"/>
        </w:rPr>
        <w:t>4</w:t>
      </w:r>
      <w:r w:rsidRPr="001A3310">
        <w:rPr>
          <w:b/>
          <w:color w:val="000000"/>
        </w:rPr>
        <w:t xml:space="preserve"> </w:t>
      </w:r>
      <w:r w:rsidRPr="001A3310">
        <w:rPr>
          <w:color w:val="000000"/>
        </w:rPr>
        <w:t>(</w:t>
      </w:r>
      <w:r w:rsidR="00BC33C3">
        <w:rPr>
          <w:color w:val="000000"/>
        </w:rPr>
        <w:t xml:space="preserve">Irina </w:t>
      </w:r>
      <w:proofErr w:type="spellStart"/>
      <w:r w:rsidR="00BC33C3">
        <w:rPr>
          <w:color w:val="000000"/>
        </w:rPr>
        <w:t>Dolgova</w:t>
      </w:r>
      <w:proofErr w:type="spellEnd"/>
      <w:r w:rsidR="00BC33C3">
        <w:rPr>
          <w:color w:val="000000"/>
        </w:rPr>
        <w:t xml:space="preserve">, Jānis </w:t>
      </w:r>
      <w:proofErr w:type="spellStart"/>
      <w:r w:rsidR="00BC33C3">
        <w:rPr>
          <w:color w:val="000000"/>
        </w:rPr>
        <w:t>Kažotnieks</w:t>
      </w:r>
      <w:proofErr w:type="spellEnd"/>
      <w:r w:rsidR="00BC33C3">
        <w:rPr>
          <w:color w:val="000000"/>
        </w:rPr>
        <w:t xml:space="preserve">, </w:t>
      </w:r>
      <w:r w:rsidRPr="001A3310">
        <w:rPr>
          <w:bCs/>
          <w:color w:val="000000"/>
        </w:rPr>
        <w:t xml:space="preserve">Pēteris </w:t>
      </w:r>
      <w:proofErr w:type="spellStart"/>
      <w:r w:rsidRPr="001A3310">
        <w:rPr>
          <w:bCs/>
          <w:color w:val="000000"/>
        </w:rPr>
        <w:t>Veļeckis</w:t>
      </w:r>
      <w:proofErr w:type="spellEnd"/>
      <w:r w:rsidRPr="001A3310">
        <w:rPr>
          <w:bCs/>
          <w:color w:val="000000"/>
        </w:rPr>
        <w:t>, Uldis Ainārs</w:t>
      </w:r>
      <w:r w:rsidRPr="001A3310">
        <w:rPr>
          <w:color w:val="000000"/>
        </w:rPr>
        <w:t>);</w:t>
      </w:r>
    </w:p>
    <w:p w14:paraId="5E81A9C5" w14:textId="4D1E824E" w:rsidR="00AB59E2" w:rsidRDefault="00AB59E2" w:rsidP="00AB59E2">
      <w:pPr>
        <w:spacing w:before="60" w:line="276" w:lineRule="auto"/>
        <w:jc w:val="both"/>
        <w:rPr>
          <w:b/>
          <w:color w:val="000000"/>
        </w:rPr>
      </w:pPr>
      <w:r w:rsidRPr="001A3310">
        <w:rPr>
          <w:b/>
          <w:color w:val="000000"/>
        </w:rPr>
        <w:t>PRET –</w:t>
      </w:r>
      <w:r w:rsidRPr="001A3310">
        <w:rPr>
          <w:color w:val="000000"/>
        </w:rPr>
        <w:t xml:space="preserve"> </w:t>
      </w:r>
      <w:r w:rsidR="00BC33C3">
        <w:rPr>
          <w:b/>
          <w:color w:val="000000"/>
        </w:rPr>
        <w:t>nav</w:t>
      </w:r>
      <w:r w:rsidRPr="001A3310">
        <w:rPr>
          <w:color w:val="000000"/>
        </w:rPr>
        <w:t>;</w:t>
      </w:r>
      <w:r w:rsidRPr="001A3310">
        <w:rPr>
          <w:b/>
          <w:color w:val="000000"/>
        </w:rPr>
        <w:t xml:space="preserve"> </w:t>
      </w:r>
    </w:p>
    <w:p w14:paraId="2F5ADF88" w14:textId="5029F5FA" w:rsidR="00AB59E2" w:rsidRDefault="00AB59E2" w:rsidP="00AB59E2">
      <w:pPr>
        <w:spacing w:before="60" w:line="276" w:lineRule="auto"/>
        <w:jc w:val="both"/>
      </w:pPr>
      <w:r w:rsidRPr="001A3310">
        <w:rPr>
          <w:b/>
          <w:color w:val="000000"/>
        </w:rPr>
        <w:t xml:space="preserve">ATTURAS – </w:t>
      </w:r>
      <w:r w:rsidR="00BC33C3">
        <w:rPr>
          <w:b/>
          <w:color w:val="000000"/>
        </w:rPr>
        <w:t>4</w:t>
      </w:r>
      <w:r w:rsidRPr="001A3310">
        <w:rPr>
          <w:color w:val="000000"/>
        </w:rPr>
        <w:t xml:space="preserve"> (</w:t>
      </w:r>
      <w:r w:rsidR="00BC33C3">
        <w:rPr>
          <w:color w:val="000000"/>
        </w:rPr>
        <w:t xml:space="preserve">Dainis Liepiņš, </w:t>
      </w:r>
      <w:r w:rsidRPr="001A3310">
        <w:rPr>
          <w:color w:val="000000"/>
        </w:rPr>
        <w:t xml:space="preserve">Ilze Vītola, </w:t>
      </w:r>
      <w:r w:rsidR="00BC33C3">
        <w:rPr>
          <w:color w:val="000000"/>
        </w:rPr>
        <w:t xml:space="preserve">Juris </w:t>
      </w:r>
      <w:proofErr w:type="spellStart"/>
      <w:r w:rsidR="00BC33C3">
        <w:rPr>
          <w:color w:val="000000"/>
        </w:rPr>
        <w:t>Lavenieks</w:t>
      </w:r>
      <w:proofErr w:type="spellEnd"/>
      <w:r w:rsidR="00BC33C3">
        <w:rPr>
          <w:color w:val="000000"/>
        </w:rPr>
        <w:t>, Oskars Cīrulis</w:t>
      </w:r>
      <w:r w:rsidRPr="001A3310">
        <w:rPr>
          <w:color w:val="000000"/>
        </w:rPr>
        <w:t>)</w:t>
      </w:r>
      <w:r w:rsidRPr="001A3310">
        <w:t xml:space="preserve"> </w:t>
      </w:r>
    </w:p>
    <w:p w14:paraId="5676B777" w14:textId="06773808" w:rsidR="00AB59E2" w:rsidRPr="00E62AA4" w:rsidRDefault="00AB59E2" w:rsidP="00E62AA4">
      <w:pPr>
        <w:spacing w:line="360" w:lineRule="auto"/>
        <w:ind w:right="140"/>
        <w:jc w:val="both"/>
        <w:rPr>
          <w:noProof/>
        </w:rPr>
      </w:pPr>
      <w:r w:rsidRPr="003B540F">
        <w:t xml:space="preserve">NOLEMJ: </w:t>
      </w:r>
      <w:r w:rsidRPr="000D25AA">
        <w:rPr>
          <w:b/>
        </w:rPr>
        <w:t>ne</w:t>
      </w:r>
      <w:r w:rsidRPr="008F55BE">
        <w:rPr>
          <w:b/>
        </w:rPr>
        <w:t xml:space="preserve">atbalstīt </w:t>
      </w:r>
      <w:r>
        <w:t>U.Aināra priekšlikumu.</w:t>
      </w:r>
    </w:p>
    <w:p w14:paraId="2369396F" w14:textId="77777777" w:rsidR="00AB59E2" w:rsidRDefault="00AB59E2" w:rsidP="00AB59E2">
      <w:pPr>
        <w:spacing w:before="60" w:line="276" w:lineRule="auto"/>
        <w:jc w:val="both"/>
      </w:pPr>
      <w:r w:rsidRPr="001A3310">
        <w:rPr>
          <w:b/>
          <w:u w:val="single"/>
        </w:rPr>
        <w:t>Tautsaimniecības komiteja</w:t>
      </w:r>
      <w:r w:rsidRPr="001A3310">
        <w:t xml:space="preserve"> – </w:t>
      </w:r>
    </w:p>
    <w:p w14:paraId="16CD0BB4" w14:textId="3A6DAF7A" w:rsidR="00AB59E2" w:rsidRDefault="00AB59E2" w:rsidP="00AB59E2">
      <w:pPr>
        <w:spacing w:before="60" w:line="276" w:lineRule="auto"/>
        <w:jc w:val="both"/>
        <w:rPr>
          <w:color w:val="000000"/>
        </w:rPr>
      </w:pPr>
      <w:r w:rsidRPr="001A3310">
        <w:rPr>
          <w:b/>
          <w:color w:val="000000"/>
        </w:rPr>
        <w:t xml:space="preserve">PAR – </w:t>
      </w:r>
      <w:r w:rsidR="00E62AA4">
        <w:rPr>
          <w:b/>
          <w:color w:val="000000"/>
        </w:rPr>
        <w:t>2</w:t>
      </w:r>
      <w:r w:rsidRPr="001A3310">
        <w:rPr>
          <w:b/>
          <w:color w:val="000000"/>
        </w:rPr>
        <w:t xml:space="preserve"> </w:t>
      </w:r>
      <w:r w:rsidRPr="001A3310">
        <w:rPr>
          <w:color w:val="000000"/>
        </w:rPr>
        <w:t>(</w:t>
      </w:r>
      <w:r w:rsidR="00E62AA4">
        <w:rPr>
          <w:color w:val="000000"/>
        </w:rPr>
        <w:t xml:space="preserve">Ģirts </w:t>
      </w:r>
      <w:proofErr w:type="spellStart"/>
      <w:r w:rsidR="00E62AA4">
        <w:rPr>
          <w:color w:val="000000"/>
        </w:rPr>
        <w:t>Neija</w:t>
      </w:r>
      <w:proofErr w:type="spellEnd"/>
      <w:r w:rsidR="00E62AA4">
        <w:rPr>
          <w:color w:val="000000"/>
        </w:rPr>
        <w:t xml:space="preserve">, Irina </w:t>
      </w:r>
      <w:proofErr w:type="spellStart"/>
      <w:r w:rsidR="00E62AA4">
        <w:rPr>
          <w:color w:val="000000"/>
        </w:rPr>
        <w:t>Dolgova</w:t>
      </w:r>
      <w:proofErr w:type="spellEnd"/>
      <w:r w:rsidRPr="001A3310">
        <w:rPr>
          <w:color w:val="000000"/>
        </w:rPr>
        <w:t xml:space="preserve">); </w:t>
      </w:r>
    </w:p>
    <w:p w14:paraId="5346AA97" w14:textId="15AD91F3" w:rsidR="00AB59E2" w:rsidRDefault="00AB59E2" w:rsidP="00AB59E2">
      <w:pPr>
        <w:spacing w:before="60" w:line="276" w:lineRule="auto"/>
        <w:jc w:val="both"/>
        <w:rPr>
          <w:b/>
          <w:color w:val="000000"/>
        </w:rPr>
      </w:pPr>
      <w:r w:rsidRPr="001A3310">
        <w:rPr>
          <w:b/>
          <w:color w:val="000000"/>
        </w:rPr>
        <w:t>PRET –</w:t>
      </w:r>
      <w:r w:rsidRPr="001A3310">
        <w:rPr>
          <w:color w:val="000000"/>
        </w:rPr>
        <w:t xml:space="preserve"> </w:t>
      </w:r>
      <w:r w:rsidR="00E62AA4">
        <w:rPr>
          <w:b/>
          <w:color w:val="000000"/>
        </w:rPr>
        <w:t>nav</w:t>
      </w:r>
      <w:r w:rsidRPr="001A3310">
        <w:rPr>
          <w:color w:val="000000"/>
        </w:rPr>
        <w:t>;</w:t>
      </w:r>
      <w:r w:rsidRPr="001A3310">
        <w:rPr>
          <w:b/>
          <w:color w:val="000000"/>
        </w:rPr>
        <w:t xml:space="preserve"> </w:t>
      </w:r>
    </w:p>
    <w:p w14:paraId="590B5785" w14:textId="720BF7AF" w:rsidR="00AB59E2" w:rsidRDefault="00AB59E2" w:rsidP="00AB59E2">
      <w:pPr>
        <w:spacing w:before="60" w:line="276" w:lineRule="auto"/>
        <w:jc w:val="both"/>
      </w:pPr>
      <w:r w:rsidRPr="001A3310">
        <w:rPr>
          <w:b/>
          <w:color w:val="000000"/>
        </w:rPr>
        <w:t xml:space="preserve">ATTURAS – </w:t>
      </w:r>
      <w:r w:rsidR="00E62AA4">
        <w:rPr>
          <w:b/>
          <w:color w:val="000000"/>
        </w:rPr>
        <w:t>5</w:t>
      </w:r>
      <w:r w:rsidRPr="001A3310">
        <w:rPr>
          <w:color w:val="000000"/>
        </w:rPr>
        <w:t xml:space="preserve"> (</w:t>
      </w:r>
      <w:r w:rsidR="00E62AA4">
        <w:rPr>
          <w:color w:val="000000"/>
        </w:rPr>
        <w:t xml:space="preserve">Oskars Cīrulis, Dainis Liepiņš, Juris </w:t>
      </w:r>
      <w:proofErr w:type="spellStart"/>
      <w:r w:rsidR="00E62AA4">
        <w:rPr>
          <w:color w:val="000000"/>
        </w:rPr>
        <w:t>Lavenieks</w:t>
      </w:r>
      <w:proofErr w:type="spellEnd"/>
      <w:r w:rsidR="00E62AA4">
        <w:rPr>
          <w:color w:val="000000"/>
        </w:rPr>
        <w:t xml:space="preserve">, </w:t>
      </w:r>
      <w:r w:rsidRPr="001A3310">
        <w:rPr>
          <w:color w:val="000000"/>
        </w:rPr>
        <w:t xml:space="preserve">Juris </w:t>
      </w:r>
      <w:proofErr w:type="spellStart"/>
      <w:r w:rsidRPr="001A3310">
        <w:rPr>
          <w:color w:val="000000"/>
        </w:rPr>
        <w:t>Razživins</w:t>
      </w:r>
      <w:proofErr w:type="spellEnd"/>
      <w:r w:rsidRPr="001A3310">
        <w:rPr>
          <w:color w:val="000000"/>
        </w:rPr>
        <w:t xml:space="preserve">, Lolita </w:t>
      </w:r>
      <w:proofErr w:type="spellStart"/>
      <w:r w:rsidRPr="001A3310">
        <w:rPr>
          <w:color w:val="000000"/>
        </w:rPr>
        <w:t>Duge</w:t>
      </w:r>
      <w:proofErr w:type="spellEnd"/>
      <w:r w:rsidRPr="001A3310">
        <w:rPr>
          <w:color w:val="000000"/>
        </w:rPr>
        <w:t>)</w:t>
      </w:r>
      <w:r w:rsidRPr="001A3310">
        <w:t xml:space="preserve"> </w:t>
      </w:r>
    </w:p>
    <w:p w14:paraId="563EA3AB" w14:textId="74CE45F8" w:rsidR="00AB59E2" w:rsidRPr="001A3310" w:rsidRDefault="00AB59E2" w:rsidP="00E62AA4">
      <w:pPr>
        <w:spacing w:line="360" w:lineRule="auto"/>
        <w:ind w:right="140"/>
        <w:jc w:val="both"/>
        <w:rPr>
          <w:noProof/>
        </w:rPr>
      </w:pPr>
      <w:r w:rsidRPr="003B540F">
        <w:t xml:space="preserve">NOLEMJ: </w:t>
      </w:r>
      <w:r w:rsidRPr="000D25AA">
        <w:rPr>
          <w:b/>
        </w:rPr>
        <w:t>ne</w:t>
      </w:r>
      <w:r w:rsidRPr="008F55BE">
        <w:rPr>
          <w:b/>
        </w:rPr>
        <w:t xml:space="preserve">atbalstīt </w:t>
      </w:r>
      <w:r>
        <w:t>U.Aināra priekšlikumu.</w:t>
      </w:r>
    </w:p>
    <w:p w14:paraId="3C19A81F" w14:textId="77777777" w:rsidR="00AB59E2" w:rsidRDefault="00AB59E2" w:rsidP="00AB59E2">
      <w:pPr>
        <w:spacing w:before="60" w:line="276" w:lineRule="auto"/>
        <w:jc w:val="both"/>
      </w:pPr>
      <w:r w:rsidRPr="001A3310">
        <w:rPr>
          <w:b/>
          <w:u w:val="single"/>
        </w:rPr>
        <w:t>Izglītības, kultūras un sporta jautājumu komiteja</w:t>
      </w:r>
      <w:r w:rsidRPr="001A3310">
        <w:t xml:space="preserve"> – </w:t>
      </w:r>
    </w:p>
    <w:p w14:paraId="3F536E4D" w14:textId="35098446" w:rsidR="00AB59E2" w:rsidRDefault="00AB59E2" w:rsidP="00AB59E2">
      <w:pPr>
        <w:spacing w:before="60" w:line="276" w:lineRule="auto"/>
        <w:jc w:val="both"/>
        <w:rPr>
          <w:color w:val="000000"/>
        </w:rPr>
      </w:pPr>
      <w:r w:rsidRPr="001A3310">
        <w:rPr>
          <w:b/>
          <w:color w:val="000000"/>
        </w:rPr>
        <w:t xml:space="preserve">PAR – </w:t>
      </w:r>
      <w:r w:rsidR="00E62AA4">
        <w:rPr>
          <w:b/>
          <w:color w:val="000000"/>
        </w:rPr>
        <w:t>4</w:t>
      </w:r>
      <w:r w:rsidRPr="001A3310">
        <w:rPr>
          <w:b/>
          <w:color w:val="000000"/>
        </w:rPr>
        <w:t xml:space="preserve"> </w:t>
      </w:r>
      <w:r w:rsidRPr="001A3310">
        <w:rPr>
          <w:color w:val="000000"/>
        </w:rPr>
        <w:t xml:space="preserve">(Andris Ozoliņš, </w:t>
      </w:r>
      <w:r w:rsidR="00E62AA4" w:rsidRPr="001A3310">
        <w:rPr>
          <w:color w:val="000000"/>
        </w:rPr>
        <w:t xml:space="preserve">Dina Tauriņa, </w:t>
      </w:r>
      <w:r w:rsidR="00E62AA4">
        <w:rPr>
          <w:color w:val="000000"/>
        </w:rPr>
        <w:t>Gundars Liepa</w:t>
      </w:r>
      <w:r w:rsidRPr="001A3310">
        <w:rPr>
          <w:color w:val="000000"/>
        </w:rPr>
        <w:t xml:space="preserve">, Jānis Počs); </w:t>
      </w:r>
    </w:p>
    <w:p w14:paraId="7EBB4CEC" w14:textId="567B8576" w:rsidR="00AB59E2" w:rsidRDefault="00AB59E2" w:rsidP="00AB59E2">
      <w:pPr>
        <w:spacing w:before="60" w:line="276" w:lineRule="auto"/>
        <w:jc w:val="both"/>
        <w:rPr>
          <w:b/>
          <w:color w:val="000000"/>
        </w:rPr>
      </w:pPr>
      <w:r w:rsidRPr="001A3310">
        <w:rPr>
          <w:b/>
          <w:color w:val="000000"/>
        </w:rPr>
        <w:t>PRET –</w:t>
      </w:r>
      <w:r w:rsidRPr="001A3310">
        <w:rPr>
          <w:color w:val="000000"/>
        </w:rPr>
        <w:t xml:space="preserve"> </w:t>
      </w:r>
      <w:r w:rsidR="00E62AA4">
        <w:rPr>
          <w:b/>
          <w:color w:val="000000"/>
        </w:rPr>
        <w:t>nav</w:t>
      </w:r>
      <w:r w:rsidRPr="001A3310">
        <w:rPr>
          <w:color w:val="000000"/>
        </w:rPr>
        <w:t>;</w:t>
      </w:r>
      <w:r w:rsidRPr="001A3310">
        <w:rPr>
          <w:b/>
          <w:color w:val="000000"/>
        </w:rPr>
        <w:t xml:space="preserve"> </w:t>
      </w:r>
    </w:p>
    <w:p w14:paraId="7282E87A" w14:textId="340D9224" w:rsidR="00AB59E2" w:rsidRPr="001A3310" w:rsidRDefault="00AB59E2" w:rsidP="00AB59E2">
      <w:pPr>
        <w:spacing w:before="60" w:line="276" w:lineRule="auto"/>
        <w:jc w:val="both"/>
        <w:rPr>
          <w:bCs/>
          <w:color w:val="000000"/>
        </w:rPr>
      </w:pPr>
      <w:r w:rsidRPr="001A3310">
        <w:rPr>
          <w:b/>
          <w:color w:val="000000"/>
        </w:rPr>
        <w:t xml:space="preserve">ATTURAS – </w:t>
      </w:r>
      <w:r w:rsidR="00E62AA4">
        <w:rPr>
          <w:b/>
          <w:color w:val="000000"/>
        </w:rPr>
        <w:t>1</w:t>
      </w:r>
      <w:r w:rsidRPr="001A3310">
        <w:rPr>
          <w:color w:val="000000"/>
        </w:rPr>
        <w:t xml:space="preserve"> (Lolita </w:t>
      </w:r>
      <w:proofErr w:type="spellStart"/>
      <w:r w:rsidRPr="001A3310">
        <w:rPr>
          <w:color w:val="000000"/>
        </w:rPr>
        <w:t>Duge</w:t>
      </w:r>
      <w:proofErr w:type="spellEnd"/>
      <w:r w:rsidRPr="001A3310">
        <w:rPr>
          <w:color w:val="000000"/>
        </w:rPr>
        <w:t>)</w:t>
      </w:r>
      <w:r w:rsidRPr="001A3310">
        <w:t xml:space="preserve"> </w:t>
      </w:r>
    </w:p>
    <w:p w14:paraId="3D30599B" w14:textId="62DE39C2" w:rsidR="00AB59E2" w:rsidRPr="001A3310" w:rsidRDefault="00AB59E2" w:rsidP="00E62AA4">
      <w:pPr>
        <w:spacing w:line="360" w:lineRule="auto"/>
        <w:ind w:right="140"/>
        <w:jc w:val="both"/>
        <w:rPr>
          <w:noProof/>
        </w:rPr>
      </w:pPr>
      <w:r w:rsidRPr="003B540F">
        <w:t xml:space="preserve">NOLEMJ: </w:t>
      </w:r>
      <w:r w:rsidRPr="008F55BE">
        <w:rPr>
          <w:b/>
        </w:rPr>
        <w:t xml:space="preserve">atbalstīt </w:t>
      </w:r>
      <w:r>
        <w:t>U.Aināra priekšlikumu.</w:t>
      </w:r>
    </w:p>
    <w:p w14:paraId="02EA51B3" w14:textId="77777777" w:rsidR="00AB59E2" w:rsidRDefault="00AB59E2" w:rsidP="00AB59E2">
      <w:pPr>
        <w:spacing w:before="60" w:line="276" w:lineRule="auto"/>
        <w:jc w:val="both"/>
      </w:pPr>
      <w:r w:rsidRPr="001A3310">
        <w:rPr>
          <w:b/>
          <w:u w:val="single"/>
        </w:rPr>
        <w:t>Labklājības un sociālo jautājumu komiteja</w:t>
      </w:r>
      <w:r w:rsidRPr="001A3310">
        <w:t xml:space="preserve"> – </w:t>
      </w:r>
    </w:p>
    <w:p w14:paraId="724CF0F4" w14:textId="1FD2A7F3" w:rsidR="00AB59E2" w:rsidRDefault="00AB59E2" w:rsidP="00AB59E2">
      <w:pPr>
        <w:spacing w:before="60" w:line="276" w:lineRule="auto"/>
        <w:jc w:val="both"/>
        <w:rPr>
          <w:color w:val="000000"/>
        </w:rPr>
      </w:pPr>
      <w:r w:rsidRPr="001A3310">
        <w:rPr>
          <w:b/>
          <w:color w:val="000000"/>
        </w:rPr>
        <w:t xml:space="preserve">PAR – </w:t>
      </w:r>
      <w:r w:rsidR="004D28F3">
        <w:rPr>
          <w:b/>
          <w:color w:val="000000"/>
        </w:rPr>
        <w:t>3</w:t>
      </w:r>
      <w:r w:rsidRPr="001A3310">
        <w:rPr>
          <w:b/>
          <w:color w:val="000000"/>
        </w:rPr>
        <w:t xml:space="preserve"> </w:t>
      </w:r>
      <w:r w:rsidRPr="001A3310">
        <w:rPr>
          <w:color w:val="000000"/>
        </w:rPr>
        <w:t>(</w:t>
      </w:r>
      <w:r w:rsidR="004D28F3">
        <w:rPr>
          <w:color w:val="000000"/>
        </w:rPr>
        <w:t>Andris Ozoliņš, Gundars Liepa,</w:t>
      </w:r>
      <w:r w:rsidRPr="001A3310">
        <w:rPr>
          <w:color w:val="000000"/>
        </w:rPr>
        <w:t xml:space="preserve"> </w:t>
      </w:r>
      <w:r w:rsidRPr="001A3310">
        <w:rPr>
          <w:bCs/>
          <w:color w:val="000000"/>
        </w:rPr>
        <w:t>Uldis Ainārs</w:t>
      </w:r>
      <w:r w:rsidRPr="001A3310">
        <w:rPr>
          <w:color w:val="000000"/>
        </w:rPr>
        <w:t xml:space="preserve">); </w:t>
      </w:r>
    </w:p>
    <w:p w14:paraId="0CC4B1F0" w14:textId="0F38A0A2" w:rsidR="00AB59E2" w:rsidRDefault="00AB59E2" w:rsidP="00AB59E2">
      <w:pPr>
        <w:spacing w:before="60" w:line="276" w:lineRule="auto"/>
        <w:jc w:val="both"/>
        <w:rPr>
          <w:b/>
          <w:color w:val="000000"/>
        </w:rPr>
      </w:pPr>
      <w:r w:rsidRPr="001A3310">
        <w:rPr>
          <w:b/>
          <w:color w:val="000000"/>
        </w:rPr>
        <w:t>PRET –</w:t>
      </w:r>
      <w:r w:rsidRPr="001A3310">
        <w:rPr>
          <w:color w:val="000000"/>
        </w:rPr>
        <w:t xml:space="preserve"> </w:t>
      </w:r>
      <w:r w:rsidR="004D28F3">
        <w:rPr>
          <w:b/>
          <w:color w:val="000000"/>
        </w:rPr>
        <w:t>nav</w:t>
      </w:r>
      <w:r w:rsidRPr="001A3310">
        <w:rPr>
          <w:color w:val="000000"/>
        </w:rPr>
        <w:t>;</w:t>
      </w:r>
      <w:r w:rsidRPr="001A3310">
        <w:rPr>
          <w:b/>
          <w:color w:val="000000"/>
        </w:rPr>
        <w:t xml:space="preserve"> </w:t>
      </w:r>
    </w:p>
    <w:p w14:paraId="70EB00F4" w14:textId="4A864057" w:rsidR="00AB59E2" w:rsidRPr="001A3310" w:rsidRDefault="00AB59E2" w:rsidP="00AB59E2">
      <w:pPr>
        <w:spacing w:before="60" w:line="276" w:lineRule="auto"/>
        <w:jc w:val="both"/>
        <w:rPr>
          <w:bCs/>
          <w:color w:val="000000"/>
        </w:rPr>
      </w:pPr>
      <w:r w:rsidRPr="001A3310">
        <w:rPr>
          <w:b/>
          <w:color w:val="000000"/>
        </w:rPr>
        <w:t xml:space="preserve">ATTURAS – </w:t>
      </w:r>
      <w:r w:rsidR="004D28F3">
        <w:rPr>
          <w:b/>
          <w:color w:val="000000"/>
        </w:rPr>
        <w:t>3</w:t>
      </w:r>
      <w:r w:rsidRPr="001A3310">
        <w:rPr>
          <w:color w:val="000000"/>
        </w:rPr>
        <w:t xml:space="preserve"> (Ilze Vītola, Juris </w:t>
      </w:r>
      <w:proofErr w:type="spellStart"/>
      <w:r w:rsidRPr="001A3310">
        <w:rPr>
          <w:color w:val="000000"/>
        </w:rPr>
        <w:t>Razživins</w:t>
      </w:r>
      <w:proofErr w:type="spellEnd"/>
      <w:r w:rsidRPr="001A3310">
        <w:rPr>
          <w:color w:val="000000"/>
        </w:rPr>
        <w:t xml:space="preserve">, Vidmants </w:t>
      </w:r>
      <w:proofErr w:type="spellStart"/>
      <w:r w:rsidRPr="001A3310">
        <w:rPr>
          <w:color w:val="000000"/>
        </w:rPr>
        <w:t>Rinkuns</w:t>
      </w:r>
      <w:proofErr w:type="spellEnd"/>
      <w:r w:rsidRPr="001A3310">
        <w:rPr>
          <w:color w:val="000000"/>
        </w:rPr>
        <w:t>),</w:t>
      </w:r>
      <w:r w:rsidRPr="001A3310">
        <w:t xml:space="preserve"> </w:t>
      </w:r>
    </w:p>
    <w:p w14:paraId="02907666" w14:textId="77777777" w:rsidR="00AB59E2" w:rsidRPr="003B540F" w:rsidRDefault="00AB59E2" w:rsidP="00AB59E2">
      <w:pPr>
        <w:spacing w:line="360" w:lineRule="auto"/>
        <w:ind w:right="140"/>
        <w:jc w:val="both"/>
        <w:rPr>
          <w:noProof/>
        </w:rPr>
      </w:pPr>
      <w:r w:rsidRPr="003B540F">
        <w:t xml:space="preserve">NOLEMJ: </w:t>
      </w:r>
      <w:r w:rsidRPr="000D25AA">
        <w:rPr>
          <w:b/>
        </w:rPr>
        <w:t>ne</w:t>
      </w:r>
      <w:r w:rsidRPr="008F55BE">
        <w:rPr>
          <w:b/>
        </w:rPr>
        <w:t xml:space="preserve">atbalstīt </w:t>
      </w:r>
      <w:r>
        <w:t>U.Aināra priekšlikumu.</w:t>
      </w:r>
    </w:p>
    <w:p w14:paraId="755FE538" w14:textId="77777777" w:rsidR="00AB59E2" w:rsidRDefault="00AB59E2" w:rsidP="00134F51">
      <w:pPr>
        <w:spacing w:before="60" w:line="276" w:lineRule="auto"/>
        <w:jc w:val="both"/>
      </w:pPr>
    </w:p>
    <w:p w14:paraId="3F7CAC39" w14:textId="24A2979E" w:rsidR="00134F51" w:rsidRDefault="00134F51" w:rsidP="00134F51">
      <w:pPr>
        <w:spacing w:before="60" w:line="276" w:lineRule="auto"/>
        <w:jc w:val="both"/>
      </w:pPr>
      <w:r w:rsidRPr="003B540F">
        <w:t xml:space="preserve">AICINA: </w:t>
      </w:r>
      <w:r>
        <w:t>sēdes vadītāj</w:t>
      </w:r>
      <w:r w:rsidR="00EB1C38">
        <w:t>s</w:t>
      </w:r>
      <w:r>
        <w:t xml:space="preserve"> </w:t>
      </w:r>
      <w:proofErr w:type="spellStart"/>
      <w:r w:rsidR="00EB1C38">
        <w:t>Ģ.Neija</w:t>
      </w:r>
      <w:proofErr w:type="spellEnd"/>
      <w:r>
        <w:t xml:space="preserve"> balsot par sagatavotā lēmumprojekta virzīšanu uz domes sēdi.</w:t>
      </w:r>
    </w:p>
    <w:p w14:paraId="4483EB35" w14:textId="77777777" w:rsidR="005B7454" w:rsidRDefault="005B7454" w:rsidP="005B7454">
      <w:pPr>
        <w:spacing w:before="60" w:line="276" w:lineRule="auto"/>
        <w:jc w:val="both"/>
      </w:pPr>
      <w:r>
        <w:t xml:space="preserve">BALSOŠANAS REZULTĀTI: </w:t>
      </w:r>
    </w:p>
    <w:p w14:paraId="13E32719" w14:textId="6E11B989" w:rsidR="005B7454" w:rsidRPr="00345452" w:rsidRDefault="005B7454" w:rsidP="005B7454">
      <w:pPr>
        <w:spacing w:before="60" w:line="276" w:lineRule="auto"/>
        <w:jc w:val="both"/>
        <w:rPr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PAR – </w:t>
      </w:r>
      <w:r w:rsidR="00EB1C38">
        <w:rPr>
          <w:b/>
          <w:i/>
          <w:color w:val="000000"/>
          <w:sz w:val="22"/>
          <w:szCs w:val="22"/>
        </w:rPr>
        <w:t>10</w:t>
      </w:r>
      <w:r w:rsidRPr="00345452">
        <w:rPr>
          <w:b/>
          <w:i/>
          <w:color w:val="000000"/>
          <w:sz w:val="22"/>
          <w:szCs w:val="22"/>
        </w:rPr>
        <w:t xml:space="preserve"> </w:t>
      </w:r>
      <w:r w:rsidRPr="00345452">
        <w:rPr>
          <w:i/>
          <w:color w:val="000000"/>
          <w:sz w:val="22"/>
          <w:szCs w:val="22"/>
        </w:rPr>
        <w:t>(</w:t>
      </w:r>
      <w:r w:rsidR="00EB1C38" w:rsidRPr="001A3310">
        <w:rPr>
          <w:i/>
          <w:color w:val="000000"/>
          <w:sz w:val="22"/>
          <w:szCs w:val="22"/>
        </w:rPr>
        <w:t xml:space="preserve">Andris Ozoliņš, </w:t>
      </w:r>
      <w:r w:rsidR="00EB1C38">
        <w:rPr>
          <w:i/>
          <w:color w:val="000000"/>
          <w:sz w:val="22"/>
          <w:szCs w:val="22"/>
        </w:rPr>
        <w:t xml:space="preserve">Gundars Liepa, Ģirts </w:t>
      </w:r>
      <w:proofErr w:type="spellStart"/>
      <w:r w:rsidR="00EB1C38">
        <w:rPr>
          <w:i/>
          <w:color w:val="000000"/>
          <w:sz w:val="22"/>
          <w:szCs w:val="22"/>
        </w:rPr>
        <w:t>Neija</w:t>
      </w:r>
      <w:proofErr w:type="spellEnd"/>
      <w:r w:rsidR="00EB1C38">
        <w:rPr>
          <w:i/>
          <w:color w:val="000000"/>
          <w:sz w:val="22"/>
          <w:szCs w:val="22"/>
        </w:rPr>
        <w:t xml:space="preserve">, </w:t>
      </w:r>
      <w:r w:rsidR="00EB1C38" w:rsidRPr="001A3310">
        <w:rPr>
          <w:i/>
          <w:color w:val="000000"/>
          <w:sz w:val="22"/>
          <w:szCs w:val="22"/>
        </w:rPr>
        <w:t xml:space="preserve">Ilze Vītola, </w:t>
      </w:r>
      <w:r w:rsidR="00EB1C38">
        <w:rPr>
          <w:i/>
          <w:color w:val="000000"/>
          <w:sz w:val="22"/>
          <w:szCs w:val="22"/>
        </w:rPr>
        <w:t xml:space="preserve">Jānis </w:t>
      </w:r>
      <w:proofErr w:type="spellStart"/>
      <w:r w:rsidR="00EB1C38">
        <w:rPr>
          <w:i/>
          <w:color w:val="000000"/>
          <w:sz w:val="22"/>
          <w:szCs w:val="22"/>
        </w:rPr>
        <w:t>Kažotnieks</w:t>
      </w:r>
      <w:proofErr w:type="spellEnd"/>
      <w:r w:rsidR="00EB1C38">
        <w:rPr>
          <w:i/>
          <w:color w:val="000000"/>
          <w:sz w:val="22"/>
          <w:szCs w:val="22"/>
        </w:rPr>
        <w:t xml:space="preserve">, </w:t>
      </w:r>
      <w:r w:rsidR="00EB1C38" w:rsidRPr="001A3310">
        <w:rPr>
          <w:i/>
          <w:color w:val="000000"/>
          <w:sz w:val="22"/>
          <w:szCs w:val="22"/>
        </w:rPr>
        <w:t xml:space="preserve">Jānis Počs, </w:t>
      </w:r>
      <w:r w:rsidR="00F128E6">
        <w:rPr>
          <w:i/>
          <w:color w:val="000000"/>
          <w:sz w:val="22"/>
          <w:szCs w:val="22"/>
        </w:rPr>
        <w:t xml:space="preserve">Juris </w:t>
      </w:r>
      <w:proofErr w:type="spellStart"/>
      <w:r w:rsidR="00F128E6">
        <w:rPr>
          <w:i/>
          <w:color w:val="000000"/>
          <w:sz w:val="22"/>
          <w:szCs w:val="22"/>
        </w:rPr>
        <w:t>Lavenieks</w:t>
      </w:r>
      <w:proofErr w:type="spellEnd"/>
      <w:r w:rsidR="00F128E6">
        <w:rPr>
          <w:i/>
          <w:color w:val="000000"/>
          <w:sz w:val="22"/>
          <w:szCs w:val="22"/>
        </w:rPr>
        <w:t xml:space="preserve">, </w:t>
      </w:r>
      <w:r w:rsidR="00F128E6" w:rsidRPr="001A3310">
        <w:rPr>
          <w:i/>
          <w:color w:val="000000"/>
          <w:sz w:val="22"/>
          <w:szCs w:val="22"/>
        </w:rPr>
        <w:t xml:space="preserve">Juris </w:t>
      </w:r>
      <w:proofErr w:type="spellStart"/>
      <w:r w:rsidR="00F128E6" w:rsidRPr="001A3310">
        <w:rPr>
          <w:i/>
          <w:color w:val="000000"/>
          <w:sz w:val="22"/>
          <w:szCs w:val="22"/>
        </w:rPr>
        <w:t>Razživins</w:t>
      </w:r>
      <w:proofErr w:type="spellEnd"/>
      <w:r w:rsidR="00F128E6" w:rsidRPr="001A3310">
        <w:rPr>
          <w:i/>
          <w:color w:val="000000"/>
          <w:sz w:val="22"/>
          <w:szCs w:val="22"/>
        </w:rPr>
        <w:t>,</w:t>
      </w:r>
      <w:r w:rsidR="00F128E6">
        <w:rPr>
          <w:i/>
          <w:color w:val="000000"/>
          <w:sz w:val="22"/>
          <w:szCs w:val="22"/>
        </w:rPr>
        <w:t xml:space="preserve"> </w:t>
      </w:r>
      <w:r w:rsidR="00F128E6" w:rsidRPr="001A3310">
        <w:rPr>
          <w:i/>
          <w:color w:val="000000"/>
          <w:sz w:val="22"/>
          <w:szCs w:val="22"/>
        </w:rPr>
        <w:t xml:space="preserve">Lolita </w:t>
      </w:r>
      <w:proofErr w:type="spellStart"/>
      <w:r w:rsidR="00F128E6" w:rsidRPr="001A3310">
        <w:rPr>
          <w:i/>
          <w:color w:val="000000"/>
          <w:sz w:val="22"/>
          <w:szCs w:val="22"/>
        </w:rPr>
        <w:t>Duge</w:t>
      </w:r>
      <w:proofErr w:type="spellEnd"/>
      <w:r w:rsidR="00F128E6" w:rsidRPr="001A3310">
        <w:rPr>
          <w:i/>
          <w:color w:val="000000"/>
          <w:sz w:val="22"/>
          <w:szCs w:val="22"/>
        </w:rPr>
        <w:t>, Oskars Cīrulis</w:t>
      </w:r>
      <w:r w:rsidRPr="00345452">
        <w:rPr>
          <w:i/>
          <w:color w:val="000000"/>
          <w:sz w:val="22"/>
          <w:szCs w:val="22"/>
        </w:rPr>
        <w:t xml:space="preserve">); </w:t>
      </w:r>
    </w:p>
    <w:p w14:paraId="0C5FB191" w14:textId="76B99099" w:rsidR="005B7454" w:rsidRPr="00345452" w:rsidRDefault="005B7454" w:rsidP="005B7454">
      <w:pPr>
        <w:spacing w:before="60" w:line="276" w:lineRule="auto"/>
        <w:jc w:val="both"/>
        <w:rPr>
          <w:b/>
          <w:i/>
          <w:color w:val="000000"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>PRET –</w:t>
      </w:r>
      <w:r w:rsidRPr="00345452">
        <w:rPr>
          <w:i/>
          <w:color w:val="000000"/>
          <w:sz w:val="22"/>
          <w:szCs w:val="22"/>
        </w:rPr>
        <w:t xml:space="preserve"> </w:t>
      </w:r>
      <w:r w:rsidR="00EB1C38">
        <w:rPr>
          <w:b/>
          <w:color w:val="000000"/>
        </w:rPr>
        <w:t>nav</w:t>
      </w:r>
      <w:r w:rsidRPr="00345452">
        <w:rPr>
          <w:i/>
          <w:color w:val="000000"/>
          <w:sz w:val="22"/>
          <w:szCs w:val="22"/>
        </w:rPr>
        <w:t>;</w:t>
      </w:r>
      <w:r w:rsidRPr="00345452">
        <w:rPr>
          <w:b/>
          <w:i/>
          <w:color w:val="000000"/>
          <w:sz w:val="22"/>
          <w:szCs w:val="22"/>
        </w:rPr>
        <w:t xml:space="preserve"> </w:t>
      </w:r>
    </w:p>
    <w:p w14:paraId="4E2BC617" w14:textId="02C397C0" w:rsidR="005B7454" w:rsidRPr="00345452" w:rsidRDefault="005B7454" w:rsidP="005B7454">
      <w:pPr>
        <w:spacing w:before="60" w:line="276" w:lineRule="auto"/>
        <w:jc w:val="both"/>
        <w:rPr>
          <w:i/>
          <w:sz w:val="22"/>
          <w:szCs w:val="22"/>
        </w:rPr>
      </w:pPr>
      <w:r w:rsidRPr="00345452">
        <w:rPr>
          <w:b/>
          <w:i/>
          <w:color w:val="000000"/>
          <w:sz w:val="22"/>
          <w:szCs w:val="22"/>
        </w:rPr>
        <w:t xml:space="preserve">ATTURAS – </w:t>
      </w:r>
      <w:r>
        <w:rPr>
          <w:b/>
          <w:i/>
          <w:color w:val="000000"/>
          <w:sz w:val="22"/>
          <w:szCs w:val="22"/>
        </w:rPr>
        <w:t xml:space="preserve">6 </w:t>
      </w:r>
      <w:r>
        <w:rPr>
          <w:i/>
          <w:color w:val="000000"/>
          <w:sz w:val="22"/>
          <w:szCs w:val="22"/>
        </w:rPr>
        <w:t>(</w:t>
      </w:r>
      <w:r w:rsidR="00EB1C38">
        <w:rPr>
          <w:i/>
          <w:color w:val="000000"/>
          <w:sz w:val="22"/>
          <w:szCs w:val="22"/>
        </w:rPr>
        <w:t>Dainis Liepiņš</w:t>
      </w:r>
      <w:r w:rsidR="00EB1C38" w:rsidRPr="001A3310">
        <w:rPr>
          <w:i/>
          <w:color w:val="000000"/>
          <w:sz w:val="22"/>
          <w:szCs w:val="22"/>
        </w:rPr>
        <w:t>,</w:t>
      </w:r>
      <w:r w:rsidR="00EB1C38" w:rsidRPr="00EB1C38">
        <w:rPr>
          <w:i/>
          <w:color w:val="000000"/>
          <w:sz w:val="22"/>
          <w:szCs w:val="22"/>
        </w:rPr>
        <w:t xml:space="preserve"> </w:t>
      </w:r>
      <w:r w:rsidR="00EB1C38" w:rsidRPr="001A3310">
        <w:rPr>
          <w:i/>
          <w:color w:val="000000"/>
          <w:sz w:val="22"/>
          <w:szCs w:val="22"/>
        </w:rPr>
        <w:t xml:space="preserve">Dina Tauriņa, </w:t>
      </w:r>
      <w:r w:rsidR="00EB1C38">
        <w:rPr>
          <w:i/>
          <w:color w:val="000000"/>
          <w:sz w:val="22"/>
          <w:szCs w:val="22"/>
        </w:rPr>
        <w:t xml:space="preserve">Irina </w:t>
      </w:r>
      <w:proofErr w:type="spellStart"/>
      <w:r w:rsidR="00EB1C38">
        <w:rPr>
          <w:i/>
          <w:color w:val="000000"/>
          <w:sz w:val="22"/>
          <w:szCs w:val="22"/>
        </w:rPr>
        <w:t>Dolgova</w:t>
      </w:r>
      <w:proofErr w:type="spellEnd"/>
      <w:r w:rsidR="00EB1C38">
        <w:rPr>
          <w:i/>
          <w:color w:val="000000"/>
          <w:sz w:val="22"/>
          <w:szCs w:val="22"/>
        </w:rPr>
        <w:t xml:space="preserve">, </w:t>
      </w:r>
      <w:r w:rsidR="00F128E6" w:rsidRPr="001A3310">
        <w:rPr>
          <w:bCs/>
          <w:i/>
          <w:color w:val="000000"/>
          <w:sz w:val="22"/>
          <w:szCs w:val="22"/>
        </w:rPr>
        <w:t xml:space="preserve">Pēteris </w:t>
      </w:r>
      <w:proofErr w:type="spellStart"/>
      <w:r w:rsidR="00F128E6" w:rsidRPr="001A3310">
        <w:rPr>
          <w:bCs/>
          <w:i/>
          <w:color w:val="000000"/>
          <w:sz w:val="22"/>
          <w:szCs w:val="22"/>
        </w:rPr>
        <w:t>Veļeckis</w:t>
      </w:r>
      <w:proofErr w:type="spellEnd"/>
      <w:r w:rsidR="00F128E6">
        <w:rPr>
          <w:bCs/>
          <w:i/>
          <w:color w:val="000000"/>
          <w:sz w:val="22"/>
          <w:szCs w:val="22"/>
        </w:rPr>
        <w:t xml:space="preserve"> (mutiski)</w:t>
      </w:r>
      <w:r w:rsidR="00F128E6" w:rsidRPr="001A3310">
        <w:rPr>
          <w:bCs/>
          <w:i/>
          <w:color w:val="000000"/>
          <w:sz w:val="22"/>
          <w:szCs w:val="22"/>
        </w:rPr>
        <w:t>, Uldis Ainārs</w:t>
      </w:r>
      <w:r w:rsidR="00F128E6" w:rsidRPr="001A3310">
        <w:rPr>
          <w:i/>
          <w:color w:val="000000"/>
          <w:sz w:val="22"/>
          <w:szCs w:val="22"/>
        </w:rPr>
        <w:t xml:space="preserve"> </w:t>
      </w:r>
      <w:r w:rsidR="00EB1C38" w:rsidRPr="001A3310">
        <w:rPr>
          <w:i/>
          <w:color w:val="000000"/>
          <w:sz w:val="22"/>
          <w:szCs w:val="22"/>
        </w:rPr>
        <w:t xml:space="preserve">Vidmants </w:t>
      </w:r>
      <w:proofErr w:type="spellStart"/>
      <w:r w:rsidR="00EB1C38" w:rsidRPr="001A3310">
        <w:rPr>
          <w:i/>
          <w:color w:val="000000"/>
          <w:sz w:val="22"/>
          <w:szCs w:val="22"/>
        </w:rPr>
        <w:t>Rinkuns</w:t>
      </w:r>
      <w:proofErr w:type="spellEnd"/>
      <w:r>
        <w:rPr>
          <w:i/>
          <w:color w:val="000000"/>
          <w:sz w:val="22"/>
          <w:szCs w:val="22"/>
        </w:rPr>
        <w:t>)</w:t>
      </w:r>
      <w:r w:rsidRPr="00345452">
        <w:rPr>
          <w:i/>
          <w:sz w:val="22"/>
          <w:szCs w:val="22"/>
        </w:rPr>
        <w:t xml:space="preserve"> </w:t>
      </w:r>
    </w:p>
    <w:p w14:paraId="005B45F6" w14:textId="77777777" w:rsidR="005B7454" w:rsidRDefault="005B7454" w:rsidP="005B7454">
      <w:pPr>
        <w:spacing w:before="60" w:line="276" w:lineRule="auto"/>
        <w:jc w:val="both"/>
        <w:rPr>
          <w:bCs/>
          <w:color w:val="000000"/>
          <w:sz w:val="16"/>
          <w:szCs w:val="16"/>
        </w:rPr>
      </w:pPr>
    </w:p>
    <w:p w14:paraId="4897AD88" w14:textId="77777777" w:rsidR="005B7454" w:rsidRDefault="005B7454" w:rsidP="005B7454">
      <w:pPr>
        <w:spacing w:before="60" w:line="276" w:lineRule="auto"/>
        <w:jc w:val="both"/>
      </w:pPr>
      <w:r>
        <w:t xml:space="preserve">BALSOŠANAS REZULTĀTU SADALĪJUMS PA KOMITEJĀM: </w:t>
      </w:r>
    </w:p>
    <w:p w14:paraId="7DE918F7" w14:textId="77777777" w:rsidR="005B7454" w:rsidRDefault="005B7454" w:rsidP="005B7454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bCs/>
          <w:color w:val="000000"/>
          <w:u w:val="single"/>
        </w:rPr>
        <w:t>Finanšu komiteja</w:t>
      </w:r>
      <w:r w:rsidRPr="00345452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345452">
        <w:rPr>
          <w:bCs/>
          <w:color w:val="000000"/>
        </w:rPr>
        <w:t xml:space="preserve"> </w:t>
      </w:r>
    </w:p>
    <w:p w14:paraId="726FACCB" w14:textId="2226F52D" w:rsidR="005B7454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CD5F8F">
        <w:rPr>
          <w:b/>
          <w:color w:val="000000"/>
        </w:rPr>
        <w:t>4</w:t>
      </w:r>
      <w:r w:rsidRPr="0016019D">
        <w:rPr>
          <w:b/>
          <w:color w:val="000000"/>
        </w:rPr>
        <w:t xml:space="preserve"> </w:t>
      </w:r>
      <w:r w:rsidRPr="0016019D">
        <w:rPr>
          <w:color w:val="000000"/>
        </w:rPr>
        <w:t xml:space="preserve">(Ilze Vītola, </w:t>
      </w:r>
      <w:r w:rsidR="00F128E6" w:rsidRPr="00345452">
        <w:rPr>
          <w:color w:val="000000"/>
        </w:rPr>
        <w:t xml:space="preserve">Jānis </w:t>
      </w:r>
      <w:proofErr w:type="spellStart"/>
      <w:r w:rsidR="00F128E6" w:rsidRPr="00345452">
        <w:rPr>
          <w:color w:val="000000"/>
        </w:rPr>
        <w:t>Kažotnieks</w:t>
      </w:r>
      <w:proofErr w:type="spellEnd"/>
      <w:r w:rsidR="00F128E6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16019D">
        <w:rPr>
          <w:color w:val="000000"/>
        </w:rPr>
        <w:t>Oskars Cīrulis</w:t>
      </w:r>
      <w:r>
        <w:rPr>
          <w:color w:val="000000"/>
        </w:rPr>
        <w:t>,</w:t>
      </w:r>
      <w:r w:rsidRPr="0016019D">
        <w:rPr>
          <w:color w:val="000000"/>
        </w:rPr>
        <w:t>);</w:t>
      </w:r>
      <w:r w:rsidRPr="00345452">
        <w:rPr>
          <w:color w:val="000000"/>
        </w:rPr>
        <w:t xml:space="preserve"> </w:t>
      </w:r>
    </w:p>
    <w:p w14:paraId="4144EBB2" w14:textId="4D8C5E61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lastRenderedPageBreak/>
        <w:t>PRET –</w:t>
      </w:r>
      <w:r w:rsidRPr="00345452">
        <w:rPr>
          <w:color w:val="000000"/>
        </w:rPr>
        <w:t xml:space="preserve"> </w:t>
      </w:r>
      <w:r w:rsidR="00CD5F8F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0C12E090" w14:textId="02690E28" w:rsidR="005B7454" w:rsidRDefault="005B7454" w:rsidP="005B7454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 w:rsidR="00F128E6">
        <w:rPr>
          <w:b/>
          <w:color w:val="000000"/>
        </w:rPr>
        <w:t>4</w:t>
      </w:r>
      <w:r w:rsidR="00CD5F8F">
        <w:rPr>
          <w:b/>
          <w:color w:val="000000"/>
        </w:rPr>
        <w:t xml:space="preserve"> </w:t>
      </w:r>
      <w:r w:rsidR="00CD5F8F">
        <w:rPr>
          <w:color w:val="000000"/>
        </w:rPr>
        <w:t>(</w:t>
      </w:r>
      <w:r w:rsidR="00CD5F8F" w:rsidRPr="0016019D">
        <w:rPr>
          <w:color w:val="000000"/>
        </w:rPr>
        <w:t>Dainis Liepiņš</w:t>
      </w:r>
      <w:r w:rsidR="00CD5F8F">
        <w:rPr>
          <w:color w:val="000000"/>
        </w:rPr>
        <w:t xml:space="preserve">, Irina </w:t>
      </w:r>
      <w:proofErr w:type="spellStart"/>
      <w:r w:rsidR="00CD5F8F">
        <w:rPr>
          <w:color w:val="000000"/>
        </w:rPr>
        <w:t>Dolgova</w:t>
      </w:r>
      <w:proofErr w:type="spellEnd"/>
      <w:r w:rsidR="00CD5F8F">
        <w:rPr>
          <w:color w:val="000000"/>
        </w:rPr>
        <w:t>,</w:t>
      </w:r>
      <w:r w:rsidR="00F128E6">
        <w:rPr>
          <w:color w:val="000000"/>
        </w:rPr>
        <w:t xml:space="preserve"> Uldis Ainārs, </w:t>
      </w:r>
      <w:r w:rsidR="00F128E6" w:rsidRPr="00345452">
        <w:rPr>
          <w:bCs/>
          <w:color w:val="000000"/>
        </w:rPr>
        <w:t xml:space="preserve">Pēteris </w:t>
      </w:r>
      <w:proofErr w:type="spellStart"/>
      <w:r w:rsidR="00F128E6" w:rsidRPr="00345452">
        <w:rPr>
          <w:bCs/>
          <w:color w:val="000000"/>
        </w:rPr>
        <w:t>Veļeckis</w:t>
      </w:r>
      <w:proofErr w:type="spellEnd"/>
      <w:r w:rsidR="00CD5F8F">
        <w:rPr>
          <w:color w:val="000000"/>
        </w:rPr>
        <w:t>)</w:t>
      </w:r>
      <w:r w:rsidR="00F128E6">
        <w:rPr>
          <w:color w:val="000000"/>
        </w:rPr>
        <w:t>.</w:t>
      </w:r>
      <w:r w:rsidRPr="00345452">
        <w:t xml:space="preserve"> </w:t>
      </w:r>
    </w:p>
    <w:p w14:paraId="4B3DA012" w14:textId="0E07A48B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F128E6" w:rsidRPr="00CD5F8F">
        <w:rPr>
          <w:b/>
        </w:rPr>
        <w:t>ne</w:t>
      </w:r>
      <w:r w:rsidR="00F128E6" w:rsidRPr="008F55BE">
        <w:rPr>
          <w:b/>
        </w:rPr>
        <w:t xml:space="preserve">atbalstīt </w:t>
      </w:r>
      <w:r w:rsidR="00F128E6">
        <w:t>sagatavoto lēmumprojektu</w:t>
      </w:r>
      <w:r w:rsidR="00F128E6">
        <w:rPr>
          <w:noProof/>
        </w:rPr>
        <w:t>.</w:t>
      </w:r>
    </w:p>
    <w:p w14:paraId="1632AF61" w14:textId="77777777" w:rsidR="005B7454" w:rsidRPr="00345452" w:rsidRDefault="005B7454" w:rsidP="005B7454">
      <w:pPr>
        <w:spacing w:before="60" w:line="276" w:lineRule="auto"/>
        <w:jc w:val="both"/>
        <w:rPr>
          <w:bCs/>
          <w:color w:val="000000"/>
          <w:sz w:val="22"/>
          <w:szCs w:val="22"/>
        </w:rPr>
      </w:pPr>
    </w:p>
    <w:p w14:paraId="317ED1BD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u w:val="single"/>
        </w:rPr>
        <w:t xml:space="preserve">Tautsaimniecības </w:t>
      </w:r>
      <w:r>
        <w:rPr>
          <w:b/>
          <w:u w:val="single"/>
        </w:rPr>
        <w:t xml:space="preserve">un attīstības </w:t>
      </w:r>
      <w:r w:rsidRPr="00345452">
        <w:rPr>
          <w:b/>
          <w:u w:val="single"/>
        </w:rPr>
        <w:t>komiteja</w:t>
      </w:r>
      <w:r w:rsidRPr="00345452">
        <w:t xml:space="preserve"> – </w:t>
      </w:r>
    </w:p>
    <w:p w14:paraId="69410DA9" w14:textId="2DF7C9E7" w:rsidR="005B7454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F128E6">
        <w:rPr>
          <w:b/>
          <w:color w:val="000000"/>
        </w:rPr>
        <w:t>5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>(</w:t>
      </w:r>
      <w:r w:rsidR="00F128E6">
        <w:rPr>
          <w:color w:val="000000"/>
        </w:rPr>
        <w:t xml:space="preserve">Ģirts </w:t>
      </w:r>
      <w:proofErr w:type="spellStart"/>
      <w:r w:rsidR="00F128E6">
        <w:rPr>
          <w:color w:val="000000"/>
        </w:rPr>
        <w:t>Neija</w:t>
      </w:r>
      <w:proofErr w:type="spellEnd"/>
      <w:r w:rsidR="00F128E6">
        <w:rPr>
          <w:color w:val="000000"/>
        </w:rPr>
        <w:t xml:space="preserve">, </w:t>
      </w:r>
      <w:r w:rsidR="00F128E6" w:rsidRPr="00345452">
        <w:rPr>
          <w:color w:val="000000"/>
        </w:rPr>
        <w:t>Oskars Cīrulis</w:t>
      </w:r>
      <w:r w:rsidR="00F128E6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Lavenieks</w:t>
      </w:r>
      <w:proofErr w:type="spellEnd"/>
      <w:r>
        <w:rPr>
          <w:color w:val="000000"/>
        </w:rPr>
        <w:t xml:space="preserve">, </w:t>
      </w:r>
      <w:r w:rsidRPr="00345452">
        <w:rPr>
          <w:color w:val="000000"/>
        </w:rPr>
        <w:t xml:space="preserve">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, Lolita </w:t>
      </w:r>
      <w:proofErr w:type="spellStart"/>
      <w:r w:rsidRPr="00345452">
        <w:rPr>
          <w:color w:val="000000"/>
        </w:rPr>
        <w:t>Duge</w:t>
      </w:r>
      <w:proofErr w:type="spellEnd"/>
      <w:r w:rsidRPr="00345452">
        <w:rPr>
          <w:color w:val="000000"/>
        </w:rPr>
        <w:t xml:space="preserve">); </w:t>
      </w:r>
    </w:p>
    <w:p w14:paraId="7FB5E99A" w14:textId="4408451F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CD5F8F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00CFB7A7" w14:textId="1C918C5A" w:rsidR="005B7454" w:rsidRPr="00345452" w:rsidRDefault="005B7454" w:rsidP="005B7454">
      <w:pPr>
        <w:spacing w:before="60" w:line="276" w:lineRule="auto"/>
        <w:jc w:val="both"/>
        <w:rPr>
          <w:bCs/>
          <w:color w:val="000000"/>
        </w:rPr>
      </w:pPr>
      <w:r w:rsidRPr="00345452">
        <w:rPr>
          <w:b/>
          <w:color w:val="000000"/>
        </w:rPr>
        <w:t xml:space="preserve">ATTURAS – </w:t>
      </w:r>
      <w:r w:rsidR="00F128E6">
        <w:rPr>
          <w:b/>
          <w:color w:val="000000"/>
        </w:rPr>
        <w:t>2</w:t>
      </w:r>
      <w:r w:rsidR="00CD5F8F">
        <w:rPr>
          <w:b/>
          <w:color w:val="000000"/>
        </w:rPr>
        <w:t xml:space="preserve"> </w:t>
      </w:r>
      <w:r w:rsidR="00CD5F8F">
        <w:rPr>
          <w:color w:val="000000"/>
        </w:rPr>
        <w:t>(</w:t>
      </w:r>
      <w:r w:rsidR="00CD5F8F" w:rsidRPr="00345452">
        <w:rPr>
          <w:color w:val="000000"/>
        </w:rPr>
        <w:t>Dainis Liepiņš</w:t>
      </w:r>
      <w:r w:rsidRPr="00345452">
        <w:rPr>
          <w:color w:val="000000"/>
        </w:rPr>
        <w:t>,</w:t>
      </w:r>
      <w:r w:rsidRPr="00345452">
        <w:t xml:space="preserve"> </w:t>
      </w:r>
      <w:r w:rsidR="00CD5F8F">
        <w:rPr>
          <w:color w:val="000000"/>
        </w:rPr>
        <w:t xml:space="preserve">Irina </w:t>
      </w:r>
      <w:proofErr w:type="spellStart"/>
      <w:r w:rsidR="00CD5F8F">
        <w:rPr>
          <w:color w:val="000000"/>
        </w:rPr>
        <w:t>Dolgova</w:t>
      </w:r>
      <w:proofErr w:type="spellEnd"/>
      <w:r w:rsidR="00CD5F8F">
        <w:rPr>
          <w:color w:val="000000"/>
        </w:rPr>
        <w:t>)</w:t>
      </w:r>
    </w:p>
    <w:p w14:paraId="7786BF68" w14:textId="70795022" w:rsidR="00F128E6" w:rsidRPr="003B540F" w:rsidRDefault="005B7454" w:rsidP="00F128E6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F128E6" w:rsidRPr="008F55BE">
        <w:rPr>
          <w:b/>
        </w:rPr>
        <w:t xml:space="preserve">atbalstīt </w:t>
      </w:r>
      <w:r w:rsidR="00F128E6">
        <w:t xml:space="preserve">un virzīt </w:t>
      </w:r>
      <w:r w:rsidR="00B65E8D">
        <w:rPr>
          <w:noProof/>
        </w:rPr>
        <w:t xml:space="preserve">lēmumprojekta </w:t>
      </w:r>
      <w:r w:rsidR="00B65E8D" w:rsidRPr="00ED24D5">
        <w:rPr>
          <w:bCs/>
          <w:noProof/>
        </w:rPr>
        <w:t xml:space="preserve">Par Viduslatvijas atkritumu apsaimniekošanas reģiona Jelgavas valstspilsētas, Dobeles un Jelgavas novadu atkritumu apsaimniekošanas reģionālā plāna 2023. – 2027. gadam </w:t>
      </w:r>
      <w:r w:rsidR="00F128E6" w:rsidRPr="00ED3253">
        <w:rPr>
          <w:noProof/>
        </w:rPr>
        <w:t>apstiprināšanu</w:t>
      </w:r>
      <w:r w:rsidR="00F128E6">
        <w:rPr>
          <w:noProof/>
        </w:rPr>
        <w:t xml:space="preserve"> uz domes sēdi. </w:t>
      </w:r>
    </w:p>
    <w:p w14:paraId="187A93C5" w14:textId="0769EF9F" w:rsidR="005B7454" w:rsidRPr="00345452" w:rsidRDefault="005B7454" w:rsidP="00F128E6">
      <w:pPr>
        <w:spacing w:line="276" w:lineRule="auto"/>
        <w:ind w:right="140"/>
        <w:jc w:val="both"/>
        <w:rPr>
          <w:sz w:val="22"/>
          <w:szCs w:val="22"/>
        </w:rPr>
      </w:pPr>
    </w:p>
    <w:p w14:paraId="3183BAA5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u w:val="single"/>
        </w:rPr>
        <w:t>Izglītības, kultūras un sporta jautājumu komiteja</w:t>
      </w:r>
      <w:r w:rsidRPr="00345452">
        <w:t xml:space="preserve"> – </w:t>
      </w:r>
    </w:p>
    <w:p w14:paraId="259C09C2" w14:textId="2713CA7E" w:rsidR="005B7454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B65E8D">
        <w:rPr>
          <w:b/>
          <w:color w:val="000000"/>
        </w:rPr>
        <w:t>4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 xml:space="preserve">(Gundars Liepa, Lolita </w:t>
      </w:r>
      <w:proofErr w:type="spellStart"/>
      <w:r w:rsidRPr="00345452">
        <w:rPr>
          <w:color w:val="000000"/>
        </w:rPr>
        <w:t>Duge</w:t>
      </w:r>
      <w:proofErr w:type="spellEnd"/>
      <w:r w:rsidR="00B65E8D">
        <w:rPr>
          <w:color w:val="000000"/>
        </w:rPr>
        <w:t xml:space="preserve">, </w:t>
      </w:r>
      <w:r w:rsidR="00B65E8D" w:rsidRPr="00345452">
        <w:rPr>
          <w:color w:val="000000"/>
        </w:rPr>
        <w:t>Andris Ozoliņš</w:t>
      </w:r>
      <w:r w:rsidR="00B65E8D">
        <w:rPr>
          <w:color w:val="000000"/>
        </w:rPr>
        <w:t>, Jānis Počs</w:t>
      </w:r>
      <w:r w:rsidRPr="00345452">
        <w:rPr>
          <w:color w:val="000000"/>
        </w:rPr>
        <w:t xml:space="preserve">); </w:t>
      </w:r>
    </w:p>
    <w:p w14:paraId="6E2F2BB2" w14:textId="696970A6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B65E8D">
        <w:rPr>
          <w:b/>
          <w:color w:val="000000"/>
        </w:rPr>
        <w:t>nav</w:t>
      </w:r>
      <w:r w:rsidR="00B65E8D" w:rsidRPr="00345452">
        <w:rPr>
          <w:color w:val="000000"/>
        </w:rPr>
        <w:t>;</w:t>
      </w:r>
    </w:p>
    <w:p w14:paraId="22AC2BCD" w14:textId="3D4C13F2" w:rsidR="005B7454" w:rsidRDefault="005B7454" w:rsidP="005B7454">
      <w:pPr>
        <w:spacing w:before="60" w:line="276" w:lineRule="auto"/>
        <w:jc w:val="both"/>
      </w:pPr>
      <w:r w:rsidRPr="00345452">
        <w:rPr>
          <w:b/>
          <w:color w:val="000000"/>
        </w:rPr>
        <w:t xml:space="preserve">ATTURAS – </w:t>
      </w:r>
      <w:r w:rsidR="00B65E8D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Pr="00D06AF0">
        <w:rPr>
          <w:color w:val="000000"/>
        </w:rPr>
        <w:t>(</w:t>
      </w:r>
      <w:r w:rsidRPr="00345452">
        <w:rPr>
          <w:color w:val="000000"/>
        </w:rPr>
        <w:t>Dina Tauriņa</w:t>
      </w:r>
      <w:r>
        <w:rPr>
          <w:color w:val="000000"/>
        </w:rPr>
        <w:t>)</w:t>
      </w:r>
      <w:r w:rsidRPr="00345452">
        <w:rPr>
          <w:color w:val="000000"/>
        </w:rPr>
        <w:t>,</w:t>
      </w:r>
      <w:r w:rsidRPr="00345452">
        <w:t xml:space="preserve"> </w:t>
      </w:r>
    </w:p>
    <w:p w14:paraId="42190CBF" w14:textId="2E762046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B65E8D" w:rsidRPr="008F55BE">
        <w:rPr>
          <w:b/>
        </w:rPr>
        <w:t xml:space="preserve">atbalstīt </w:t>
      </w:r>
      <w:r w:rsidR="00B65E8D">
        <w:t xml:space="preserve">un virzīt </w:t>
      </w:r>
      <w:r w:rsidR="00B65E8D">
        <w:rPr>
          <w:noProof/>
        </w:rPr>
        <w:t xml:space="preserve">lēmumprojekta </w:t>
      </w:r>
      <w:r w:rsidR="00B65E8D" w:rsidRPr="00ED24D5">
        <w:rPr>
          <w:bCs/>
          <w:noProof/>
        </w:rPr>
        <w:t xml:space="preserve">Par Viduslatvijas atkritumu apsaimniekošanas reģiona Jelgavas valstspilsētas, Dobeles un Jelgavas novadu atkritumu apsaimniekošanas reģionālā plāna 2023. – 2027. gadam </w:t>
      </w:r>
      <w:r w:rsidR="00B65E8D" w:rsidRPr="00ED3253">
        <w:rPr>
          <w:noProof/>
        </w:rPr>
        <w:t>apstiprināšanu</w:t>
      </w:r>
      <w:r w:rsidR="00B65E8D">
        <w:rPr>
          <w:noProof/>
        </w:rPr>
        <w:t xml:space="preserve"> uz domes sēdi.</w:t>
      </w:r>
    </w:p>
    <w:p w14:paraId="560ADAD8" w14:textId="77777777" w:rsidR="005B7454" w:rsidRPr="00345452" w:rsidRDefault="005B7454" w:rsidP="005B7454">
      <w:pPr>
        <w:spacing w:before="60" w:line="276" w:lineRule="auto"/>
        <w:jc w:val="both"/>
        <w:rPr>
          <w:sz w:val="22"/>
          <w:szCs w:val="22"/>
        </w:rPr>
      </w:pPr>
    </w:p>
    <w:p w14:paraId="797A7A0A" w14:textId="77777777" w:rsidR="005B7454" w:rsidRDefault="005B7454" w:rsidP="005B7454">
      <w:pPr>
        <w:spacing w:before="60" w:line="276" w:lineRule="auto"/>
        <w:jc w:val="both"/>
      </w:pPr>
      <w:r w:rsidRPr="00345452">
        <w:rPr>
          <w:b/>
          <w:u w:val="single"/>
        </w:rPr>
        <w:t>Labklājības un sociālo jautājumu komiteja</w:t>
      </w:r>
      <w:r w:rsidRPr="00345452">
        <w:t xml:space="preserve"> – </w:t>
      </w:r>
    </w:p>
    <w:p w14:paraId="531F8CCD" w14:textId="12FC6BFC" w:rsidR="004E336F" w:rsidRDefault="005B7454" w:rsidP="005B7454">
      <w:pPr>
        <w:spacing w:before="60" w:line="276" w:lineRule="auto"/>
        <w:jc w:val="both"/>
        <w:rPr>
          <w:color w:val="000000"/>
        </w:rPr>
      </w:pPr>
      <w:r w:rsidRPr="00345452">
        <w:rPr>
          <w:b/>
          <w:color w:val="000000"/>
        </w:rPr>
        <w:t xml:space="preserve">PAR – </w:t>
      </w:r>
      <w:r w:rsidR="004E336F">
        <w:rPr>
          <w:b/>
          <w:color w:val="000000"/>
        </w:rPr>
        <w:t>4</w:t>
      </w:r>
      <w:r w:rsidRPr="00345452">
        <w:rPr>
          <w:b/>
          <w:color w:val="000000"/>
        </w:rPr>
        <w:t xml:space="preserve"> </w:t>
      </w:r>
      <w:r w:rsidRPr="00345452">
        <w:rPr>
          <w:color w:val="000000"/>
        </w:rPr>
        <w:t xml:space="preserve">(Gundars Liepa, Ilze Vītola, </w:t>
      </w:r>
      <w:r w:rsidR="00B65E8D" w:rsidRPr="00345452">
        <w:rPr>
          <w:color w:val="000000"/>
        </w:rPr>
        <w:t>Andris Ozoliņš</w:t>
      </w:r>
      <w:r w:rsidR="00B65E8D">
        <w:rPr>
          <w:color w:val="000000"/>
        </w:rPr>
        <w:t xml:space="preserve">, </w:t>
      </w:r>
      <w:r w:rsidRPr="00345452">
        <w:rPr>
          <w:color w:val="000000"/>
        </w:rPr>
        <w:t xml:space="preserve">Juris </w:t>
      </w:r>
      <w:proofErr w:type="spellStart"/>
      <w:r w:rsidRPr="00345452">
        <w:rPr>
          <w:color w:val="000000"/>
        </w:rPr>
        <w:t>Razživins</w:t>
      </w:r>
      <w:proofErr w:type="spellEnd"/>
      <w:r w:rsidRPr="00345452">
        <w:rPr>
          <w:color w:val="000000"/>
        </w:rPr>
        <w:t xml:space="preserve">); </w:t>
      </w:r>
    </w:p>
    <w:p w14:paraId="6AA8CF36" w14:textId="090A99AC" w:rsidR="005B7454" w:rsidRDefault="005B7454" w:rsidP="005B7454">
      <w:pPr>
        <w:spacing w:before="60" w:line="276" w:lineRule="auto"/>
        <w:jc w:val="both"/>
        <w:rPr>
          <w:b/>
          <w:color w:val="000000"/>
        </w:rPr>
      </w:pPr>
      <w:r w:rsidRPr="00345452">
        <w:rPr>
          <w:b/>
          <w:color w:val="000000"/>
        </w:rPr>
        <w:t>PRET –</w:t>
      </w:r>
      <w:r w:rsidRPr="00345452">
        <w:rPr>
          <w:color w:val="000000"/>
        </w:rPr>
        <w:t xml:space="preserve"> </w:t>
      </w:r>
      <w:r w:rsidR="00B65E8D" w:rsidRPr="00345452">
        <w:rPr>
          <w:b/>
          <w:color w:val="000000"/>
        </w:rPr>
        <w:t>nav</w:t>
      </w:r>
      <w:r w:rsidRPr="00345452">
        <w:rPr>
          <w:color w:val="000000"/>
        </w:rPr>
        <w:t>;</w:t>
      </w:r>
      <w:r w:rsidRPr="00345452">
        <w:rPr>
          <w:b/>
          <w:color w:val="000000"/>
        </w:rPr>
        <w:t xml:space="preserve"> </w:t>
      </w:r>
    </w:p>
    <w:p w14:paraId="692234F0" w14:textId="0BBF99CC" w:rsidR="005B7454" w:rsidRDefault="005B7454" w:rsidP="005B7454">
      <w:pPr>
        <w:spacing w:before="60" w:line="276" w:lineRule="auto"/>
        <w:jc w:val="both"/>
      </w:pPr>
      <w:r w:rsidRPr="00345452">
        <w:rPr>
          <w:b/>
          <w:color w:val="000000"/>
        </w:rPr>
        <w:t>ATTURAS –</w:t>
      </w:r>
      <w:r w:rsidR="00B65E8D">
        <w:rPr>
          <w:b/>
          <w:color w:val="000000"/>
        </w:rPr>
        <w:t xml:space="preserve"> 2 </w:t>
      </w:r>
      <w:r w:rsidR="00B65E8D" w:rsidRPr="00B65E8D">
        <w:rPr>
          <w:bCs/>
          <w:color w:val="000000"/>
        </w:rPr>
        <w:t>(</w:t>
      </w:r>
      <w:r w:rsidR="00B65E8D" w:rsidRPr="00345452">
        <w:rPr>
          <w:color w:val="000000"/>
        </w:rPr>
        <w:t xml:space="preserve">Vidmants </w:t>
      </w:r>
      <w:proofErr w:type="spellStart"/>
      <w:r w:rsidR="00B65E8D" w:rsidRPr="00345452">
        <w:rPr>
          <w:color w:val="000000"/>
        </w:rPr>
        <w:t>Rinkuns</w:t>
      </w:r>
      <w:proofErr w:type="spellEnd"/>
      <w:r w:rsidR="00B65E8D">
        <w:rPr>
          <w:color w:val="000000"/>
        </w:rPr>
        <w:t>, Uldis Ainārs)</w:t>
      </w:r>
    </w:p>
    <w:p w14:paraId="6055D1B9" w14:textId="230DB55C" w:rsidR="005B7454" w:rsidRPr="003B540F" w:rsidRDefault="005B7454" w:rsidP="005B7454">
      <w:pPr>
        <w:spacing w:line="276" w:lineRule="auto"/>
        <w:ind w:right="140"/>
        <w:jc w:val="both"/>
        <w:rPr>
          <w:noProof/>
        </w:rPr>
      </w:pPr>
      <w:r w:rsidRPr="003B540F">
        <w:t xml:space="preserve">NOLEMJ: </w:t>
      </w:r>
      <w:r w:rsidR="00B65E8D" w:rsidRPr="008F55BE">
        <w:rPr>
          <w:b/>
        </w:rPr>
        <w:t xml:space="preserve">atbalstīt </w:t>
      </w:r>
      <w:r w:rsidR="00B65E8D">
        <w:t xml:space="preserve">un virzīt </w:t>
      </w:r>
      <w:r w:rsidR="00B65E8D">
        <w:rPr>
          <w:noProof/>
        </w:rPr>
        <w:t xml:space="preserve">lēmumprojekta </w:t>
      </w:r>
      <w:r w:rsidR="00B65E8D" w:rsidRPr="00ED24D5">
        <w:rPr>
          <w:bCs/>
          <w:noProof/>
        </w:rPr>
        <w:t xml:space="preserve">Par Viduslatvijas atkritumu apsaimniekošanas reģiona Jelgavas valstspilsētas, Dobeles un Jelgavas novadu atkritumu apsaimniekošanas reģionālā plāna 2023. – 2027. gadam </w:t>
      </w:r>
      <w:r w:rsidR="00B65E8D" w:rsidRPr="00ED3253">
        <w:rPr>
          <w:noProof/>
        </w:rPr>
        <w:t>apstiprināšanu</w:t>
      </w:r>
      <w:r w:rsidR="00B65E8D">
        <w:rPr>
          <w:noProof/>
        </w:rPr>
        <w:t xml:space="preserve"> uz domes sēdi</w:t>
      </w:r>
      <w:r>
        <w:rPr>
          <w:noProof/>
        </w:rPr>
        <w:t xml:space="preserve">. </w:t>
      </w:r>
    </w:p>
    <w:p w14:paraId="575B8DAF" w14:textId="77777777" w:rsidR="005B7454" w:rsidRDefault="005B7454" w:rsidP="005B7454">
      <w:pPr>
        <w:spacing w:line="360" w:lineRule="auto"/>
        <w:ind w:right="140"/>
        <w:jc w:val="both"/>
      </w:pPr>
    </w:p>
    <w:p w14:paraId="30926304" w14:textId="455D662E" w:rsidR="00134F51" w:rsidRDefault="00134F51" w:rsidP="00C073B4">
      <w:pPr>
        <w:spacing w:before="60" w:line="276" w:lineRule="auto"/>
        <w:ind w:right="-1"/>
        <w:jc w:val="both"/>
        <w:rPr>
          <w:b/>
          <w:noProof/>
        </w:rPr>
      </w:pPr>
    </w:p>
    <w:p w14:paraId="069D98D8" w14:textId="77777777" w:rsidR="005F6CB1" w:rsidRPr="008964C5" w:rsidRDefault="005F6CB1" w:rsidP="005F6CB1">
      <w:pPr>
        <w:spacing w:before="60" w:line="276" w:lineRule="auto"/>
        <w:jc w:val="both"/>
        <w:rPr>
          <w:sz w:val="16"/>
          <w:szCs w:val="16"/>
        </w:rPr>
      </w:pPr>
    </w:p>
    <w:p w14:paraId="09F9FBAE" w14:textId="5404B9BD" w:rsidR="00134F51" w:rsidRPr="00CD1678" w:rsidRDefault="00134F51" w:rsidP="00134F51">
      <w:pPr>
        <w:ind w:right="-1"/>
        <w:jc w:val="both"/>
      </w:pPr>
      <w:r>
        <w:t>Sēdi</w:t>
      </w:r>
      <w:r w:rsidRPr="00CD1678">
        <w:t xml:space="preserve"> slē</w:t>
      </w:r>
      <w:r>
        <w:t>dz</w:t>
      </w:r>
      <w:r w:rsidRPr="00CD1678">
        <w:t xml:space="preserve"> plkst.</w:t>
      </w:r>
      <w:r w:rsidR="00F44C5A">
        <w:t xml:space="preserve"> </w:t>
      </w:r>
      <w:r w:rsidR="000F47F7">
        <w:t>1</w:t>
      </w:r>
      <w:r w:rsidR="00F44C5A">
        <w:t>7</w:t>
      </w:r>
      <w:r w:rsidR="000F47F7">
        <w:t>:</w:t>
      </w:r>
      <w:r w:rsidR="00F44C5A">
        <w:t>24</w:t>
      </w:r>
    </w:p>
    <w:p w14:paraId="5638EF77" w14:textId="77777777" w:rsidR="00134F51" w:rsidRDefault="00134F51" w:rsidP="00134F51">
      <w:pPr>
        <w:ind w:right="-1"/>
        <w:jc w:val="both"/>
      </w:pPr>
      <w:r w:rsidRPr="007110A0">
        <w:tab/>
      </w:r>
    </w:p>
    <w:p w14:paraId="136C0F24" w14:textId="0DB61FB7" w:rsidR="00134F51" w:rsidRDefault="00134F51" w:rsidP="00134F51">
      <w:pPr>
        <w:spacing w:line="360" w:lineRule="auto"/>
        <w:ind w:right="-1"/>
        <w:jc w:val="both"/>
      </w:pPr>
      <w:r>
        <w:t>Sēdes vadītāj</w:t>
      </w:r>
      <w:r w:rsidR="00F44C5A">
        <w:t>s</w:t>
      </w:r>
      <w:r>
        <w:tab/>
      </w:r>
      <w:r>
        <w:tab/>
      </w:r>
      <w:r>
        <w:tab/>
      </w:r>
      <w:r>
        <w:tab/>
      </w:r>
      <w:r w:rsidR="00750CF5">
        <w:tab/>
      </w:r>
      <w:r w:rsidR="00750CF5">
        <w:tab/>
      </w:r>
      <w:r w:rsidR="00F44C5A">
        <w:t xml:space="preserve">Ģirts </w:t>
      </w:r>
      <w:proofErr w:type="spellStart"/>
      <w:r w:rsidR="00F44C5A">
        <w:t>Neija</w:t>
      </w:r>
      <w:proofErr w:type="spellEnd"/>
    </w:p>
    <w:p w14:paraId="338D8736" w14:textId="6CFDCE16" w:rsidR="00134F51" w:rsidRDefault="00134F51" w:rsidP="00134F51">
      <w:pPr>
        <w:spacing w:line="360" w:lineRule="auto"/>
        <w:ind w:right="-1"/>
        <w:jc w:val="both"/>
      </w:pPr>
      <w:r w:rsidRPr="0084690B">
        <w:tab/>
      </w:r>
      <w:r>
        <w:tab/>
      </w:r>
    </w:p>
    <w:p w14:paraId="5B4384FB" w14:textId="6396962A" w:rsidR="00134F51" w:rsidRPr="0084690B" w:rsidRDefault="00134F51" w:rsidP="00134F51">
      <w:pPr>
        <w:spacing w:line="360" w:lineRule="auto"/>
        <w:ind w:right="-1"/>
        <w:jc w:val="both"/>
      </w:pPr>
      <w:r w:rsidRPr="0084690B">
        <w:t>Protokoliste</w:t>
      </w:r>
      <w:r w:rsidRPr="0084690B">
        <w:tab/>
      </w:r>
      <w:r w:rsidRPr="0084690B">
        <w:tab/>
      </w:r>
      <w:r w:rsidRPr="0084690B">
        <w:tab/>
      </w:r>
      <w:r w:rsidRPr="0084690B">
        <w:tab/>
      </w:r>
      <w:r w:rsidRPr="0084690B">
        <w:tab/>
      </w:r>
      <w:r w:rsidRPr="0084690B">
        <w:tab/>
      </w:r>
      <w:r w:rsidR="00F44C5A">
        <w:t>A.Dukule</w:t>
      </w:r>
    </w:p>
    <w:p w14:paraId="04C17774" w14:textId="77777777" w:rsidR="00375F70" w:rsidRDefault="00375F70" w:rsidP="008964C5">
      <w:pPr>
        <w:spacing w:line="360" w:lineRule="auto"/>
        <w:ind w:right="-1"/>
        <w:jc w:val="both"/>
      </w:pPr>
    </w:p>
    <w:p w14:paraId="634871F2" w14:textId="5F7419FA" w:rsidR="00515432" w:rsidRDefault="00134F51" w:rsidP="008964C5">
      <w:pPr>
        <w:spacing w:line="360" w:lineRule="auto"/>
        <w:ind w:right="-1"/>
        <w:jc w:val="both"/>
      </w:pPr>
      <w:r w:rsidRPr="0084690B">
        <w:t>20</w:t>
      </w:r>
      <w:r>
        <w:t>2</w:t>
      </w:r>
      <w:r w:rsidR="00FA1D27">
        <w:t>4</w:t>
      </w:r>
      <w:r w:rsidRPr="0084690B">
        <w:t>.</w:t>
      </w:r>
      <w:r w:rsidR="00F44C5A">
        <w:t xml:space="preserve"> </w:t>
      </w:r>
      <w:r w:rsidRPr="0084690B">
        <w:t xml:space="preserve">gada </w:t>
      </w:r>
      <w:r w:rsidR="00375F70">
        <w:t>1</w:t>
      </w:r>
      <w:r w:rsidR="00F44C5A">
        <w:t>1</w:t>
      </w:r>
      <w:r w:rsidR="00375F70">
        <w:t>.</w:t>
      </w:r>
      <w:r w:rsidR="00F44C5A">
        <w:t xml:space="preserve"> </w:t>
      </w:r>
      <w:r w:rsidR="00375F70">
        <w:t>jū</w:t>
      </w:r>
      <w:r w:rsidR="00F44C5A">
        <w:t>l</w:t>
      </w:r>
      <w:r w:rsidR="00375F70">
        <w:t>ijā</w:t>
      </w:r>
    </w:p>
    <w:p w14:paraId="6566953B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698E2CD2" w14:textId="77777777" w:rsidR="00C073B4" w:rsidRDefault="00C073B4" w:rsidP="008964C5">
      <w:pPr>
        <w:pStyle w:val="Footer"/>
        <w:jc w:val="center"/>
        <w:rPr>
          <w:sz w:val="20"/>
          <w:szCs w:val="20"/>
        </w:rPr>
      </w:pPr>
    </w:p>
    <w:p w14:paraId="3ED21BD8" w14:textId="77777777" w:rsidR="00C073B4" w:rsidRDefault="00C073B4" w:rsidP="008964C5">
      <w:pPr>
        <w:pStyle w:val="Footer"/>
        <w:jc w:val="center"/>
        <w:rPr>
          <w:sz w:val="20"/>
          <w:szCs w:val="20"/>
        </w:rPr>
      </w:pPr>
    </w:p>
    <w:p w14:paraId="44AB4B2B" w14:textId="77777777" w:rsidR="00C073B4" w:rsidRDefault="00C073B4" w:rsidP="008964C5">
      <w:pPr>
        <w:pStyle w:val="Footer"/>
        <w:jc w:val="center"/>
        <w:rPr>
          <w:sz w:val="20"/>
          <w:szCs w:val="20"/>
        </w:rPr>
      </w:pPr>
    </w:p>
    <w:p w14:paraId="2DDDA0CA" w14:textId="77777777" w:rsidR="000179F6" w:rsidRDefault="000179F6" w:rsidP="008964C5">
      <w:pPr>
        <w:pStyle w:val="Footer"/>
        <w:jc w:val="center"/>
        <w:rPr>
          <w:sz w:val="20"/>
          <w:szCs w:val="20"/>
        </w:rPr>
      </w:pPr>
    </w:p>
    <w:p w14:paraId="0CFFEFE7" w14:textId="692E3CC1" w:rsidR="008964C5" w:rsidRDefault="008964C5" w:rsidP="008964C5">
      <w:pPr>
        <w:pStyle w:val="Footer"/>
        <w:jc w:val="center"/>
        <w:rPr>
          <w:b/>
          <w:sz w:val="28"/>
        </w:rPr>
      </w:pPr>
      <w:r w:rsidRPr="008964C5">
        <w:rPr>
          <w:sz w:val="20"/>
          <w:szCs w:val="20"/>
        </w:rPr>
        <w:t>DOKUMENTS PARAKSTĪTS AR DROŠU ELEKTRONISKO PARAKSTU UN SATUR LAIKA ZĪMOGU</w:t>
      </w:r>
    </w:p>
    <w:sectPr w:rsidR="008964C5" w:rsidSect="0047720A">
      <w:footerReference w:type="default" r:id="rId8"/>
      <w:headerReference w:type="first" r:id="rId9"/>
      <w:footerReference w:type="first" r:id="rId10"/>
      <w:pgSz w:w="11906" w:h="16838" w:code="9"/>
      <w:pgMar w:top="964" w:right="1418" w:bottom="96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23DB0" w14:textId="77777777" w:rsidR="003E17C0" w:rsidRDefault="003E17C0">
      <w:r>
        <w:separator/>
      </w:r>
    </w:p>
  </w:endnote>
  <w:endnote w:type="continuationSeparator" w:id="0">
    <w:p w14:paraId="45781987" w14:textId="77777777" w:rsidR="003E17C0" w:rsidRDefault="003E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909CF8A" w:rsidR="004E336F" w:rsidRDefault="004E3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E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0377CB" w14:textId="77777777" w:rsidR="004E336F" w:rsidRDefault="004E3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594F8BCF" w:rsidR="004E336F" w:rsidRDefault="004E3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E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4E336F" w:rsidRDefault="004E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E7FD" w14:textId="77777777" w:rsidR="003E17C0" w:rsidRDefault="003E17C0">
      <w:r>
        <w:separator/>
      </w:r>
    </w:p>
  </w:footnote>
  <w:footnote w:type="continuationSeparator" w:id="0">
    <w:p w14:paraId="5F6BBDE7" w14:textId="77777777" w:rsidR="003E17C0" w:rsidRDefault="003E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6903" w14:textId="4FFFA375" w:rsidR="004E336F" w:rsidRPr="006F06A0" w:rsidRDefault="004E336F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5" name="Picture 15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4E336F" w:rsidRPr="008A0C7A" w:rsidRDefault="004E336F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4E336F" w:rsidRPr="008A0C7A" w:rsidRDefault="004E336F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4E336F" w:rsidRDefault="004E336F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4E336F" w:rsidRDefault="004E336F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4E336F" w:rsidRPr="003872BB" w:rsidRDefault="004E336F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29D6316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D35251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FF6D50"/>
    <w:multiLevelType w:val="hybridMultilevel"/>
    <w:tmpl w:val="37368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434FD8"/>
    <w:multiLevelType w:val="hybridMultilevel"/>
    <w:tmpl w:val="9E9E8C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156AD"/>
    <w:multiLevelType w:val="hybridMultilevel"/>
    <w:tmpl w:val="7A688B90"/>
    <w:lvl w:ilvl="0" w:tplc="0BE250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24EFE"/>
    <w:multiLevelType w:val="hybridMultilevel"/>
    <w:tmpl w:val="9A460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BA5500"/>
    <w:multiLevelType w:val="hybridMultilevel"/>
    <w:tmpl w:val="4CA49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30DEB"/>
    <w:multiLevelType w:val="hybridMultilevel"/>
    <w:tmpl w:val="BB1A44D2"/>
    <w:lvl w:ilvl="0" w:tplc="7AE06ED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1D601D"/>
    <w:multiLevelType w:val="hybridMultilevel"/>
    <w:tmpl w:val="78165FEE"/>
    <w:lvl w:ilvl="0" w:tplc="83AC0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46393"/>
    <w:multiLevelType w:val="hybridMultilevel"/>
    <w:tmpl w:val="291218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82161"/>
    <w:multiLevelType w:val="hybridMultilevel"/>
    <w:tmpl w:val="7EAE44BC"/>
    <w:lvl w:ilvl="0" w:tplc="2DAC7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91B7E"/>
    <w:multiLevelType w:val="hybridMultilevel"/>
    <w:tmpl w:val="3F6EBD82"/>
    <w:lvl w:ilvl="0" w:tplc="AB123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B4DB2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51E13"/>
    <w:multiLevelType w:val="hybridMultilevel"/>
    <w:tmpl w:val="14D0C1C0"/>
    <w:lvl w:ilvl="0" w:tplc="9C18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5021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1CE6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605554"/>
    <w:multiLevelType w:val="hybridMultilevel"/>
    <w:tmpl w:val="4CA49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A0164"/>
    <w:multiLevelType w:val="hybridMultilevel"/>
    <w:tmpl w:val="B242FC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36DD6"/>
    <w:multiLevelType w:val="hybridMultilevel"/>
    <w:tmpl w:val="4CA49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0233D"/>
    <w:multiLevelType w:val="hybridMultilevel"/>
    <w:tmpl w:val="BB1A44D2"/>
    <w:lvl w:ilvl="0" w:tplc="7AE06ED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B573E51"/>
    <w:multiLevelType w:val="hybridMultilevel"/>
    <w:tmpl w:val="2F3A2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37FAD"/>
    <w:multiLevelType w:val="hybridMultilevel"/>
    <w:tmpl w:val="E79A7CB6"/>
    <w:lvl w:ilvl="0" w:tplc="CF7A3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C8787D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4581C"/>
    <w:multiLevelType w:val="hybridMultilevel"/>
    <w:tmpl w:val="3F6A0F60"/>
    <w:lvl w:ilvl="0" w:tplc="56BA7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14E3C"/>
    <w:multiLevelType w:val="hybridMultilevel"/>
    <w:tmpl w:val="4FA6E4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3013F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50A0B"/>
    <w:multiLevelType w:val="hybridMultilevel"/>
    <w:tmpl w:val="93083B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73BF3"/>
    <w:multiLevelType w:val="hybridMultilevel"/>
    <w:tmpl w:val="7EAE44BC"/>
    <w:lvl w:ilvl="0" w:tplc="2DAC7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B210F"/>
    <w:multiLevelType w:val="hybridMultilevel"/>
    <w:tmpl w:val="084CAE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D6D8F"/>
    <w:multiLevelType w:val="hybridMultilevel"/>
    <w:tmpl w:val="C7E2E1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D3B0B"/>
    <w:multiLevelType w:val="hybridMultilevel"/>
    <w:tmpl w:val="C1963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E4355"/>
    <w:multiLevelType w:val="hybridMultilevel"/>
    <w:tmpl w:val="D0B0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45439"/>
    <w:multiLevelType w:val="hybridMultilevel"/>
    <w:tmpl w:val="9A4600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65034"/>
    <w:multiLevelType w:val="hybridMultilevel"/>
    <w:tmpl w:val="BE821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72076"/>
    <w:multiLevelType w:val="hybridMultilevel"/>
    <w:tmpl w:val="2DB611D4"/>
    <w:lvl w:ilvl="0" w:tplc="A9AC9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0AA8ECA" w:tentative="1">
      <w:start w:val="1"/>
      <w:numFmt w:val="lowerLetter"/>
      <w:lvlText w:val="%2."/>
      <w:lvlJc w:val="left"/>
      <w:pPr>
        <w:ind w:left="1800" w:hanging="360"/>
      </w:pPr>
    </w:lvl>
    <w:lvl w:ilvl="2" w:tplc="6E3EC5AE" w:tentative="1">
      <w:start w:val="1"/>
      <w:numFmt w:val="lowerRoman"/>
      <w:lvlText w:val="%3."/>
      <w:lvlJc w:val="right"/>
      <w:pPr>
        <w:ind w:left="2520" w:hanging="180"/>
      </w:pPr>
    </w:lvl>
    <w:lvl w:ilvl="3" w:tplc="4144431C" w:tentative="1">
      <w:start w:val="1"/>
      <w:numFmt w:val="decimal"/>
      <w:lvlText w:val="%4."/>
      <w:lvlJc w:val="left"/>
      <w:pPr>
        <w:ind w:left="3240" w:hanging="360"/>
      </w:pPr>
    </w:lvl>
    <w:lvl w:ilvl="4" w:tplc="0DB66D78" w:tentative="1">
      <w:start w:val="1"/>
      <w:numFmt w:val="lowerLetter"/>
      <w:lvlText w:val="%5."/>
      <w:lvlJc w:val="left"/>
      <w:pPr>
        <w:ind w:left="3960" w:hanging="360"/>
      </w:pPr>
    </w:lvl>
    <w:lvl w:ilvl="5" w:tplc="1F6CEE92" w:tentative="1">
      <w:start w:val="1"/>
      <w:numFmt w:val="lowerRoman"/>
      <w:lvlText w:val="%6."/>
      <w:lvlJc w:val="right"/>
      <w:pPr>
        <w:ind w:left="4680" w:hanging="180"/>
      </w:pPr>
    </w:lvl>
    <w:lvl w:ilvl="6" w:tplc="E29286EA" w:tentative="1">
      <w:start w:val="1"/>
      <w:numFmt w:val="decimal"/>
      <w:lvlText w:val="%7."/>
      <w:lvlJc w:val="left"/>
      <w:pPr>
        <w:ind w:left="5400" w:hanging="360"/>
      </w:pPr>
    </w:lvl>
    <w:lvl w:ilvl="7" w:tplc="4F3C1778" w:tentative="1">
      <w:start w:val="1"/>
      <w:numFmt w:val="lowerLetter"/>
      <w:lvlText w:val="%8."/>
      <w:lvlJc w:val="left"/>
      <w:pPr>
        <w:ind w:left="6120" w:hanging="360"/>
      </w:pPr>
    </w:lvl>
    <w:lvl w:ilvl="8" w:tplc="C17E71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5D6AB0"/>
    <w:multiLevelType w:val="hybridMultilevel"/>
    <w:tmpl w:val="E44E172E"/>
    <w:lvl w:ilvl="0" w:tplc="114CC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C8B677F"/>
    <w:multiLevelType w:val="hybridMultilevel"/>
    <w:tmpl w:val="E5408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3420E"/>
    <w:multiLevelType w:val="hybridMultilevel"/>
    <w:tmpl w:val="BE821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B2358"/>
    <w:multiLevelType w:val="hybridMultilevel"/>
    <w:tmpl w:val="26BC5CC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42043A"/>
    <w:multiLevelType w:val="hybridMultilevel"/>
    <w:tmpl w:val="B242FC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A1AC3"/>
    <w:multiLevelType w:val="hybridMultilevel"/>
    <w:tmpl w:val="3F6A0F60"/>
    <w:lvl w:ilvl="0" w:tplc="56BA7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1107">
    <w:abstractNumId w:val="19"/>
  </w:num>
  <w:num w:numId="2" w16cid:durableId="934244199">
    <w:abstractNumId w:val="6"/>
  </w:num>
  <w:num w:numId="3" w16cid:durableId="68694977">
    <w:abstractNumId w:val="2"/>
  </w:num>
  <w:num w:numId="4" w16cid:durableId="499007783">
    <w:abstractNumId w:val="1"/>
  </w:num>
  <w:num w:numId="5" w16cid:durableId="11090109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211696">
    <w:abstractNumId w:val="25"/>
  </w:num>
  <w:num w:numId="7" w16cid:durableId="490414204">
    <w:abstractNumId w:val="11"/>
  </w:num>
  <w:num w:numId="8" w16cid:durableId="1793285195">
    <w:abstractNumId w:val="27"/>
  </w:num>
  <w:num w:numId="9" w16cid:durableId="1764842908">
    <w:abstractNumId w:val="8"/>
  </w:num>
  <w:num w:numId="10" w16cid:durableId="408189342">
    <w:abstractNumId w:val="22"/>
  </w:num>
  <w:num w:numId="11" w16cid:durableId="1815491584">
    <w:abstractNumId w:val="20"/>
  </w:num>
  <w:num w:numId="12" w16cid:durableId="850799957">
    <w:abstractNumId w:val="14"/>
  </w:num>
  <w:num w:numId="13" w16cid:durableId="489954816">
    <w:abstractNumId w:val="9"/>
  </w:num>
  <w:num w:numId="14" w16cid:durableId="1229998897">
    <w:abstractNumId w:val="40"/>
  </w:num>
  <w:num w:numId="15" w16cid:durableId="1827940783">
    <w:abstractNumId w:val="33"/>
  </w:num>
  <w:num w:numId="16" w16cid:durableId="2088651833">
    <w:abstractNumId w:val="10"/>
  </w:num>
  <w:num w:numId="17" w16cid:durableId="5250437">
    <w:abstractNumId w:val="23"/>
  </w:num>
  <w:num w:numId="18" w16cid:durableId="1808548006">
    <w:abstractNumId w:val="46"/>
  </w:num>
  <w:num w:numId="19" w16cid:durableId="62410034">
    <w:abstractNumId w:val="39"/>
  </w:num>
  <w:num w:numId="20" w16cid:durableId="1603606072">
    <w:abstractNumId w:val="43"/>
  </w:num>
  <w:num w:numId="21" w16cid:durableId="31686314">
    <w:abstractNumId w:val="44"/>
  </w:num>
  <w:num w:numId="22" w16cid:durableId="433866161">
    <w:abstractNumId w:val="29"/>
  </w:num>
  <w:num w:numId="23" w16cid:durableId="2021468862">
    <w:abstractNumId w:val="32"/>
  </w:num>
  <w:num w:numId="24" w16cid:durableId="2141681063">
    <w:abstractNumId w:val="35"/>
  </w:num>
  <w:num w:numId="25" w16cid:durableId="1730423609">
    <w:abstractNumId w:val="34"/>
  </w:num>
  <w:num w:numId="26" w16cid:durableId="2137869888">
    <w:abstractNumId w:val="5"/>
  </w:num>
  <w:num w:numId="27" w16cid:durableId="684206477">
    <w:abstractNumId w:val="4"/>
  </w:num>
  <w:num w:numId="28" w16cid:durableId="436487744">
    <w:abstractNumId w:val="24"/>
  </w:num>
  <w:num w:numId="29" w16cid:durableId="1845783050">
    <w:abstractNumId w:val="45"/>
  </w:num>
  <w:num w:numId="30" w16cid:durableId="902106297">
    <w:abstractNumId w:val="21"/>
  </w:num>
  <w:num w:numId="31" w16cid:durableId="2079010685">
    <w:abstractNumId w:val="37"/>
  </w:num>
  <w:num w:numId="32" w16cid:durableId="226964601">
    <w:abstractNumId w:val="36"/>
  </w:num>
  <w:num w:numId="33" w16cid:durableId="856232330">
    <w:abstractNumId w:val="15"/>
  </w:num>
  <w:num w:numId="34" w16cid:durableId="330909654">
    <w:abstractNumId w:val="17"/>
  </w:num>
  <w:num w:numId="35" w16cid:durableId="62799880">
    <w:abstractNumId w:val="3"/>
  </w:num>
  <w:num w:numId="36" w16cid:durableId="3018109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894280">
    <w:abstractNumId w:val="26"/>
  </w:num>
  <w:num w:numId="38" w16cid:durableId="1396857744">
    <w:abstractNumId w:val="41"/>
  </w:num>
  <w:num w:numId="39" w16cid:durableId="1432244523">
    <w:abstractNumId w:val="16"/>
  </w:num>
  <w:num w:numId="40" w16cid:durableId="1950434051">
    <w:abstractNumId w:val="18"/>
  </w:num>
  <w:num w:numId="41" w16cid:durableId="2069184046">
    <w:abstractNumId w:val="31"/>
  </w:num>
  <w:num w:numId="42" w16cid:durableId="539780862">
    <w:abstractNumId w:val="42"/>
  </w:num>
  <w:num w:numId="43" w16cid:durableId="1090542434">
    <w:abstractNumId w:val="28"/>
  </w:num>
  <w:num w:numId="44" w16cid:durableId="690650088">
    <w:abstractNumId w:val="38"/>
  </w:num>
  <w:num w:numId="45" w16cid:durableId="421682239">
    <w:abstractNumId w:val="7"/>
  </w:num>
  <w:num w:numId="46" w16cid:durableId="48131451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0270"/>
    <w:rsid w:val="000042C0"/>
    <w:rsid w:val="000059CB"/>
    <w:rsid w:val="000063EB"/>
    <w:rsid w:val="000179F6"/>
    <w:rsid w:val="00024F33"/>
    <w:rsid w:val="000304B8"/>
    <w:rsid w:val="00035862"/>
    <w:rsid w:val="000531D2"/>
    <w:rsid w:val="0005343C"/>
    <w:rsid w:val="000536CF"/>
    <w:rsid w:val="0007047D"/>
    <w:rsid w:val="00070BBC"/>
    <w:rsid w:val="00071178"/>
    <w:rsid w:val="00075740"/>
    <w:rsid w:val="00085BAF"/>
    <w:rsid w:val="00087B0F"/>
    <w:rsid w:val="00094464"/>
    <w:rsid w:val="00094D0C"/>
    <w:rsid w:val="000953C0"/>
    <w:rsid w:val="0009559B"/>
    <w:rsid w:val="000963E9"/>
    <w:rsid w:val="000A52DD"/>
    <w:rsid w:val="000D25AA"/>
    <w:rsid w:val="000D4CCD"/>
    <w:rsid w:val="000E4348"/>
    <w:rsid w:val="000E56EF"/>
    <w:rsid w:val="000F47F7"/>
    <w:rsid w:val="000F5191"/>
    <w:rsid w:val="000F5C6D"/>
    <w:rsid w:val="00105EC6"/>
    <w:rsid w:val="00111552"/>
    <w:rsid w:val="001150D2"/>
    <w:rsid w:val="00130749"/>
    <w:rsid w:val="00131BEE"/>
    <w:rsid w:val="00134F51"/>
    <w:rsid w:val="00140032"/>
    <w:rsid w:val="00151C6F"/>
    <w:rsid w:val="0016019D"/>
    <w:rsid w:val="00161C80"/>
    <w:rsid w:val="0019246F"/>
    <w:rsid w:val="00194D6C"/>
    <w:rsid w:val="001A3310"/>
    <w:rsid w:val="001A59E8"/>
    <w:rsid w:val="001B1F26"/>
    <w:rsid w:val="001C3875"/>
    <w:rsid w:val="001D1473"/>
    <w:rsid w:val="001D72D8"/>
    <w:rsid w:val="001D7508"/>
    <w:rsid w:val="001F4536"/>
    <w:rsid w:val="001F4776"/>
    <w:rsid w:val="00201F5E"/>
    <w:rsid w:val="0020346A"/>
    <w:rsid w:val="002049E1"/>
    <w:rsid w:val="00212C2E"/>
    <w:rsid w:val="002206F0"/>
    <w:rsid w:val="00220FED"/>
    <w:rsid w:val="00221163"/>
    <w:rsid w:val="00221857"/>
    <w:rsid w:val="00221C67"/>
    <w:rsid w:val="002253BB"/>
    <w:rsid w:val="00227D8E"/>
    <w:rsid w:val="00233383"/>
    <w:rsid w:val="0025579C"/>
    <w:rsid w:val="0027723D"/>
    <w:rsid w:val="00283A8B"/>
    <w:rsid w:val="00296654"/>
    <w:rsid w:val="002A6E84"/>
    <w:rsid w:val="002B0479"/>
    <w:rsid w:val="002B386A"/>
    <w:rsid w:val="002B5F35"/>
    <w:rsid w:val="002D5FD0"/>
    <w:rsid w:val="002D6904"/>
    <w:rsid w:val="002E4C52"/>
    <w:rsid w:val="002F341A"/>
    <w:rsid w:val="002F5166"/>
    <w:rsid w:val="00302295"/>
    <w:rsid w:val="00305099"/>
    <w:rsid w:val="00322A1B"/>
    <w:rsid w:val="003344FF"/>
    <w:rsid w:val="00341131"/>
    <w:rsid w:val="00345452"/>
    <w:rsid w:val="003554F3"/>
    <w:rsid w:val="00363192"/>
    <w:rsid w:val="00371B1C"/>
    <w:rsid w:val="00373846"/>
    <w:rsid w:val="00373DAA"/>
    <w:rsid w:val="00374714"/>
    <w:rsid w:val="00375F70"/>
    <w:rsid w:val="003872BB"/>
    <w:rsid w:val="003877EA"/>
    <w:rsid w:val="00387EED"/>
    <w:rsid w:val="0039595C"/>
    <w:rsid w:val="003C3C2D"/>
    <w:rsid w:val="003D5018"/>
    <w:rsid w:val="003E17C0"/>
    <w:rsid w:val="003E770C"/>
    <w:rsid w:val="003F015E"/>
    <w:rsid w:val="003F75C8"/>
    <w:rsid w:val="0040337D"/>
    <w:rsid w:val="0040491E"/>
    <w:rsid w:val="0041312D"/>
    <w:rsid w:val="0042516A"/>
    <w:rsid w:val="004403C8"/>
    <w:rsid w:val="00440503"/>
    <w:rsid w:val="00453245"/>
    <w:rsid w:val="0046345E"/>
    <w:rsid w:val="00465CE1"/>
    <w:rsid w:val="004661AB"/>
    <w:rsid w:val="00467CA4"/>
    <w:rsid w:val="00476FEF"/>
    <w:rsid w:val="0047720A"/>
    <w:rsid w:val="0049131E"/>
    <w:rsid w:val="00492287"/>
    <w:rsid w:val="004970BC"/>
    <w:rsid w:val="004B45B2"/>
    <w:rsid w:val="004C3797"/>
    <w:rsid w:val="004D28F3"/>
    <w:rsid w:val="004E00E7"/>
    <w:rsid w:val="004E336F"/>
    <w:rsid w:val="004E44B8"/>
    <w:rsid w:val="004F662F"/>
    <w:rsid w:val="00503FCB"/>
    <w:rsid w:val="005121C9"/>
    <w:rsid w:val="00515432"/>
    <w:rsid w:val="00523DAA"/>
    <w:rsid w:val="0052429A"/>
    <w:rsid w:val="00534D6F"/>
    <w:rsid w:val="00535DC2"/>
    <w:rsid w:val="00553AD4"/>
    <w:rsid w:val="00563191"/>
    <w:rsid w:val="00563587"/>
    <w:rsid w:val="00565921"/>
    <w:rsid w:val="00576A9D"/>
    <w:rsid w:val="00593472"/>
    <w:rsid w:val="005934B5"/>
    <w:rsid w:val="005960FD"/>
    <w:rsid w:val="005A128F"/>
    <w:rsid w:val="005B5805"/>
    <w:rsid w:val="005B7454"/>
    <w:rsid w:val="005B762E"/>
    <w:rsid w:val="005C7498"/>
    <w:rsid w:val="005D2C24"/>
    <w:rsid w:val="005F6CB1"/>
    <w:rsid w:val="00613346"/>
    <w:rsid w:val="00617D29"/>
    <w:rsid w:val="00644BEB"/>
    <w:rsid w:val="0064698B"/>
    <w:rsid w:val="00651D9C"/>
    <w:rsid w:val="00653EDE"/>
    <w:rsid w:val="0065480C"/>
    <w:rsid w:val="00663EC3"/>
    <w:rsid w:val="00680FC2"/>
    <w:rsid w:val="006B5607"/>
    <w:rsid w:val="006B5D2C"/>
    <w:rsid w:val="006C2707"/>
    <w:rsid w:val="006C649F"/>
    <w:rsid w:val="006C68D7"/>
    <w:rsid w:val="006D7847"/>
    <w:rsid w:val="006F06A0"/>
    <w:rsid w:val="007002E9"/>
    <w:rsid w:val="007171B6"/>
    <w:rsid w:val="00720805"/>
    <w:rsid w:val="00723D7A"/>
    <w:rsid w:val="007274A0"/>
    <w:rsid w:val="00733BBB"/>
    <w:rsid w:val="00735BEA"/>
    <w:rsid w:val="007368BA"/>
    <w:rsid w:val="00742F76"/>
    <w:rsid w:val="007431A1"/>
    <w:rsid w:val="0074606E"/>
    <w:rsid w:val="00750CF5"/>
    <w:rsid w:val="00754C0E"/>
    <w:rsid w:val="00764E45"/>
    <w:rsid w:val="00775F5D"/>
    <w:rsid w:val="00776D90"/>
    <w:rsid w:val="00783597"/>
    <w:rsid w:val="00783AAD"/>
    <w:rsid w:val="007A10C3"/>
    <w:rsid w:val="007B13C0"/>
    <w:rsid w:val="007B5211"/>
    <w:rsid w:val="007B5C27"/>
    <w:rsid w:val="007C3237"/>
    <w:rsid w:val="007C4C17"/>
    <w:rsid w:val="007D3573"/>
    <w:rsid w:val="007D482E"/>
    <w:rsid w:val="007E5A1F"/>
    <w:rsid w:val="007E5F9F"/>
    <w:rsid w:val="007F16B3"/>
    <w:rsid w:val="00805579"/>
    <w:rsid w:val="00811FAD"/>
    <w:rsid w:val="00813E1C"/>
    <w:rsid w:val="008158F7"/>
    <w:rsid w:val="00823051"/>
    <w:rsid w:val="00823829"/>
    <w:rsid w:val="00833CF3"/>
    <w:rsid w:val="008346C7"/>
    <w:rsid w:val="00840C4D"/>
    <w:rsid w:val="0084516E"/>
    <w:rsid w:val="00845FDE"/>
    <w:rsid w:val="008507E1"/>
    <w:rsid w:val="008510B8"/>
    <w:rsid w:val="0085404A"/>
    <w:rsid w:val="00857F5D"/>
    <w:rsid w:val="00867CF6"/>
    <w:rsid w:val="00870F9F"/>
    <w:rsid w:val="0087250F"/>
    <w:rsid w:val="00881E6E"/>
    <w:rsid w:val="00886ABC"/>
    <w:rsid w:val="00893B2D"/>
    <w:rsid w:val="008964C5"/>
    <w:rsid w:val="00896DF7"/>
    <w:rsid w:val="008A0C7A"/>
    <w:rsid w:val="008B2819"/>
    <w:rsid w:val="008B76ED"/>
    <w:rsid w:val="008C3133"/>
    <w:rsid w:val="008C5925"/>
    <w:rsid w:val="008E4B15"/>
    <w:rsid w:val="008F5ACB"/>
    <w:rsid w:val="00912B6C"/>
    <w:rsid w:val="00913A80"/>
    <w:rsid w:val="00926944"/>
    <w:rsid w:val="00927A14"/>
    <w:rsid w:val="00951A3E"/>
    <w:rsid w:val="00954B8B"/>
    <w:rsid w:val="00957A4F"/>
    <w:rsid w:val="00960B0A"/>
    <w:rsid w:val="009621EE"/>
    <w:rsid w:val="00995474"/>
    <w:rsid w:val="009964E1"/>
    <w:rsid w:val="00996ED6"/>
    <w:rsid w:val="009A1590"/>
    <w:rsid w:val="009A2CF1"/>
    <w:rsid w:val="009A4A79"/>
    <w:rsid w:val="009A5D09"/>
    <w:rsid w:val="009C184B"/>
    <w:rsid w:val="009D5159"/>
    <w:rsid w:val="009E0218"/>
    <w:rsid w:val="009E1FD3"/>
    <w:rsid w:val="009E3EB5"/>
    <w:rsid w:val="009E5D5D"/>
    <w:rsid w:val="00A014BE"/>
    <w:rsid w:val="00A14B13"/>
    <w:rsid w:val="00A31FAF"/>
    <w:rsid w:val="00A33478"/>
    <w:rsid w:val="00A462E4"/>
    <w:rsid w:val="00A54796"/>
    <w:rsid w:val="00A55EA0"/>
    <w:rsid w:val="00A76400"/>
    <w:rsid w:val="00AA1648"/>
    <w:rsid w:val="00AA49BF"/>
    <w:rsid w:val="00AB517A"/>
    <w:rsid w:val="00AB59E2"/>
    <w:rsid w:val="00AB7458"/>
    <w:rsid w:val="00AD64DF"/>
    <w:rsid w:val="00AE7121"/>
    <w:rsid w:val="00AE74AB"/>
    <w:rsid w:val="00AF439A"/>
    <w:rsid w:val="00AF7F39"/>
    <w:rsid w:val="00B0029E"/>
    <w:rsid w:val="00B0085F"/>
    <w:rsid w:val="00B02806"/>
    <w:rsid w:val="00B04E63"/>
    <w:rsid w:val="00B057BB"/>
    <w:rsid w:val="00B07EB3"/>
    <w:rsid w:val="00B2332A"/>
    <w:rsid w:val="00B27170"/>
    <w:rsid w:val="00B27175"/>
    <w:rsid w:val="00B501C0"/>
    <w:rsid w:val="00B56160"/>
    <w:rsid w:val="00B63198"/>
    <w:rsid w:val="00B64C02"/>
    <w:rsid w:val="00B65642"/>
    <w:rsid w:val="00B65E8D"/>
    <w:rsid w:val="00B7543C"/>
    <w:rsid w:val="00B7647A"/>
    <w:rsid w:val="00B901A5"/>
    <w:rsid w:val="00B9492E"/>
    <w:rsid w:val="00B959CC"/>
    <w:rsid w:val="00B96177"/>
    <w:rsid w:val="00B96D6C"/>
    <w:rsid w:val="00BB7694"/>
    <w:rsid w:val="00BC33C3"/>
    <w:rsid w:val="00BC6F68"/>
    <w:rsid w:val="00BC7B5E"/>
    <w:rsid w:val="00BD7C2E"/>
    <w:rsid w:val="00BE2A48"/>
    <w:rsid w:val="00BF3DE0"/>
    <w:rsid w:val="00C04BD2"/>
    <w:rsid w:val="00C06AC6"/>
    <w:rsid w:val="00C073B4"/>
    <w:rsid w:val="00C100B8"/>
    <w:rsid w:val="00C2501D"/>
    <w:rsid w:val="00C45A36"/>
    <w:rsid w:val="00C46A32"/>
    <w:rsid w:val="00C67522"/>
    <w:rsid w:val="00C75D64"/>
    <w:rsid w:val="00C86EB4"/>
    <w:rsid w:val="00C907EA"/>
    <w:rsid w:val="00C97F8D"/>
    <w:rsid w:val="00CA0E75"/>
    <w:rsid w:val="00CA1E5C"/>
    <w:rsid w:val="00CB0900"/>
    <w:rsid w:val="00CB49C6"/>
    <w:rsid w:val="00CB7C45"/>
    <w:rsid w:val="00CC5A28"/>
    <w:rsid w:val="00CD5F8F"/>
    <w:rsid w:val="00CD6C9B"/>
    <w:rsid w:val="00CE109C"/>
    <w:rsid w:val="00CF285D"/>
    <w:rsid w:val="00CF4E21"/>
    <w:rsid w:val="00D05150"/>
    <w:rsid w:val="00D0631D"/>
    <w:rsid w:val="00D06AF0"/>
    <w:rsid w:val="00D103E5"/>
    <w:rsid w:val="00D15906"/>
    <w:rsid w:val="00D24006"/>
    <w:rsid w:val="00D36793"/>
    <w:rsid w:val="00D416D3"/>
    <w:rsid w:val="00D47855"/>
    <w:rsid w:val="00D52D3A"/>
    <w:rsid w:val="00D62A96"/>
    <w:rsid w:val="00D633D6"/>
    <w:rsid w:val="00D668A7"/>
    <w:rsid w:val="00D70492"/>
    <w:rsid w:val="00D81B89"/>
    <w:rsid w:val="00D84C03"/>
    <w:rsid w:val="00D86C89"/>
    <w:rsid w:val="00D92B24"/>
    <w:rsid w:val="00D948E8"/>
    <w:rsid w:val="00DB4406"/>
    <w:rsid w:val="00DC3F6A"/>
    <w:rsid w:val="00DC5E7A"/>
    <w:rsid w:val="00DD3F03"/>
    <w:rsid w:val="00DD6275"/>
    <w:rsid w:val="00DE1C0B"/>
    <w:rsid w:val="00DF29AB"/>
    <w:rsid w:val="00DF2EB3"/>
    <w:rsid w:val="00DF2F9B"/>
    <w:rsid w:val="00E01D06"/>
    <w:rsid w:val="00E12682"/>
    <w:rsid w:val="00E160AB"/>
    <w:rsid w:val="00E36331"/>
    <w:rsid w:val="00E43425"/>
    <w:rsid w:val="00E54492"/>
    <w:rsid w:val="00E550C0"/>
    <w:rsid w:val="00E6033A"/>
    <w:rsid w:val="00E61113"/>
    <w:rsid w:val="00E62AA4"/>
    <w:rsid w:val="00E643A9"/>
    <w:rsid w:val="00E81DC7"/>
    <w:rsid w:val="00E85639"/>
    <w:rsid w:val="00E96725"/>
    <w:rsid w:val="00EB11E8"/>
    <w:rsid w:val="00EB1C38"/>
    <w:rsid w:val="00EB4E06"/>
    <w:rsid w:val="00ED24D5"/>
    <w:rsid w:val="00ED3253"/>
    <w:rsid w:val="00EE31A0"/>
    <w:rsid w:val="00EE45D4"/>
    <w:rsid w:val="00EE4905"/>
    <w:rsid w:val="00EF797D"/>
    <w:rsid w:val="00F02FB6"/>
    <w:rsid w:val="00F0448A"/>
    <w:rsid w:val="00F0523B"/>
    <w:rsid w:val="00F103E5"/>
    <w:rsid w:val="00F1182D"/>
    <w:rsid w:val="00F128E6"/>
    <w:rsid w:val="00F133FC"/>
    <w:rsid w:val="00F21F2D"/>
    <w:rsid w:val="00F260AC"/>
    <w:rsid w:val="00F366A3"/>
    <w:rsid w:val="00F442B5"/>
    <w:rsid w:val="00F44C5A"/>
    <w:rsid w:val="00F51EB4"/>
    <w:rsid w:val="00F73E4B"/>
    <w:rsid w:val="00F74E47"/>
    <w:rsid w:val="00F756E1"/>
    <w:rsid w:val="00F773D7"/>
    <w:rsid w:val="00F84F0D"/>
    <w:rsid w:val="00FA1D27"/>
    <w:rsid w:val="00FB5BD3"/>
    <w:rsid w:val="00FD4426"/>
    <w:rsid w:val="00FD5DC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  <w:style w:type="paragraph" w:styleId="FootnoteText">
    <w:name w:val="footnote text"/>
    <w:aliases w:val="Char Char Char,Footnote Text1,Footnote Text1 Char,Footnote,Fußnote,Schriftart: 9 pt,Schriftart: 10 pt,Schriftart: 8 pt,WB-Fußnotentext,WB-Fußnotentext Char Char,WB-Fußnotentext Char,stile 1,Footnote1,Footnote2,Footnote3,Footnote4,Footnote5"/>
    <w:basedOn w:val="Normal"/>
    <w:link w:val="FootnoteTextChar"/>
    <w:uiPriority w:val="99"/>
    <w:unhideWhenUsed/>
    <w:rsid w:val="00B65642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Char Char Char Char,Footnote Text1 Char1,Footnote Text1 Char Char,Footnote Char,Fußnote Char,Schriftart: 9 pt Char,Schriftart: 10 pt Char,Schriftart: 8 pt Char,WB-Fußnotentext Char1,WB-Fußnotentext Char Char Char,stile 1 Char"/>
    <w:basedOn w:val="DefaultParagraphFont"/>
    <w:link w:val="FootnoteText"/>
    <w:uiPriority w:val="99"/>
    <w:rsid w:val="00B6564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ootnote Reference Superscript,Footnote symbol,fr,ESPON Footnote No,Footnote Refernece,ftref,Odwołanie przypisu,BVI fnr,Footnotes refss,SUPERS,Ref,de nota al pie,-E Fußnotenzeichen,Footnote reference number,E"/>
    <w:link w:val="Char2"/>
    <w:uiPriority w:val="99"/>
    <w:unhideWhenUsed/>
    <w:rsid w:val="00B65642"/>
    <w:rPr>
      <w:vertAlign w:val="superscript"/>
    </w:rPr>
  </w:style>
  <w:style w:type="paragraph" w:customStyle="1" w:styleId="tv213">
    <w:name w:val="tv213"/>
    <w:basedOn w:val="Normal"/>
    <w:rsid w:val="00B65642"/>
    <w:pPr>
      <w:spacing w:before="100" w:beforeAutospacing="1" w:after="100" w:afterAutospacing="1"/>
    </w:pPr>
  </w:style>
  <w:style w:type="paragraph" w:customStyle="1" w:styleId="Char2">
    <w:name w:val="Char2"/>
    <w:basedOn w:val="Normal"/>
    <w:next w:val="Normal"/>
    <w:link w:val="FootnoteReference"/>
    <w:uiPriority w:val="99"/>
    <w:rsid w:val="00B65642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CCF3-9E1B-4D5F-93F8-24507D4B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4957</Words>
  <Characters>2826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Aija Dukule</cp:lastModifiedBy>
  <cp:revision>16</cp:revision>
  <cp:lastPrinted>2024-06-12T07:31:00Z</cp:lastPrinted>
  <dcterms:created xsi:type="dcterms:W3CDTF">2024-07-09T13:51:00Z</dcterms:created>
  <dcterms:modified xsi:type="dcterms:W3CDTF">2024-07-11T05:55:00Z</dcterms:modified>
</cp:coreProperties>
</file>