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5A909" w14:textId="2A11470B" w:rsidR="00031D8B" w:rsidRDefault="00031D8B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  <w:bookmarkStart w:id="0" w:name="_GoBack"/>
      <w:bookmarkEnd w:id="0"/>
    </w:p>
    <w:p w14:paraId="41828D12" w14:textId="66979E02" w:rsidR="00F3059D" w:rsidRPr="001868BB" w:rsidRDefault="00031D8B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Nr.8</w:t>
      </w:r>
    </w:p>
    <w:p w14:paraId="41828D13" w14:textId="77777777" w:rsidR="00473C98" w:rsidRPr="001868BB" w:rsidRDefault="00031D8B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2025-101-8</w:t>
      </w:r>
    </w:p>
    <w:p w14:paraId="41828D14" w14:textId="77777777" w:rsidR="00BC64A2" w:rsidRPr="001868BB" w:rsidRDefault="00031D8B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</w:p>
    <w:p w14:paraId="41828D15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41828D16" w14:textId="77777777" w:rsidR="001868BB" w:rsidRPr="00031D8B" w:rsidRDefault="00031D8B" w:rsidP="001868BB">
      <w:pPr>
        <w:spacing w:before="60" w:line="276" w:lineRule="auto"/>
        <w:rPr>
          <w:b/>
          <w:sz w:val="22"/>
          <w:szCs w:val="22"/>
        </w:rPr>
      </w:pPr>
      <w:r w:rsidRPr="00031D8B">
        <w:rPr>
          <w:b/>
          <w:noProof/>
          <w:sz w:val="22"/>
          <w:szCs w:val="22"/>
        </w:rPr>
        <w:t>2025. gada 25. marts</w:t>
      </w:r>
    </w:p>
    <w:p w14:paraId="41828D17" w14:textId="0F175ACB" w:rsidR="00AA2783" w:rsidRPr="00031D8B" w:rsidRDefault="00031D8B" w:rsidP="001868BB">
      <w:pPr>
        <w:spacing w:before="60" w:line="276" w:lineRule="auto"/>
        <w:rPr>
          <w:b/>
          <w:sz w:val="22"/>
          <w:szCs w:val="22"/>
        </w:rPr>
      </w:pPr>
      <w:r w:rsidRPr="00031D8B">
        <w:rPr>
          <w:b/>
          <w:noProof/>
          <w:sz w:val="22"/>
          <w:szCs w:val="22"/>
        </w:rPr>
        <w:t xml:space="preserve">Plkst. </w:t>
      </w:r>
      <w:r w:rsidRPr="00031D8B">
        <w:rPr>
          <w:b/>
          <w:noProof/>
          <w:sz w:val="22"/>
          <w:szCs w:val="22"/>
        </w:rPr>
        <w:t>10:00</w:t>
      </w:r>
    </w:p>
    <w:p w14:paraId="41828D18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41828D19" w14:textId="77777777" w:rsidR="001868BB" w:rsidRPr="001868BB" w:rsidRDefault="00031D8B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41828D1A" w14:textId="4ACE6615" w:rsidR="00AA2783" w:rsidRPr="00031D8B" w:rsidRDefault="00D66552" w:rsidP="00031D8B">
      <w:pPr>
        <w:pStyle w:val="ListParagraph"/>
        <w:numPr>
          <w:ilvl w:val="0"/>
          <w:numId w:val="3"/>
        </w:numPr>
        <w:spacing w:before="60" w:line="276" w:lineRule="auto"/>
        <w:rPr>
          <w:b/>
          <w:lang w:val="lv-LV"/>
        </w:rPr>
      </w:pPr>
      <w:r w:rsidRPr="00031D8B">
        <w:rPr>
          <w:b/>
          <w:noProof/>
          <w:lang w:val="lv-LV"/>
        </w:rPr>
        <w:t>Par Jelgavas novada pašvaldības izpilddirektora atbrīvošanu no amata</w:t>
      </w:r>
    </w:p>
    <w:p w14:paraId="41828D1B" w14:textId="79E523B4" w:rsidR="00A04089" w:rsidRDefault="00031D8B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</w:t>
      </w:r>
      <w:r w:rsidRPr="00A67716">
        <w:rPr>
          <w:noProof/>
        </w:rPr>
        <w:t>inaīda Egle</w:t>
      </w:r>
    </w:p>
    <w:p w14:paraId="41828D1C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4EE06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FBEF1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5342E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8709C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6FEBF7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C5E65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128C0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D5E24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A809E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B2C7E56"/>
    <w:multiLevelType w:val="hybridMultilevel"/>
    <w:tmpl w:val="CE8A0CCA"/>
    <w:lvl w:ilvl="0" w:tplc="011C04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80CA7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78EDD7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E9EF0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57E95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DD474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1AC82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E02CE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50F667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B2E0A0C"/>
    <w:multiLevelType w:val="hybridMultilevel"/>
    <w:tmpl w:val="BC5210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31D8B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28D12"/>
  <w15:docId w15:val="{FA7B60F3-D6B0-43C8-A940-D3AC4941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03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2025-03-24T15:17:00Z</dcterms:modified>
</cp:coreProperties>
</file>