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6C9BE" w14:textId="18B25D78" w:rsidR="00B76C5F" w:rsidRDefault="00B76C5F" w:rsidP="0084459D">
      <w:pPr>
        <w:jc w:val="center"/>
        <w:outlineLvl w:val="0"/>
        <w:rPr>
          <w:b/>
          <w:noProof/>
          <w:sz w:val="28"/>
          <w:szCs w:val="28"/>
        </w:rPr>
      </w:pPr>
      <w:r>
        <w:rPr>
          <w:b/>
          <w:noProof/>
          <w:sz w:val="28"/>
          <w:szCs w:val="28"/>
        </w:rPr>
        <w:t>JELGAVAS NOVADA DOME</w:t>
      </w:r>
    </w:p>
    <w:p w14:paraId="490DAA61" w14:textId="46FC7AB2" w:rsidR="00F3059D" w:rsidRPr="001868BB" w:rsidRDefault="00B76C5F" w:rsidP="0084459D">
      <w:pPr>
        <w:jc w:val="center"/>
        <w:outlineLvl w:val="0"/>
        <w:rPr>
          <w:b/>
          <w:sz w:val="28"/>
          <w:szCs w:val="28"/>
        </w:rPr>
      </w:pPr>
      <w:r w:rsidRPr="001868BB">
        <w:rPr>
          <w:b/>
          <w:noProof/>
          <w:sz w:val="28"/>
          <w:szCs w:val="28"/>
        </w:rPr>
        <w:t>Domes sēde</w:t>
      </w:r>
      <w:r>
        <w:rPr>
          <w:b/>
          <w:noProof/>
          <w:sz w:val="28"/>
          <w:szCs w:val="28"/>
        </w:rPr>
        <w:t xml:space="preserve"> Nr.13</w:t>
      </w:r>
    </w:p>
    <w:p w14:paraId="490DAA62" w14:textId="77777777" w:rsidR="00473C98" w:rsidRPr="001868BB" w:rsidRDefault="00B76C5F" w:rsidP="0084459D">
      <w:pPr>
        <w:jc w:val="center"/>
        <w:outlineLvl w:val="0"/>
        <w:rPr>
          <w:b/>
          <w:lang w:val="lv-LV"/>
        </w:rPr>
      </w:pPr>
      <w:r w:rsidRPr="001868BB">
        <w:rPr>
          <w:b/>
          <w:noProof/>
          <w:sz w:val="20"/>
          <w:szCs w:val="20"/>
        </w:rPr>
        <w:t>2025-101-13</w:t>
      </w:r>
    </w:p>
    <w:p w14:paraId="490DAA63" w14:textId="34EE3F4A" w:rsidR="00BC64A2" w:rsidRPr="001868BB" w:rsidRDefault="00B76C5F" w:rsidP="00F3059D">
      <w:pPr>
        <w:jc w:val="center"/>
        <w:rPr>
          <w:b/>
          <w:sz w:val="20"/>
          <w:szCs w:val="20"/>
          <w:u w:val="single"/>
        </w:rPr>
      </w:pPr>
      <w:r w:rsidRPr="001868BB">
        <w:rPr>
          <w:b/>
          <w:noProof/>
          <w:sz w:val="20"/>
          <w:szCs w:val="20"/>
          <w:u w:val="single"/>
        </w:rPr>
        <w:t>Sēžu zāle</w:t>
      </w:r>
      <w:r>
        <w:rPr>
          <w:b/>
          <w:noProof/>
          <w:sz w:val="20"/>
          <w:szCs w:val="20"/>
          <w:u w:val="single"/>
        </w:rPr>
        <w:t xml:space="preserve"> Pasta ielā 37, Jelgavā</w:t>
      </w:r>
    </w:p>
    <w:p w14:paraId="490DAA64" w14:textId="77777777" w:rsidR="001868BB" w:rsidRDefault="001868BB" w:rsidP="001868BB">
      <w:pPr>
        <w:spacing w:before="60" w:line="276" w:lineRule="auto"/>
        <w:rPr>
          <w:sz w:val="20"/>
          <w:szCs w:val="20"/>
        </w:rPr>
      </w:pPr>
    </w:p>
    <w:p w14:paraId="490DAA65" w14:textId="77777777" w:rsidR="001868BB" w:rsidRPr="00B76C5F" w:rsidRDefault="00B76C5F" w:rsidP="001868BB">
      <w:pPr>
        <w:spacing w:before="60" w:line="276" w:lineRule="auto"/>
        <w:rPr>
          <w:b/>
          <w:sz w:val="22"/>
          <w:szCs w:val="22"/>
        </w:rPr>
      </w:pPr>
      <w:r w:rsidRPr="00B76C5F">
        <w:rPr>
          <w:b/>
          <w:noProof/>
          <w:sz w:val="22"/>
          <w:szCs w:val="22"/>
        </w:rPr>
        <w:t>2025. gada 30. aprīlis</w:t>
      </w:r>
    </w:p>
    <w:p w14:paraId="490DAA66" w14:textId="1F1855D0" w:rsidR="00AA2783" w:rsidRPr="00B76C5F" w:rsidRDefault="00B76C5F" w:rsidP="001868BB">
      <w:pPr>
        <w:spacing w:before="60" w:line="276" w:lineRule="auto"/>
        <w:rPr>
          <w:b/>
          <w:sz w:val="22"/>
          <w:szCs w:val="22"/>
        </w:rPr>
      </w:pPr>
      <w:r w:rsidRPr="00B76C5F">
        <w:rPr>
          <w:b/>
          <w:noProof/>
          <w:sz w:val="22"/>
          <w:szCs w:val="22"/>
        </w:rPr>
        <w:t xml:space="preserve">Plkst. </w:t>
      </w:r>
      <w:r w:rsidRPr="00B76C5F">
        <w:rPr>
          <w:b/>
          <w:noProof/>
          <w:sz w:val="22"/>
          <w:szCs w:val="22"/>
        </w:rPr>
        <w:t>10:00</w:t>
      </w:r>
    </w:p>
    <w:p w14:paraId="490DAA67" w14:textId="77777777" w:rsidR="001868BB" w:rsidRDefault="001868BB" w:rsidP="001868BB">
      <w:pPr>
        <w:spacing w:before="60" w:line="276" w:lineRule="auto"/>
        <w:rPr>
          <w:color w:val="000000" w:themeColor="text1"/>
          <w:sz w:val="22"/>
          <w:lang w:val="lv-LV"/>
        </w:rPr>
      </w:pPr>
    </w:p>
    <w:p w14:paraId="490DAA68" w14:textId="77777777" w:rsidR="001868BB" w:rsidRPr="001868BB" w:rsidRDefault="00B76C5F" w:rsidP="00AA2783">
      <w:pPr>
        <w:spacing w:before="60" w:line="276" w:lineRule="auto"/>
        <w:rPr>
          <w:lang w:val="lv-LV"/>
        </w:rPr>
      </w:pPr>
      <w:r>
        <w:rPr>
          <w:lang w:val="lv-LV"/>
        </w:rPr>
        <w:t>DARBA KĀRTĪBĀ:</w:t>
      </w:r>
    </w:p>
    <w:p w14:paraId="490DAA69" w14:textId="30FBF8A5"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darba kārtību</w:t>
      </w:r>
      <w:r w:rsidR="00B76C5F">
        <w:rPr>
          <w:b/>
          <w:noProof/>
          <w:lang w:val="lv-LV"/>
        </w:rPr>
        <w:t>.</w:t>
      </w:r>
    </w:p>
    <w:p w14:paraId="490DAA6A" w14:textId="6D62BB28" w:rsidR="00A04089" w:rsidRDefault="00B76C5F" w:rsidP="00B76C5F">
      <w:pPr>
        <w:spacing w:before="60" w:line="276" w:lineRule="auto"/>
        <w:ind w:left="284" w:right="-432" w:hanging="284"/>
        <w:jc w:val="both"/>
        <w:rPr>
          <w:lang w:val="lv-LV"/>
        </w:rPr>
      </w:pPr>
      <w:r>
        <w:rPr>
          <w:noProof/>
        </w:rPr>
        <w:t xml:space="preserve">Ziņo: </w:t>
      </w:r>
      <w:bookmarkStart w:id="0" w:name="_GoBack"/>
      <w:bookmarkEnd w:id="0"/>
      <w:r w:rsidRPr="00A67716">
        <w:rPr>
          <w:noProof/>
        </w:rPr>
        <w:t>D</w:t>
      </w:r>
      <w:r w:rsidRPr="00A67716">
        <w:rPr>
          <w:noProof/>
        </w:rPr>
        <w:t>ina Tauriņa</w:t>
      </w:r>
    </w:p>
    <w:p w14:paraId="490DAA6B" w14:textId="77777777" w:rsidR="00E96830" w:rsidRPr="00003B11" w:rsidRDefault="00E96830" w:rsidP="00B76C5F">
      <w:pPr>
        <w:spacing w:before="60" w:line="276" w:lineRule="auto"/>
        <w:ind w:left="284" w:right="-432" w:hanging="284"/>
        <w:jc w:val="both"/>
        <w:rPr>
          <w:lang w:val="lv-LV"/>
        </w:rPr>
      </w:pPr>
    </w:p>
    <w:p w14:paraId="490DAA6C" w14:textId="4D7EA0D7"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atļauju Ingai Jansonei savienot valsts amatpersonas amatu</w:t>
      </w:r>
      <w:r w:rsidR="00B76C5F">
        <w:rPr>
          <w:b/>
          <w:noProof/>
          <w:lang w:val="lv-LV"/>
        </w:rPr>
        <w:t>.</w:t>
      </w:r>
    </w:p>
    <w:p w14:paraId="490DAA6D" w14:textId="2F230425" w:rsidR="00A04089" w:rsidRDefault="00B76C5F" w:rsidP="00B76C5F">
      <w:pPr>
        <w:spacing w:before="60" w:line="276" w:lineRule="auto"/>
        <w:ind w:left="284" w:right="-432" w:hanging="284"/>
        <w:jc w:val="both"/>
        <w:rPr>
          <w:lang w:val="lv-LV"/>
        </w:rPr>
      </w:pPr>
      <w:r>
        <w:rPr>
          <w:noProof/>
        </w:rPr>
        <w:t xml:space="preserve">Ziņo: </w:t>
      </w:r>
      <w:r w:rsidRPr="00A67716">
        <w:rPr>
          <w:noProof/>
        </w:rPr>
        <w:t>K</w:t>
      </w:r>
      <w:r w:rsidRPr="00A67716">
        <w:rPr>
          <w:noProof/>
        </w:rPr>
        <w:t>aspars Sniedzītis</w:t>
      </w:r>
    </w:p>
    <w:p w14:paraId="490DAA6E" w14:textId="77777777" w:rsidR="00E96830" w:rsidRPr="00003B11" w:rsidRDefault="00E96830" w:rsidP="00B76C5F">
      <w:pPr>
        <w:spacing w:before="60" w:line="276" w:lineRule="auto"/>
        <w:ind w:left="284" w:right="-432" w:hanging="284"/>
        <w:jc w:val="both"/>
        <w:rPr>
          <w:lang w:val="lv-LV"/>
        </w:rPr>
      </w:pPr>
    </w:p>
    <w:p w14:paraId="490DAA6F" w14:textId="0DED3C37"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ceļa servitūta atzīmes dzēšanu (“Misas krasti”, Cenu pagasts)</w:t>
      </w:r>
      <w:r w:rsidR="00B76C5F">
        <w:rPr>
          <w:b/>
          <w:noProof/>
          <w:lang w:val="lv-LV"/>
        </w:rPr>
        <w:t>.</w:t>
      </w:r>
    </w:p>
    <w:p w14:paraId="490DAA70" w14:textId="721F2032"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w:t>
      </w:r>
    </w:p>
    <w:p w14:paraId="490DAA71" w14:textId="77777777" w:rsidR="00E96830" w:rsidRPr="00003B11" w:rsidRDefault="00E96830" w:rsidP="00B76C5F">
      <w:pPr>
        <w:spacing w:before="60" w:line="276" w:lineRule="auto"/>
        <w:ind w:left="284" w:right="-432" w:hanging="284"/>
        <w:jc w:val="both"/>
        <w:rPr>
          <w:lang w:val="lv-LV"/>
        </w:rPr>
      </w:pPr>
    </w:p>
    <w:p w14:paraId="490DAA72" w14:textId="612BB0DE"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reālservitūta nodibināšanu par labu nekustamajam īpašumam “Skolas aleja 6”, Cenu pagastā, Jelgavas novadā</w:t>
      </w:r>
      <w:r w:rsidR="00B76C5F">
        <w:rPr>
          <w:b/>
          <w:noProof/>
          <w:lang w:val="lv-LV"/>
        </w:rPr>
        <w:t>.</w:t>
      </w:r>
    </w:p>
    <w:p w14:paraId="490DAA73" w14:textId="2B9AF113"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w:t>
      </w:r>
    </w:p>
    <w:p w14:paraId="490DAA74" w14:textId="77777777" w:rsidR="00E96830" w:rsidRPr="00003B11" w:rsidRDefault="00E96830" w:rsidP="00B76C5F">
      <w:pPr>
        <w:spacing w:before="60" w:line="276" w:lineRule="auto"/>
        <w:ind w:left="284" w:right="-432" w:hanging="284"/>
        <w:jc w:val="both"/>
        <w:rPr>
          <w:lang w:val="lv-LV"/>
        </w:rPr>
      </w:pPr>
    </w:p>
    <w:p w14:paraId="490DAA75" w14:textId="642D18E7"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dzīvojamās mājas pārvaldīšanas tiesību nodošanu (Ciedru iela 2, Jansvirlaukas pagasts)</w:t>
      </w:r>
      <w:r w:rsidR="00B76C5F">
        <w:rPr>
          <w:b/>
          <w:noProof/>
          <w:lang w:val="lv-LV"/>
        </w:rPr>
        <w:t>.</w:t>
      </w:r>
    </w:p>
    <w:p w14:paraId="490DAA76" w14:textId="06A9652C"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w:t>
      </w:r>
    </w:p>
    <w:p w14:paraId="490DAA77" w14:textId="77777777" w:rsidR="00E96830" w:rsidRPr="00003B11" w:rsidRDefault="00E96830" w:rsidP="00B76C5F">
      <w:pPr>
        <w:spacing w:before="60" w:line="276" w:lineRule="auto"/>
        <w:ind w:left="284" w:right="-432" w:hanging="284"/>
        <w:jc w:val="both"/>
        <w:rPr>
          <w:lang w:val="lv-LV"/>
        </w:rPr>
      </w:pPr>
    </w:p>
    <w:p w14:paraId="490DAA78" w14:textId="3121311B"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nedzīvojamo telpu nodošanu bezatlīdzības lietošanā sabiedriskā labuma organizācijai “LATVIJĀ DZĪVOJOŠO UKRAIŅU BIEDRĪBU KONFEDERĀCIJA "VICHE”” (Ievu iela 12, Jaunsvirlaukas pag.)</w:t>
      </w:r>
      <w:r w:rsidR="00B76C5F">
        <w:rPr>
          <w:b/>
          <w:noProof/>
          <w:lang w:val="lv-LV"/>
        </w:rPr>
        <w:t>.</w:t>
      </w:r>
    </w:p>
    <w:p w14:paraId="490DAA79" w14:textId="69E1633F"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 Pēteris Veļeckis</w:t>
      </w:r>
    </w:p>
    <w:p w14:paraId="490DAA7A" w14:textId="77777777" w:rsidR="00E96830" w:rsidRPr="00003B11" w:rsidRDefault="00E96830" w:rsidP="00B76C5F">
      <w:pPr>
        <w:spacing w:before="60" w:line="276" w:lineRule="auto"/>
        <w:ind w:left="284" w:right="-432" w:hanging="284"/>
        <w:jc w:val="both"/>
        <w:rPr>
          <w:lang w:val="lv-LV"/>
        </w:rPr>
      </w:pPr>
    </w:p>
    <w:p w14:paraId="490DAA7B" w14:textId="6165B4D2"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nekustamā īpašuma nodošanu atsavināšanai izsolē (Lejasluģi, Kanciema pag.)</w:t>
      </w:r>
      <w:r w:rsidR="00B76C5F">
        <w:rPr>
          <w:b/>
          <w:noProof/>
          <w:lang w:val="lv-LV"/>
        </w:rPr>
        <w:t>.</w:t>
      </w:r>
    </w:p>
    <w:p w14:paraId="490DAA7C" w14:textId="2E7C193F"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 Pēteris Veļeckis</w:t>
      </w:r>
    </w:p>
    <w:p w14:paraId="490DAA7D" w14:textId="77777777" w:rsidR="00E96830" w:rsidRPr="00003B11" w:rsidRDefault="00E96830" w:rsidP="00B76C5F">
      <w:pPr>
        <w:spacing w:before="60" w:line="276" w:lineRule="auto"/>
        <w:ind w:left="284" w:right="-432" w:hanging="284"/>
        <w:jc w:val="both"/>
        <w:rPr>
          <w:lang w:val="lv-LV"/>
        </w:rPr>
      </w:pPr>
    </w:p>
    <w:p w14:paraId="490DAA7E" w14:textId="15D6B83B"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t>Par decentralizēto kanalizācijas sistēmu apsaimniekošanas prasību ievērošanas, kontroles un uzraudzības deleģēšanas līguma slēgšanu ar SIA“Jelgavas novada KU”</w:t>
      </w:r>
      <w:r w:rsidR="00B76C5F">
        <w:rPr>
          <w:b/>
          <w:noProof/>
          <w:lang w:val="lv-LV"/>
        </w:rPr>
        <w:t>.</w:t>
      </w:r>
    </w:p>
    <w:p w14:paraId="490DAA7F" w14:textId="032B482A"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 Pēt</w:t>
      </w:r>
      <w:r w:rsidRPr="00A67716">
        <w:rPr>
          <w:noProof/>
        </w:rPr>
        <w:t>eris Veļeckis</w:t>
      </w:r>
    </w:p>
    <w:p w14:paraId="490DAA80" w14:textId="77777777" w:rsidR="00E96830" w:rsidRPr="00003B11" w:rsidRDefault="00E96830" w:rsidP="00B76C5F">
      <w:pPr>
        <w:spacing w:before="60" w:line="276" w:lineRule="auto"/>
        <w:ind w:left="284" w:right="-432" w:hanging="284"/>
        <w:jc w:val="both"/>
        <w:rPr>
          <w:lang w:val="lv-LV"/>
        </w:rPr>
      </w:pPr>
    </w:p>
    <w:p w14:paraId="490DAA81" w14:textId="69665E09" w:rsidR="00AA2783" w:rsidRPr="00B76C5F" w:rsidRDefault="00D66552" w:rsidP="00B76C5F">
      <w:pPr>
        <w:pStyle w:val="ListParagraph"/>
        <w:numPr>
          <w:ilvl w:val="0"/>
          <w:numId w:val="3"/>
        </w:numPr>
        <w:spacing w:before="60" w:line="276" w:lineRule="auto"/>
        <w:ind w:left="284" w:right="-432" w:hanging="284"/>
        <w:jc w:val="both"/>
        <w:rPr>
          <w:b/>
          <w:lang w:val="lv-LV"/>
        </w:rPr>
      </w:pPr>
      <w:r w:rsidRPr="00B76C5F">
        <w:rPr>
          <w:b/>
          <w:noProof/>
          <w:lang w:val="lv-LV"/>
        </w:rPr>
        <w:lastRenderedPageBreak/>
        <w:t>Par grozījumiem Jelgavas novada domes 2023.gada 29. marta lēmumā Nr.21 “Par saistošo noteikumu, vērtēšanas komisijas sastāva un vērtēšanas komisijas nolikuma apstiprināšanu projektu konkursa “Mēs savai videi” organizēšanai” (protokols Nr.8/2023)</w:t>
      </w:r>
      <w:r w:rsidR="00B76C5F">
        <w:rPr>
          <w:b/>
          <w:noProof/>
          <w:lang w:val="lv-LV"/>
        </w:rPr>
        <w:t>.</w:t>
      </w:r>
    </w:p>
    <w:p w14:paraId="490DAA82" w14:textId="6B67AB80" w:rsidR="00A04089" w:rsidRDefault="00B76C5F" w:rsidP="00B76C5F">
      <w:pPr>
        <w:spacing w:before="60" w:line="276" w:lineRule="auto"/>
        <w:ind w:left="284" w:right="-432" w:hanging="284"/>
        <w:jc w:val="both"/>
        <w:rPr>
          <w:lang w:val="lv-LV"/>
        </w:rPr>
      </w:pPr>
      <w:r>
        <w:rPr>
          <w:noProof/>
        </w:rPr>
        <w:t xml:space="preserve">Ziņo: </w:t>
      </w:r>
      <w:r w:rsidRPr="00A67716">
        <w:rPr>
          <w:noProof/>
        </w:rPr>
        <w:t>Ģ</w:t>
      </w:r>
      <w:r w:rsidRPr="00A67716">
        <w:rPr>
          <w:noProof/>
        </w:rPr>
        <w:t>irts Neija, Pēteris Veļeckis</w:t>
      </w:r>
    </w:p>
    <w:p w14:paraId="490DAA83" w14:textId="77777777" w:rsidR="00E96830" w:rsidRPr="00003B11" w:rsidRDefault="00E96830" w:rsidP="00B76C5F">
      <w:pPr>
        <w:spacing w:before="60" w:line="276" w:lineRule="auto"/>
        <w:ind w:left="426" w:right="-432" w:hanging="426"/>
        <w:jc w:val="both"/>
        <w:rPr>
          <w:lang w:val="lv-LV"/>
        </w:rPr>
      </w:pPr>
    </w:p>
    <w:p w14:paraId="490DAA84" w14:textId="17327EBA"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finansējuma piešķiršanu jauna ūdens ieguves urbuma izveidei Bērvircavas ciemā</w:t>
      </w:r>
      <w:r w:rsidR="00B76C5F">
        <w:rPr>
          <w:b/>
          <w:noProof/>
          <w:lang w:val="lv-LV"/>
        </w:rPr>
        <w:t>.</w:t>
      </w:r>
    </w:p>
    <w:p w14:paraId="490DAA85" w14:textId="01105A5F" w:rsidR="00A04089" w:rsidRDefault="00B76C5F" w:rsidP="00B76C5F">
      <w:pPr>
        <w:spacing w:before="60" w:line="276" w:lineRule="auto"/>
        <w:ind w:left="426" w:right="-432" w:hanging="426"/>
        <w:jc w:val="both"/>
        <w:rPr>
          <w:lang w:val="lv-LV"/>
        </w:rPr>
      </w:pPr>
      <w:r>
        <w:rPr>
          <w:noProof/>
        </w:rPr>
        <w:t xml:space="preserve">Ziņo: </w:t>
      </w:r>
      <w:r w:rsidRPr="00A67716">
        <w:rPr>
          <w:noProof/>
        </w:rPr>
        <w:t>Ģ</w:t>
      </w:r>
      <w:r w:rsidRPr="00A67716">
        <w:rPr>
          <w:noProof/>
        </w:rPr>
        <w:t>irts Neija, Pēteris Veļeckis</w:t>
      </w:r>
    </w:p>
    <w:p w14:paraId="490DAA86" w14:textId="77777777" w:rsidR="00E96830" w:rsidRPr="00003B11" w:rsidRDefault="00E96830" w:rsidP="00B76C5F">
      <w:pPr>
        <w:spacing w:before="60" w:line="276" w:lineRule="auto"/>
        <w:ind w:left="426" w:right="-432" w:hanging="426"/>
        <w:jc w:val="both"/>
        <w:rPr>
          <w:lang w:val="lv-LV"/>
        </w:rPr>
      </w:pPr>
    </w:p>
    <w:p w14:paraId="490DAA87" w14:textId="073457ED"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hidrantu uzturēšanas deleģēšanas līguma slēgšanu ar SIA ”Jelgavas novada KU”</w:t>
      </w:r>
      <w:r w:rsidR="00B76C5F">
        <w:rPr>
          <w:b/>
          <w:noProof/>
          <w:lang w:val="lv-LV"/>
        </w:rPr>
        <w:t>.</w:t>
      </w:r>
    </w:p>
    <w:p w14:paraId="490DAA88" w14:textId="4D9FA882" w:rsidR="00A04089" w:rsidRDefault="00B76C5F" w:rsidP="00B76C5F">
      <w:pPr>
        <w:spacing w:before="60" w:line="276" w:lineRule="auto"/>
        <w:ind w:left="426" w:right="-432" w:hanging="426"/>
        <w:jc w:val="both"/>
        <w:rPr>
          <w:lang w:val="lv-LV"/>
        </w:rPr>
      </w:pPr>
      <w:r>
        <w:rPr>
          <w:noProof/>
        </w:rPr>
        <w:t xml:space="preserve">Ziņo: </w:t>
      </w:r>
      <w:r w:rsidRPr="00A67716">
        <w:rPr>
          <w:noProof/>
        </w:rPr>
        <w:t>Ģ</w:t>
      </w:r>
      <w:r w:rsidRPr="00A67716">
        <w:rPr>
          <w:noProof/>
        </w:rPr>
        <w:t>irts Neija, Pēter</w:t>
      </w:r>
      <w:r w:rsidRPr="00A67716">
        <w:rPr>
          <w:noProof/>
        </w:rPr>
        <w:t>is Veļeckis</w:t>
      </w:r>
    </w:p>
    <w:p w14:paraId="490DAA89" w14:textId="77777777" w:rsidR="00E96830" w:rsidRPr="00003B11" w:rsidRDefault="00E96830" w:rsidP="00B76C5F">
      <w:pPr>
        <w:spacing w:before="60" w:line="276" w:lineRule="auto"/>
        <w:ind w:left="426" w:right="-432" w:hanging="426"/>
        <w:jc w:val="both"/>
        <w:rPr>
          <w:lang w:val="lv-LV"/>
        </w:rPr>
      </w:pPr>
    </w:p>
    <w:p w14:paraId="490DAA8A" w14:textId="7E1DD4F8"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grozījumiem Jelgavas novada Īpašuma pārvaldes nolikumā</w:t>
      </w:r>
      <w:r w:rsidR="00B76C5F">
        <w:rPr>
          <w:b/>
          <w:noProof/>
          <w:lang w:val="lv-LV"/>
        </w:rPr>
        <w:t>.</w:t>
      </w:r>
    </w:p>
    <w:p w14:paraId="490DAA8B" w14:textId="78D63AEE" w:rsidR="00A04089" w:rsidRDefault="00B76C5F" w:rsidP="00B76C5F">
      <w:pPr>
        <w:spacing w:before="60" w:line="276" w:lineRule="auto"/>
        <w:ind w:left="426" w:right="-432" w:hanging="426"/>
        <w:jc w:val="both"/>
        <w:rPr>
          <w:lang w:val="lv-LV"/>
        </w:rPr>
      </w:pPr>
      <w:r>
        <w:rPr>
          <w:noProof/>
        </w:rPr>
        <w:t xml:space="preserve">Ziņo: </w:t>
      </w:r>
      <w:r w:rsidRPr="00A67716">
        <w:rPr>
          <w:noProof/>
        </w:rPr>
        <w:t>Ģ</w:t>
      </w:r>
      <w:r w:rsidRPr="00A67716">
        <w:rPr>
          <w:noProof/>
        </w:rPr>
        <w:t>irts Neija</w:t>
      </w:r>
    </w:p>
    <w:p w14:paraId="490DAA8C" w14:textId="77777777" w:rsidR="00E96830" w:rsidRPr="00003B11" w:rsidRDefault="00E96830" w:rsidP="00B76C5F">
      <w:pPr>
        <w:spacing w:before="60" w:line="276" w:lineRule="auto"/>
        <w:ind w:left="426" w:right="-432" w:hanging="426"/>
        <w:jc w:val="both"/>
        <w:rPr>
          <w:lang w:val="lv-LV"/>
        </w:rPr>
      </w:pPr>
    </w:p>
    <w:p w14:paraId="490DAA8D" w14:textId="59801EEF"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grozījumiem Jelgavas novada Sociālā dienesta nolikumā</w:t>
      </w:r>
      <w:r w:rsidR="00B76C5F">
        <w:rPr>
          <w:b/>
          <w:noProof/>
          <w:lang w:val="lv-LV"/>
        </w:rPr>
        <w:t>.</w:t>
      </w:r>
    </w:p>
    <w:p w14:paraId="490DAA8E" w14:textId="3E6D0E9C" w:rsidR="00A04089" w:rsidRDefault="00B76C5F" w:rsidP="00B76C5F">
      <w:pPr>
        <w:spacing w:before="60" w:line="276" w:lineRule="auto"/>
        <w:ind w:left="426" w:right="-432" w:hanging="426"/>
        <w:jc w:val="both"/>
        <w:rPr>
          <w:lang w:val="lv-LV"/>
        </w:rPr>
      </w:pPr>
      <w:r>
        <w:rPr>
          <w:noProof/>
        </w:rPr>
        <w:t xml:space="preserve">Ziņo: </w:t>
      </w:r>
      <w:r w:rsidRPr="00A67716">
        <w:rPr>
          <w:noProof/>
        </w:rPr>
        <w:t>V</w:t>
      </w:r>
      <w:r w:rsidRPr="00A67716">
        <w:rPr>
          <w:noProof/>
        </w:rPr>
        <w:t>idmants Rinkuns</w:t>
      </w:r>
    </w:p>
    <w:p w14:paraId="490DAA8F" w14:textId="77777777" w:rsidR="00E96830" w:rsidRPr="00003B11" w:rsidRDefault="00E96830" w:rsidP="00B76C5F">
      <w:pPr>
        <w:spacing w:before="60" w:line="276" w:lineRule="auto"/>
        <w:ind w:left="426" w:right="-432" w:hanging="426"/>
        <w:jc w:val="both"/>
        <w:rPr>
          <w:lang w:val="lv-LV"/>
        </w:rPr>
      </w:pPr>
    </w:p>
    <w:p w14:paraId="490DAA90" w14:textId="232FA5F2"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sabiedrības ar ierobežotu atbildību  “Zemgales veselības centrs” dividenžu izmaksu</w:t>
      </w:r>
      <w:r w:rsidR="00B76C5F">
        <w:rPr>
          <w:b/>
          <w:noProof/>
          <w:lang w:val="lv-LV"/>
        </w:rPr>
        <w:t>.</w:t>
      </w:r>
    </w:p>
    <w:p w14:paraId="490DAA91" w14:textId="6B372AAD"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92" w14:textId="77777777" w:rsidR="00E96830" w:rsidRPr="00003B11" w:rsidRDefault="00E96830" w:rsidP="00B76C5F">
      <w:pPr>
        <w:spacing w:before="60" w:line="276" w:lineRule="auto"/>
        <w:ind w:left="426" w:right="-432" w:hanging="426"/>
        <w:jc w:val="both"/>
        <w:rPr>
          <w:lang w:val="lv-LV"/>
        </w:rPr>
      </w:pPr>
    </w:p>
    <w:p w14:paraId="490DAA93" w14:textId="75FDF6B3"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Jelgavas novada pašvaldības 2024.gada pārskata apstiprināšanu</w:t>
      </w:r>
      <w:r w:rsidR="00B76C5F">
        <w:rPr>
          <w:b/>
          <w:noProof/>
          <w:lang w:val="lv-LV"/>
        </w:rPr>
        <w:t>.</w:t>
      </w:r>
    </w:p>
    <w:p w14:paraId="490DAA94" w14:textId="012B0A4F"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95" w14:textId="77777777" w:rsidR="00E96830" w:rsidRPr="00003B11" w:rsidRDefault="00E96830" w:rsidP="00B76C5F">
      <w:pPr>
        <w:spacing w:before="60" w:line="276" w:lineRule="auto"/>
        <w:ind w:left="426" w:right="-432" w:hanging="426"/>
        <w:jc w:val="both"/>
        <w:rPr>
          <w:lang w:val="lv-LV"/>
        </w:rPr>
      </w:pPr>
    </w:p>
    <w:p w14:paraId="490DAA96" w14:textId="2AEE1D4D"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atsavināšanu izsolē (“Aizupes 1”, Ozolnieki, Ozolnieku pagasts)</w:t>
      </w:r>
      <w:r w:rsidR="00B76C5F">
        <w:rPr>
          <w:b/>
          <w:noProof/>
          <w:lang w:val="lv-LV"/>
        </w:rPr>
        <w:t>.</w:t>
      </w:r>
    </w:p>
    <w:p w14:paraId="490DAA97" w14:textId="6B92FE1A"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98" w14:textId="77777777" w:rsidR="00E96830" w:rsidRPr="00003B11" w:rsidRDefault="00E96830" w:rsidP="00B76C5F">
      <w:pPr>
        <w:spacing w:before="60" w:line="276" w:lineRule="auto"/>
        <w:ind w:left="426" w:right="-432" w:hanging="426"/>
        <w:jc w:val="both"/>
        <w:rPr>
          <w:lang w:val="lv-LV"/>
        </w:rPr>
      </w:pPr>
    </w:p>
    <w:p w14:paraId="490DAA99" w14:textId="0BE6D896"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atsavināšanu par nosacīto cenu (Kārklu iela 13, Kalnciema pag.)</w:t>
      </w:r>
      <w:r w:rsidR="00B76C5F">
        <w:rPr>
          <w:b/>
          <w:noProof/>
          <w:lang w:val="lv-LV"/>
        </w:rPr>
        <w:t>.</w:t>
      </w:r>
    </w:p>
    <w:p w14:paraId="490DAA9A" w14:textId="22672F6C"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9B" w14:textId="77777777" w:rsidR="00E96830" w:rsidRPr="00003B11" w:rsidRDefault="00E96830" w:rsidP="00B76C5F">
      <w:pPr>
        <w:spacing w:before="60" w:line="276" w:lineRule="auto"/>
        <w:ind w:left="426" w:right="-432" w:hanging="426"/>
        <w:jc w:val="both"/>
        <w:rPr>
          <w:lang w:val="lv-LV"/>
        </w:rPr>
      </w:pPr>
    </w:p>
    <w:p w14:paraId="490DAA9C" w14:textId="320F9C27"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izsolē (“Silenieki”, Sesavas pag.)</w:t>
      </w:r>
      <w:r w:rsidR="00B76C5F">
        <w:rPr>
          <w:b/>
          <w:noProof/>
          <w:lang w:val="lv-LV"/>
        </w:rPr>
        <w:t>.</w:t>
      </w:r>
    </w:p>
    <w:p w14:paraId="490DAA9D" w14:textId="7073B803"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9E" w14:textId="77777777" w:rsidR="00E96830" w:rsidRPr="00003B11" w:rsidRDefault="00E96830" w:rsidP="00B76C5F">
      <w:pPr>
        <w:spacing w:before="60" w:line="276" w:lineRule="auto"/>
        <w:ind w:left="426" w:right="-432" w:hanging="426"/>
        <w:jc w:val="both"/>
        <w:rPr>
          <w:lang w:val="lv-LV"/>
        </w:rPr>
      </w:pPr>
    </w:p>
    <w:p w14:paraId="490DAA9F" w14:textId="1BE65DB6"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lastRenderedPageBreak/>
        <w:t>Par nekustamā īpašuma nodošanu atsavināšanai izsolē (“Vasarāji”, Sesavas pag.)</w:t>
      </w:r>
      <w:r w:rsidR="00B76C5F">
        <w:rPr>
          <w:b/>
          <w:noProof/>
          <w:lang w:val="lv-LV"/>
        </w:rPr>
        <w:t>.</w:t>
      </w:r>
    </w:p>
    <w:p w14:paraId="490DAAA0" w14:textId="7F6212AF"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 xml:space="preserve">ēteris </w:t>
      </w:r>
      <w:r w:rsidRPr="00A67716">
        <w:rPr>
          <w:noProof/>
        </w:rPr>
        <w:t>Veļeckis</w:t>
      </w:r>
    </w:p>
    <w:p w14:paraId="490DAAA1" w14:textId="77777777" w:rsidR="00E96830" w:rsidRPr="00003B11" w:rsidRDefault="00E96830" w:rsidP="00B76C5F">
      <w:pPr>
        <w:spacing w:before="60" w:line="276" w:lineRule="auto"/>
        <w:ind w:left="426" w:right="-432" w:hanging="426"/>
        <w:jc w:val="both"/>
        <w:rPr>
          <w:lang w:val="lv-LV"/>
        </w:rPr>
      </w:pPr>
    </w:p>
    <w:p w14:paraId="490DAAA2" w14:textId="6FA5C4EA"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izsolē (“Mežskudras”, Vilces pag.)</w:t>
      </w:r>
      <w:r w:rsidR="00B76C5F">
        <w:rPr>
          <w:b/>
          <w:noProof/>
          <w:lang w:val="lv-LV"/>
        </w:rPr>
        <w:t>.</w:t>
      </w:r>
    </w:p>
    <w:p w14:paraId="490DAAA3" w14:textId="517E8FDE"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A4" w14:textId="77777777" w:rsidR="00E96830" w:rsidRPr="00003B11" w:rsidRDefault="00E96830" w:rsidP="00B76C5F">
      <w:pPr>
        <w:spacing w:before="60" w:line="276" w:lineRule="auto"/>
        <w:ind w:left="426" w:right="-432" w:hanging="426"/>
        <w:jc w:val="both"/>
        <w:rPr>
          <w:lang w:val="lv-LV"/>
        </w:rPr>
      </w:pPr>
    </w:p>
    <w:p w14:paraId="490DAAA5" w14:textId="45802EE2"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izsolē (“Mežskudriņas”, Vilces pag.)</w:t>
      </w:r>
      <w:r w:rsidR="00B76C5F">
        <w:rPr>
          <w:b/>
          <w:noProof/>
          <w:lang w:val="lv-LV"/>
        </w:rPr>
        <w:t>.</w:t>
      </w:r>
    </w:p>
    <w:p w14:paraId="490DAAA6" w14:textId="3198E464"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A7" w14:textId="77777777" w:rsidR="00E96830" w:rsidRPr="00003B11" w:rsidRDefault="00E96830" w:rsidP="00B76C5F">
      <w:pPr>
        <w:spacing w:before="60" w:line="276" w:lineRule="auto"/>
        <w:ind w:left="426" w:right="-432" w:hanging="426"/>
        <w:jc w:val="both"/>
        <w:rPr>
          <w:lang w:val="lv-LV"/>
        </w:rPr>
      </w:pPr>
    </w:p>
    <w:p w14:paraId="490DAAA8" w14:textId="619360E7"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par nosacīto cenu (Eglaines iela 17, Ozolnieki, Ozolnieku pagasts, Jelgavas novads)</w:t>
      </w:r>
      <w:r w:rsidR="00B76C5F">
        <w:rPr>
          <w:b/>
          <w:noProof/>
          <w:lang w:val="lv-LV"/>
        </w:rPr>
        <w:t>.</w:t>
      </w:r>
    </w:p>
    <w:p w14:paraId="490DAAA9" w14:textId="38691008"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AA" w14:textId="77777777" w:rsidR="00E96830" w:rsidRPr="00003B11" w:rsidRDefault="00E96830" w:rsidP="00B76C5F">
      <w:pPr>
        <w:spacing w:before="60" w:line="276" w:lineRule="auto"/>
        <w:ind w:left="426" w:right="-432" w:hanging="426"/>
        <w:jc w:val="both"/>
        <w:rPr>
          <w:lang w:val="lv-LV"/>
        </w:rPr>
      </w:pPr>
    </w:p>
    <w:p w14:paraId="490DAAAB" w14:textId="6DF95EB9"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par nosacīto cenu (“Jūras paradīze”, Līvbērzes pag.)</w:t>
      </w:r>
      <w:r w:rsidR="00B76C5F">
        <w:rPr>
          <w:b/>
          <w:noProof/>
          <w:lang w:val="lv-LV"/>
        </w:rPr>
        <w:t>.</w:t>
      </w:r>
    </w:p>
    <w:p w14:paraId="490DAAAC" w14:textId="33AABEDE"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AD" w14:textId="77777777" w:rsidR="00E96830" w:rsidRPr="00003B11" w:rsidRDefault="00E96830" w:rsidP="00B76C5F">
      <w:pPr>
        <w:spacing w:before="60" w:line="276" w:lineRule="auto"/>
        <w:ind w:left="426" w:right="-432" w:hanging="426"/>
        <w:jc w:val="both"/>
        <w:rPr>
          <w:lang w:val="lv-LV"/>
        </w:rPr>
      </w:pPr>
    </w:p>
    <w:p w14:paraId="490DAAAE" w14:textId="683D851D"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w:t>
      </w:r>
      <w:r w:rsidR="00B76C5F">
        <w:rPr>
          <w:b/>
          <w:noProof/>
          <w:lang w:val="lv-LV"/>
        </w:rPr>
        <w:t>savināšanai par nosacīto cenu (</w:t>
      </w:r>
      <w:r w:rsidRPr="00B76C5F">
        <w:rPr>
          <w:b/>
          <w:noProof/>
          <w:lang w:val="lv-LV"/>
        </w:rPr>
        <w:t>Poķu iela 6, Platones pag.)</w:t>
      </w:r>
      <w:r w:rsidR="00B76C5F">
        <w:rPr>
          <w:b/>
          <w:noProof/>
          <w:lang w:val="lv-LV"/>
        </w:rPr>
        <w:t>.</w:t>
      </w:r>
    </w:p>
    <w:p w14:paraId="490DAAAF" w14:textId="671BE19A"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B0" w14:textId="77777777" w:rsidR="00E96830" w:rsidRPr="00003B11" w:rsidRDefault="00E96830" w:rsidP="00B76C5F">
      <w:pPr>
        <w:spacing w:before="60" w:line="276" w:lineRule="auto"/>
        <w:ind w:left="426" w:right="-432" w:hanging="426"/>
        <w:jc w:val="both"/>
        <w:rPr>
          <w:lang w:val="lv-LV"/>
        </w:rPr>
      </w:pPr>
    </w:p>
    <w:p w14:paraId="490DAAB1" w14:textId="1B28A94A"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nekustamā īpašuma nodošanu atsavināšanai par nosacīto cenu ( Jelgavas iela 26, Kalnciema pag.)</w:t>
      </w:r>
      <w:r w:rsidR="00B76C5F">
        <w:rPr>
          <w:b/>
          <w:noProof/>
          <w:lang w:val="lv-LV"/>
        </w:rPr>
        <w:t>.</w:t>
      </w:r>
    </w:p>
    <w:p w14:paraId="490DAAB2" w14:textId="183C948F"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B3" w14:textId="77777777" w:rsidR="00E96830" w:rsidRPr="00003B11" w:rsidRDefault="00E96830" w:rsidP="00B76C5F">
      <w:pPr>
        <w:spacing w:before="60" w:line="276" w:lineRule="auto"/>
        <w:ind w:left="426" w:right="-432" w:hanging="426"/>
        <w:jc w:val="both"/>
        <w:rPr>
          <w:lang w:val="lv-LV"/>
        </w:rPr>
      </w:pPr>
    </w:p>
    <w:p w14:paraId="490DAAB4" w14:textId="7999DDD2"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 xml:space="preserve">Par dzīvokļa īpašuma nodošanu atsavināšanai par nosacīto cenu (Ziedkalnes iela </w:t>
      </w:r>
      <w:r w:rsidR="00B76C5F">
        <w:rPr>
          <w:b/>
          <w:noProof/>
          <w:lang w:val="lv-LV"/>
        </w:rPr>
        <w:t>26-4, Ziedkalne, Vilces  pag.</w:t>
      </w:r>
      <w:r w:rsidRPr="00B76C5F">
        <w:rPr>
          <w:b/>
          <w:noProof/>
          <w:lang w:val="lv-LV"/>
        </w:rPr>
        <w:t>)</w:t>
      </w:r>
      <w:r w:rsidR="00B76C5F">
        <w:rPr>
          <w:b/>
          <w:noProof/>
          <w:lang w:val="lv-LV"/>
        </w:rPr>
        <w:t>.</w:t>
      </w:r>
    </w:p>
    <w:p w14:paraId="490DAAB5" w14:textId="6A354247"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B6" w14:textId="77777777" w:rsidR="00E96830" w:rsidRPr="00003B11" w:rsidRDefault="00E96830" w:rsidP="00B76C5F">
      <w:pPr>
        <w:spacing w:before="60" w:line="276" w:lineRule="auto"/>
        <w:ind w:left="426" w:right="-432" w:hanging="426"/>
        <w:jc w:val="both"/>
        <w:rPr>
          <w:lang w:val="lv-LV"/>
        </w:rPr>
      </w:pPr>
    </w:p>
    <w:p w14:paraId="490DAAB7" w14:textId="1EDFB74E"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finansējuma piešķiršanu tehniskās apsekošanas atzinumiem Jelgavas novada pašvaldības ēkām</w:t>
      </w:r>
      <w:r w:rsidR="00B76C5F">
        <w:rPr>
          <w:b/>
          <w:noProof/>
          <w:lang w:val="lv-LV"/>
        </w:rPr>
        <w:t>.</w:t>
      </w:r>
    </w:p>
    <w:p w14:paraId="490DAAB8" w14:textId="3C5D8147"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B9" w14:textId="77777777" w:rsidR="00E96830" w:rsidRPr="00003B11" w:rsidRDefault="00E96830" w:rsidP="00B76C5F">
      <w:pPr>
        <w:spacing w:before="60" w:line="276" w:lineRule="auto"/>
        <w:ind w:left="426" w:right="-432" w:hanging="426"/>
        <w:jc w:val="both"/>
        <w:rPr>
          <w:lang w:val="lv-LV"/>
        </w:rPr>
      </w:pPr>
    </w:p>
    <w:p w14:paraId="490DAABA" w14:textId="0787E21D" w:rsidR="00AA2783"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t>Par nedzīvojamo telpu nomas pakalpojuma maksas apstiprināšanu (Pasta iela 37, Jelgava)</w:t>
      </w:r>
      <w:r w:rsidR="00B76C5F">
        <w:rPr>
          <w:b/>
          <w:noProof/>
          <w:lang w:val="lv-LV"/>
        </w:rPr>
        <w:t>.</w:t>
      </w:r>
    </w:p>
    <w:p w14:paraId="490DAABB" w14:textId="50C8A48C"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BC" w14:textId="77777777" w:rsidR="00E96830" w:rsidRPr="00003B11" w:rsidRDefault="00E96830" w:rsidP="00B76C5F">
      <w:pPr>
        <w:spacing w:before="60" w:line="276" w:lineRule="auto"/>
        <w:ind w:left="426" w:right="-432" w:hanging="426"/>
        <w:jc w:val="both"/>
        <w:rPr>
          <w:lang w:val="lv-LV"/>
        </w:rPr>
      </w:pPr>
    </w:p>
    <w:p w14:paraId="490DAABE" w14:textId="02FA1D8C" w:rsidR="00D66552" w:rsidRPr="00B76C5F" w:rsidRDefault="00D66552" w:rsidP="00B76C5F">
      <w:pPr>
        <w:pStyle w:val="ListParagraph"/>
        <w:numPr>
          <w:ilvl w:val="0"/>
          <w:numId w:val="3"/>
        </w:numPr>
        <w:spacing w:before="60" w:line="276" w:lineRule="auto"/>
        <w:ind w:left="426" w:right="-432" w:hanging="426"/>
        <w:jc w:val="both"/>
        <w:rPr>
          <w:b/>
          <w:lang w:val="lv-LV"/>
        </w:rPr>
      </w:pPr>
      <w:r w:rsidRPr="00B76C5F">
        <w:rPr>
          <w:b/>
          <w:noProof/>
          <w:lang w:val="lv-LV"/>
        </w:rPr>
        <w:lastRenderedPageBreak/>
        <w:t>Par grozījumiem Jelgavas novada domes 2025. gada 27. februāra lēmumā Nr.16 “Par Jelgavas novada pašvaldības izglītības iestāžu izmaksu un līdzfinansējuma apmēra privātajām pirmsskolas izglītības iestādēm apstiprināšanu un par pabalsta apmēra noteikšanu bērniem, kuri apgūst obligāto pamata vai vispārējo</w:t>
      </w:r>
      <w:r w:rsidR="00B76C5F" w:rsidRPr="00B76C5F">
        <w:rPr>
          <w:b/>
          <w:noProof/>
          <w:lang w:val="lv-LV"/>
        </w:rPr>
        <w:t xml:space="preserve"> </w:t>
      </w:r>
      <w:r w:rsidR="00B76C5F" w:rsidRPr="00B76C5F">
        <w:rPr>
          <w:b/>
          <w:noProof/>
          <w:lang w:val="lv-LV"/>
        </w:rPr>
        <w:t>vidējo izglītību privātā izglītības iestādē"</w:t>
      </w:r>
      <w:r w:rsidR="00B76C5F">
        <w:rPr>
          <w:b/>
          <w:noProof/>
          <w:lang w:val="lv-LV"/>
        </w:rPr>
        <w:t>.</w:t>
      </w:r>
    </w:p>
    <w:p w14:paraId="490DAABF" w14:textId="790D8B55" w:rsidR="00A04089" w:rsidRDefault="00B76C5F" w:rsidP="00B76C5F">
      <w:pPr>
        <w:spacing w:before="60" w:line="276" w:lineRule="auto"/>
        <w:ind w:left="426" w:right="-432" w:hanging="426"/>
        <w:jc w:val="both"/>
        <w:rPr>
          <w:lang w:val="lv-LV"/>
        </w:rPr>
      </w:pPr>
      <w:r>
        <w:rPr>
          <w:noProof/>
        </w:rPr>
        <w:t xml:space="preserve">Ziņo: </w:t>
      </w:r>
      <w:r w:rsidRPr="00A67716">
        <w:rPr>
          <w:noProof/>
        </w:rPr>
        <w:t>P</w:t>
      </w:r>
      <w:r w:rsidRPr="00A67716">
        <w:rPr>
          <w:noProof/>
        </w:rPr>
        <w:t>ēteris Veļeckis</w:t>
      </w:r>
    </w:p>
    <w:p w14:paraId="490DAAC0" w14:textId="77777777" w:rsidR="00E96830" w:rsidRPr="00003B11" w:rsidRDefault="00E96830" w:rsidP="00AA2783">
      <w:pPr>
        <w:spacing w:before="60" w:line="276" w:lineRule="auto"/>
        <w:rPr>
          <w:lang w:val="lv-LV"/>
        </w:rPr>
      </w:pPr>
    </w:p>
    <w:sectPr w:rsidR="00E96830" w:rsidRPr="00003B11" w:rsidSect="00B76C5F">
      <w:pgSz w:w="12240" w:h="15840"/>
      <w:pgMar w:top="851"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195"/>
    <w:multiLevelType w:val="hybridMultilevel"/>
    <w:tmpl w:val="24DA1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B55CD"/>
    <w:multiLevelType w:val="hybridMultilevel"/>
    <w:tmpl w:val="44FE4C62"/>
    <w:lvl w:ilvl="0" w:tplc="4678D1F4">
      <w:start w:val="1"/>
      <w:numFmt w:val="decimal"/>
      <w:lvlText w:val="%1."/>
      <w:lvlJc w:val="left"/>
      <w:pPr>
        <w:tabs>
          <w:tab w:val="num" w:pos="1080"/>
        </w:tabs>
        <w:ind w:left="1080" w:hanging="360"/>
      </w:pPr>
      <w:rPr>
        <w:rFonts w:cs="Times New Roman" w:hint="default"/>
      </w:rPr>
    </w:lvl>
    <w:lvl w:ilvl="1" w:tplc="3C2E00F4" w:tentative="1">
      <w:start w:val="1"/>
      <w:numFmt w:val="lowerLetter"/>
      <w:lvlText w:val="%2."/>
      <w:lvlJc w:val="left"/>
      <w:pPr>
        <w:tabs>
          <w:tab w:val="num" w:pos="1800"/>
        </w:tabs>
        <w:ind w:left="1800" w:hanging="360"/>
      </w:pPr>
      <w:rPr>
        <w:rFonts w:cs="Times New Roman"/>
      </w:rPr>
    </w:lvl>
    <w:lvl w:ilvl="2" w:tplc="EC867698" w:tentative="1">
      <w:start w:val="1"/>
      <w:numFmt w:val="lowerRoman"/>
      <w:lvlText w:val="%3."/>
      <w:lvlJc w:val="right"/>
      <w:pPr>
        <w:tabs>
          <w:tab w:val="num" w:pos="2520"/>
        </w:tabs>
        <w:ind w:left="2520" w:hanging="180"/>
      </w:pPr>
      <w:rPr>
        <w:rFonts w:cs="Times New Roman"/>
      </w:rPr>
    </w:lvl>
    <w:lvl w:ilvl="3" w:tplc="362A5C4C" w:tentative="1">
      <w:start w:val="1"/>
      <w:numFmt w:val="decimal"/>
      <w:lvlText w:val="%4."/>
      <w:lvlJc w:val="left"/>
      <w:pPr>
        <w:tabs>
          <w:tab w:val="num" w:pos="3240"/>
        </w:tabs>
        <w:ind w:left="3240" w:hanging="360"/>
      </w:pPr>
      <w:rPr>
        <w:rFonts w:cs="Times New Roman"/>
      </w:rPr>
    </w:lvl>
    <w:lvl w:ilvl="4" w:tplc="485665D4" w:tentative="1">
      <w:start w:val="1"/>
      <w:numFmt w:val="lowerLetter"/>
      <w:lvlText w:val="%5."/>
      <w:lvlJc w:val="left"/>
      <w:pPr>
        <w:tabs>
          <w:tab w:val="num" w:pos="3960"/>
        </w:tabs>
        <w:ind w:left="3960" w:hanging="360"/>
      </w:pPr>
      <w:rPr>
        <w:rFonts w:cs="Times New Roman"/>
      </w:rPr>
    </w:lvl>
    <w:lvl w:ilvl="5" w:tplc="E5F480F4" w:tentative="1">
      <w:start w:val="1"/>
      <w:numFmt w:val="lowerRoman"/>
      <w:lvlText w:val="%6."/>
      <w:lvlJc w:val="right"/>
      <w:pPr>
        <w:tabs>
          <w:tab w:val="num" w:pos="4680"/>
        </w:tabs>
        <w:ind w:left="4680" w:hanging="180"/>
      </w:pPr>
      <w:rPr>
        <w:rFonts w:cs="Times New Roman"/>
      </w:rPr>
    </w:lvl>
    <w:lvl w:ilvl="6" w:tplc="9224E930" w:tentative="1">
      <w:start w:val="1"/>
      <w:numFmt w:val="decimal"/>
      <w:lvlText w:val="%7."/>
      <w:lvlJc w:val="left"/>
      <w:pPr>
        <w:tabs>
          <w:tab w:val="num" w:pos="5400"/>
        </w:tabs>
        <w:ind w:left="5400" w:hanging="360"/>
      </w:pPr>
      <w:rPr>
        <w:rFonts w:cs="Times New Roman"/>
      </w:rPr>
    </w:lvl>
    <w:lvl w:ilvl="7" w:tplc="596ACB24" w:tentative="1">
      <w:start w:val="1"/>
      <w:numFmt w:val="lowerLetter"/>
      <w:lvlText w:val="%8."/>
      <w:lvlJc w:val="left"/>
      <w:pPr>
        <w:tabs>
          <w:tab w:val="num" w:pos="6120"/>
        </w:tabs>
        <w:ind w:left="6120" w:hanging="360"/>
      </w:pPr>
      <w:rPr>
        <w:rFonts w:cs="Times New Roman"/>
      </w:rPr>
    </w:lvl>
    <w:lvl w:ilvl="8" w:tplc="A4388166" w:tentative="1">
      <w:start w:val="1"/>
      <w:numFmt w:val="lowerRoman"/>
      <w:lvlText w:val="%9."/>
      <w:lvlJc w:val="right"/>
      <w:pPr>
        <w:tabs>
          <w:tab w:val="num" w:pos="6840"/>
        </w:tabs>
        <w:ind w:left="6840" w:hanging="180"/>
      </w:pPr>
      <w:rPr>
        <w:rFonts w:cs="Times New Roman"/>
      </w:rPr>
    </w:lvl>
  </w:abstractNum>
  <w:abstractNum w:abstractNumId="2" w15:restartNumberingAfterBreak="0">
    <w:nsid w:val="5B2C7E56"/>
    <w:multiLevelType w:val="hybridMultilevel"/>
    <w:tmpl w:val="CE8A0CCA"/>
    <w:lvl w:ilvl="0" w:tplc="58F6445A">
      <w:start w:val="1"/>
      <w:numFmt w:val="decimal"/>
      <w:lvlText w:val="%1."/>
      <w:lvlJc w:val="left"/>
      <w:pPr>
        <w:tabs>
          <w:tab w:val="num" w:pos="1080"/>
        </w:tabs>
        <w:ind w:left="1080" w:hanging="360"/>
      </w:pPr>
      <w:rPr>
        <w:rFonts w:cs="Times New Roman" w:hint="default"/>
      </w:rPr>
    </w:lvl>
    <w:lvl w:ilvl="1" w:tplc="A8B6DD10" w:tentative="1">
      <w:start w:val="1"/>
      <w:numFmt w:val="lowerLetter"/>
      <w:lvlText w:val="%2."/>
      <w:lvlJc w:val="left"/>
      <w:pPr>
        <w:tabs>
          <w:tab w:val="num" w:pos="1800"/>
        </w:tabs>
        <w:ind w:left="1800" w:hanging="360"/>
      </w:pPr>
      <w:rPr>
        <w:rFonts w:cs="Times New Roman"/>
      </w:rPr>
    </w:lvl>
    <w:lvl w:ilvl="2" w:tplc="32EA9E54" w:tentative="1">
      <w:start w:val="1"/>
      <w:numFmt w:val="lowerRoman"/>
      <w:lvlText w:val="%3."/>
      <w:lvlJc w:val="right"/>
      <w:pPr>
        <w:tabs>
          <w:tab w:val="num" w:pos="2520"/>
        </w:tabs>
        <w:ind w:left="2520" w:hanging="180"/>
      </w:pPr>
      <w:rPr>
        <w:rFonts w:cs="Times New Roman"/>
      </w:rPr>
    </w:lvl>
    <w:lvl w:ilvl="3" w:tplc="6334418E" w:tentative="1">
      <w:start w:val="1"/>
      <w:numFmt w:val="decimal"/>
      <w:lvlText w:val="%4."/>
      <w:lvlJc w:val="left"/>
      <w:pPr>
        <w:tabs>
          <w:tab w:val="num" w:pos="3240"/>
        </w:tabs>
        <w:ind w:left="3240" w:hanging="360"/>
      </w:pPr>
      <w:rPr>
        <w:rFonts w:cs="Times New Roman"/>
      </w:rPr>
    </w:lvl>
    <w:lvl w:ilvl="4" w:tplc="7076DEB8" w:tentative="1">
      <w:start w:val="1"/>
      <w:numFmt w:val="lowerLetter"/>
      <w:lvlText w:val="%5."/>
      <w:lvlJc w:val="left"/>
      <w:pPr>
        <w:tabs>
          <w:tab w:val="num" w:pos="3960"/>
        </w:tabs>
        <w:ind w:left="3960" w:hanging="360"/>
      </w:pPr>
      <w:rPr>
        <w:rFonts w:cs="Times New Roman"/>
      </w:rPr>
    </w:lvl>
    <w:lvl w:ilvl="5" w:tplc="C5560C0C" w:tentative="1">
      <w:start w:val="1"/>
      <w:numFmt w:val="lowerRoman"/>
      <w:lvlText w:val="%6."/>
      <w:lvlJc w:val="right"/>
      <w:pPr>
        <w:tabs>
          <w:tab w:val="num" w:pos="4680"/>
        </w:tabs>
        <w:ind w:left="4680" w:hanging="180"/>
      </w:pPr>
      <w:rPr>
        <w:rFonts w:cs="Times New Roman"/>
      </w:rPr>
    </w:lvl>
    <w:lvl w:ilvl="6" w:tplc="A9F81ADE" w:tentative="1">
      <w:start w:val="1"/>
      <w:numFmt w:val="decimal"/>
      <w:lvlText w:val="%7."/>
      <w:lvlJc w:val="left"/>
      <w:pPr>
        <w:tabs>
          <w:tab w:val="num" w:pos="5400"/>
        </w:tabs>
        <w:ind w:left="5400" w:hanging="360"/>
      </w:pPr>
      <w:rPr>
        <w:rFonts w:cs="Times New Roman"/>
      </w:rPr>
    </w:lvl>
    <w:lvl w:ilvl="7" w:tplc="3E84BE44" w:tentative="1">
      <w:start w:val="1"/>
      <w:numFmt w:val="lowerLetter"/>
      <w:lvlText w:val="%8."/>
      <w:lvlJc w:val="left"/>
      <w:pPr>
        <w:tabs>
          <w:tab w:val="num" w:pos="6120"/>
        </w:tabs>
        <w:ind w:left="6120" w:hanging="360"/>
      </w:pPr>
      <w:rPr>
        <w:rFonts w:cs="Times New Roman"/>
      </w:rPr>
    </w:lvl>
    <w:lvl w:ilvl="8" w:tplc="B2B6A4BA"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A2"/>
    <w:rsid w:val="00003B11"/>
    <w:rsid w:val="000C2F61"/>
    <w:rsid w:val="001109E1"/>
    <w:rsid w:val="001204EA"/>
    <w:rsid w:val="00130C57"/>
    <w:rsid w:val="00152ABC"/>
    <w:rsid w:val="0015548A"/>
    <w:rsid w:val="00161E32"/>
    <w:rsid w:val="00175914"/>
    <w:rsid w:val="001868BB"/>
    <w:rsid w:val="001A5858"/>
    <w:rsid w:val="002A45FF"/>
    <w:rsid w:val="002C2B30"/>
    <w:rsid w:val="003656FB"/>
    <w:rsid w:val="003D08EB"/>
    <w:rsid w:val="003E629F"/>
    <w:rsid w:val="004161C1"/>
    <w:rsid w:val="00441567"/>
    <w:rsid w:val="004450BE"/>
    <w:rsid w:val="00473C98"/>
    <w:rsid w:val="004F6CFC"/>
    <w:rsid w:val="00512AD5"/>
    <w:rsid w:val="00530373"/>
    <w:rsid w:val="005458A4"/>
    <w:rsid w:val="00584E26"/>
    <w:rsid w:val="00613CA8"/>
    <w:rsid w:val="00630D47"/>
    <w:rsid w:val="00682F29"/>
    <w:rsid w:val="006D07D8"/>
    <w:rsid w:val="00702353"/>
    <w:rsid w:val="00816077"/>
    <w:rsid w:val="0084459D"/>
    <w:rsid w:val="00870A6F"/>
    <w:rsid w:val="008A583C"/>
    <w:rsid w:val="008F6D8F"/>
    <w:rsid w:val="00990253"/>
    <w:rsid w:val="00995F52"/>
    <w:rsid w:val="00A04089"/>
    <w:rsid w:val="00A37925"/>
    <w:rsid w:val="00A67716"/>
    <w:rsid w:val="00A67C25"/>
    <w:rsid w:val="00AA2783"/>
    <w:rsid w:val="00B44670"/>
    <w:rsid w:val="00B76C5F"/>
    <w:rsid w:val="00BC64A2"/>
    <w:rsid w:val="00BD2110"/>
    <w:rsid w:val="00C3426D"/>
    <w:rsid w:val="00C81C04"/>
    <w:rsid w:val="00C968E3"/>
    <w:rsid w:val="00D50422"/>
    <w:rsid w:val="00D622BE"/>
    <w:rsid w:val="00D66552"/>
    <w:rsid w:val="00D91869"/>
    <w:rsid w:val="00E8727C"/>
    <w:rsid w:val="00E96830"/>
    <w:rsid w:val="00E96D6D"/>
    <w:rsid w:val="00EA441F"/>
    <w:rsid w:val="00EE6204"/>
    <w:rsid w:val="00F17BE6"/>
    <w:rsid w:val="00F3059D"/>
    <w:rsid w:val="00F65A83"/>
    <w:rsid w:val="00F9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DAA61"/>
  <w15:docId w15:val="{82A9E9DD-F5E2-43C9-8B1C-EE3905B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8445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en-US"/>
    </w:rPr>
  </w:style>
  <w:style w:type="paragraph" w:customStyle="1" w:styleId="Default">
    <w:name w:val="Default"/>
    <w:rsid w:val="005458A4"/>
    <w:pPr>
      <w:autoSpaceDE w:val="0"/>
      <w:autoSpaceDN w:val="0"/>
      <w:adjustRightInd w:val="0"/>
    </w:pPr>
    <w:rPr>
      <w:rFonts w:ascii="Verdana" w:hAnsi="Verdana" w:cs="Verdana"/>
      <w:color w:val="000000"/>
      <w:sz w:val="24"/>
      <w:szCs w:val="24"/>
      <w:lang w:eastAsia="zh-CN"/>
    </w:rPr>
  </w:style>
  <w:style w:type="paragraph" w:styleId="BalloonText">
    <w:name w:val="Balloon Text"/>
    <w:basedOn w:val="Normal"/>
    <w:link w:val="BalloonTextChar"/>
    <w:rsid w:val="00F3059D"/>
    <w:rPr>
      <w:rFonts w:ascii="Segoe UI" w:hAnsi="Segoe UI" w:cs="Segoe UI"/>
      <w:sz w:val="18"/>
      <w:szCs w:val="18"/>
    </w:rPr>
  </w:style>
  <w:style w:type="character" w:customStyle="1" w:styleId="BalloonTextChar">
    <w:name w:val="Balloon Text Char"/>
    <w:basedOn w:val="DefaultParagraphFont"/>
    <w:link w:val="BalloonText"/>
    <w:rsid w:val="00F3059D"/>
    <w:rPr>
      <w:rFonts w:ascii="Segoe UI" w:hAnsi="Segoe UI" w:cs="Segoe UI"/>
      <w:sz w:val="18"/>
      <w:szCs w:val="18"/>
      <w:lang w:val="en-US" w:eastAsia="en-US"/>
    </w:rPr>
  </w:style>
  <w:style w:type="paragraph" w:styleId="ListParagraph">
    <w:name w:val="List Paragraph"/>
    <w:basedOn w:val="Normal"/>
    <w:qFormat/>
    <w:rsid w:val="00B7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2493</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Villa</dc:creator>
  <cp:lastModifiedBy>Inta Skvirecka</cp:lastModifiedBy>
  <cp:revision>3</cp:revision>
  <dcterms:created xsi:type="dcterms:W3CDTF">2021-06-30T05:05:00Z</dcterms:created>
  <dcterms:modified xsi:type="dcterms:W3CDTF">2025-04-25T05:17:00Z</dcterms:modified>
</cp:coreProperties>
</file>