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C0938" w14:textId="18465088" w:rsidR="004C0011" w:rsidRPr="002E0432" w:rsidRDefault="00C23C20" w:rsidP="004C0011">
      <w:pPr>
        <w:jc w:val="center"/>
        <w:rPr>
          <w:sz w:val="28"/>
          <w:szCs w:val="28"/>
        </w:rPr>
      </w:pPr>
      <w:r w:rsidRPr="002E0432">
        <w:rPr>
          <w:b/>
          <w:sz w:val="28"/>
          <w:szCs w:val="28"/>
        </w:rPr>
        <w:t>Jelgavas novada pašvaldības</w:t>
      </w:r>
    </w:p>
    <w:p w14:paraId="233FA6CB" w14:textId="40E35729" w:rsidR="004C0011" w:rsidRPr="002E0432" w:rsidRDefault="00305CD2" w:rsidP="004C0011">
      <w:pPr>
        <w:jc w:val="center"/>
        <w:rPr>
          <w:b/>
          <w:sz w:val="28"/>
          <w:szCs w:val="28"/>
        </w:rPr>
      </w:pPr>
      <w:r w:rsidRPr="002E0432">
        <w:rPr>
          <w:sz w:val="28"/>
          <w:szCs w:val="28"/>
        </w:rPr>
        <w:t xml:space="preserve"> </w:t>
      </w:r>
      <w:r w:rsidR="004C0011" w:rsidRPr="002E0432">
        <w:rPr>
          <w:b/>
          <w:sz w:val="28"/>
          <w:szCs w:val="28"/>
        </w:rPr>
        <w:t xml:space="preserve">zemes </w:t>
      </w:r>
      <w:r w:rsidR="008F0ADE">
        <w:rPr>
          <w:b/>
          <w:sz w:val="28"/>
          <w:szCs w:val="28"/>
        </w:rPr>
        <w:t xml:space="preserve">daļas </w:t>
      </w:r>
      <w:bookmarkStart w:id="0" w:name="_Hlk172193446"/>
      <w:r w:rsidR="00402BD3">
        <w:rPr>
          <w:b/>
          <w:sz w:val="28"/>
          <w:szCs w:val="28"/>
        </w:rPr>
        <w:t>12</w:t>
      </w:r>
      <w:r w:rsidR="000A39E4">
        <w:rPr>
          <w:b/>
          <w:sz w:val="28"/>
          <w:szCs w:val="28"/>
        </w:rPr>
        <w:t xml:space="preserve"> m²</w:t>
      </w:r>
      <w:r w:rsidR="008F0ADE">
        <w:rPr>
          <w:b/>
          <w:sz w:val="28"/>
          <w:szCs w:val="28"/>
        </w:rPr>
        <w:t xml:space="preserve"> </w:t>
      </w:r>
      <w:bookmarkEnd w:id="0"/>
      <w:r w:rsidR="008F0ADE">
        <w:rPr>
          <w:b/>
          <w:sz w:val="28"/>
          <w:szCs w:val="28"/>
        </w:rPr>
        <w:t>platībā</w:t>
      </w:r>
    </w:p>
    <w:p w14:paraId="5BEE740A" w14:textId="373FF49B" w:rsidR="004C0011" w:rsidRPr="002E0432" w:rsidRDefault="004C0011" w:rsidP="004C0011">
      <w:pPr>
        <w:jc w:val="center"/>
        <w:rPr>
          <w:b/>
          <w:sz w:val="28"/>
          <w:szCs w:val="28"/>
        </w:rPr>
      </w:pPr>
      <w:r w:rsidRPr="002E0432">
        <w:rPr>
          <w:b/>
          <w:sz w:val="28"/>
          <w:szCs w:val="28"/>
        </w:rPr>
        <w:t>“</w:t>
      </w:r>
      <w:r w:rsidR="000A39E4">
        <w:rPr>
          <w:b/>
          <w:sz w:val="28"/>
          <w:szCs w:val="28"/>
        </w:rPr>
        <w:t>Gājēju celiņš</w:t>
      </w:r>
      <w:r w:rsidRPr="002E0432">
        <w:rPr>
          <w:b/>
          <w:sz w:val="28"/>
          <w:szCs w:val="28"/>
        </w:rPr>
        <w:t xml:space="preserve">”, </w:t>
      </w:r>
      <w:r w:rsidR="000A39E4">
        <w:rPr>
          <w:b/>
          <w:sz w:val="28"/>
          <w:szCs w:val="28"/>
        </w:rPr>
        <w:t>Elejā, Elejas</w:t>
      </w:r>
      <w:r w:rsidRPr="002E0432">
        <w:rPr>
          <w:b/>
          <w:sz w:val="28"/>
          <w:szCs w:val="28"/>
        </w:rPr>
        <w:t xml:space="preserve"> pagastā</w:t>
      </w:r>
    </w:p>
    <w:p w14:paraId="65E6899C" w14:textId="4734015E" w:rsidR="004C0011" w:rsidRPr="002E0432" w:rsidRDefault="004C0011" w:rsidP="004C0011">
      <w:pPr>
        <w:jc w:val="center"/>
        <w:rPr>
          <w:b/>
          <w:sz w:val="28"/>
          <w:szCs w:val="28"/>
        </w:rPr>
      </w:pPr>
      <w:r w:rsidRPr="002E0432">
        <w:rPr>
          <w:b/>
          <w:sz w:val="28"/>
          <w:szCs w:val="28"/>
        </w:rPr>
        <w:t>nomas tiesību</w:t>
      </w:r>
      <w:r w:rsidR="00F35205">
        <w:rPr>
          <w:b/>
          <w:sz w:val="28"/>
          <w:szCs w:val="28"/>
        </w:rPr>
        <w:t xml:space="preserve">   </w:t>
      </w:r>
    </w:p>
    <w:p w14:paraId="583A07AD" w14:textId="77777777" w:rsidR="004C0011" w:rsidRPr="002E0432" w:rsidRDefault="004C0011" w:rsidP="004C0011">
      <w:pPr>
        <w:jc w:val="center"/>
        <w:rPr>
          <w:b/>
          <w:sz w:val="32"/>
          <w:szCs w:val="32"/>
        </w:rPr>
      </w:pPr>
      <w:r w:rsidRPr="002E0432">
        <w:rPr>
          <w:b/>
          <w:sz w:val="32"/>
          <w:szCs w:val="32"/>
        </w:rPr>
        <w:t>izsoles noteikumi</w:t>
      </w:r>
    </w:p>
    <w:p w14:paraId="12B9F7D1" w14:textId="77777777" w:rsidR="004C0011" w:rsidRDefault="004C0011" w:rsidP="004C0011">
      <w:pPr>
        <w:ind w:firstLine="900"/>
        <w:jc w:val="both"/>
      </w:pPr>
    </w:p>
    <w:p w14:paraId="0364B744" w14:textId="77777777" w:rsidR="004C0011" w:rsidRDefault="004C0011" w:rsidP="004C0011">
      <w:pPr>
        <w:pStyle w:val="ListParagraph"/>
        <w:numPr>
          <w:ilvl w:val="0"/>
          <w:numId w:val="4"/>
        </w:numPr>
        <w:tabs>
          <w:tab w:val="num" w:pos="1620"/>
        </w:tabs>
        <w:jc w:val="both"/>
        <w:rPr>
          <w:b/>
        </w:rPr>
      </w:pPr>
      <w:r>
        <w:rPr>
          <w:b/>
        </w:rPr>
        <w:t>Vispārīgie noteikumi</w:t>
      </w:r>
    </w:p>
    <w:p w14:paraId="49D750DE" w14:textId="58551CE6" w:rsidR="004C0011" w:rsidRDefault="004C0011" w:rsidP="004C0011">
      <w:pPr>
        <w:numPr>
          <w:ilvl w:val="1"/>
          <w:numId w:val="4"/>
        </w:numPr>
        <w:tabs>
          <w:tab w:val="num" w:pos="1620"/>
        </w:tabs>
        <w:ind w:hanging="540"/>
        <w:jc w:val="both"/>
      </w:pPr>
      <w:r>
        <w:t>Mutiskā izsolē  ar augšupejošu soli tiek izsolītas Jelgavas novada pašvaldībai piederoša nekustamā īpašuma –</w:t>
      </w:r>
      <w:r>
        <w:rPr>
          <w:b/>
        </w:rPr>
        <w:t xml:space="preserve">  zemes vienības daļas </w:t>
      </w:r>
      <w:r w:rsidR="00402BD3">
        <w:rPr>
          <w:b/>
        </w:rPr>
        <w:t>12</w:t>
      </w:r>
      <w:r w:rsidR="0087545A" w:rsidRPr="00C71A5E">
        <w:rPr>
          <w:b/>
        </w:rPr>
        <w:t xml:space="preserve"> m² p</w:t>
      </w:r>
      <w:r w:rsidR="00F90FDF" w:rsidRPr="00C71A5E">
        <w:rPr>
          <w:b/>
        </w:rPr>
        <w:t>latībā</w:t>
      </w:r>
      <w:r w:rsidR="00F90FDF">
        <w:rPr>
          <w:b/>
        </w:rPr>
        <w:t xml:space="preserve"> a</w:t>
      </w:r>
      <w:r>
        <w:t xml:space="preserve">r  kadastra apzīmējumu </w:t>
      </w:r>
      <w:r w:rsidR="002C7B25">
        <w:t>5</w:t>
      </w:r>
      <w:r w:rsidR="00F90FDF">
        <w:t>4</w:t>
      </w:r>
      <w:r w:rsidR="0087545A">
        <w:t>480060486</w:t>
      </w:r>
      <w:r w:rsidR="006E130E">
        <w:t xml:space="preserve"> </w:t>
      </w:r>
      <w:r w:rsidR="006E130E" w:rsidRPr="008F0ADE">
        <w:rPr>
          <w:b/>
          <w:bCs/>
          <w:i/>
          <w:iCs/>
        </w:rPr>
        <w:t>”</w:t>
      </w:r>
      <w:r w:rsidR="0087545A">
        <w:rPr>
          <w:b/>
          <w:bCs/>
          <w:i/>
          <w:iCs/>
        </w:rPr>
        <w:t>Gājēju celiņš</w:t>
      </w:r>
      <w:r w:rsidR="006E130E" w:rsidRPr="008F0ADE">
        <w:rPr>
          <w:b/>
          <w:bCs/>
          <w:i/>
          <w:iCs/>
        </w:rPr>
        <w:t>”</w:t>
      </w:r>
      <w:r>
        <w:t xml:space="preserve"> , kas </w:t>
      </w:r>
      <w:r w:rsidR="0087545A">
        <w:t>atrodas stāvlaukuma teritorijā pie veikal</w:t>
      </w:r>
      <w:r w:rsidR="008863BA">
        <w:t>iem</w:t>
      </w:r>
      <w:r w:rsidR="0087545A">
        <w:t xml:space="preserve"> </w:t>
      </w:r>
      <w:r w:rsidR="008863BA">
        <w:t>“top!”</w:t>
      </w:r>
      <w:r w:rsidR="007A14A5">
        <w:t xml:space="preserve"> un </w:t>
      </w:r>
      <w:r w:rsidR="008863BA">
        <w:t>“</w:t>
      </w:r>
      <w:r w:rsidR="007A14A5">
        <w:t>V</w:t>
      </w:r>
      <w:r w:rsidR="008863BA">
        <w:t>y</w:t>
      </w:r>
      <w:r w:rsidR="007A14A5">
        <w:t>noteka</w:t>
      </w:r>
      <w:r w:rsidR="008863BA">
        <w:t>”</w:t>
      </w:r>
      <w:r w:rsidR="0087545A">
        <w:t xml:space="preserve"> Elejā, Elejas</w:t>
      </w:r>
      <w:r>
        <w:t xml:space="preserve"> pagastā, Jelgavas novadā</w:t>
      </w:r>
      <w:r>
        <w:rPr>
          <w:b/>
        </w:rPr>
        <w:t xml:space="preserve"> (</w:t>
      </w:r>
      <w:r>
        <w:t xml:space="preserve">turpmāk-zemesgabals) </w:t>
      </w:r>
      <w:r>
        <w:rPr>
          <w:b/>
        </w:rPr>
        <w:t>nomas  tiesības</w:t>
      </w:r>
      <w:r>
        <w:t>.</w:t>
      </w:r>
    </w:p>
    <w:p w14:paraId="64463215" w14:textId="5F480042" w:rsidR="004C0011" w:rsidRDefault="004C0011" w:rsidP="004C0011">
      <w:pPr>
        <w:numPr>
          <w:ilvl w:val="1"/>
          <w:numId w:val="4"/>
        </w:numPr>
        <w:tabs>
          <w:tab w:val="num" w:pos="1620"/>
        </w:tabs>
        <w:ind w:hanging="540"/>
        <w:jc w:val="both"/>
      </w:pPr>
      <w:r>
        <w:t xml:space="preserve">Zemesgabala lietošanas mērķis – </w:t>
      </w:r>
      <w:r w:rsidR="000D4239">
        <w:t>mobilās tirdzniecības piekabes-virtuves</w:t>
      </w:r>
      <w:r w:rsidR="0087545A">
        <w:t xml:space="preserve"> novietošana</w:t>
      </w:r>
      <w:r w:rsidR="008863BA">
        <w:t xml:space="preserve"> un tirdzniecība ar pārtikas precēm</w:t>
      </w:r>
      <w:r>
        <w:t>;</w:t>
      </w:r>
    </w:p>
    <w:p w14:paraId="73FC3CDF" w14:textId="3C07F223" w:rsidR="004C0011" w:rsidRPr="00D1222B" w:rsidRDefault="004C0011" w:rsidP="004C0011">
      <w:pPr>
        <w:numPr>
          <w:ilvl w:val="1"/>
          <w:numId w:val="4"/>
        </w:numPr>
        <w:tabs>
          <w:tab w:val="num" w:pos="1620"/>
        </w:tabs>
        <w:ind w:hanging="540"/>
        <w:jc w:val="both"/>
      </w:pPr>
      <w:r w:rsidRPr="00D1222B">
        <w:t>Nomas termiņš – no 202</w:t>
      </w:r>
      <w:r w:rsidR="000D4239">
        <w:t>5</w:t>
      </w:r>
      <w:r w:rsidRPr="00D1222B">
        <w:t xml:space="preserve">.gada </w:t>
      </w:r>
      <w:r w:rsidR="000D4239">
        <w:t>1</w:t>
      </w:r>
      <w:r w:rsidRPr="00D1222B">
        <w:t>.</w:t>
      </w:r>
      <w:r w:rsidR="000D4239">
        <w:t>jūnija</w:t>
      </w:r>
      <w:r w:rsidRPr="00D1222B">
        <w:t xml:space="preserve"> līdz 20</w:t>
      </w:r>
      <w:r w:rsidR="000D4239">
        <w:t>30</w:t>
      </w:r>
      <w:r w:rsidRPr="00D1222B">
        <w:t>.gada 31.decembrim;</w:t>
      </w:r>
    </w:p>
    <w:p w14:paraId="2EB830C6" w14:textId="37A3BE9A" w:rsidR="004C0011" w:rsidRPr="008F0ADE" w:rsidRDefault="004C0011" w:rsidP="004C0011">
      <w:pPr>
        <w:numPr>
          <w:ilvl w:val="1"/>
          <w:numId w:val="4"/>
        </w:numPr>
        <w:ind w:hanging="513"/>
        <w:jc w:val="both"/>
        <w:rPr>
          <w:b/>
          <w:bCs/>
        </w:rPr>
      </w:pPr>
      <w:r w:rsidRPr="00D1222B">
        <w:t xml:space="preserve">Nomas izsoles sākumcena </w:t>
      </w:r>
      <w:r w:rsidR="00002D51" w:rsidRPr="00002D51">
        <w:rPr>
          <w:b/>
          <w:bCs/>
        </w:rPr>
        <w:t>115,20</w:t>
      </w:r>
      <w:r w:rsidR="0087545A" w:rsidRPr="00002D51">
        <w:rPr>
          <w:b/>
          <w:bCs/>
        </w:rPr>
        <w:t>,-</w:t>
      </w:r>
      <w:r w:rsidR="0087545A" w:rsidRPr="0087545A">
        <w:rPr>
          <w:b/>
          <w:bCs/>
        </w:rPr>
        <w:t xml:space="preserve"> EUR</w:t>
      </w:r>
      <w:r w:rsidR="00002D51">
        <w:rPr>
          <w:b/>
          <w:bCs/>
        </w:rPr>
        <w:t xml:space="preserve"> </w:t>
      </w:r>
      <w:r w:rsidR="00002D51" w:rsidRPr="00507EEB">
        <w:t>(</w:t>
      </w:r>
      <w:r w:rsidR="00002D51" w:rsidRPr="00844A8D">
        <w:rPr>
          <w:i/>
          <w:iCs/>
        </w:rPr>
        <w:t>viens simts piecpadsmit euro un 20 centi</w:t>
      </w:r>
      <w:r w:rsidR="00002D51" w:rsidRPr="00507EEB">
        <w:t>)</w:t>
      </w:r>
      <w:r w:rsidR="0087545A" w:rsidRPr="00507EEB">
        <w:t xml:space="preserve"> </w:t>
      </w:r>
      <w:r w:rsidR="007836C8">
        <w:t>gadā</w:t>
      </w:r>
      <w:r w:rsidRPr="00507EEB">
        <w:t xml:space="preserve">  </w:t>
      </w:r>
      <w:r w:rsidRPr="00D1222B">
        <w:t>(bez pievienotās vērtības nodokļa).</w:t>
      </w:r>
    </w:p>
    <w:p w14:paraId="6B33D5D9" w14:textId="77777777" w:rsidR="004C0011" w:rsidRDefault="004C0011" w:rsidP="004C0011">
      <w:pPr>
        <w:numPr>
          <w:ilvl w:val="1"/>
          <w:numId w:val="4"/>
        </w:numPr>
        <w:tabs>
          <w:tab w:val="num" w:pos="1620"/>
        </w:tabs>
        <w:ind w:hanging="540"/>
        <w:jc w:val="both"/>
      </w:pPr>
      <w:r>
        <w:t>Izsoles mērķis – izvēlēties nomnieku no vairākiem pretendentiem, kurš piedāvās iespējami augstāko nomas maksu, pretendentu, kas šādu maksu piedāvās,  nosakot mutiskā izsolē;</w:t>
      </w:r>
    </w:p>
    <w:p w14:paraId="3E9FCF55" w14:textId="19D015DD" w:rsidR="004C0011" w:rsidRDefault="004C0011" w:rsidP="004C0011">
      <w:pPr>
        <w:numPr>
          <w:ilvl w:val="1"/>
          <w:numId w:val="4"/>
        </w:numPr>
        <w:tabs>
          <w:tab w:val="num" w:pos="1620"/>
        </w:tabs>
        <w:ind w:hanging="540"/>
        <w:jc w:val="both"/>
        <w:rPr>
          <w:color w:val="000000" w:themeColor="text1"/>
        </w:rPr>
      </w:pPr>
      <w:r>
        <w:rPr>
          <w:rFonts w:eastAsiaTheme="minorHAnsi"/>
          <w:color w:val="000000" w:themeColor="text1"/>
          <w:lang w:eastAsia="en-US"/>
        </w:rPr>
        <w:t xml:space="preserve">Drošības </w:t>
      </w:r>
      <w:r w:rsidR="00EA0777">
        <w:rPr>
          <w:rFonts w:eastAsiaTheme="minorHAnsi"/>
          <w:color w:val="000000" w:themeColor="text1"/>
          <w:lang w:eastAsia="en-US"/>
        </w:rPr>
        <w:t xml:space="preserve"> un dalības </w:t>
      </w:r>
      <w:r>
        <w:rPr>
          <w:rFonts w:eastAsiaTheme="minorHAnsi"/>
          <w:color w:val="000000" w:themeColor="text1"/>
          <w:lang w:eastAsia="en-US"/>
        </w:rPr>
        <w:t>nauda jāiemaksā Jelgavas novada pašvaldības, reģ.Nr.90009118031, kontā</w:t>
      </w:r>
      <w:r>
        <w:rPr>
          <w:color w:val="000000" w:themeColor="text1"/>
        </w:rPr>
        <w:t xml:space="preserve"> </w:t>
      </w:r>
      <w:r>
        <w:rPr>
          <w:rFonts w:eastAsiaTheme="minorHAnsi"/>
          <w:color w:val="000000" w:themeColor="text1"/>
          <w:lang w:eastAsia="en-US"/>
        </w:rPr>
        <w:t>bankā: SWEDBANK, konta Nr.</w:t>
      </w:r>
      <w:r w:rsidR="00D1222B">
        <w:rPr>
          <w:rFonts w:eastAsiaTheme="minorHAnsi"/>
          <w:color w:val="000000" w:themeColor="text1"/>
          <w:lang w:eastAsia="en-US"/>
        </w:rPr>
        <w:t xml:space="preserve">: </w:t>
      </w:r>
      <w:r>
        <w:rPr>
          <w:rFonts w:eastAsiaTheme="minorHAnsi"/>
          <w:color w:val="000000" w:themeColor="text1"/>
          <w:lang w:eastAsia="en-US"/>
        </w:rPr>
        <w:t>LV26HABA0551030341246.</w:t>
      </w:r>
    </w:p>
    <w:p w14:paraId="191BD457" w14:textId="77777777" w:rsidR="004C0011" w:rsidRDefault="004C0011" w:rsidP="004C0011">
      <w:pPr>
        <w:pStyle w:val="ListParagraph"/>
        <w:numPr>
          <w:ilvl w:val="0"/>
          <w:numId w:val="4"/>
        </w:numPr>
        <w:jc w:val="both"/>
        <w:rPr>
          <w:b/>
        </w:rPr>
      </w:pPr>
      <w:r>
        <w:rPr>
          <w:b/>
        </w:rPr>
        <w:t>Informācijas publicēšanas kārtība</w:t>
      </w:r>
    </w:p>
    <w:p w14:paraId="5BADD23D" w14:textId="1BBE1C35" w:rsidR="004C0011" w:rsidRDefault="004C0011" w:rsidP="004C0011">
      <w:pPr>
        <w:numPr>
          <w:ilvl w:val="1"/>
          <w:numId w:val="4"/>
        </w:numPr>
        <w:jc w:val="both"/>
      </w:pPr>
      <w:r>
        <w:t xml:space="preserve">Informācija par izsoli tiek publicēta interneta mājas lapā </w:t>
      </w:r>
      <w:hyperlink r:id="rId7" w:history="1">
        <w:r>
          <w:rPr>
            <w:rStyle w:val="Hyperlink"/>
          </w:rPr>
          <w:t>www.jelgavasnovads.lv</w:t>
        </w:r>
      </w:hyperlink>
      <w:r>
        <w:t xml:space="preserve">, kā arī izlikta </w:t>
      </w:r>
      <w:r w:rsidR="0087545A">
        <w:t>Elejas</w:t>
      </w:r>
      <w:r>
        <w:t xml:space="preserve"> pagasta pārvaldes telpās </w:t>
      </w:r>
      <w:r w:rsidR="0087545A">
        <w:t>Dārza ielā 5, Elejā, Elejas</w:t>
      </w:r>
      <w:r>
        <w:t xml:space="preserve"> pagastā, Jelgavas novadā.</w:t>
      </w:r>
    </w:p>
    <w:p w14:paraId="366756B0" w14:textId="77777777" w:rsidR="004C0011" w:rsidRDefault="004C0011" w:rsidP="004C0011">
      <w:pPr>
        <w:ind w:left="540"/>
        <w:jc w:val="both"/>
      </w:pPr>
    </w:p>
    <w:p w14:paraId="35756053" w14:textId="77777777" w:rsidR="004C0011" w:rsidRDefault="004C0011" w:rsidP="004C0011">
      <w:pPr>
        <w:numPr>
          <w:ilvl w:val="0"/>
          <w:numId w:val="4"/>
        </w:numPr>
        <w:tabs>
          <w:tab w:val="num" w:pos="450"/>
        </w:tabs>
        <w:jc w:val="both"/>
        <w:rPr>
          <w:b/>
        </w:rPr>
      </w:pPr>
      <w:r>
        <w:rPr>
          <w:b/>
        </w:rPr>
        <w:t>Izsoles dalībnieki</w:t>
      </w:r>
    </w:p>
    <w:p w14:paraId="72FD2771" w14:textId="77777777" w:rsidR="004C0011" w:rsidRDefault="004C0011" w:rsidP="004C0011">
      <w:pPr>
        <w:ind w:left="1134" w:hanging="684"/>
        <w:jc w:val="both"/>
      </w:pPr>
      <w:r>
        <w:t xml:space="preserve">3.1. </w:t>
      </w:r>
      <w:r>
        <w:tab/>
        <w:t>Par izsoles dalībnieku var kļūt:</w:t>
      </w:r>
    </w:p>
    <w:p w14:paraId="74DF0B57" w14:textId="77777777" w:rsidR="004C0011" w:rsidRDefault="004C0011" w:rsidP="004C0011">
      <w:pPr>
        <w:ind w:left="1418" w:hanging="567"/>
        <w:jc w:val="both"/>
      </w:pPr>
      <w:r>
        <w:t>3.1.1. fiziskas personas;</w:t>
      </w:r>
    </w:p>
    <w:p w14:paraId="2BC2FB06" w14:textId="77777777" w:rsidR="004C0011" w:rsidRDefault="004C0011" w:rsidP="004C0011">
      <w:pPr>
        <w:ind w:left="1418" w:hanging="567"/>
        <w:jc w:val="both"/>
      </w:pPr>
      <w:r>
        <w:t>3.1.2. juridiskas personas.</w:t>
      </w:r>
    </w:p>
    <w:p w14:paraId="7224D6BD" w14:textId="77777777" w:rsidR="004C0011" w:rsidRDefault="004C0011" w:rsidP="004C0011">
      <w:pPr>
        <w:ind w:left="1134" w:hanging="684"/>
        <w:jc w:val="both"/>
      </w:pPr>
      <w:r>
        <w:t>3.2.</w:t>
      </w:r>
      <w:r>
        <w:tab/>
        <w:t>Izsoles dalībniekam nedrīkst būt nekustamā īpašuma nodokļa un nomas maksājumu parādu Jelgavas novada pašvaldībai.</w:t>
      </w:r>
    </w:p>
    <w:p w14:paraId="0A4F0E65" w14:textId="104EE204" w:rsidR="004C0011" w:rsidRDefault="004C0011" w:rsidP="004C0011">
      <w:pPr>
        <w:ind w:left="1134" w:hanging="684"/>
        <w:jc w:val="both"/>
      </w:pPr>
      <w:r>
        <w:t>3.3.</w:t>
      </w:r>
      <w:r>
        <w:tab/>
        <w:t xml:space="preserve">Visiem pretendentiem, kuri vēlas piedalīties izsolē, </w:t>
      </w:r>
      <w:r>
        <w:rPr>
          <w:b/>
        </w:rPr>
        <w:t xml:space="preserve">jāiemaksā drošības nauda </w:t>
      </w:r>
      <w:r w:rsidR="007836C8">
        <w:rPr>
          <w:b/>
        </w:rPr>
        <w:t>11,52</w:t>
      </w:r>
      <w:r>
        <w:rPr>
          <w:b/>
        </w:rPr>
        <w:t xml:space="preserve"> EUR,</w:t>
      </w:r>
      <w:r>
        <w:t xml:space="preserve"> ar norādi „Izsoles drošības nauda “</w:t>
      </w:r>
      <w:r w:rsidR="004F0D32">
        <w:t>Gājēju celiņš</w:t>
      </w:r>
      <w:r w:rsidR="009E4E57">
        <w:t>, Elejas pag.</w:t>
      </w:r>
      <w:r>
        <w:t>”</w:t>
      </w:r>
      <w:r>
        <w:rPr>
          <w:b/>
        </w:rPr>
        <w:t xml:space="preserve"> </w:t>
      </w:r>
      <w:r>
        <w:t>un</w:t>
      </w:r>
      <w:r>
        <w:rPr>
          <w:b/>
        </w:rPr>
        <w:t xml:space="preserve"> izsoles dalības maksa </w:t>
      </w:r>
      <w:r w:rsidR="009E4E57">
        <w:rPr>
          <w:b/>
        </w:rPr>
        <w:t>20,00 EUR</w:t>
      </w:r>
      <w:r>
        <w:rPr>
          <w:b/>
        </w:rPr>
        <w:t>,</w:t>
      </w:r>
      <w:r>
        <w:t xml:space="preserve"> ar norādi „Izsoles dalības maksa</w:t>
      </w:r>
      <w:r w:rsidR="00CE4E57">
        <w:t xml:space="preserve"> “Gājēju celiņš”, Elejas pag.</w:t>
      </w:r>
      <w:r>
        <w:t>”.</w:t>
      </w:r>
    </w:p>
    <w:p w14:paraId="15E7E461" w14:textId="09C00C50" w:rsidR="004C0011" w:rsidRDefault="006A36A5" w:rsidP="004C0011">
      <w:pPr>
        <w:ind w:left="1080" w:hanging="540"/>
        <w:jc w:val="both"/>
      </w:pPr>
      <w:r>
        <w:t>3.4</w:t>
      </w:r>
      <w:r w:rsidR="004C0011">
        <w:t>.</w:t>
      </w:r>
      <w:r w:rsidR="004C0011">
        <w:tab/>
        <w:t>Dalībnieki, kuri nav iemaksājuši drošības naudu un dalības maksu līdz šajos noteikumos norādītajam datumam, izsolei netiek pielaisti.</w:t>
      </w:r>
    </w:p>
    <w:p w14:paraId="7C310CBD" w14:textId="77777777" w:rsidR="004C0011" w:rsidRDefault="004C0011" w:rsidP="004C0011">
      <w:pPr>
        <w:ind w:left="1260"/>
        <w:jc w:val="both"/>
      </w:pPr>
    </w:p>
    <w:p w14:paraId="00C2B503" w14:textId="77777777" w:rsidR="004C0011" w:rsidRDefault="004C0011" w:rsidP="004C0011">
      <w:pPr>
        <w:numPr>
          <w:ilvl w:val="0"/>
          <w:numId w:val="4"/>
        </w:numPr>
        <w:tabs>
          <w:tab w:val="left" w:pos="450"/>
        </w:tabs>
        <w:ind w:left="0" w:firstLine="0"/>
        <w:jc w:val="both"/>
        <w:rPr>
          <w:b/>
        </w:rPr>
      </w:pPr>
      <w:r>
        <w:rPr>
          <w:b/>
        </w:rPr>
        <w:t>Dalībnieku reģistrācijas kārtība</w:t>
      </w:r>
    </w:p>
    <w:p w14:paraId="48A6DB6D" w14:textId="764ADA44" w:rsidR="004C0011" w:rsidRPr="007B643A" w:rsidRDefault="004C0011" w:rsidP="004C0011">
      <w:pPr>
        <w:numPr>
          <w:ilvl w:val="1"/>
          <w:numId w:val="4"/>
        </w:numPr>
        <w:ind w:hanging="654"/>
        <w:jc w:val="both"/>
      </w:pPr>
      <w:r>
        <w:t xml:space="preserve">Dalībniekiem uz izsoli jāreģistrējas </w:t>
      </w:r>
      <w:r w:rsidR="00CE4E57">
        <w:t>Elejas</w:t>
      </w:r>
      <w:r>
        <w:t xml:space="preserve"> pagasta pārvaldē </w:t>
      </w:r>
      <w:r w:rsidR="00CE4E57">
        <w:t>Dārza</w:t>
      </w:r>
      <w:r>
        <w:t xml:space="preserve"> ielā </w:t>
      </w:r>
      <w:r w:rsidR="00CE4E57">
        <w:t>5</w:t>
      </w:r>
      <w:r>
        <w:t xml:space="preserve">, </w:t>
      </w:r>
      <w:r w:rsidR="00CE4E57">
        <w:t>Elejā, Elejas</w:t>
      </w:r>
      <w:r>
        <w:t xml:space="preserve"> pagastā, Jelgavas novadā  pie lietvedes, Jelgavas novada pašvaldības kancelejā Pasta ielā 37, Jelgavā vai elektroniski, nosūtot dokumentus, kas sagatavoti atbilstoši normatīvajiem aktiem par elektronisko dokumentu noformēšanu, nosūtot uz e-pastu dome@jelgavasnovads.lv  un apliecinot tos ar drošu elektronisko parakstu, laika zīmogu ne vēlāk kā līdz </w:t>
      </w:r>
      <w:r>
        <w:rPr>
          <w:b/>
        </w:rPr>
        <w:t>20</w:t>
      </w:r>
      <w:r w:rsidR="008F0ADE">
        <w:rPr>
          <w:b/>
        </w:rPr>
        <w:t>2</w:t>
      </w:r>
      <w:r w:rsidR="007836C8">
        <w:rPr>
          <w:b/>
        </w:rPr>
        <w:t>5</w:t>
      </w:r>
      <w:r>
        <w:rPr>
          <w:b/>
        </w:rPr>
        <w:t xml:space="preserve">.gada </w:t>
      </w:r>
      <w:r w:rsidR="00601063">
        <w:rPr>
          <w:b/>
        </w:rPr>
        <w:t>20.maija</w:t>
      </w:r>
      <w:r w:rsidR="008F0ADE" w:rsidRPr="007B643A">
        <w:rPr>
          <w:b/>
        </w:rPr>
        <w:t xml:space="preserve"> </w:t>
      </w:r>
      <w:r w:rsidRPr="007B643A">
        <w:rPr>
          <w:b/>
        </w:rPr>
        <w:t>plkst.</w:t>
      </w:r>
      <w:r w:rsidR="00601063">
        <w:rPr>
          <w:b/>
        </w:rPr>
        <w:t xml:space="preserve"> 17:00</w:t>
      </w:r>
      <w:r w:rsidRPr="007B643A">
        <w:t>.</w:t>
      </w:r>
    </w:p>
    <w:p w14:paraId="443CCC4D" w14:textId="0124BBE9" w:rsidR="004C0011" w:rsidRDefault="004C0011" w:rsidP="00F709A0">
      <w:pPr>
        <w:numPr>
          <w:ilvl w:val="1"/>
          <w:numId w:val="4"/>
        </w:numPr>
        <w:jc w:val="both"/>
      </w:pPr>
      <w:r>
        <w:lastRenderedPageBreak/>
        <w:t xml:space="preserve">Izsoles dalībniekiem, kuri vēlas reģistrēties, </w:t>
      </w:r>
      <w:r w:rsidR="00F709A0">
        <w:t xml:space="preserve">Nomas un apbūves tiesību izsoļu komisijai (turpmāk – Komisija) </w:t>
      </w:r>
      <w:r>
        <w:t>jāiesniedz šādi dokumenti:</w:t>
      </w:r>
    </w:p>
    <w:p w14:paraId="6B7673E5" w14:textId="77777777" w:rsidR="004C0011" w:rsidRDefault="004C0011" w:rsidP="004C0011">
      <w:pPr>
        <w:tabs>
          <w:tab w:val="num" w:pos="1080"/>
        </w:tabs>
        <w:ind w:left="1620" w:hanging="360"/>
        <w:jc w:val="both"/>
        <w:rPr>
          <w:u w:val="single"/>
        </w:rPr>
      </w:pPr>
      <w:r>
        <w:rPr>
          <w:u w:val="single"/>
        </w:rPr>
        <w:t>4.2.1. Fiziskām personām:</w:t>
      </w:r>
    </w:p>
    <w:p w14:paraId="3A4914CC" w14:textId="77777777" w:rsidR="004C0011" w:rsidRDefault="004C0011" w:rsidP="004C0011">
      <w:pPr>
        <w:numPr>
          <w:ilvl w:val="3"/>
          <w:numId w:val="4"/>
        </w:numPr>
        <w:tabs>
          <w:tab w:val="num" w:pos="3780"/>
        </w:tabs>
        <w:ind w:left="2410" w:hanging="850"/>
        <w:jc w:val="both"/>
      </w:pPr>
      <w:r>
        <w:t>Iesniegums;</w:t>
      </w:r>
    </w:p>
    <w:p w14:paraId="20AFB2A6" w14:textId="77777777" w:rsidR="004C0011" w:rsidRDefault="004C0011" w:rsidP="004C0011">
      <w:pPr>
        <w:numPr>
          <w:ilvl w:val="3"/>
          <w:numId w:val="4"/>
        </w:numPr>
        <w:tabs>
          <w:tab w:val="num" w:pos="3780"/>
        </w:tabs>
        <w:ind w:left="2410" w:hanging="850"/>
        <w:jc w:val="both"/>
      </w:pPr>
      <w:r>
        <w:t xml:space="preserve">Pase </w:t>
      </w:r>
      <w:r>
        <w:rPr>
          <w:color w:val="FF0000"/>
        </w:rPr>
        <w:t xml:space="preserve"> </w:t>
      </w:r>
      <w:r>
        <w:t>vai identifikācijas karte (jāuzrāda);</w:t>
      </w:r>
    </w:p>
    <w:p w14:paraId="0F654A4C" w14:textId="3BED6D77" w:rsidR="004C0011" w:rsidRDefault="00CE4E57" w:rsidP="004C0011">
      <w:pPr>
        <w:numPr>
          <w:ilvl w:val="3"/>
          <w:numId w:val="4"/>
        </w:numPr>
        <w:tabs>
          <w:tab w:val="num" w:pos="3780"/>
        </w:tabs>
        <w:ind w:left="2410" w:hanging="850"/>
        <w:jc w:val="both"/>
      </w:pPr>
      <w:r>
        <w:t>Maksājumu apliecinošs dokuments</w:t>
      </w:r>
      <w:r w:rsidR="004C0011">
        <w:t xml:space="preserve"> par drošības naudas samaksu;</w:t>
      </w:r>
    </w:p>
    <w:p w14:paraId="3BDFFDBB" w14:textId="449224FC" w:rsidR="004C0011" w:rsidRDefault="00CE4E57" w:rsidP="004C0011">
      <w:pPr>
        <w:numPr>
          <w:ilvl w:val="3"/>
          <w:numId w:val="4"/>
        </w:numPr>
        <w:tabs>
          <w:tab w:val="num" w:pos="3780"/>
          <w:tab w:val="num" w:pos="4500"/>
        </w:tabs>
        <w:ind w:left="2410" w:hanging="850"/>
        <w:jc w:val="both"/>
      </w:pPr>
      <w:r>
        <w:t>Maksājumu apliecinošs dokuments</w:t>
      </w:r>
      <w:r w:rsidR="004C0011">
        <w:t xml:space="preserve"> par dalības maksas samaksu.</w:t>
      </w:r>
    </w:p>
    <w:p w14:paraId="1B15CAA6" w14:textId="77777777" w:rsidR="004C0011" w:rsidRDefault="004C0011" w:rsidP="004C0011">
      <w:pPr>
        <w:ind w:left="2410"/>
        <w:jc w:val="both"/>
      </w:pPr>
    </w:p>
    <w:p w14:paraId="2E0C025F" w14:textId="77777777" w:rsidR="004C0011" w:rsidRDefault="004C0011" w:rsidP="004C0011">
      <w:pPr>
        <w:tabs>
          <w:tab w:val="num" w:pos="1080"/>
        </w:tabs>
        <w:ind w:left="2410" w:hanging="1134"/>
        <w:jc w:val="both"/>
        <w:rPr>
          <w:u w:val="single"/>
        </w:rPr>
      </w:pPr>
      <w:r>
        <w:t xml:space="preserve">4.2.2. </w:t>
      </w:r>
      <w:r>
        <w:rPr>
          <w:u w:val="single"/>
        </w:rPr>
        <w:t>Juridiskām personām:</w:t>
      </w:r>
    </w:p>
    <w:p w14:paraId="1DC3B59B" w14:textId="77777777" w:rsidR="004C0011" w:rsidRDefault="004C0011" w:rsidP="004C0011">
      <w:pPr>
        <w:numPr>
          <w:ilvl w:val="3"/>
          <w:numId w:val="1"/>
        </w:numPr>
        <w:tabs>
          <w:tab w:val="clear" w:pos="1980"/>
          <w:tab w:val="num" w:pos="2410"/>
          <w:tab w:val="num" w:pos="4500"/>
        </w:tabs>
        <w:ind w:left="2410" w:hanging="850"/>
        <w:jc w:val="both"/>
      </w:pPr>
      <w:r>
        <w:t>Iesniegums;</w:t>
      </w:r>
    </w:p>
    <w:p w14:paraId="781AAC89" w14:textId="77777777" w:rsidR="004C0011" w:rsidRDefault="004C0011" w:rsidP="004C0011">
      <w:pPr>
        <w:numPr>
          <w:ilvl w:val="3"/>
          <w:numId w:val="1"/>
        </w:numPr>
        <w:tabs>
          <w:tab w:val="clear" w:pos="1980"/>
          <w:tab w:val="num" w:pos="2410"/>
          <w:tab w:val="num" w:pos="4500"/>
        </w:tabs>
        <w:ind w:left="2410" w:hanging="850"/>
        <w:jc w:val="both"/>
      </w:pPr>
      <w:r>
        <w:t>Pārstāvja pilnvara ( oriģināls);</w:t>
      </w:r>
    </w:p>
    <w:p w14:paraId="3259EA93" w14:textId="63BD086A" w:rsidR="004C0011" w:rsidRDefault="00CE4E57" w:rsidP="004C0011">
      <w:pPr>
        <w:numPr>
          <w:ilvl w:val="3"/>
          <w:numId w:val="1"/>
        </w:numPr>
        <w:tabs>
          <w:tab w:val="clear" w:pos="1980"/>
          <w:tab w:val="num" w:pos="2410"/>
          <w:tab w:val="num" w:pos="4500"/>
        </w:tabs>
        <w:ind w:left="2410" w:hanging="850"/>
        <w:jc w:val="both"/>
      </w:pPr>
      <w:r>
        <w:t>Maksājumu apliecinošs dokuments</w:t>
      </w:r>
      <w:r w:rsidR="004C0011">
        <w:t xml:space="preserve"> par drošības naudas samaksu;</w:t>
      </w:r>
    </w:p>
    <w:p w14:paraId="3E88C4F9" w14:textId="0C1F47A6" w:rsidR="004C0011" w:rsidRDefault="00CE4E57" w:rsidP="004C0011">
      <w:pPr>
        <w:numPr>
          <w:ilvl w:val="3"/>
          <w:numId w:val="1"/>
        </w:numPr>
        <w:tabs>
          <w:tab w:val="clear" w:pos="1980"/>
          <w:tab w:val="num" w:pos="2410"/>
          <w:tab w:val="num" w:pos="4500"/>
        </w:tabs>
        <w:ind w:left="2410" w:hanging="850"/>
        <w:jc w:val="both"/>
      </w:pPr>
      <w:r>
        <w:t>Maksājumu apliecinošs dokuments</w:t>
      </w:r>
      <w:r w:rsidR="004C0011">
        <w:t xml:space="preserve"> par izsoles dalības maksas samaksu.</w:t>
      </w:r>
    </w:p>
    <w:p w14:paraId="1FF94772" w14:textId="77777777" w:rsidR="004C0011" w:rsidRDefault="004C0011" w:rsidP="004C0011">
      <w:pPr>
        <w:numPr>
          <w:ilvl w:val="1"/>
          <w:numId w:val="1"/>
        </w:numPr>
        <w:ind w:left="1080" w:hanging="654"/>
        <w:jc w:val="both"/>
      </w:pPr>
      <w:r>
        <w:t>Izsoles dalībnieki pirms izsoles paraksta izsoles noteikumus un saņem reģistrācijas kartīti.</w:t>
      </w:r>
    </w:p>
    <w:p w14:paraId="3936A2BA" w14:textId="77777777" w:rsidR="004C0011" w:rsidRDefault="004C0011" w:rsidP="004C0011">
      <w:pPr>
        <w:jc w:val="both"/>
      </w:pPr>
    </w:p>
    <w:p w14:paraId="000D89E6" w14:textId="77777777" w:rsidR="004C0011" w:rsidRDefault="004C0011" w:rsidP="004C0011">
      <w:pPr>
        <w:numPr>
          <w:ilvl w:val="0"/>
          <w:numId w:val="1"/>
        </w:numPr>
        <w:tabs>
          <w:tab w:val="num" w:pos="450"/>
        </w:tabs>
        <w:jc w:val="both"/>
        <w:rPr>
          <w:b/>
        </w:rPr>
      </w:pPr>
      <w:r>
        <w:rPr>
          <w:b/>
        </w:rPr>
        <w:t xml:space="preserve"> Izsoles norise</w:t>
      </w:r>
    </w:p>
    <w:p w14:paraId="226FE53E" w14:textId="4CDF788B" w:rsidR="004C0011" w:rsidRPr="00C171E2" w:rsidRDefault="004C0011" w:rsidP="004C0011">
      <w:pPr>
        <w:pStyle w:val="ListParagraph"/>
        <w:numPr>
          <w:ilvl w:val="1"/>
          <w:numId w:val="1"/>
        </w:numPr>
        <w:jc w:val="both"/>
      </w:pPr>
      <w:r>
        <w:rPr>
          <w:b/>
        </w:rPr>
        <w:t xml:space="preserve">Izsole notiks </w:t>
      </w:r>
      <w:r>
        <w:rPr>
          <w:b/>
          <w:color w:val="000000" w:themeColor="text1"/>
        </w:rPr>
        <w:t>20</w:t>
      </w:r>
      <w:r w:rsidR="008F0ADE">
        <w:rPr>
          <w:b/>
          <w:color w:val="000000" w:themeColor="text1"/>
        </w:rPr>
        <w:t>2</w:t>
      </w:r>
      <w:r w:rsidR="007836C8">
        <w:rPr>
          <w:b/>
          <w:color w:val="000000" w:themeColor="text1"/>
        </w:rPr>
        <w:t>5</w:t>
      </w:r>
      <w:r>
        <w:rPr>
          <w:b/>
          <w:color w:val="000000" w:themeColor="text1"/>
        </w:rPr>
        <w:t>.</w:t>
      </w:r>
      <w:r w:rsidRPr="00C171E2">
        <w:rPr>
          <w:b/>
        </w:rPr>
        <w:t xml:space="preserve">gada </w:t>
      </w:r>
      <w:r w:rsidR="00601063">
        <w:rPr>
          <w:b/>
        </w:rPr>
        <w:t>23.maijā</w:t>
      </w:r>
      <w:r w:rsidRPr="00C171E2">
        <w:rPr>
          <w:b/>
        </w:rPr>
        <w:t xml:space="preserve"> plkst.</w:t>
      </w:r>
      <w:r w:rsidR="00601063">
        <w:rPr>
          <w:b/>
        </w:rPr>
        <w:t xml:space="preserve"> 9:00</w:t>
      </w:r>
      <w:r w:rsidRPr="00C171E2">
        <w:t xml:space="preserve"> </w:t>
      </w:r>
      <w:r w:rsidR="00CE4E57" w:rsidRPr="00C171E2">
        <w:t xml:space="preserve">Jelgavas novada pašvaldības </w:t>
      </w:r>
      <w:r w:rsidR="00C12FAE" w:rsidRPr="00C171E2">
        <w:t>administrācijas ēkā Pasta ielā 37, Jelgavā, 5.stāv</w:t>
      </w:r>
      <w:r w:rsidR="00C71A5E" w:rsidRPr="00C171E2">
        <w:t xml:space="preserve">a </w:t>
      </w:r>
      <w:r w:rsidR="00601063">
        <w:t>sanāksmju</w:t>
      </w:r>
      <w:r w:rsidR="00C71A5E" w:rsidRPr="00C171E2">
        <w:t xml:space="preserve"> zālē</w:t>
      </w:r>
      <w:r w:rsidR="00B85EE1" w:rsidRPr="00C171E2">
        <w:t>.</w:t>
      </w:r>
    </w:p>
    <w:p w14:paraId="39BA4734" w14:textId="2CADBD9B" w:rsidR="004C0011" w:rsidRDefault="004C0011" w:rsidP="004C0011">
      <w:pPr>
        <w:numPr>
          <w:ilvl w:val="1"/>
          <w:numId w:val="1"/>
        </w:numPr>
        <w:ind w:left="1080" w:hanging="540"/>
        <w:jc w:val="both"/>
      </w:pPr>
      <w:r>
        <w:t xml:space="preserve">Izsoli vada </w:t>
      </w:r>
      <w:r w:rsidR="00F709A0">
        <w:t>K</w:t>
      </w:r>
      <w:r w:rsidR="00D142E2" w:rsidRPr="00D142E2">
        <w:t>omisija</w:t>
      </w:r>
      <w:r w:rsidR="00D142E2">
        <w:t>s priekšsēdētājs</w:t>
      </w:r>
      <w:r>
        <w:t xml:space="preserve">. Viņš, atklājot izsoli, nosauc savu vārdu, uzvārdu un  katra darba grupas locekļa uzvārdu, raksturo zemesgabalu un paziņo tā nomas nosacīto cenu (sākotnējo nomas maksu), kā arī summu, par kādu cena katrā nākamajā </w:t>
      </w:r>
      <w:r>
        <w:rPr>
          <w:b/>
        </w:rPr>
        <w:t>s</w:t>
      </w:r>
      <w:r>
        <w:t xml:space="preserve">olī tiek paaugstināta, t.i. </w:t>
      </w:r>
      <w:r w:rsidR="004A40CA" w:rsidRPr="004A40CA">
        <w:rPr>
          <w:b/>
          <w:bCs/>
        </w:rPr>
        <w:t>1</w:t>
      </w:r>
      <w:r w:rsidRPr="004A40CA">
        <w:rPr>
          <w:b/>
          <w:bCs/>
        </w:rPr>
        <w:t>0</w:t>
      </w:r>
      <w:r>
        <w:rPr>
          <w:b/>
        </w:rPr>
        <w:t>,00 EUR</w:t>
      </w:r>
      <w:r>
        <w:t xml:space="preserve"> (</w:t>
      </w:r>
      <w:r w:rsidR="00F91D7E">
        <w:t>desmit</w:t>
      </w:r>
      <w:r>
        <w:t xml:space="preserve"> </w:t>
      </w:r>
      <w:r>
        <w:rPr>
          <w:i/>
        </w:rPr>
        <w:t>euro</w:t>
      </w:r>
      <w:r>
        <w:t>).</w:t>
      </w:r>
    </w:p>
    <w:p w14:paraId="3A4A688A" w14:textId="72859D2F" w:rsidR="004C0011" w:rsidRDefault="004C0011" w:rsidP="004C0011">
      <w:pPr>
        <w:numPr>
          <w:ilvl w:val="1"/>
          <w:numId w:val="1"/>
        </w:numPr>
        <w:ind w:left="1080" w:hanging="540"/>
        <w:jc w:val="both"/>
      </w:pPr>
      <w:r>
        <w:t xml:space="preserve">Sākot izsoli, </w:t>
      </w:r>
      <w:r w:rsidR="00F709A0">
        <w:t>K</w:t>
      </w:r>
      <w:r>
        <w:t xml:space="preserve">omisija sastāda dalībnieku sarakstu. Izsole tiek protokolēta. Izsoles protokolā atspoguļo visas izsoles vadītāja un izsoles dalībnieku darbības izsoles gaitā. Protokolu paraksta visi </w:t>
      </w:r>
      <w:r w:rsidR="00F709A0">
        <w:t>K</w:t>
      </w:r>
      <w:r>
        <w:t xml:space="preserve">omisijas locekļi. </w:t>
      </w:r>
    </w:p>
    <w:p w14:paraId="53993705" w14:textId="77777777" w:rsidR="004C0011" w:rsidRDefault="004C0011" w:rsidP="004C0011">
      <w:pPr>
        <w:numPr>
          <w:ilvl w:val="1"/>
          <w:numId w:val="1"/>
        </w:numPr>
        <w:ind w:left="1080" w:hanging="540"/>
        <w:jc w:val="both"/>
      </w:pPr>
      <w:r>
        <w:t xml:space="preserve">Izsoles dalībnieki solīšanas procesā paceļ savu reģistrācijas kartīti ar numuru. Izsoles vadītājs paziņo pirmā solītāja reģistrācijas numuru un piedāvāto cenu. Atsakoties no turpmākās solīšanas, katrs izsoles dalībnieks apstiprina ar parakstu izsoles dalībnieku sarakstā savu pēdējo solīto cenu. Ja neviens no izsoles dalībniekiem vairs augstāku cenu nepiedāvā, izsoles vadītājs trīs reizes atkārto visaugstāko piedāvāto cenu un fiksē to ar piesitienu. Pēdējais piesitiens aizstāj izsolītāja paziņojumu par to, ka viņš ir pieņēmis vairāksolījumu, un šis piesitiens noslēdz pārdošanu. Ja vairāki dalībnieki nosauc vienu visaugstāko cenu, izsoles vadītājs kā solījumu pieņem tikai pirmo cenas pieteikumu. </w:t>
      </w:r>
    </w:p>
    <w:p w14:paraId="37E0A032" w14:textId="04108D6D" w:rsidR="004C0011" w:rsidRDefault="004C0011" w:rsidP="004C0011">
      <w:pPr>
        <w:numPr>
          <w:ilvl w:val="1"/>
          <w:numId w:val="1"/>
        </w:numPr>
        <w:ind w:left="1080" w:hanging="540"/>
        <w:jc w:val="both"/>
      </w:pPr>
      <w:r>
        <w:t>Izsoles dalībnieks, kurš piedāvājis visaugstāko cenu ar savu parakstu protokolā apliecina savu gribu iegūt zemesgabala nomas tiesības par nosolīto, protokolā norādīto  cenu. Izsoles dalībnieks, kurš nosolījis zemesgabala nomas tiesības, bet neparakstās protokolā, tādējādi atsakās no nosolītajām nekustamā īpašuma nomas tiesībām. Viņš tiek svītrots no izsoles dalībnieku saraksta un viņam netiek atmaksāta drošības nauda. Zemesgabala noma tiek piedāvāta izsoles dalībniekam, kas nosolījis nākamo augstāko cenu.</w:t>
      </w:r>
    </w:p>
    <w:p w14:paraId="3F6E6ECA" w14:textId="77777777" w:rsidR="004C0011" w:rsidRDefault="004C0011" w:rsidP="004C0011">
      <w:pPr>
        <w:numPr>
          <w:ilvl w:val="1"/>
          <w:numId w:val="1"/>
        </w:numPr>
        <w:ind w:left="1080" w:hanging="540"/>
        <w:jc w:val="both"/>
      </w:pPr>
      <w:r>
        <w:t>Izsoles dalībniekiem, kuri nav nosolījuši zemesgabala nomas tiesības, septiņu darba dienu laikā tiek atmaksāta drošības nauda, ja izsoles dalībnieks ir izpildījis izsoles noteikumos fiksētās prasības. Drošības nauda tiek atmaksāta, pārskaitot izsoles dalībnieka norādītajā kontā, vai, ja tāds norādījums nav bijis, kontā, no kura summa saņemta.</w:t>
      </w:r>
    </w:p>
    <w:p w14:paraId="00049126" w14:textId="77777777" w:rsidR="006A36A5" w:rsidRDefault="006A36A5" w:rsidP="004C0011">
      <w:pPr>
        <w:tabs>
          <w:tab w:val="num" w:pos="1080"/>
        </w:tabs>
        <w:ind w:left="1080" w:hanging="540"/>
        <w:jc w:val="both"/>
      </w:pPr>
    </w:p>
    <w:p w14:paraId="4413A21C" w14:textId="77777777" w:rsidR="004C0011" w:rsidRDefault="004C0011" w:rsidP="004C0011">
      <w:pPr>
        <w:numPr>
          <w:ilvl w:val="0"/>
          <w:numId w:val="1"/>
        </w:numPr>
        <w:tabs>
          <w:tab w:val="num" w:pos="540"/>
        </w:tabs>
        <w:ind w:left="0" w:firstLine="0"/>
        <w:jc w:val="both"/>
        <w:rPr>
          <w:b/>
        </w:rPr>
      </w:pPr>
      <w:r>
        <w:rPr>
          <w:b/>
        </w:rPr>
        <w:t>Izsoles rezultātu apstiprināšana</w:t>
      </w:r>
    </w:p>
    <w:p w14:paraId="403ED2AE" w14:textId="58B5178D" w:rsidR="004C0011" w:rsidRDefault="00F709A0" w:rsidP="004C0011">
      <w:pPr>
        <w:numPr>
          <w:ilvl w:val="1"/>
          <w:numId w:val="1"/>
        </w:numPr>
        <w:ind w:left="1080" w:hanging="540"/>
        <w:jc w:val="both"/>
      </w:pPr>
      <w:r>
        <w:lastRenderedPageBreak/>
        <w:t>K</w:t>
      </w:r>
      <w:r w:rsidR="004C0011">
        <w:t xml:space="preserve">omisija par zemesgabala nomas tiesību izsolīšanu sastāda izsoles protokolu, kuru apstiprina nedēļas laikā. Protokolu sastāda divos eksemplāros. Izsoles protokola pirmais eksemplārs un bankas dokumenti paliek </w:t>
      </w:r>
      <w:r w:rsidR="00C876ED">
        <w:t>K</w:t>
      </w:r>
      <w:r w:rsidR="004C0011">
        <w:t>omisijas rīcībā, protokola otrais eksemplārs tiek nodots nosolītājam.</w:t>
      </w:r>
    </w:p>
    <w:p w14:paraId="45253421" w14:textId="40667C71" w:rsidR="004C0011" w:rsidRDefault="00F709A0" w:rsidP="004C0011">
      <w:pPr>
        <w:numPr>
          <w:ilvl w:val="1"/>
          <w:numId w:val="1"/>
        </w:numPr>
        <w:ind w:left="1080" w:hanging="540"/>
        <w:jc w:val="both"/>
      </w:pPr>
      <w:bookmarkStart w:id="1" w:name="_Hlk172271291"/>
      <w:r>
        <w:t>K</w:t>
      </w:r>
      <w:r w:rsidR="00D142E2">
        <w:t>omisija</w:t>
      </w:r>
      <w:r w:rsidR="004C0011">
        <w:t xml:space="preserve"> </w:t>
      </w:r>
      <w:bookmarkEnd w:id="1"/>
      <w:r w:rsidR="004C0011">
        <w:t>septiņu darba dienu laikā apstiprina izsoles rezultātus pēc tam, kad saņēmis maksājumu apliecinošu dokumentu, ka attiecīgie rēķini nokārtoti.</w:t>
      </w:r>
    </w:p>
    <w:p w14:paraId="3F4DA470" w14:textId="77777777" w:rsidR="004C0011" w:rsidRDefault="004C0011" w:rsidP="004C0011">
      <w:pPr>
        <w:ind w:left="540"/>
        <w:jc w:val="both"/>
      </w:pPr>
    </w:p>
    <w:p w14:paraId="20AA3D59" w14:textId="77777777" w:rsidR="004C0011" w:rsidRDefault="004C0011" w:rsidP="004C0011">
      <w:pPr>
        <w:numPr>
          <w:ilvl w:val="0"/>
          <w:numId w:val="1"/>
        </w:numPr>
        <w:tabs>
          <w:tab w:val="num" w:pos="540"/>
        </w:tabs>
        <w:ind w:left="0" w:firstLine="0"/>
        <w:jc w:val="both"/>
        <w:rPr>
          <w:b/>
        </w:rPr>
      </w:pPr>
      <w:r>
        <w:rPr>
          <w:b/>
        </w:rPr>
        <w:t>Līguma slēgšanas un norēķina kārtība</w:t>
      </w:r>
    </w:p>
    <w:p w14:paraId="3E003EF2" w14:textId="77777777" w:rsidR="004C0011" w:rsidRDefault="004C0011" w:rsidP="004C0011">
      <w:pPr>
        <w:numPr>
          <w:ilvl w:val="1"/>
          <w:numId w:val="1"/>
        </w:numPr>
        <w:ind w:left="1080" w:hanging="540"/>
        <w:jc w:val="both"/>
      </w:pPr>
      <w:r>
        <w:t>Izsoles dalībniekam, kas nosolījis visaugstāko cenu,  viena mēneša laikā no izsoles dienas ir jānomaksā summa, ko veido starpība starp 25% nosolītās cenas  un drošības naudu, kas ir ¼ daļa no zemes gabala nomas maksas gadā. Izsoles dalības maksa netiek ieskaitīta norēķinos par nosolītajām zemesgabala nomas tiesībām.</w:t>
      </w:r>
    </w:p>
    <w:p w14:paraId="2A7BABEC" w14:textId="0CCB6297" w:rsidR="004C0011" w:rsidRDefault="004C0011" w:rsidP="004C0011">
      <w:pPr>
        <w:numPr>
          <w:ilvl w:val="1"/>
          <w:numId w:val="1"/>
        </w:numPr>
        <w:ind w:left="1080" w:hanging="540"/>
        <w:jc w:val="both"/>
      </w:pPr>
      <w:r>
        <w:t xml:space="preserve">Ja izsoles dalībnieks mēneša laikā no izsoles dienas nav nomaksājis rēķinus, viņš zaudē tiesības uz zemesgabala nomu. Drošības nauda attiecīgajam izsoles dalībniekam netiek atmaksāta. </w:t>
      </w:r>
      <w:r w:rsidR="00C876ED">
        <w:t>K</w:t>
      </w:r>
      <w:r>
        <w:t>omisija informē par šo faktu pārvaldes vadītāju un piedāvā zemesgabalu nomāt izsoles dalībniekam, kas izsolē nosolījis nākamo augstāko cenu.</w:t>
      </w:r>
    </w:p>
    <w:p w14:paraId="657F46B0" w14:textId="77777777" w:rsidR="004C0011" w:rsidRDefault="004C0011" w:rsidP="004C0011">
      <w:pPr>
        <w:numPr>
          <w:ilvl w:val="1"/>
          <w:numId w:val="1"/>
        </w:numPr>
        <w:ind w:left="1080" w:hanging="540"/>
        <w:jc w:val="both"/>
      </w:pPr>
      <w:r>
        <w:t>Septiņu dienu laikā pēc izsoles rezultātu apstiprināšanas persona, kas nosolījusi zemesgabala nomas tiesības, paraksta nomas līgumu. Nomas līguma noteikumus un līguma noslēgšanas kārtību nosaka Jelgavas novada pašvaldība saskaņā ar spēkā esošo LR normatīvo aktu prasībām.</w:t>
      </w:r>
    </w:p>
    <w:p w14:paraId="5EC7B27D" w14:textId="7191E44A" w:rsidR="004C0011" w:rsidRDefault="004C0011" w:rsidP="00F709A0">
      <w:pPr>
        <w:numPr>
          <w:ilvl w:val="1"/>
          <w:numId w:val="1"/>
        </w:numPr>
        <w:tabs>
          <w:tab w:val="clear" w:pos="1287"/>
        </w:tabs>
        <w:ind w:left="1134" w:hanging="567"/>
        <w:jc w:val="both"/>
      </w:pPr>
      <w:r>
        <w:t xml:space="preserve">Izsoles dalībniekiem ir tiesības </w:t>
      </w:r>
      <w:r w:rsidR="00F709A0">
        <w:t>Komisijas lēmumu vai faktisko rīcību apstrīdēt Jelgavas novada pašvaldības Administratīvo aktu strīdu komisijā Administratīvā procesa likumā noteiktajā kārtībā.</w:t>
      </w:r>
    </w:p>
    <w:p w14:paraId="2E175C79" w14:textId="77777777" w:rsidR="004C0011" w:rsidRDefault="004C0011" w:rsidP="004C0011">
      <w:pPr>
        <w:tabs>
          <w:tab w:val="num" w:pos="1080"/>
        </w:tabs>
        <w:ind w:left="1080" w:hanging="540"/>
        <w:jc w:val="both"/>
      </w:pPr>
    </w:p>
    <w:p w14:paraId="5143597C" w14:textId="77777777" w:rsidR="004C0011" w:rsidRDefault="004C0011" w:rsidP="004C0011">
      <w:pPr>
        <w:numPr>
          <w:ilvl w:val="0"/>
          <w:numId w:val="1"/>
        </w:numPr>
        <w:ind w:left="0" w:firstLine="0"/>
        <w:rPr>
          <w:b/>
        </w:rPr>
      </w:pPr>
      <w:r>
        <w:rPr>
          <w:b/>
        </w:rPr>
        <w:t>Nenotikusi izsole</w:t>
      </w:r>
    </w:p>
    <w:p w14:paraId="1FCCC77C" w14:textId="77777777" w:rsidR="004C0011" w:rsidRDefault="004C0011" w:rsidP="004C0011">
      <w:pPr>
        <w:numPr>
          <w:ilvl w:val="1"/>
          <w:numId w:val="1"/>
        </w:numPr>
        <w:ind w:hanging="573"/>
      </w:pPr>
      <w:r>
        <w:t>Izsole atzīstama par nenotikušu, ja;</w:t>
      </w:r>
    </w:p>
    <w:p w14:paraId="0E0DA6EF" w14:textId="77777777" w:rsidR="004C0011" w:rsidRDefault="004C0011" w:rsidP="004C0011">
      <w:pPr>
        <w:ind w:left="1843" w:hanging="720"/>
      </w:pPr>
      <w:r>
        <w:t>8.1.1.</w:t>
      </w:r>
      <w:r>
        <w:tab/>
        <w:t>uz izsoli neierodas neviens noteiktajā laikā reģistrējies izsoles dalībnieks;</w:t>
      </w:r>
    </w:p>
    <w:p w14:paraId="3CC9CBDB" w14:textId="77777777" w:rsidR="004C0011" w:rsidRDefault="004C0011" w:rsidP="004C0011">
      <w:pPr>
        <w:tabs>
          <w:tab w:val="num" w:pos="1843"/>
        </w:tabs>
        <w:ind w:left="1843" w:hanging="720"/>
      </w:pPr>
      <w:r>
        <w:t>8.1.2.</w:t>
      </w:r>
      <w:r>
        <w:tab/>
        <w:t>sākumcena nav pārsolīta;</w:t>
      </w:r>
    </w:p>
    <w:p w14:paraId="249E70C5" w14:textId="77777777" w:rsidR="004C0011" w:rsidRDefault="004C0011" w:rsidP="004C0011">
      <w:pPr>
        <w:tabs>
          <w:tab w:val="num" w:pos="1843"/>
        </w:tabs>
        <w:ind w:left="1843" w:hanging="720"/>
      </w:pPr>
      <w:r>
        <w:t>8.1.3.</w:t>
      </w:r>
      <w:r>
        <w:tab/>
        <w:t>noteiktajā termiņā neviens dalībnieks nav reģistrējies;</w:t>
      </w:r>
    </w:p>
    <w:p w14:paraId="6D58F1BB" w14:textId="77777777" w:rsidR="004C0011" w:rsidRDefault="004C0011" w:rsidP="004C0011">
      <w:pPr>
        <w:tabs>
          <w:tab w:val="num" w:pos="1843"/>
        </w:tabs>
        <w:ind w:left="1843" w:hanging="720"/>
      </w:pPr>
      <w:r>
        <w:t xml:space="preserve">8.1.4. </w:t>
      </w:r>
      <w:r>
        <w:tab/>
        <w:t>Nosolītājs nav samaksājis šo noteikumu 7.1.punktā noteikto summu.</w:t>
      </w:r>
    </w:p>
    <w:p w14:paraId="083E8DAB" w14:textId="77777777" w:rsidR="004C0011" w:rsidRDefault="004C0011" w:rsidP="004C0011">
      <w:pPr>
        <w:tabs>
          <w:tab w:val="num" w:pos="1080"/>
        </w:tabs>
        <w:ind w:left="1260" w:hanging="720"/>
      </w:pPr>
    </w:p>
    <w:p w14:paraId="62CDA0FA" w14:textId="77777777" w:rsidR="004C0011" w:rsidRDefault="004C0011" w:rsidP="004C0011">
      <w:pPr>
        <w:ind w:left="1260"/>
      </w:pPr>
    </w:p>
    <w:p w14:paraId="05A57815" w14:textId="77777777" w:rsidR="004C0011" w:rsidRDefault="004C0011" w:rsidP="004C0011">
      <w:pPr>
        <w:ind w:left="1260"/>
      </w:pPr>
    </w:p>
    <w:p w14:paraId="37FC6844" w14:textId="77777777" w:rsidR="004C0011" w:rsidRDefault="004C0011" w:rsidP="004C0011">
      <w:pPr>
        <w:ind w:left="1260"/>
      </w:pPr>
    </w:p>
    <w:p w14:paraId="676577FF" w14:textId="4BD78094" w:rsidR="00D142E2" w:rsidRPr="00FC29BE" w:rsidRDefault="00D142E2" w:rsidP="00D142E2">
      <w:pPr>
        <w:spacing w:line="254" w:lineRule="auto"/>
      </w:pPr>
      <w:r>
        <w:rPr>
          <w:bCs/>
        </w:rPr>
        <w:t>K</w:t>
      </w:r>
      <w:r w:rsidRPr="00FC29BE">
        <w:rPr>
          <w:bCs/>
        </w:rPr>
        <w:t>omisijas priekšsēdētāja</w:t>
      </w:r>
      <w:r w:rsidRPr="00FC29BE">
        <w:rPr>
          <w:bCs/>
        </w:rPr>
        <w:tab/>
      </w:r>
      <w:r w:rsidRPr="00FC29BE">
        <w:rPr>
          <w:bCs/>
        </w:rPr>
        <w:tab/>
      </w:r>
      <w:r w:rsidRPr="00FC29BE">
        <w:rPr>
          <w:bCs/>
        </w:rPr>
        <w:tab/>
      </w:r>
      <w:r>
        <w:rPr>
          <w:bCs/>
        </w:rPr>
        <w:tab/>
      </w:r>
      <w:r w:rsidRPr="00FC29BE">
        <w:rPr>
          <w:bCs/>
        </w:rPr>
        <w:tab/>
      </w:r>
      <w:r w:rsidR="009101CB">
        <w:rPr>
          <w:bCs/>
        </w:rPr>
        <w:t>M.Stešanova</w:t>
      </w:r>
    </w:p>
    <w:p w14:paraId="117C097E" w14:textId="235AA480" w:rsidR="00C23C20" w:rsidRDefault="00C23C20" w:rsidP="00D142E2"/>
    <w:sectPr w:rsidR="00C23C20" w:rsidSect="003E26F0">
      <w:pgSz w:w="11906" w:h="16838"/>
      <w:pgMar w:top="1134" w:right="1416"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5C0A5" w14:textId="77777777" w:rsidR="00BD777E" w:rsidRDefault="00BD777E" w:rsidP="00F73FA1">
      <w:r>
        <w:separator/>
      </w:r>
    </w:p>
  </w:endnote>
  <w:endnote w:type="continuationSeparator" w:id="0">
    <w:p w14:paraId="50A251E7" w14:textId="77777777" w:rsidR="00BD777E" w:rsidRDefault="00BD777E" w:rsidP="00F7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51B06" w14:textId="77777777" w:rsidR="00BD777E" w:rsidRDefault="00BD777E" w:rsidP="00F73FA1">
      <w:r>
        <w:separator/>
      </w:r>
    </w:p>
  </w:footnote>
  <w:footnote w:type="continuationSeparator" w:id="0">
    <w:p w14:paraId="370CD686" w14:textId="77777777" w:rsidR="00BD777E" w:rsidRDefault="00BD777E" w:rsidP="00F73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51E09"/>
    <w:multiLevelType w:val="multilevel"/>
    <w:tmpl w:val="F84E8636"/>
    <w:lvl w:ilvl="0">
      <w:start w:val="4"/>
      <w:numFmt w:val="decimal"/>
      <w:lvlText w:val="%1."/>
      <w:lvlJc w:val="left"/>
      <w:pPr>
        <w:tabs>
          <w:tab w:val="num" w:pos="720"/>
        </w:tabs>
        <w:ind w:left="720" w:hanging="720"/>
      </w:pPr>
    </w:lvl>
    <w:lvl w:ilvl="1">
      <w:start w:val="2"/>
      <w:numFmt w:val="decimal"/>
      <w:lvlText w:val="%1.%2."/>
      <w:lvlJc w:val="left"/>
      <w:pPr>
        <w:tabs>
          <w:tab w:val="num" w:pos="1287"/>
        </w:tabs>
        <w:ind w:left="1287" w:hanging="720"/>
      </w:pPr>
      <w:rPr>
        <w:color w:val="000000" w:themeColor="text1"/>
      </w:rPr>
    </w:lvl>
    <w:lvl w:ilvl="2">
      <w:start w:val="2"/>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1" w15:restartNumberingAfterBreak="0">
    <w:nsid w:val="49C30343"/>
    <w:multiLevelType w:val="multilevel"/>
    <w:tmpl w:val="9F38CD4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AFF3F47"/>
    <w:multiLevelType w:val="multilevel"/>
    <w:tmpl w:val="621A0D9E"/>
    <w:lvl w:ilvl="0">
      <w:start w:val="1"/>
      <w:numFmt w:val="decimal"/>
      <w:lvlText w:val="%1."/>
      <w:lvlJc w:val="left"/>
      <w:pPr>
        <w:tabs>
          <w:tab w:val="num" w:pos="1620"/>
        </w:tabs>
        <w:ind w:left="1620" w:hanging="360"/>
      </w:pPr>
    </w:lvl>
    <w:lvl w:ilvl="1">
      <w:start w:val="1"/>
      <w:numFmt w:val="decimal"/>
      <w:isLgl/>
      <w:lvlText w:val="%1.%2."/>
      <w:lvlJc w:val="left"/>
      <w:pPr>
        <w:tabs>
          <w:tab w:val="num" w:pos="1620"/>
        </w:tabs>
        <w:ind w:left="1620" w:hanging="360"/>
      </w:pPr>
      <w:rPr>
        <w:b w:val="0"/>
      </w:rPr>
    </w:lvl>
    <w:lvl w:ilvl="2">
      <w:start w:val="1"/>
      <w:numFmt w:val="decimal"/>
      <w:isLgl/>
      <w:lvlText w:val="%1.%2.%3."/>
      <w:lvlJc w:val="left"/>
      <w:pPr>
        <w:tabs>
          <w:tab w:val="num" w:pos="1980"/>
        </w:tabs>
        <w:ind w:left="1980" w:hanging="720"/>
      </w:pPr>
    </w:lvl>
    <w:lvl w:ilvl="3">
      <w:start w:val="1"/>
      <w:numFmt w:val="decimal"/>
      <w:isLgl/>
      <w:lvlText w:val="%1.%2.%3.%4."/>
      <w:lvlJc w:val="left"/>
      <w:pPr>
        <w:tabs>
          <w:tab w:val="num" w:pos="1980"/>
        </w:tabs>
        <w:ind w:left="1980" w:hanging="720"/>
      </w:pPr>
    </w:lvl>
    <w:lvl w:ilvl="4">
      <w:start w:val="1"/>
      <w:numFmt w:val="decimal"/>
      <w:isLgl/>
      <w:lvlText w:val="%1.%2.%3.%4.%5."/>
      <w:lvlJc w:val="left"/>
      <w:pPr>
        <w:tabs>
          <w:tab w:val="num" w:pos="2340"/>
        </w:tabs>
        <w:ind w:left="2340" w:hanging="1080"/>
      </w:pPr>
    </w:lvl>
    <w:lvl w:ilvl="5">
      <w:start w:val="1"/>
      <w:numFmt w:val="decimal"/>
      <w:isLgl/>
      <w:lvlText w:val="%1.%2.%3.%4.%5.%6."/>
      <w:lvlJc w:val="left"/>
      <w:pPr>
        <w:tabs>
          <w:tab w:val="num" w:pos="2340"/>
        </w:tabs>
        <w:ind w:left="2340" w:hanging="1080"/>
      </w:pPr>
    </w:lvl>
    <w:lvl w:ilvl="6">
      <w:start w:val="1"/>
      <w:numFmt w:val="decimal"/>
      <w:isLgl/>
      <w:lvlText w:val="%1.%2.%3.%4.%5.%6.%7."/>
      <w:lvlJc w:val="left"/>
      <w:pPr>
        <w:tabs>
          <w:tab w:val="num" w:pos="2700"/>
        </w:tabs>
        <w:ind w:left="2700" w:hanging="1440"/>
      </w:pPr>
    </w:lvl>
    <w:lvl w:ilvl="7">
      <w:start w:val="1"/>
      <w:numFmt w:val="decimal"/>
      <w:isLgl/>
      <w:lvlText w:val="%1.%2.%3.%4.%5.%6.%7.%8."/>
      <w:lvlJc w:val="left"/>
      <w:pPr>
        <w:tabs>
          <w:tab w:val="num" w:pos="2700"/>
        </w:tabs>
        <w:ind w:left="2700" w:hanging="1440"/>
      </w:pPr>
    </w:lvl>
    <w:lvl w:ilvl="8">
      <w:start w:val="1"/>
      <w:numFmt w:val="decimal"/>
      <w:isLgl/>
      <w:lvlText w:val="%1.%2.%3.%4.%5.%6.%7.%8.%9."/>
      <w:lvlJc w:val="left"/>
      <w:pPr>
        <w:tabs>
          <w:tab w:val="num" w:pos="3060"/>
        </w:tabs>
        <w:ind w:left="3060" w:hanging="1800"/>
      </w:pPr>
    </w:lvl>
  </w:abstractNum>
  <w:num w:numId="1" w16cid:durableId="953555865">
    <w:abstractNumId w:val="0"/>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49976">
    <w:abstractNumId w:val="2"/>
  </w:num>
  <w:num w:numId="3" w16cid:durableId="371465837">
    <w:abstractNumId w:val="1"/>
  </w:num>
  <w:num w:numId="4" w16cid:durableId="3075909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C20"/>
    <w:rsid w:val="00002D51"/>
    <w:rsid w:val="000601C9"/>
    <w:rsid w:val="0007131D"/>
    <w:rsid w:val="00093A33"/>
    <w:rsid w:val="000A39E4"/>
    <w:rsid w:val="000B007E"/>
    <w:rsid w:val="000D1ABF"/>
    <w:rsid w:val="000D4239"/>
    <w:rsid w:val="000E5A2F"/>
    <w:rsid w:val="001010FB"/>
    <w:rsid w:val="00106DBE"/>
    <w:rsid w:val="001076A9"/>
    <w:rsid w:val="0013049E"/>
    <w:rsid w:val="0013152B"/>
    <w:rsid w:val="001466A8"/>
    <w:rsid w:val="00161A6E"/>
    <w:rsid w:val="00162DBD"/>
    <w:rsid w:val="00162DD1"/>
    <w:rsid w:val="00172BBD"/>
    <w:rsid w:val="00173456"/>
    <w:rsid w:val="00180ECB"/>
    <w:rsid w:val="001A6E45"/>
    <w:rsid w:val="001B1FE6"/>
    <w:rsid w:val="001B28CC"/>
    <w:rsid w:val="001C4A04"/>
    <w:rsid w:val="001E1BC2"/>
    <w:rsid w:val="001E33CF"/>
    <w:rsid w:val="001F0D9C"/>
    <w:rsid w:val="001F5709"/>
    <w:rsid w:val="00201CF4"/>
    <w:rsid w:val="0021103B"/>
    <w:rsid w:val="00215BD1"/>
    <w:rsid w:val="00220F60"/>
    <w:rsid w:val="00232BC9"/>
    <w:rsid w:val="00234939"/>
    <w:rsid w:val="00290B5A"/>
    <w:rsid w:val="00293E64"/>
    <w:rsid w:val="002976FA"/>
    <w:rsid w:val="002C1FB4"/>
    <w:rsid w:val="002C761D"/>
    <w:rsid w:val="002C7B25"/>
    <w:rsid w:val="002E0432"/>
    <w:rsid w:val="002E4FD6"/>
    <w:rsid w:val="00305CD2"/>
    <w:rsid w:val="0032430D"/>
    <w:rsid w:val="00345BEC"/>
    <w:rsid w:val="00376FF1"/>
    <w:rsid w:val="003771BD"/>
    <w:rsid w:val="00382895"/>
    <w:rsid w:val="00383E08"/>
    <w:rsid w:val="003A67E6"/>
    <w:rsid w:val="003B1F20"/>
    <w:rsid w:val="003C4215"/>
    <w:rsid w:val="003D243E"/>
    <w:rsid w:val="003E26F0"/>
    <w:rsid w:val="00402BD3"/>
    <w:rsid w:val="004135EC"/>
    <w:rsid w:val="00416DEC"/>
    <w:rsid w:val="00445488"/>
    <w:rsid w:val="00467619"/>
    <w:rsid w:val="004A40CA"/>
    <w:rsid w:val="004A5F8E"/>
    <w:rsid w:val="004B5D96"/>
    <w:rsid w:val="004C0011"/>
    <w:rsid w:val="004D27EF"/>
    <w:rsid w:val="004D3C6F"/>
    <w:rsid w:val="004F0994"/>
    <w:rsid w:val="004F0D32"/>
    <w:rsid w:val="00507EEB"/>
    <w:rsid w:val="00557B99"/>
    <w:rsid w:val="0058342C"/>
    <w:rsid w:val="005A2361"/>
    <w:rsid w:val="005B306D"/>
    <w:rsid w:val="005C4C12"/>
    <w:rsid w:val="005C6603"/>
    <w:rsid w:val="005E5070"/>
    <w:rsid w:val="005E7EDB"/>
    <w:rsid w:val="00601063"/>
    <w:rsid w:val="00623FD7"/>
    <w:rsid w:val="00633987"/>
    <w:rsid w:val="00696581"/>
    <w:rsid w:val="006A0D02"/>
    <w:rsid w:val="006A36A5"/>
    <w:rsid w:val="006D55F8"/>
    <w:rsid w:val="006E0C56"/>
    <w:rsid w:val="006E130E"/>
    <w:rsid w:val="00710438"/>
    <w:rsid w:val="00780988"/>
    <w:rsid w:val="007836C8"/>
    <w:rsid w:val="00784B25"/>
    <w:rsid w:val="007A14A5"/>
    <w:rsid w:val="007A67E9"/>
    <w:rsid w:val="007A6B51"/>
    <w:rsid w:val="007A7602"/>
    <w:rsid w:val="007B643A"/>
    <w:rsid w:val="007B7C54"/>
    <w:rsid w:val="007C523F"/>
    <w:rsid w:val="007D5914"/>
    <w:rsid w:val="00804E97"/>
    <w:rsid w:val="00821115"/>
    <w:rsid w:val="0082279B"/>
    <w:rsid w:val="008418C6"/>
    <w:rsid w:val="00844A8D"/>
    <w:rsid w:val="00853EB3"/>
    <w:rsid w:val="00857152"/>
    <w:rsid w:val="0087545A"/>
    <w:rsid w:val="008863BA"/>
    <w:rsid w:val="008A65AC"/>
    <w:rsid w:val="008C0E07"/>
    <w:rsid w:val="008D0E4E"/>
    <w:rsid w:val="008F0ADE"/>
    <w:rsid w:val="009101CB"/>
    <w:rsid w:val="009155D6"/>
    <w:rsid w:val="009332A0"/>
    <w:rsid w:val="00980FE9"/>
    <w:rsid w:val="00981766"/>
    <w:rsid w:val="009A1CA5"/>
    <w:rsid w:val="009A57DC"/>
    <w:rsid w:val="009D5DE7"/>
    <w:rsid w:val="009E4E57"/>
    <w:rsid w:val="009F39A9"/>
    <w:rsid w:val="00A14C3F"/>
    <w:rsid w:val="00A24AB9"/>
    <w:rsid w:val="00A3515D"/>
    <w:rsid w:val="00A64EF0"/>
    <w:rsid w:val="00A960F6"/>
    <w:rsid w:val="00AB19EF"/>
    <w:rsid w:val="00B1104D"/>
    <w:rsid w:val="00B32DD7"/>
    <w:rsid w:val="00B47B8D"/>
    <w:rsid w:val="00B74447"/>
    <w:rsid w:val="00B85EE1"/>
    <w:rsid w:val="00BA2E85"/>
    <w:rsid w:val="00BA7720"/>
    <w:rsid w:val="00BB643D"/>
    <w:rsid w:val="00BB7B68"/>
    <w:rsid w:val="00BD777E"/>
    <w:rsid w:val="00BE58A9"/>
    <w:rsid w:val="00C05410"/>
    <w:rsid w:val="00C12FAE"/>
    <w:rsid w:val="00C171E2"/>
    <w:rsid w:val="00C2310C"/>
    <w:rsid w:val="00C23C20"/>
    <w:rsid w:val="00C71A5E"/>
    <w:rsid w:val="00C83D69"/>
    <w:rsid w:val="00C876ED"/>
    <w:rsid w:val="00C91624"/>
    <w:rsid w:val="00C934E1"/>
    <w:rsid w:val="00C97BD0"/>
    <w:rsid w:val="00CD01E8"/>
    <w:rsid w:val="00CE1950"/>
    <w:rsid w:val="00CE372A"/>
    <w:rsid w:val="00CE4E57"/>
    <w:rsid w:val="00D1222B"/>
    <w:rsid w:val="00D13F19"/>
    <w:rsid w:val="00D142E2"/>
    <w:rsid w:val="00D440B2"/>
    <w:rsid w:val="00D75B59"/>
    <w:rsid w:val="00D80704"/>
    <w:rsid w:val="00D8311F"/>
    <w:rsid w:val="00D86C80"/>
    <w:rsid w:val="00DA0647"/>
    <w:rsid w:val="00DB1A94"/>
    <w:rsid w:val="00DC4D9C"/>
    <w:rsid w:val="00DE2488"/>
    <w:rsid w:val="00DE4C16"/>
    <w:rsid w:val="00E12FC4"/>
    <w:rsid w:val="00E50489"/>
    <w:rsid w:val="00E87F1D"/>
    <w:rsid w:val="00E9471D"/>
    <w:rsid w:val="00EA0777"/>
    <w:rsid w:val="00EA1B0F"/>
    <w:rsid w:val="00EC6821"/>
    <w:rsid w:val="00ED2C6B"/>
    <w:rsid w:val="00EE53E1"/>
    <w:rsid w:val="00F275A1"/>
    <w:rsid w:val="00F35205"/>
    <w:rsid w:val="00F60924"/>
    <w:rsid w:val="00F709A0"/>
    <w:rsid w:val="00F73FA1"/>
    <w:rsid w:val="00F752E0"/>
    <w:rsid w:val="00F84B60"/>
    <w:rsid w:val="00F90FDF"/>
    <w:rsid w:val="00F91D7E"/>
    <w:rsid w:val="00FA2FF7"/>
    <w:rsid w:val="00FB4A93"/>
    <w:rsid w:val="00FC1451"/>
    <w:rsid w:val="00FC5C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C0938"/>
  <w15:docId w15:val="{FC219E85-1590-4915-82FA-720A5265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C20"/>
    <w:pPr>
      <w:jc w:val="left"/>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7A7602"/>
    <w:rPr>
      <w:b/>
      <w:bCs/>
    </w:rPr>
  </w:style>
  <w:style w:type="paragraph" w:styleId="NoSpacing">
    <w:name w:val="No Spacing"/>
    <w:uiPriority w:val="1"/>
    <w:qFormat/>
    <w:rsid w:val="007A7602"/>
    <w:rPr>
      <w:sz w:val="28"/>
      <w:lang w:eastAsia="en-US"/>
    </w:rPr>
  </w:style>
  <w:style w:type="paragraph" w:customStyle="1" w:styleId="naisf">
    <w:name w:val="naisf"/>
    <w:basedOn w:val="Normal"/>
    <w:rsid w:val="00C23C20"/>
    <w:pPr>
      <w:spacing w:before="75" w:after="75"/>
      <w:ind w:firstLine="375"/>
      <w:jc w:val="both"/>
    </w:pPr>
  </w:style>
  <w:style w:type="character" w:styleId="Hyperlink">
    <w:name w:val="Hyperlink"/>
    <w:rsid w:val="00C23C20"/>
    <w:rPr>
      <w:color w:val="0000FF"/>
      <w:u w:val="single"/>
    </w:rPr>
  </w:style>
  <w:style w:type="paragraph" w:styleId="ListParagraph">
    <w:name w:val="List Paragraph"/>
    <w:basedOn w:val="Normal"/>
    <w:uiPriority w:val="34"/>
    <w:qFormat/>
    <w:rsid w:val="00C23C20"/>
    <w:pPr>
      <w:ind w:left="720"/>
      <w:contextualSpacing/>
    </w:pPr>
  </w:style>
  <w:style w:type="character" w:styleId="CommentReference">
    <w:name w:val="annotation reference"/>
    <w:basedOn w:val="DefaultParagraphFont"/>
    <w:uiPriority w:val="99"/>
    <w:semiHidden/>
    <w:unhideWhenUsed/>
    <w:rsid w:val="00445488"/>
    <w:rPr>
      <w:sz w:val="16"/>
      <w:szCs w:val="16"/>
    </w:rPr>
  </w:style>
  <w:style w:type="paragraph" w:styleId="CommentText">
    <w:name w:val="annotation text"/>
    <w:basedOn w:val="Normal"/>
    <w:link w:val="CommentTextChar"/>
    <w:uiPriority w:val="99"/>
    <w:semiHidden/>
    <w:unhideWhenUsed/>
    <w:rsid w:val="00445488"/>
    <w:rPr>
      <w:sz w:val="20"/>
      <w:szCs w:val="20"/>
    </w:rPr>
  </w:style>
  <w:style w:type="character" w:customStyle="1" w:styleId="CommentTextChar">
    <w:name w:val="Comment Text Char"/>
    <w:basedOn w:val="DefaultParagraphFont"/>
    <w:link w:val="CommentText"/>
    <w:uiPriority w:val="99"/>
    <w:semiHidden/>
    <w:rsid w:val="00445488"/>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45488"/>
    <w:rPr>
      <w:b/>
      <w:bCs/>
    </w:rPr>
  </w:style>
  <w:style w:type="character" w:customStyle="1" w:styleId="CommentSubjectChar">
    <w:name w:val="Comment Subject Char"/>
    <w:basedOn w:val="CommentTextChar"/>
    <w:link w:val="CommentSubject"/>
    <w:uiPriority w:val="99"/>
    <w:semiHidden/>
    <w:rsid w:val="00445488"/>
    <w:rPr>
      <w:rFonts w:eastAsia="Times New Roman"/>
      <w:b/>
      <w:bCs/>
      <w:sz w:val="20"/>
      <w:szCs w:val="20"/>
    </w:rPr>
  </w:style>
  <w:style w:type="paragraph" w:styleId="BalloonText">
    <w:name w:val="Balloon Text"/>
    <w:basedOn w:val="Normal"/>
    <w:link w:val="BalloonTextChar"/>
    <w:uiPriority w:val="99"/>
    <w:semiHidden/>
    <w:unhideWhenUsed/>
    <w:rsid w:val="00445488"/>
    <w:rPr>
      <w:rFonts w:ascii="Tahoma" w:hAnsi="Tahoma" w:cs="Tahoma"/>
      <w:sz w:val="16"/>
      <w:szCs w:val="16"/>
    </w:rPr>
  </w:style>
  <w:style w:type="character" w:customStyle="1" w:styleId="BalloonTextChar">
    <w:name w:val="Balloon Text Char"/>
    <w:basedOn w:val="DefaultParagraphFont"/>
    <w:link w:val="BalloonText"/>
    <w:uiPriority w:val="99"/>
    <w:semiHidden/>
    <w:rsid w:val="00445488"/>
    <w:rPr>
      <w:rFonts w:ascii="Tahoma" w:eastAsia="Times New Roman" w:hAnsi="Tahoma" w:cs="Tahoma"/>
      <w:sz w:val="16"/>
      <w:szCs w:val="16"/>
    </w:rPr>
  </w:style>
  <w:style w:type="paragraph" w:styleId="Header">
    <w:name w:val="header"/>
    <w:basedOn w:val="Normal"/>
    <w:link w:val="HeaderChar"/>
    <w:uiPriority w:val="99"/>
    <w:unhideWhenUsed/>
    <w:rsid w:val="00F73FA1"/>
    <w:pPr>
      <w:tabs>
        <w:tab w:val="center" w:pos="4153"/>
        <w:tab w:val="right" w:pos="8306"/>
      </w:tabs>
    </w:pPr>
  </w:style>
  <w:style w:type="character" w:customStyle="1" w:styleId="HeaderChar">
    <w:name w:val="Header Char"/>
    <w:basedOn w:val="DefaultParagraphFont"/>
    <w:link w:val="Header"/>
    <w:uiPriority w:val="99"/>
    <w:rsid w:val="00F73FA1"/>
    <w:rPr>
      <w:rFonts w:eastAsia="Times New Roman"/>
    </w:rPr>
  </w:style>
  <w:style w:type="paragraph" w:styleId="Footer">
    <w:name w:val="footer"/>
    <w:basedOn w:val="Normal"/>
    <w:link w:val="FooterChar"/>
    <w:uiPriority w:val="99"/>
    <w:unhideWhenUsed/>
    <w:rsid w:val="00F73FA1"/>
    <w:pPr>
      <w:tabs>
        <w:tab w:val="center" w:pos="4153"/>
        <w:tab w:val="right" w:pos="8306"/>
      </w:tabs>
    </w:pPr>
  </w:style>
  <w:style w:type="character" w:customStyle="1" w:styleId="FooterChar">
    <w:name w:val="Footer Char"/>
    <w:basedOn w:val="DefaultParagraphFont"/>
    <w:link w:val="Footer"/>
    <w:uiPriority w:val="99"/>
    <w:rsid w:val="00F73FA1"/>
    <w:rPr>
      <w:rFonts w:eastAsia="Times New Roman"/>
    </w:rPr>
  </w:style>
  <w:style w:type="paragraph" w:styleId="Revision">
    <w:name w:val="Revision"/>
    <w:hidden/>
    <w:uiPriority w:val="99"/>
    <w:semiHidden/>
    <w:rsid w:val="00F709A0"/>
    <w:pPr>
      <w:jc w:val="lef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619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elgav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4690</Words>
  <Characters>2674</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Vertule</dc:creator>
  <cp:lastModifiedBy>Vaiva Laimite</cp:lastModifiedBy>
  <cp:revision>31</cp:revision>
  <cp:lastPrinted>2015-08-28T06:31:00Z</cp:lastPrinted>
  <dcterms:created xsi:type="dcterms:W3CDTF">2022-07-15T05:27:00Z</dcterms:created>
  <dcterms:modified xsi:type="dcterms:W3CDTF">2025-05-08T05:58:00Z</dcterms:modified>
</cp:coreProperties>
</file>