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55A06" w14:textId="77777777" w:rsidR="00371CF1" w:rsidRPr="00644BEB" w:rsidRDefault="00371CF1" w:rsidP="00371CF1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EB55ED6" wp14:editId="6B761D72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B5F70" w14:textId="77777777" w:rsidR="00371CF1" w:rsidRPr="008A0C7A" w:rsidRDefault="00371CF1" w:rsidP="00371CF1">
      <w:pPr>
        <w:spacing w:before="120"/>
        <w:ind w:right="567"/>
        <w:jc w:val="center"/>
      </w:pPr>
      <w:r w:rsidRPr="008A0C7A">
        <w:t>LATVIJAS REPUBLIKA</w:t>
      </w:r>
    </w:p>
    <w:p w14:paraId="4E091B8F" w14:textId="77777777" w:rsidR="00371CF1" w:rsidRPr="008A0C7A" w:rsidRDefault="00371CF1" w:rsidP="00371CF1">
      <w:pPr>
        <w:ind w:right="567"/>
        <w:jc w:val="center"/>
        <w:rPr>
          <w:b/>
          <w:noProof/>
          <w:sz w:val="32"/>
          <w:szCs w:val="32"/>
        </w:rPr>
      </w:pPr>
      <w:r w:rsidRPr="008A0C7A">
        <w:rPr>
          <w:b/>
          <w:noProof/>
          <w:sz w:val="32"/>
          <w:szCs w:val="32"/>
        </w:rPr>
        <w:t>JELGAVAS NOVADA PAŠVALDĪBA</w:t>
      </w:r>
    </w:p>
    <w:p w14:paraId="4E732EEA" w14:textId="77777777" w:rsidR="00371CF1" w:rsidRDefault="00371CF1" w:rsidP="00371CF1">
      <w:pPr>
        <w:tabs>
          <w:tab w:val="left" w:pos="3876"/>
          <w:tab w:val="left" w:pos="6783"/>
        </w:tabs>
        <w:spacing w:before="120"/>
        <w:jc w:val="center"/>
        <w:rPr>
          <w:sz w:val="18"/>
          <w:szCs w:val="18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908DE3" wp14:editId="76A013B4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76E8D7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7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>
        <w:rPr>
          <w:sz w:val="18"/>
          <w:szCs w:val="18"/>
        </w:rPr>
        <w:t xml:space="preserve"> UR </w:t>
      </w:r>
      <w:proofErr w:type="spellStart"/>
      <w:r>
        <w:rPr>
          <w:sz w:val="18"/>
          <w:szCs w:val="18"/>
        </w:rPr>
        <w:t>reģ.Nr</w:t>
      </w:r>
      <w:proofErr w:type="spellEnd"/>
      <w:r>
        <w:rPr>
          <w:sz w:val="18"/>
          <w:szCs w:val="18"/>
        </w:rPr>
        <w:t xml:space="preserve">. 90009118031, Pasta </w:t>
      </w:r>
      <w:proofErr w:type="spellStart"/>
      <w:r>
        <w:rPr>
          <w:sz w:val="18"/>
          <w:szCs w:val="18"/>
        </w:rPr>
        <w:t>iela</w:t>
      </w:r>
      <w:proofErr w:type="spellEnd"/>
      <w:r>
        <w:rPr>
          <w:sz w:val="18"/>
          <w:szCs w:val="18"/>
        </w:rPr>
        <w:t xml:space="preserve"> 37, Jelgava, LV-3001, </w:t>
      </w:r>
      <w:proofErr w:type="spellStart"/>
      <w:r>
        <w:rPr>
          <w:sz w:val="18"/>
          <w:szCs w:val="18"/>
        </w:rPr>
        <w:t>Latvija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tālrunis</w:t>
      </w:r>
      <w:proofErr w:type="spellEnd"/>
      <w:r>
        <w:rPr>
          <w:sz w:val="18"/>
          <w:szCs w:val="18"/>
        </w:rPr>
        <w:t xml:space="preserve">: 63022238, </w:t>
      </w:r>
    </w:p>
    <w:p w14:paraId="33DBAB6A" w14:textId="77777777" w:rsidR="00371CF1" w:rsidRDefault="00371CF1" w:rsidP="00371CF1">
      <w:pPr>
        <w:ind w:right="5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E-pasts: </w:t>
      </w:r>
      <w:hyperlink r:id="rId8" w:history="1">
        <w:r w:rsidRPr="00FE0296">
          <w:rPr>
            <w:rStyle w:val="Hyperlink"/>
            <w:color w:val="000000"/>
            <w:sz w:val="18"/>
            <w:szCs w:val="18"/>
          </w:rPr>
          <w:t>dome@jelgavasnovads.lv</w:t>
        </w:r>
      </w:hyperlink>
      <w:r w:rsidRPr="00FE0296">
        <w:rPr>
          <w:color w:val="000000"/>
          <w:sz w:val="18"/>
          <w:szCs w:val="18"/>
        </w:rPr>
        <w:t>;</w:t>
      </w:r>
      <w:r w:rsidRPr="00FE0296">
        <w:rPr>
          <w:color w:val="000000"/>
          <w:spacing w:val="100"/>
          <w:sz w:val="18"/>
          <w:szCs w:val="18"/>
        </w:rPr>
        <w:t xml:space="preserve"> </w:t>
      </w:r>
      <w:hyperlink r:id="rId9" w:history="1">
        <w:r w:rsidRPr="00FE0296">
          <w:rPr>
            <w:rStyle w:val="Hyperlink"/>
            <w:color w:val="000000"/>
            <w:sz w:val="18"/>
            <w:szCs w:val="18"/>
          </w:rPr>
          <w:t>www.jelgavasnovads.lv</w:t>
        </w:r>
      </w:hyperlink>
    </w:p>
    <w:p w14:paraId="0D4BC446" w14:textId="77777777" w:rsidR="00371CF1" w:rsidRPr="003872BB" w:rsidRDefault="00371CF1" w:rsidP="00371CF1">
      <w:pPr>
        <w:tabs>
          <w:tab w:val="left" w:pos="3876"/>
          <w:tab w:val="left" w:pos="6783"/>
        </w:tabs>
        <w:jc w:val="center"/>
        <w:rPr>
          <w:sz w:val="16"/>
          <w:szCs w:val="16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0E336" wp14:editId="66B99483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FB58E6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7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27B348A3" w14:textId="77777777" w:rsidR="00371CF1" w:rsidRPr="00371CF1" w:rsidRDefault="00371CF1" w:rsidP="00371CF1">
      <w:pPr>
        <w:jc w:val="center"/>
        <w:rPr>
          <w:bCs/>
          <w:sz w:val="24"/>
          <w:szCs w:val="24"/>
          <w:lang w:val="lv-LV"/>
        </w:rPr>
      </w:pPr>
      <w:r w:rsidRPr="00371CF1">
        <w:rPr>
          <w:bCs/>
          <w:sz w:val="24"/>
          <w:szCs w:val="24"/>
          <w:lang w:val="lv-LV"/>
        </w:rPr>
        <w:t>Jelgavā</w:t>
      </w:r>
    </w:p>
    <w:p w14:paraId="23F66817" w14:textId="77777777" w:rsidR="00371CF1" w:rsidRPr="00371CF1" w:rsidRDefault="00371CF1" w:rsidP="001366F0">
      <w:pPr>
        <w:jc w:val="right"/>
        <w:rPr>
          <w:bCs/>
          <w:sz w:val="22"/>
          <w:szCs w:val="22"/>
          <w:lang w:val="lv-LV"/>
        </w:rPr>
      </w:pPr>
      <w:r w:rsidRPr="00371CF1">
        <w:rPr>
          <w:bCs/>
          <w:sz w:val="22"/>
          <w:szCs w:val="22"/>
          <w:lang w:val="lv-LV"/>
        </w:rPr>
        <w:t>APSTIPRINĀTI</w:t>
      </w:r>
    </w:p>
    <w:p w14:paraId="3F03F549" w14:textId="77777777" w:rsidR="00371CF1" w:rsidRPr="00371CF1" w:rsidRDefault="00371CF1" w:rsidP="001366F0">
      <w:pPr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 xml:space="preserve">Ar Jelgavas novada domes </w:t>
      </w:r>
    </w:p>
    <w:p w14:paraId="15E5D930" w14:textId="6AEDAFC7" w:rsidR="00371CF1" w:rsidRPr="00371CF1" w:rsidRDefault="00371CF1" w:rsidP="001366F0">
      <w:pPr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>202</w:t>
      </w:r>
      <w:r w:rsidR="002A527A">
        <w:rPr>
          <w:sz w:val="22"/>
          <w:szCs w:val="22"/>
          <w:lang w:val="lv-LV"/>
        </w:rPr>
        <w:t>5</w:t>
      </w:r>
      <w:r w:rsidRPr="00371CF1">
        <w:rPr>
          <w:sz w:val="22"/>
          <w:szCs w:val="22"/>
          <w:lang w:val="lv-LV"/>
        </w:rPr>
        <w:t>.gada . </w:t>
      </w:r>
      <w:r w:rsidR="001366F0">
        <w:rPr>
          <w:sz w:val="22"/>
          <w:szCs w:val="22"/>
          <w:lang w:val="lv-LV"/>
        </w:rPr>
        <w:t>jū</w:t>
      </w:r>
      <w:r w:rsidR="00CD38FF">
        <w:rPr>
          <w:sz w:val="22"/>
          <w:szCs w:val="22"/>
          <w:lang w:val="lv-LV"/>
        </w:rPr>
        <w:t>l</w:t>
      </w:r>
      <w:r w:rsidR="001366F0">
        <w:rPr>
          <w:sz w:val="22"/>
          <w:szCs w:val="22"/>
          <w:lang w:val="lv-LV"/>
        </w:rPr>
        <w:t>ija</w:t>
      </w:r>
      <w:r w:rsidRPr="00371CF1">
        <w:rPr>
          <w:sz w:val="22"/>
          <w:szCs w:val="22"/>
          <w:lang w:val="lv-LV"/>
        </w:rPr>
        <w:t xml:space="preserve"> lēmumu Nr.</w:t>
      </w:r>
    </w:p>
    <w:p w14:paraId="2DC9B232" w14:textId="0D657246" w:rsidR="00371CF1" w:rsidRPr="00371CF1" w:rsidRDefault="00371CF1" w:rsidP="001366F0">
      <w:pPr>
        <w:jc w:val="right"/>
        <w:rPr>
          <w:sz w:val="22"/>
          <w:szCs w:val="22"/>
          <w:lang w:val="lv-LV"/>
        </w:rPr>
      </w:pPr>
      <w:r w:rsidRPr="00371CF1">
        <w:rPr>
          <w:sz w:val="22"/>
          <w:szCs w:val="22"/>
          <w:lang w:val="lv-LV"/>
        </w:rPr>
        <w:t>(protokols Nr. )</w:t>
      </w:r>
    </w:p>
    <w:p w14:paraId="2DC60500" w14:textId="77777777" w:rsidR="00371CF1" w:rsidRPr="00371CF1" w:rsidRDefault="00371CF1" w:rsidP="001366F0">
      <w:pPr>
        <w:suppressAutoHyphens/>
        <w:autoSpaceDN w:val="0"/>
        <w:jc w:val="right"/>
        <w:textAlignment w:val="baseline"/>
        <w:rPr>
          <w:b/>
          <w:bCs/>
          <w:noProof/>
          <w:sz w:val="24"/>
          <w:szCs w:val="24"/>
          <w:lang w:val="en-GB"/>
        </w:rPr>
      </w:pPr>
    </w:p>
    <w:p w14:paraId="20BAACDD" w14:textId="34DAD64F" w:rsidR="00371CF1" w:rsidRPr="00EA2C75" w:rsidRDefault="00371CF1" w:rsidP="001366F0">
      <w:pPr>
        <w:jc w:val="center"/>
        <w:rPr>
          <w:b/>
          <w:bCs/>
          <w:sz w:val="24"/>
          <w:szCs w:val="24"/>
          <w:lang w:val="lv-LV"/>
        </w:rPr>
      </w:pPr>
      <w:r w:rsidRPr="00EA2C75">
        <w:rPr>
          <w:b/>
          <w:bCs/>
          <w:sz w:val="24"/>
          <w:szCs w:val="24"/>
          <w:lang w:val="lv-LV"/>
        </w:rPr>
        <w:t>SAISTOŠIE NOTEIKUMI Nr.</w:t>
      </w:r>
    </w:p>
    <w:p w14:paraId="68428FB8" w14:textId="77777777" w:rsidR="00DD79CC" w:rsidRPr="00371CF1" w:rsidRDefault="00DD79CC" w:rsidP="001366F0">
      <w:pPr>
        <w:jc w:val="center"/>
        <w:rPr>
          <w:sz w:val="24"/>
          <w:szCs w:val="24"/>
        </w:rPr>
      </w:pPr>
    </w:p>
    <w:p w14:paraId="2AEA0048" w14:textId="07E4DAAA" w:rsidR="00DD79CC" w:rsidRPr="005144B5" w:rsidRDefault="00DD79CC" w:rsidP="001366F0">
      <w:pPr>
        <w:jc w:val="center"/>
        <w:rPr>
          <w:color w:val="414142"/>
          <w:sz w:val="24"/>
          <w:szCs w:val="24"/>
          <w:lang w:val="lv-LV"/>
        </w:rPr>
      </w:pPr>
    </w:p>
    <w:p w14:paraId="6E198C77" w14:textId="5F994150" w:rsidR="00DD79CC" w:rsidRPr="001366F0" w:rsidRDefault="00DD79CC" w:rsidP="009A51A7">
      <w:pPr>
        <w:jc w:val="center"/>
        <w:rPr>
          <w:b/>
          <w:bCs/>
          <w:sz w:val="24"/>
          <w:szCs w:val="24"/>
          <w:lang w:val="lv-LV"/>
        </w:rPr>
      </w:pPr>
      <w:bookmarkStart w:id="0" w:name="_Hlk108108006"/>
      <w:r w:rsidRPr="001366F0">
        <w:rPr>
          <w:b/>
          <w:bCs/>
          <w:sz w:val="24"/>
          <w:szCs w:val="24"/>
          <w:lang w:val="lv-LV"/>
        </w:rPr>
        <w:t>Grozīju</w:t>
      </w:r>
      <w:bookmarkStart w:id="1" w:name="_GoBack"/>
      <w:r w:rsidRPr="001366F0">
        <w:rPr>
          <w:b/>
          <w:bCs/>
          <w:sz w:val="24"/>
          <w:szCs w:val="24"/>
          <w:lang w:val="lv-LV"/>
        </w:rPr>
        <w:t>m</w:t>
      </w:r>
      <w:r w:rsidR="00FE0494">
        <w:rPr>
          <w:b/>
          <w:bCs/>
          <w:sz w:val="24"/>
          <w:szCs w:val="24"/>
          <w:lang w:val="lv-LV"/>
        </w:rPr>
        <w:t>s</w:t>
      </w:r>
      <w:r w:rsidRPr="001366F0">
        <w:rPr>
          <w:b/>
          <w:bCs/>
          <w:sz w:val="24"/>
          <w:szCs w:val="24"/>
          <w:lang w:val="lv-LV"/>
        </w:rPr>
        <w:t xml:space="preserve">  </w:t>
      </w:r>
      <w:bookmarkEnd w:id="1"/>
      <w:r w:rsidRPr="001366F0">
        <w:rPr>
          <w:b/>
          <w:bCs/>
          <w:sz w:val="24"/>
          <w:szCs w:val="24"/>
          <w:lang w:val="lv-LV"/>
        </w:rPr>
        <w:t xml:space="preserve">Jelgavas novada pašvaldības </w:t>
      </w:r>
      <w:r w:rsidR="001366F0" w:rsidRPr="00FE0494">
        <w:rPr>
          <w:b/>
          <w:sz w:val="24"/>
          <w:szCs w:val="24"/>
          <w:lang w:val="lv-LV"/>
        </w:rPr>
        <w:t>2024.gada 28.feb</w:t>
      </w:r>
      <w:r w:rsidR="009A51A7" w:rsidRPr="00FE0494">
        <w:rPr>
          <w:b/>
          <w:sz w:val="24"/>
          <w:szCs w:val="24"/>
          <w:lang w:val="lv-LV"/>
        </w:rPr>
        <w:t>r</w:t>
      </w:r>
      <w:r w:rsidR="001366F0" w:rsidRPr="00FE0494">
        <w:rPr>
          <w:b/>
          <w:sz w:val="24"/>
          <w:szCs w:val="24"/>
          <w:lang w:val="lv-LV"/>
        </w:rPr>
        <w:t>uāra saistošajos noteikumos Nr.2 “</w:t>
      </w:r>
      <w:r w:rsidR="001366F0" w:rsidRPr="00FE0494">
        <w:rPr>
          <w:b/>
          <w:bCs/>
          <w:sz w:val="24"/>
          <w:szCs w:val="24"/>
          <w:lang w:val="lv-LV"/>
        </w:rPr>
        <w:t>Jelgavas novada administratīvās teritorijas sadzīves atkritumu apsaimniekošanas noteikumi</w:t>
      </w:r>
      <w:r w:rsidR="001366F0" w:rsidRPr="00FE0494">
        <w:rPr>
          <w:b/>
          <w:sz w:val="24"/>
          <w:szCs w:val="24"/>
          <w:lang w:val="lv-LV"/>
        </w:rPr>
        <w:t>”</w:t>
      </w:r>
    </w:p>
    <w:bookmarkEnd w:id="0"/>
    <w:p w14:paraId="292A21AE" w14:textId="77777777" w:rsidR="00371CF1" w:rsidRDefault="00371CF1" w:rsidP="00371CF1">
      <w:pPr>
        <w:pStyle w:val="BodyText"/>
        <w:tabs>
          <w:tab w:val="right" w:pos="8647"/>
        </w:tabs>
        <w:spacing w:after="0"/>
        <w:ind w:left="6096" w:right="-908"/>
        <w:jc w:val="right"/>
        <w:rPr>
          <w:sz w:val="20"/>
          <w:szCs w:val="20"/>
        </w:rPr>
      </w:pPr>
    </w:p>
    <w:p w14:paraId="1580BC1A" w14:textId="77777777" w:rsidR="00371CF1" w:rsidRPr="001366F0" w:rsidRDefault="00371CF1" w:rsidP="001366F0">
      <w:pPr>
        <w:jc w:val="right"/>
        <w:rPr>
          <w:i/>
          <w:iCs/>
          <w:sz w:val="24"/>
          <w:szCs w:val="24"/>
          <w:lang w:val="x-none" w:eastAsia="x-none"/>
        </w:rPr>
      </w:pPr>
      <w:r w:rsidRPr="001366F0">
        <w:rPr>
          <w:i/>
          <w:iCs/>
          <w:sz w:val="24"/>
          <w:szCs w:val="24"/>
          <w:lang w:val="x-none" w:eastAsia="x-none"/>
        </w:rPr>
        <w:t xml:space="preserve">Izdoti saskaņā ar </w:t>
      </w:r>
    </w:p>
    <w:p w14:paraId="20123FFA" w14:textId="500F0D3F" w:rsidR="001366F0" w:rsidRPr="001366F0" w:rsidRDefault="00371CF1" w:rsidP="001366F0">
      <w:pPr>
        <w:jc w:val="right"/>
        <w:rPr>
          <w:i/>
          <w:iCs/>
          <w:sz w:val="24"/>
          <w:szCs w:val="24"/>
          <w:lang w:val="lv-LV" w:eastAsia="x-none"/>
        </w:rPr>
      </w:pPr>
      <w:r w:rsidRPr="001366F0">
        <w:rPr>
          <w:i/>
          <w:iCs/>
          <w:sz w:val="24"/>
          <w:szCs w:val="24"/>
          <w:lang w:eastAsia="x-none"/>
        </w:rPr>
        <w:t xml:space="preserve">                                                                                         </w:t>
      </w:r>
      <w:r w:rsidRPr="001366F0">
        <w:rPr>
          <w:i/>
          <w:iCs/>
          <w:sz w:val="24"/>
          <w:szCs w:val="24"/>
          <w:lang w:val="lv-LV" w:eastAsia="x-none"/>
        </w:rPr>
        <w:t>Pašvaldību likuma</w:t>
      </w:r>
      <w:r w:rsidRPr="001366F0">
        <w:rPr>
          <w:i/>
          <w:iCs/>
          <w:sz w:val="24"/>
          <w:szCs w:val="24"/>
          <w:lang w:eastAsia="x-none"/>
        </w:rPr>
        <w:t xml:space="preserve"> 44.panta</w:t>
      </w:r>
      <w:r w:rsidR="001366F0">
        <w:rPr>
          <w:i/>
          <w:iCs/>
          <w:sz w:val="24"/>
          <w:szCs w:val="24"/>
          <w:lang w:eastAsia="x-none"/>
        </w:rPr>
        <w:t xml:space="preserve"> </w:t>
      </w:r>
      <w:r w:rsidRPr="001366F0">
        <w:rPr>
          <w:i/>
          <w:iCs/>
          <w:sz w:val="24"/>
          <w:szCs w:val="24"/>
          <w:lang w:val="lv-LV" w:eastAsia="x-none"/>
        </w:rPr>
        <w:t>otro daļu</w:t>
      </w:r>
      <w:r w:rsidR="001366F0" w:rsidRPr="001366F0">
        <w:rPr>
          <w:i/>
          <w:iCs/>
          <w:sz w:val="24"/>
          <w:szCs w:val="24"/>
          <w:lang w:val="lv-LV" w:eastAsia="x-none"/>
        </w:rPr>
        <w:t>,</w:t>
      </w:r>
    </w:p>
    <w:p w14:paraId="1689639B" w14:textId="77777777" w:rsidR="001366F0" w:rsidRPr="001366F0" w:rsidRDefault="001366F0" w:rsidP="001366F0">
      <w:pPr>
        <w:jc w:val="right"/>
        <w:rPr>
          <w:i/>
          <w:iCs/>
          <w:sz w:val="24"/>
          <w:szCs w:val="24"/>
          <w:lang w:val="lv-LV" w:eastAsia="x-none"/>
        </w:rPr>
      </w:pPr>
      <w:r w:rsidRPr="001366F0">
        <w:rPr>
          <w:i/>
          <w:iCs/>
          <w:sz w:val="24"/>
          <w:szCs w:val="24"/>
          <w:lang w:val="lv-LV" w:eastAsia="x-none"/>
        </w:rPr>
        <w:t xml:space="preserve"> Atkritumu apsaimniekošanas likuma </w:t>
      </w:r>
    </w:p>
    <w:p w14:paraId="06BCFAE1" w14:textId="5B507D1D" w:rsidR="00371CF1" w:rsidRPr="002A527A" w:rsidRDefault="001366F0" w:rsidP="001366F0">
      <w:pPr>
        <w:jc w:val="right"/>
        <w:rPr>
          <w:i/>
          <w:iCs/>
          <w:lang w:val="lv-LV" w:eastAsia="x-none"/>
        </w:rPr>
      </w:pPr>
      <w:r w:rsidRPr="001366F0">
        <w:rPr>
          <w:i/>
          <w:iCs/>
          <w:sz w:val="24"/>
          <w:szCs w:val="24"/>
          <w:lang w:val="lv-LV" w:eastAsia="x-none"/>
        </w:rPr>
        <w:t>8.panta pirmās daļas 3.punkt</w:t>
      </w:r>
      <w:r>
        <w:rPr>
          <w:i/>
          <w:iCs/>
          <w:sz w:val="24"/>
          <w:szCs w:val="24"/>
          <w:lang w:val="lv-LV" w:eastAsia="x-none"/>
        </w:rPr>
        <w:t>u</w:t>
      </w:r>
      <w:r w:rsidR="00371CF1" w:rsidRPr="002A527A">
        <w:rPr>
          <w:i/>
          <w:iCs/>
          <w:lang w:val="lv-LV" w:eastAsia="x-none"/>
        </w:rPr>
        <w:t xml:space="preserve"> </w:t>
      </w:r>
    </w:p>
    <w:p w14:paraId="5F368EA2" w14:textId="5DE823C8" w:rsidR="001366F0" w:rsidRPr="00435D3A" w:rsidRDefault="00371CF1" w:rsidP="001366F0">
      <w:pPr>
        <w:widowControl w:val="0"/>
        <w:jc w:val="right"/>
        <w:rPr>
          <w:b/>
          <w:sz w:val="26"/>
          <w:szCs w:val="26"/>
        </w:rPr>
      </w:pPr>
      <w:r w:rsidRPr="002A527A">
        <w:rPr>
          <w:rFonts w:eastAsia="Calibri"/>
          <w:i/>
          <w:iCs/>
          <w:color w:val="000000"/>
          <w:lang w:val="lv-LV" w:eastAsia="en-US"/>
        </w:rPr>
        <w:t xml:space="preserve">                                                                                                      </w:t>
      </w:r>
      <w:r w:rsidR="001366F0">
        <w:rPr>
          <w:rFonts w:eastAsia="Calibri"/>
          <w:i/>
          <w:iCs/>
          <w:color w:val="000000"/>
          <w:lang w:val="lv-LV" w:eastAsia="en-US"/>
        </w:rPr>
        <w:t xml:space="preserve">   </w:t>
      </w:r>
      <w:r w:rsidRPr="002A527A">
        <w:rPr>
          <w:rFonts w:eastAsia="Calibri"/>
          <w:i/>
          <w:iCs/>
          <w:color w:val="000000"/>
          <w:lang w:val="lv-LV" w:eastAsia="en-US"/>
        </w:rPr>
        <w:t xml:space="preserve">   </w:t>
      </w:r>
    </w:p>
    <w:p w14:paraId="185F47EA" w14:textId="4B0AB4E4" w:rsidR="00DD79CC" w:rsidRDefault="00DD79CC" w:rsidP="001366F0">
      <w:pPr>
        <w:autoSpaceDE w:val="0"/>
        <w:autoSpaceDN w:val="0"/>
        <w:adjustRightInd w:val="0"/>
        <w:ind w:right="-908"/>
        <w:jc w:val="right"/>
        <w:rPr>
          <w:b/>
          <w:bCs/>
          <w:color w:val="414142"/>
          <w:sz w:val="24"/>
          <w:szCs w:val="24"/>
        </w:rPr>
      </w:pPr>
    </w:p>
    <w:p w14:paraId="2EC2A49F" w14:textId="77777777" w:rsidR="0080688F" w:rsidRPr="00371CF1" w:rsidRDefault="0080688F" w:rsidP="008F3EB2">
      <w:pPr>
        <w:ind w:right="-908"/>
        <w:jc w:val="both"/>
        <w:rPr>
          <w:b/>
          <w:bCs/>
          <w:color w:val="414142"/>
          <w:sz w:val="24"/>
          <w:szCs w:val="24"/>
        </w:rPr>
      </w:pPr>
    </w:p>
    <w:p w14:paraId="3109D973" w14:textId="3E46978E" w:rsidR="00F852ED" w:rsidRPr="001366F0" w:rsidRDefault="005144B5" w:rsidP="008F3EB2">
      <w:pPr>
        <w:ind w:firstLine="567"/>
        <w:jc w:val="both"/>
        <w:rPr>
          <w:bCs/>
          <w:noProof/>
          <w:sz w:val="24"/>
          <w:szCs w:val="24"/>
          <w:lang w:val="lv-LV"/>
        </w:rPr>
      </w:pPr>
      <w:r w:rsidRPr="001366F0">
        <w:rPr>
          <w:bCs/>
          <w:noProof/>
          <w:sz w:val="24"/>
          <w:szCs w:val="24"/>
          <w:lang w:val="lv-LV"/>
        </w:rPr>
        <w:t xml:space="preserve">Izdarīt </w:t>
      </w:r>
      <w:r w:rsidR="00AF27DB" w:rsidRPr="001366F0">
        <w:rPr>
          <w:bCs/>
          <w:noProof/>
          <w:sz w:val="24"/>
          <w:szCs w:val="24"/>
          <w:lang w:val="lv-LV"/>
        </w:rPr>
        <w:t xml:space="preserve">Jelgavas novada pašvaldības </w:t>
      </w:r>
      <w:r w:rsidRPr="001366F0">
        <w:rPr>
          <w:bCs/>
          <w:noProof/>
          <w:sz w:val="24"/>
          <w:szCs w:val="24"/>
          <w:lang w:val="lv-LV"/>
        </w:rPr>
        <w:t>202</w:t>
      </w:r>
      <w:r w:rsidR="009A51A7">
        <w:rPr>
          <w:bCs/>
          <w:noProof/>
          <w:sz w:val="24"/>
          <w:szCs w:val="24"/>
          <w:lang w:val="lv-LV"/>
        </w:rPr>
        <w:t>4</w:t>
      </w:r>
      <w:r w:rsidRPr="001366F0">
        <w:rPr>
          <w:bCs/>
          <w:noProof/>
          <w:sz w:val="24"/>
          <w:szCs w:val="24"/>
          <w:lang w:val="lv-LV"/>
        </w:rPr>
        <w:t xml:space="preserve">.gada </w:t>
      </w:r>
      <w:r w:rsidR="00B75BDE" w:rsidRPr="001366F0">
        <w:rPr>
          <w:bCs/>
          <w:noProof/>
          <w:sz w:val="24"/>
          <w:szCs w:val="24"/>
          <w:lang w:val="lv-LV"/>
        </w:rPr>
        <w:t>2</w:t>
      </w:r>
      <w:r w:rsidR="009A51A7">
        <w:rPr>
          <w:bCs/>
          <w:noProof/>
          <w:sz w:val="24"/>
          <w:szCs w:val="24"/>
          <w:lang w:val="lv-LV"/>
        </w:rPr>
        <w:t>8.februāra</w:t>
      </w:r>
      <w:r w:rsidRPr="001366F0">
        <w:rPr>
          <w:bCs/>
          <w:noProof/>
          <w:sz w:val="24"/>
          <w:szCs w:val="24"/>
          <w:lang w:val="lv-LV"/>
        </w:rPr>
        <w:t xml:space="preserve"> saistoš</w:t>
      </w:r>
      <w:r w:rsidR="009A51A7">
        <w:rPr>
          <w:bCs/>
          <w:noProof/>
          <w:sz w:val="24"/>
          <w:szCs w:val="24"/>
          <w:lang w:val="lv-LV"/>
        </w:rPr>
        <w:t>ajos</w:t>
      </w:r>
      <w:r w:rsidRPr="001366F0">
        <w:rPr>
          <w:bCs/>
          <w:noProof/>
          <w:sz w:val="24"/>
          <w:szCs w:val="24"/>
          <w:lang w:val="lv-LV"/>
        </w:rPr>
        <w:t xml:space="preserve"> noteikum</w:t>
      </w:r>
      <w:r w:rsidR="009A51A7">
        <w:rPr>
          <w:bCs/>
          <w:noProof/>
          <w:sz w:val="24"/>
          <w:szCs w:val="24"/>
          <w:lang w:val="lv-LV"/>
        </w:rPr>
        <w:t>os</w:t>
      </w:r>
      <w:r w:rsidRPr="001366F0">
        <w:rPr>
          <w:bCs/>
          <w:noProof/>
          <w:sz w:val="24"/>
          <w:szCs w:val="24"/>
          <w:lang w:val="lv-LV"/>
        </w:rPr>
        <w:t xml:space="preserve"> Nr.</w:t>
      </w:r>
      <w:r w:rsidR="001366F0" w:rsidRPr="001366F0">
        <w:rPr>
          <w:bCs/>
          <w:noProof/>
          <w:sz w:val="24"/>
          <w:szCs w:val="24"/>
          <w:lang w:val="lv-LV"/>
        </w:rPr>
        <w:t>2</w:t>
      </w:r>
      <w:r w:rsidRPr="001366F0">
        <w:rPr>
          <w:bCs/>
          <w:noProof/>
          <w:sz w:val="24"/>
          <w:szCs w:val="24"/>
          <w:lang w:val="lv-LV"/>
        </w:rPr>
        <w:t xml:space="preserve"> „</w:t>
      </w:r>
      <w:r w:rsidR="001366F0" w:rsidRPr="001366F0">
        <w:rPr>
          <w:noProof/>
          <w:sz w:val="24"/>
          <w:szCs w:val="24"/>
          <w:lang w:val="lv-LV"/>
        </w:rPr>
        <w:t>Jelgavas novada administratīvās teritorijas sadzīves atkritumu apsaimniekošanas noteikumi”</w:t>
      </w:r>
      <w:r w:rsidR="00F729BD" w:rsidRPr="001366F0">
        <w:rPr>
          <w:noProof/>
          <w:sz w:val="24"/>
          <w:szCs w:val="24"/>
          <w:lang w:val="lv-LV"/>
        </w:rPr>
        <w:t xml:space="preserve"> </w:t>
      </w:r>
      <w:r w:rsidR="00AF27DB" w:rsidRPr="001366F0">
        <w:rPr>
          <w:noProof/>
          <w:sz w:val="24"/>
          <w:szCs w:val="24"/>
          <w:lang w:val="lv-LV"/>
        </w:rPr>
        <w:t>grozījumu</w:t>
      </w:r>
      <w:r w:rsidR="00F852ED">
        <w:rPr>
          <w:noProof/>
          <w:sz w:val="24"/>
          <w:szCs w:val="24"/>
          <w:lang w:val="lv-LV"/>
        </w:rPr>
        <w:t xml:space="preserve"> un izteikt </w:t>
      </w:r>
      <w:r w:rsidR="001366F0" w:rsidRPr="001366F0">
        <w:rPr>
          <w:bCs/>
          <w:noProof/>
          <w:sz w:val="24"/>
          <w:szCs w:val="24"/>
          <w:lang w:val="lv-LV"/>
        </w:rPr>
        <w:t>19.2. apakšpunktu</w:t>
      </w:r>
      <w:r w:rsidRPr="001366F0">
        <w:rPr>
          <w:bCs/>
          <w:noProof/>
          <w:sz w:val="24"/>
          <w:szCs w:val="24"/>
          <w:lang w:val="lv-LV"/>
        </w:rPr>
        <w:t xml:space="preserve"> šādā redakcijā:</w:t>
      </w:r>
    </w:p>
    <w:p w14:paraId="41A80CEF" w14:textId="77777777" w:rsidR="00FE0494" w:rsidRDefault="00FE0494" w:rsidP="00A64816">
      <w:pPr>
        <w:jc w:val="both"/>
        <w:rPr>
          <w:bCs/>
          <w:noProof/>
          <w:sz w:val="24"/>
          <w:szCs w:val="24"/>
          <w:lang w:val="lv-LV"/>
        </w:rPr>
      </w:pPr>
    </w:p>
    <w:p w14:paraId="323ED895" w14:textId="2499F711" w:rsidR="002A527A" w:rsidRPr="001366F0" w:rsidRDefault="002A527A" w:rsidP="00FE0494">
      <w:pPr>
        <w:ind w:left="567"/>
        <w:jc w:val="both"/>
        <w:rPr>
          <w:noProof/>
          <w:sz w:val="24"/>
          <w:szCs w:val="24"/>
          <w:lang w:val="lv-LV"/>
        </w:rPr>
      </w:pPr>
      <w:r w:rsidRPr="001366F0">
        <w:rPr>
          <w:bCs/>
          <w:noProof/>
          <w:sz w:val="24"/>
          <w:szCs w:val="24"/>
          <w:lang w:val="lv-LV"/>
        </w:rPr>
        <w:t>“</w:t>
      </w:r>
      <w:r w:rsidR="00F852ED">
        <w:rPr>
          <w:bCs/>
          <w:noProof/>
          <w:sz w:val="24"/>
          <w:szCs w:val="24"/>
          <w:lang w:val="lv-LV"/>
        </w:rPr>
        <w:t xml:space="preserve">19.2. </w:t>
      </w:r>
      <w:r w:rsidR="001366F0" w:rsidRPr="001366F0">
        <w:rPr>
          <w:bCs/>
          <w:noProof/>
          <w:sz w:val="24"/>
          <w:szCs w:val="24"/>
          <w:lang w:val="lv-LV"/>
        </w:rPr>
        <w:t>jebkādā veidā dedzināt sadzīves atkritumus, tai skaitā sadzīves atkritumu konteineros un mazos sadzīves atkritumu konteineros (urnās)</w:t>
      </w:r>
      <w:r w:rsidR="00CD38FF">
        <w:rPr>
          <w:bCs/>
          <w:noProof/>
          <w:sz w:val="24"/>
          <w:szCs w:val="24"/>
          <w:lang w:val="lv-LV"/>
        </w:rPr>
        <w:t>,</w:t>
      </w:r>
      <w:r w:rsidR="001366F0" w:rsidRPr="001366F0">
        <w:rPr>
          <w:bCs/>
          <w:noProof/>
          <w:sz w:val="24"/>
          <w:szCs w:val="24"/>
          <w:lang w:val="lv-LV"/>
        </w:rPr>
        <w:t xml:space="preserve"> pieļaujama tikai koksnes (nekompostējamo dārzu un parku atkritumu – zaru, koku un krūmu atgriezumu) dedzināšana, ievērojot ugunsdrošības prasības, ja tas nerada draudus cilvēku dzīvībai un veselībai, videi, kā arī personas mantai</w:t>
      </w:r>
      <w:r w:rsidR="005E04DA">
        <w:rPr>
          <w:bCs/>
          <w:noProof/>
          <w:sz w:val="24"/>
          <w:szCs w:val="24"/>
          <w:lang w:val="lv-LV"/>
        </w:rPr>
        <w:t>;</w:t>
      </w:r>
      <w:r w:rsidRPr="001366F0">
        <w:rPr>
          <w:noProof/>
          <w:sz w:val="24"/>
          <w:szCs w:val="24"/>
          <w:lang w:val="lv-LV"/>
        </w:rPr>
        <w:t>”</w:t>
      </w:r>
      <w:r w:rsidR="00FE0494">
        <w:rPr>
          <w:noProof/>
          <w:sz w:val="24"/>
          <w:szCs w:val="24"/>
          <w:lang w:val="lv-LV"/>
        </w:rPr>
        <w:t>.</w:t>
      </w:r>
    </w:p>
    <w:p w14:paraId="0C701411" w14:textId="3359DB7D" w:rsidR="0080688F" w:rsidRPr="001366F0" w:rsidRDefault="0080688F" w:rsidP="00F852ED">
      <w:pPr>
        <w:pStyle w:val="ListParagraph"/>
        <w:ind w:left="0"/>
        <w:jc w:val="both"/>
        <w:rPr>
          <w:rStyle w:val="Hyperlink"/>
          <w:noProof/>
          <w:color w:val="auto"/>
          <w:spacing w:val="-2"/>
          <w:szCs w:val="24"/>
          <w:u w:val="none"/>
          <w:lang w:val="lv-LV"/>
        </w:rPr>
      </w:pPr>
    </w:p>
    <w:p w14:paraId="66D4DEF8" w14:textId="77777777" w:rsidR="003336E6" w:rsidRDefault="003336E6" w:rsidP="003336E6">
      <w:pPr>
        <w:ind w:left="567"/>
        <w:jc w:val="both"/>
        <w:rPr>
          <w:sz w:val="24"/>
          <w:szCs w:val="24"/>
          <w:lang w:val="lv-LV"/>
        </w:rPr>
      </w:pPr>
    </w:p>
    <w:p w14:paraId="1801DDA4" w14:textId="77777777" w:rsidR="001366F0" w:rsidRDefault="001366F0" w:rsidP="003336E6">
      <w:pPr>
        <w:ind w:left="567"/>
        <w:jc w:val="both"/>
        <w:rPr>
          <w:sz w:val="24"/>
          <w:szCs w:val="24"/>
          <w:lang w:val="lv-LV"/>
        </w:rPr>
      </w:pPr>
    </w:p>
    <w:p w14:paraId="20B70D3D" w14:textId="77777777" w:rsidR="001366F0" w:rsidRPr="003336E6" w:rsidRDefault="001366F0" w:rsidP="003336E6">
      <w:pPr>
        <w:ind w:left="567"/>
        <w:jc w:val="both"/>
        <w:rPr>
          <w:sz w:val="24"/>
          <w:szCs w:val="24"/>
          <w:lang w:val="lv-LV"/>
        </w:rPr>
      </w:pPr>
    </w:p>
    <w:p w14:paraId="6F72CA68" w14:textId="256DCF41" w:rsidR="00445F0E" w:rsidRPr="00445F0E" w:rsidRDefault="00445F0E" w:rsidP="00445F0E">
      <w:pPr>
        <w:ind w:right="49"/>
        <w:jc w:val="both"/>
        <w:rPr>
          <w:color w:val="000000" w:themeColor="text1"/>
          <w:sz w:val="24"/>
          <w:szCs w:val="24"/>
        </w:rPr>
      </w:pPr>
      <w:r w:rsidRPr="00445F0E">
        <w:rPr>
          <w:color w:val="000000" w:themeColor="text1"/>
          <w:sz w:val="24"/>
          <w:szCs w:val="24"/>
        </w:rPr>
        <w:t xml:space="preserve">Domes </w:t>
      </w:r>
      <w:r w:rsidRPr="002A527A">
        <w:rPr>
          <w:color w:val="000000" w:themeColor="text1"/>
          <w:sz w:val="24"/>
          <w:szCs w:val="24"/>
          <w:lang w:val="lv-LV"/>
        </w:rPr>
        <w:t>priekšsēdētāj</w:t>
      </w:r>
      <w:r w:rsidR="001366F0">
        <w:rPr>
          <w:color w:val="000000" w:themeColor="text1"/>
          <w:sz w:val="24"/>
          <w:szCs w:val="24"/>
          <w:lang w:val="lv-LV"/>
        </w:rPr>
        <w:t>s</w:t>
      </w:r>
    </w:p>
    <w:p w14:paraId="3724D064" w14:textId="4C04CE7F" w:rsidR="00CD31CE" w:rsidRDefault="00CD31CE" w:rsidP="00CD31CE">
      <w:pPr>
        <w:tabs>
          <w:tab w:val="left" w:pos="6375"/>
        </w:tabs>
        <w:spacing w:before="120"/>
        <w:jc w:val="both"/>
        <w:rPr>
          <w:sz w:val="24"/>
          <w:szCs w:val="24"/>
        </w:rPr>
      </w:pPr>
      <w:r w:rsidRPr="00DE117C">
        <w:rPr>
          <w:sz w:val="24"/>
          <w:szCs w:val="24"/>
        </w:rPr>
        <w:tab/>
      </w:r>
    </w:p>
    <w:p w14:paraId="48ADFF51" w14:textId="77777777" w:rsidR="007D0D95" w:rsidRDefault="007D0D95" w:rsidP="007D0D95"/>
    <w:p w14:paraId="38534340" w14:textId="77777777" w:rsidR="001366F0" w:rsidRDefault="001366F0" w:rsidP="007D0D95"/>
    <w:p w14:paraId="71EB9908" w14:textId="77777777" w:rsidR="001366F0" w:rsidRDefault="001366F0" w:rsidP="007D0D95"/>
    <w:p w14:paraId="6DE72CE7" w14:textId="23D61955" w:rsidR="007D0D95" w:rsidRPr="007D0D95" w:rsidRDefault="001366F0" w:rsidP="007D0D95">
      <w:pPr>
        <w:rPr>
          <w:sz w:val="22"/>
          <w:szCs w:val="22"/>
        </w:rPr>
      </w:pPr>
      <w:r>
        <w:rPr>
          <w:sz w:val="22"/>
          <w:szCs w:val="22"/>
        </w:rPr>
        <w:t xml:space="preserve">Zane </w:t>
      </w:r>
      <w:proofErr w:type="spellStart"/>
      <w:r>
        <w:rPr>
          <w:sz w:val="22"/>
          <w:szCs w:val="22"/>
        </w:rPr>
        <w:t>Laiviņa</w:t>
      </w:r>
      <w:proofErr w:type="spellEnd"/>
      <w:r w:rsidR="007D0D95" w:rsidRPr="007D0D95">
        <w:rPr>
          <w:sz w:val="22"/>
          <w:szCs w:val="22"/>
        </w:rPr>
        <w:t xml:space="preserve">, </w:t>
      </w:r>
      <w:r w:rsidR="00C81E1D">
        <w:rPr>
          <w:sz w:val="22"/>
          <w:szCs w:val="22"/>
        </w:rPr>
        <w:t>63048460</w:t>
      </w:r>
    </w:p>
    <w:sectPr w:rsidR="007D0D95" w:rsidRPr="007D0D95" w:rsidSect="001366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A8C"/>
    <w:multiLevelType w:val="hybridMultilevel"/>
    <w:tmpl w:val="F5F0AA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C10CCB"/>
    <w:multiLevelType w:val="multilevel"/>
    <w:tmpl w:val="4AA2C0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2A181C0C"/>
    <w:multiLevelType w:val="multilevel"/>
    <w:tmpl w:val="03320A6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9F160F"/>
    <w:multiLevelType w:val="hybridMultilevel"/>
    <w:tmpl w:val="F5F0AA42"/>
    <w:lvl w:ilvl="0" w:tplc="06F42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064DDA"/>
    <w:multiLevelType w:val="multilevel"/>
    <w:tmpl w:val="9A845E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77B77D0D"/>
    <w:multiLevelType w:val="hybridMultilevel"/>
    <w:tmpl w:val="87F40C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4753"/>
    <w:multiLevelType w:val="hybridMultilevel"/>
    <w:tmpl w:val="529A7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E8"/>
    <w:rsid w:val="00025CD0"/>
    <w:rsid w:val="000715D7"/>
    <w:rsid w:val="001366F0"/>
    <w:rsid w:val="001E2FE0"/>
    <w:rsid w:val="00255940"/>
    <w:rsid w:val="002A527A"/>
    <w:rsid w:val="002B4FA4"/>
    <w:rsid w:val="003336E6"/>
    <w:rsid w:val="00362F15"/>
    <w:rsid w:val="00371CF1"/>
    <w:rsid w:val="00445F0E"/>
    <w:rsid w:val="005144B5"/>
    <w:rsid w:val="005407EC"/>
    <w:rsid w:val="005D219C"/>
    <w:rsid w:val="005D5669"/>
    <w:rsid w:val="005E04DA"/>
    <w:rsid w:val="007B6C60"/>
    <w:rsid w:val="007D0D95"/>
    <w:rsid w:val="0080688F"/>
    <w:rsid w:val="00832014"/>
    <w:rsid w:val="008C255D"/>
    <w:rsid w:val="008F3EB2"/>
    <w:rsid w:val="00977093"/>
    <w:rsid w:val="009A51A7"/>
    <w:rsid w:val="009B739C"/>
    <w:rsid w:val="00A64816"/>
    <w:rsid w:val="00AF27DB"/>
    <w:rsid w:val="00B75BDE"/>
    <w:rsid w:val="00BE09AE"/>
    <w:rsid w:val="00C725E1"/>
    <w:rsid w:val="00C81E1D"/>
    <w:rsid w:val="00CD31CE"/>
    <w:rsid w:val="00CD38FF"/>
    <w:rsid w:val="00D41C0F"/>
    <w:rsid w:val="00DD79CC"/>
    <w:rsid w:val="00DF67E8"/>
    <w:rsid w:val="00E41BD1"/>
    <w:rsid w:val="00E61531"/>
    <w:rsid w:val="00EA2C75"/>
    <w:rsid w:val="00EB70FE"/>
    <w:rsid w:val="00F413F8"/>
    <w:rsid w:val="00F729BD"/>
    <w:rsid w:val="00F852ED"/>
    <w:rsid w:val="00F958CE"/>
    <w:rsid w:val="00FE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9B678"/>
  <w15:chartTrackingRefBased/>
  <w15:docId w15:val="{D0E8F052-82B9-46FC-B0DB-B8BBA63C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E09AE"/>
    <w:rPr>
      <w:b/>
      <w:bCs/>
    </w:rPr>
  </w:style>
  <w:style w:type="paragraph" w:customStyle="1" w:styleId="Standard">
    <w:name w:val="Standard"/>
    <w:rsid w:val="00BE09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BE09AE"/>
    <w:pPr>
      <w:ind w:left="720"/>
      <w:contextualSpacing/>
    </w:pPr>
  </w:style>
  <w:style w:type="character" w:styleId="Hyperlink">
    <w:name w:val="Hyperlink"/>
    <w:uiPriority w:val="99"/>
    <w:unhideWhenUsed/>
    <w:rsid w:val="00BE09AE"/>
    <w:rPr>
      <w:color w:val="0563C1"/>
      <w:u w:val="single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BE09AE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uiPriority w:val="99"/>
    <w:unhideWhenUsed/>
    <w:rsid w:val="00DD79CC"/>
    <w:pPr>
      <w:spacing w:after="120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D79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sion">
    <w:name w:val="Revision"/>
    <w:hidden/>
    <w:uiPriority w:val="99"/>
    <w:semiHidden/>
    <w:rsid w:val="0037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5"/>
    <w:rPr>
      <w:rFonts w:ascii="Segoe UI" w:eastAsia="Times New Roman" w:hAnsi="Segoe UI" w:cs="Segoe UI"/>
      <w:sz w:val="18"/>
      <w:szCs w:val="18"/>
      <w:lang w:val="en-US" w:eastAsia="lv-LV"/>
    </w:rPr>
  </w:style>
  <w:style w:type="character" w:customStyle="1" w:styleId="st1">
    <w:name w:val="st1"/>
    <w:basedOn w:val="DefaultParagraphFont"/>
    <w:rsid w:val="003336E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3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144</Words>
  <Characters>1430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Valters Laivins</cp:lastModifiedBy>
  <cp:revision>15</cp:revision>
  <cp:lastPrinted>2024-04-26T08:29:00Z</cp:lastPrinted>
  <dcterms:created xsi:type="dcterms:W3CDTF">2025-03-25T11:30:00Z</dcterms:created>
  <dcterms:modified xsi:type="dcterms:W3CDTF">2025-05-29T12:10:00Z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7dac4df6-532d-4aa3-a1d6-455bd76fdfe7</vt:lpwstr>
  </property>
</Properties>
</file>