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138CB0C4"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1B6520">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CE0532">
        <w:rPr>
          <w:rFonts w:ascii="Times New Roman" w:eastAsia="Times New Roman" w:hAnsi="Times New Roman" w:cs="Times New Roman"/>
          <w:i/>
          <w:iCs/>
        </w:rPr>
        <w:t xml:space="preserve"> 7.jūlija </w:t>
      </w:r>
      <w:r w:rsidRPr="0032775B">
        <w:rPr>
          <w:rFonts w:ascii="Times New Roman" w:eastAsia="Times New Roman" w:hAnsi="Times New Roman" w:cs="Times New Roman"/>
          <w:i/>
          <w:iCs/>
        </w:rPr>
        <w:t>Jelgavas novada pašvaldības izsoļu komisijas lēmumu</w:t>
      </w:r>
    </w:p>
    <w:p w14:paraId="46412926" w14:textId="5FF2A39D"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1B6520">
        <w:rPr>
          <w:rFonts w:ascii="Times New Roman" w:hAnsi="Times New Roman" w:cs="Times New Roman"/>
          <w:i/>
          <w:iCs/>
        </w:rPr>
        <w:t>5</w:t>
      </w:r>
      <w:r w:rsidR="0032775B" w:rsidRPr="0032775B">
        <w:rPr>
          <w:rFonts w:ascii="Times New Roman" w:hAnsi="Times New Roman" w:cs="Times New Roman"/>
          <w:i/>
          <w:iCs/>
        </w:rPr>
        <w:t>/</w:t>
      </w:r>
      <w:r w:rsidR="00CE0532">
        <w:rPr>
          <w:rFonts w:ascii="Times New Roman" w:hAnsi="Times New Roman" w:cs="Times New Roman"/>
          <w:i/>
          <w:iCs/>
        </w:rPr>
        <w:t>28</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7E72C5A3"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B811C0">
        <w:rPr>
          <w:rFonts w:ascii="Times New Roman" w:hAnsi="Times New Roman" w:cs="Times New Roman"/>
          <w:b/>
          <w:sz w:val="24"/>
          <w:szCs w:val="24"/>
        </w:rPr>
        <w:t>MAZOZOLIŅI</w:t>
      </w:r>
      <w:r w:rsidR="00372505" w:rsidRPr="006D407D">
        <w:rPr>
          <w:rFonts w:ascii="Times New Roman" w:hAnsi="Times New Roman" w:cs="Times New Roman"/>
          <w:b/>
          <w:sz w:val="24"/>
          <w:szCs w:val="24"/>
        </w:rPr>
        <w:t xml:space="preserve">”, </w:t>
      </w:r>
      <w:r w:rsidR="002E57F2">
        <w:rPr>
          <w:rFonts w:ascii="Times New Roman" w:hAnsi="Times New Roman" w:cs="Times New Roman"/>
          <w:b/>
          <w:sz w:val="24"/>
          <w:szCs w:val="24"/>
        </w:rPr>
        <w:t>LĪVBĒRZES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62918E3C"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A2B7FB6"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r w:rsidRPr="006D407D">
        <w:rPr>
          <w:rFonts w:ascii="Times New Roman" w:eastAsia="Times New Roman" w:hAnsi="Times New Roman" w:cs="Times New Roman"/>
          <w:sz w:val="24"/>
          <w:szCs w:val="24"/>
        </w:rPr>
        <w:t>.</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604E496E"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r w:rsidR="00B811C0">
        <w:rPr>
          <w:rFonts w:ascii="Times New Roman" w:hAnsi="Times New Roman" w:cs="Times New Roman"/>
          <w:b/>
          <w:bCs/>
          <w:sz w:val="24"/>
          <w:szCs w:val="24"/>
        </w:rPr>
        <w:t>Mazozoliņi</w:t>
      </w:r>
      <w:r w:rsidR="00AE0AB8" w:rsidRPr="006D407D">
        <w:rPr>
          <w:rFonts w:ascii="Times New Roman" w:hAnsi="Times New Roman" w:cs="Times New Roman"/>
          <w:b/>
          <w:bCs/>
          <w:sz w:val="24"/>
          <w:szCs w:val="24"/>
        </w:rPr>
        <w:t xml:space="preserve">”, </w:t>
      </w:r>
      <w:r w:rsidR="00E457D3">
        <w:rPr>
          <w:rFonts w:ascii="Times New Roman" w:hAnsi="Times New Roman" w:cs="Times New Roman"/>
          <w:b/>
          <w:bCs/>
          <w:sz w:val="24"/>
          <w:szCs w:val="24"/>
        </w:rPr>
        <w:t>Līvbērzes</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B811C0">
        <w:rPr>
          <w:rFonts w:ascii="Times New Roman" w:hAnsi="Times New Roman" w:cs="Times New Roman"/>
          <w:b/>
          <w:bCs/>
          <w:sz w:val="24"/>
          <w:szCs w:val="24"/>
        </w:rPr>
        <w:t>54620050020</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 xml:space="preserve">kas sastāv no lauksaimniecībā izmantojamās zemes vienības </w:t>
      </w:r>
      <w:r w:rsidR="00B811C0">
        <w:rPr>
          <w:rFonts w:ascii="Times New Roman" w:hAnsi="Times New Roman" w:cs="Times New Roman"/>
          <w:b/>
          <w:bCs/>
          <w:sz w:val="24"/>
          <w:szCs w:val="24"/>
        </w:rPr>
        <w:t>2,58</w:t>
      </w:r>
      <w:r w:rsidR="00AE0AB8" w:rsidRPr="00CD5F8D">
        <w:rPr>
          <w:rFonts w:ascii="Times New Roman" w:hAnsi="Times New Roman" w:cs="Times New Roman"/>
          <w:b/>
          <w:bCs/>
          <w:sz w:val="24"/>
          <w:szCs w:val="24"/>
        </w:rPr>
        <w:t xml:space="preserve"> ha platībā ar kadastra apzīmējumu </w:t>
      </w:r>
      <w:bookmarkEnd w:id="1"/>
      <w:r w:rsidR="00B811C0">
        <w:rPr>
          <w:rFonts w:ascii="Times New Roman" w:hAnsi="Times New Roman" w:cs="Times New Roman"/>
          <w:b/>
          <w:bCs/>
          <w:sz w:val="24"/>
          <w:szCs w:val="24"/>
        </w:rPr>
        <w:t>54620050020</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1F027885"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7965BA">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31E172A4"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768137CD"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F140EC">
        <w:rPr>
          <w:rFonts w:ascii="Times New Roman" w:eastAsia="Times New Roman" w:hAnsi="Times New Roman" w:cs="Times New Roman"/>
          <w:sz w:val="24"/>
          <w:szCs w:val="24"/>
        </w:rPr>
        <w:t>10000</w:t>
      </w:r>
      <w:r w:rsidR="00A05513" w:rsidRPr="006D407D">
        <w:rPr>
          <w:rFonts w:ascii="Times New Roman" w:eastAsia="Times New Roman" w:hAnsi="Times New Roman" w:cs="Times New Roman"/>
          <w:sz w:val="24"/>
          <w:szCs w:val="24"/>
        </w:rPr>
        <w:t xml:space="preserve"> EUR (</w:t>
      </w:r>
      <w:r w:rsidR="00F140EC">
        <w:rPr>
          <w:rFonts w:ascii="Times New Roman" w:eastAsia="Calibri" w:hAnsi="Times New Roman" w:cs="Times New Roman"/>
          <w:bCs/>
          <w:sz w:val="24"/>
          <w:szCs w:val="24"/>
        </w:rPr>
        <w:t>desmit</w:t>
      </w:r>
      <w:r w:rsidR="007C306D">
        <w:rPr>
          <w:rFonts w:ascii="Times New Roman" w:eastAsia="Calibri" w:hAnsi="Times New Roman" w:cs="Times New Roman"/>
          <w:bCs/>
          <w:sz w:val="24"/>
          <w:szCs w:val="24"/>
        </w:rPr>
        <w:t xml:space="preserve"> tūkstoši </w:t>
      </w:r>
      <w:proofErr w:type="spellStart"/>
      <w:r w:rsidR="008C2408" w:rsidRPr="003D56F7">
        <w:rPr>
          <w:rFonts w:ascii="Times New Roman" w:eastAsia="Calibri" w:hAnsi="Times New Roman" w:cs="Times New Roman"/>
          <w:bCs/>
          <w:i/>
          <w:iCs/>
          <w:sz w:val="24"/>
          <w:szCs w:val="24"/>
        </w:rPr>
        <w:t>euro</w:t>
      </w:r>
      <w:proofErr w:type="spellEnd"/>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F140EC">
        <w:rPr>
          <w:rFonts w:ascii="Times New Roman" w:eastAsia="Times New Roman" w:hAnsi="Times New Roman" w:cs="Times New Roman"/>
          <w:b/>
          <w:bCs/>
          <w:sz w:val="24"/>
          <w:szCs w:val="24"/>
        </w:rPr>
        <w:t>1000</w:t>
      </w:r>
      <w:r w:rsidR="007C306D" w:rsidRPr="007C306D">
        <w:rPr>
          <w:rFonts w:ascii="Times New Roman" w:eastAsia="Times New Roman" w:hAnsi="Times New Roman" w:cs="Times New Roman"/>
          <w:b/>
          <w:bCs/>
          <w:sz w:val="24"/>
          <w:szCs w:val="24"/>
        </w:rPr>
        <w:t xml:space="preserve"> EUR (</w:t>
      </w:r>
      <w:r w:rsidR="00F140EC">
        <w:rPr>
          <w:rFonts w:ascii="Times New Roman" w:eastAsia="Calibri" w:hAnsi="Times New Roman" w:cs="Times New Roman"/>
          <w:b/>
          <w:bCs/>
          <w:sz w:val="24"/>
          <w:szCs w:val="24"/>
        </w:rPr>
        <w:t>viens tūkstotis</w:t>
      </w:r>
      <w:r w:rsidR="007C306D" w:rsidRPr="007C306D">
        <w:rPr>
          <w:rFonts w:ascii="Times New Roman" w:eastAsia="Calibri" w:hAnsi="Times New Roman" w:cs="Times New Roman"/>
          <w:b/>
          <w:bCs/>
          <w:sz w:val="24"/>
          <w:szCs w:val="24"/>
        </w:rPr>
        <w:t xml:space="preserve"> </w:t>
      </w:r>
      <w:proofErr w:type="spellStart"/>
      <w:r w:rsidR="007C306D" w:rsidRPr="003D56F7">
        <w:rPr>
          <w:rFonts w:ascii="Times New Roman" w:eastAsia="Calibri" w:hAnsi="Times New Roman" w:cs="Times New Roman"/>
          <w:b/>
          <w:bCs/>
          <w:i/>
          <w:iCs/>
          <w:sz w:val="24"/>
          <w:szCs w:val="24"/>
        </w:rPr>
        <w:t>euro</w:t>
      </w:r>
      <w:proofErr w:type="spellEnd"/>
      <w:r w:rsidR="007C306D" w:rsidRPr="007C306D">
        <w:rPr>
          <w:rFonts w:ascii="Times New Roman" w:eastAsia="Times New Roman" w:hAnsi="Times New Roman" w:cs="Times New Roman"/>
          <w:b/>
          <w:bCs/>
          <w:sz w:val="24"/>
          <w:szCs w:val="24"/>
        </w:rPr>
        <w:t>)</w:t>
      </w:r>
      <w:r w:rsidRPr="007C306D">
        <w:rPr>
          <w:rFonts w:ascii="Times New Roman" w:hAnsi="Times New Roman" w:cs="Times New Roman"/>
          <w:b/>
          <w:bCs/>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4B4CDB">
        <w:rPr>
          <w:rFonts w:ascii="Times New Roman" w:eastAsia="Times New Roman" w:hAnsi="Times New Roman" w:cs="Times New Roman"/>
          <w:sz w:val="24"/>
          <w:szCs w:val="24"/>
        </w:rPr>
        <w:t>Mazozoliņi</w:t>
      </w:r>
      <w:r w:rsidR="00674EA1" w:rsidRPr="006D407D">
        <w:rPr>
          <w:rFonts w:ascii="Times New Roman" w:eastAsia="Times New Roman" w:hAnsi="Times New Roman" w:cs="Times New Roman"/>
          <w:sz w:val="24"/>
          <w:szCs w:val="24"/>
        </w:rPr>
        <w:t xml:space="preserve">, </w:t>
      </w:r>
      <w:r w:rsidR="00E457D3">
        <w:rPr>
          <w:rFonts w:ascii="Times New Roman" w:eastAsia="Times New Roman" w:hAnsi="Times New Roman" w:cs="Times New Roman"/>
          <w:sz w:val="24"/>
          <w:szCs w:val="24"/>
        </w:rPr>
        <w:t>Līvbērzes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5DD09188"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6E2BEAD6"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4B4CDB" w:rsidRPr="004B4CDB">
        <w:rPr>
          <w:rFonts w:ascii="Times New Roman" w:eastAsia="Times New Roman" w:hAnsi="Times New Roman" w:cs="Times New Roman"/>
          <w:b/>
          <w:bCs/>
          <w:sz w:val="24"/>
          <w:szCs w:val="24"/>
        </w:rPr>
        <w:t>10000 EUR (</w:t>
      </w:r>
      <w:r w:rsidR="004B4CDB" w:rsidRPr="004B4CDB">
        <w:rPr>
          <w:rFonts w:ascii="Times New Roman" w:eastAsia="Calibri" w:hAnsi="Times New Roman" w:cs="Times New Roman"/>
          <w:b/>
          <w:bCs/>
          <w:sz w:val="24"/>
          <w:szCs w:val="24"/>
        </w:rPr>
        <w:t xml:space="preserve">desmit tūkstoši </w:t>
      </w:r>
      <w:proofErr w:type="spellStart"/>
      <w:r w:rsidR="004B4CDB" w:rsidRPr="004B4CDB">
        <w:rPr>
          <w:rFonts w:ascii="Times New Roman" w:eastAsia="Calibri" w:hAnsi="Times New Roman" w:cs="Times New Roman"/>
          <w:b/>
          <w:bCs/>
          <w:i/>
          <w:iCs/>
          <w:sz w:val="24"/>
          <w:szCs w:val="24"/>
        </w:rPr>
        <w:t>euro</w:t>
      </w:r>
      <w:proofErr w:type="spellEnd"/>
      <w:r w:rsidR="006B25B4" w:rsidRPr="006B25B4">
        <w:rPr>
          <w:rFonts w:ascii="Times New Roman" w:eastAsia="Times New Roman" w:hAnsi="Times New Roman" w:cs="Times New Roman"/>
          <w:b/>
          <w:bCs/>
          <w:sz w:val="24"/>
          <w:szCs w:val="24"/>
        </w:rPr>
        <w:t>)</w:t>
      </w:r>
      <w:r w:rsidR="00861A78" w:rsidRPr="006B25B4">
        <w:rPr>
          <w:rFonts w:ascii="Times New Roman" w:eastAsia="Times New Roman" w:hAnsi="Times New Roman" w:cs="Times New Roman"/>
          <w:b/>
          <w:bCs/>
          <w:sz w:val="24"/>
          <w:szCs w:val="24"/>
        </w:rPr>
        <w:t>.</w:t>
      </w:r>
      <w:r w:rsidR="009C5199" w:rsidRPr="006B25B4">
        <w:rPr>
          <w:rFonts w:ascii="Times New Roman" w:eastAsia="Times New Roman" w:hAnsi="Times New Roman" w:cs="Times New Roman"/>
          <w:b/>
          <w:bCs/>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561F3858"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4B4CDB">
        <w:rPr>
          <w:rFonts w:ascii="Times New Roman" w:eastAsia="Times New Roman" w:hAnsi="Times New Roman" w:cs="Times New Roman"/>
          <w:b/>
          <w:sz w:val="24"/>
          <w:szCs w:val="24"/>
          <w:shd w:val="clear" w:color="auto" w:fill="FFFFFF" w:themeFill="background1"/>
        </w:rPr>
        <w:t>3</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4B4CDB">
        <w:rPr>
          <w:rFonts w:ascii="Times New Roman" w:eastAsia="Times New Roman" w:hAnsi="Times New Roman" w:cs="Times New Roman"/>
          <w:b/>
          <w:bCs/>
          <w:sz w:val="24"/>
          <w:szCs w:val="24"/>
          <w:shd w:val="clear" w:color="auto" w:fill="FFFFFF" w:themeFill="background1"/>
        </w:rPr>
        <w:t>trīs</w:t>
      </w:r>
      <w:r w:rsidR="00A45450">
        <w:rPr>
          <w:rFonts w:ascii="Times New Roman" w:eastAsia="Times New Roman" w:hAnsi="Times New Roman" w:cs="Times New Roman"/>
          <w:b/>
          <w:bCs/>
          <w:sz w:val="24"/>
          <w:szCs w:val="24"/>
          <w:shd w:val="clear" w:color="auto" w:fill="FFFFFF" w:themeFill="background1"/>
        </w:rPr>
        <w:t xml:space="preserve"> simt</w:t>
      </w:r>
      <w:r w:rsidR="004B4CDB">
        <w:rPr>
          <w:rFonts w:ascii="Times New Roman" w:eastAsia="Times New Roman" w:hAnsi="Times New Roman" w:cs="Times New Roman"/>
          <w:b/>
          <w:bCs/>
          <w:sz w:val="24"/>
          <w:szCs w:val="24"/>
          <w:shd w:val="clear" w:color="auto" w:fill="FFFFFF" w:themeFill="background1"/>
        </w:rPr>
        <w:t>i</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36C6E9F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w:t>
      </w:r>
      <w:r w:rsidRPr="00584AEA">
        <w:rPr>
          <w:rFonts w:ascii="Times New Roman" w:hAnsi="Times New Roman" w:cs="Times New Roman"/>
          <w:sz w:val="24"/>
          <w:szCs w:val="24"/>
        </w:rPr>
        <w:lastRenderedPageBreak/>
        <w:t>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51359E63" w:rsidR="00DF4D5B" w:rsidRPr="00B00D58"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4B99DE4C" w14:textId="77777777"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  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7D029910"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E0512C">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.gada</w:t>
      </w:r>
      <w:r w:rsidR="00CE0532">
        <w:rPr>
          <w:rFonts w:ascii="Times New Roman" w:eastAsia="Times New Roman" w:hAnsi="Times New Roman" w:cs="Times New Roman"/>
          <w:b/>
          <w:bCs/>
          <w:sz w:val="24"/>
          <w:szCs w:val="24"/>
        </w:rPr>
        <w:t xml:space="preserve"> 18.jūlija </w:t>
      </w:r>
      <w:r w:rsidR="00B00D58">
        <w:rPr>
          <w:rFonts w:ascii="Times New Roman" w:eastAsia="Times New Roman" w:hAnsi="Times New Roman" w:cs="Times New Roman"/>
          <w:b/>
          <w:bCs/>
          <w:sz w:val="24"/>
          <w:szCs w:val="24"/>
        </w:rPr>
        <w:t>pl.13.00 līdz 202</w:t>
      </w:r>
      <w:r w:rsidR="00E0512C">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.gada</w:t>
      </w:r>
      <w:r w:rsidR="00CE0532">
        <w:rPr>
          <w:rFonts w:ascii="Times New Roman" w:eastAsia="Times New Roman" w:hAnsi="Times New Roman" w:cs="Times New Roman"/>
          <w:b/>
          <w:bCs/>
          <w:sz w:val="24"/>
          <w:szCs w:val="24"/>
        </w:rPr>
        <w:t xml:space="preserve"> 7.augustam </w:t>
      </w:r>
      <w:r w:rsidR="00B00D58" w:rsidRPr="00F1294F">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4BED3294"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8C2408">
        <w:rPr>
          <w:rFonts w:ascii="Times New Roman" w:hAnsi="Times New Roman" w:cs="Times New Roman"/>
          <w:sz w:val="24"/>
          <w:szCs w:val="24"/>
        </w:rPr>
        <w:t>28601621</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8C2408" w:rsidRPr="00FD7BF1">
          <w:rPr>
            <w:rStyle w:val="Hyperlink"/>
            <w:rFonts w:ascii="Times New Roman" w:eastAsia="Times New Roman" w:hAnsi="Times New Roman" w:cs="Times New Roman"/>
            <w:sz w:val="24"/>
            <w:szCs w:val="24"/>
          </w:rPr>
          <w:t>zanda.alksne@jelgavasnovads.lv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286ECFA8"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E0512C">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.gada</w:t>
      </w:r>
      <w:r w:rsidR="00CE0532">
        <w:rPr>
          <w:rFonts w:ascii="Times New Roman" w:eastAsia="Times New Roman" w:hAnsi="Times New Roman" w:cs="Times New Roman"/>
          <w:b/>
          <w:bCs/>
          <w:sz w:val="24"/>
          <w:szCs w:val="24"/>
        </w:rPr>
        <w:t xml:space="preserve"> 18.jūlijā </w:t>
      </w:r>
      <w:r w:rsidR="009042F8">
        <w:rPr>
          <w:rFonts w:ascii="Times New Roman" w:eastAsia="Times New Roman" w:hAnsi="Times New Roman" w:cs="Times New Roman"/>
          <w:b/>
          <w:bCs/>
          <w:sz w:val="24"/>
          <w:szCs w:val="24"/>
        </w:rPr>
        <w:t xml:space="preserve">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E0512C">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CE0532">
        <w:rPr>
          <w:rFonts w:ascii="Times New Roman" w:eastAsia="Times New Roman" w:hAnsi="Times New Roman" w:cs="Times New Roman"/>
          <w:b/>
          <w:bCs/>
          <w:sz w:val="24"/>
          <w:szCs w:val="24"/>
        </w:rPr>
        <w:t>18.augustā</w:t>
      </w:r>
      <w:r w:rsidR="009042F8" w:rsidRPr="0050333A">
        <w:rPr>
          <w:rFonts w:ascii="Times New Roman" w:eastAsia="Times New Roman" w:hAnsi="Times New Roman" w:cs="Times New Roman"/>
          <w:b/>
          <w:bCs/>
          <w:sz w:val="24"/>
          <w:szCs w:val="24"/>
        </w:rPr>
        <w:t xml:space="preserve"> </w:t>
      </w:r>
      <w:r w:rsidR="009042F8" w:rsidRPr="00F1294F">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w:t>
      </w:r>
      <w:r w:rsidRPr="003D36E8">
        <w:rPr>
          <w:rFonts w:ascii="Times New Roman" w:hAnsi="Times New Roman" w:cs="Times New Roman"/>
          <w:sz w:val="24"/>
          <w:szCs w:val="24"/>
        </w:rPr>
        <w:lastRenderedPageBreak/>
        <w:t xml:space="preserve">var ietekmēt izsoles rezultātu. Paziņojumu par izsoles pārtraukšanu publicē elektronisko izsoļu vietnē. </w:t>
      </w:r>
    </w:p>
    <w:p w14:paraId="22E74C15" w14:textId="20E428B1"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7965BA">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64F020A9"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7965BA">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77777777"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7777777"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059A5690"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8.1.3.punktu, atzīta par nenotikušu, Izso</w:t>
      </w:r>
      <w:r w:rsidR="007965BA">
        <w:rPr>
          <w:rFonts w:ascii="Times New Roman" w:eastAsia="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04F334DC" w14:textId="1597A41B"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sidR="00FC7404">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3043864F" w14:textId="77777777" w:rsidR="007965BA" w:rsidRPr="00584AEA" w:rsidRDefault="007965BA" w:rsidP="007965B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63474"/>
    <w:rsid w:val="00064F83"/>
    <w:rsid w:val="0009209C"/>
    <w:rsid w:val="000A3216"/>
    <w:rsid w:val="000A5BAB"/>
    <w:rsid w:val="000A6CB3"/>
    <w:rsid w:val="000B6169"/>
    <w:rsid w:val="000C0079"/>
    <w:rsid w:val="000C14B6"/>
    <w:rsid w:val="000C7D8E"/>
    <w:rsid w:val="000D1B3C"/>
    <w:rsid w:val="000D330C"/>
    <w:rsid w:val="000F1A17"/>
    <w:rsid w:val="00115E16"/>
    <w:rsid w:val="00146447"/>
    <w:rsid w:val="00146D68"/>
    <w:rsid w:val="00161C2D"/>
    <w:rsid w:val="001654CB"/>
    <w:rsid w:val="00187AD5"/>
    <w:rsid w:val="0019229C"/>
    <w:rsid w:val="0019459B"/>
    <w:rsid w:val="001A557A"/>
    <w:rsid w:val="001B6520"/>
    <w:rsid w:val="001C5531"/>
    <w:rsid w:val="001D0245"/>
    <w:rsid w:val="001E1738"/>
    <w:rsid w:val="001F3D29"/>
    <w:rsid w:val="001F5DA3"/>
    <w:rsid w:val="00211B7F"/>
    <w:rsid w:val="00216F8F"/>
    <w:rsid w:val="00217EEA"/>
    <w:rsid w:val="00231A21"/>
    <w:rsid w:val="00234D87"/>
    <w:rsid w:val="00243B33"/>
    <w:rsid w:val="00253EB8"/>
    <w:rsid w:val="002543F7"/>
    <w:rsid w:val="00266337"/>
    <w:rsid w:val="00285A1A"/>
    <w:rsid w:val="002A2FC8"/>
    <w:rsid w:val="002A6D61"/>
    <w:rsid w:val="002A7011"/>
    <w:rsid w:val="002C37BC"/>
    <w:rsid w:val="002E56D4"/>
    <w:rsid w:val="002E57F2"/>
    <w:rsid w:val="0030017F"/>
    <w:rsid w:val="00314DC5"/>
    <w:rsid w:val="0032775B"/>
    <w:rsid w:val="0034363E"/>
    <w:rsid w:val="00372505"/>
    <w:rsid w:val="003844B7"/>
    <w:rsid w:val="003A1FF4"/>
    <w:rsid w:val="003A63C7"/>
    <w:rsid w:val="003A76B4"/>
    <w:rsid w:val="003D36E8"/>
    <w:rsid w:val="003D56F7"/>
    <w:rsid w:val="003F45FF"/>
    <w:rsid w:val="004173A6"/>
    <w:rsid w:val="0042133D"/>
    <w:rsid w:val="004214FF"/>
    <w:rsid w:val="00424927"/>
    <w:rsid w:val="004404B8"/>
    <w:rsid w:val="00444D00"/>
    <w:rsid w:val="0046409B"/>
    <w:rsid w:val="0047652B"/>
    <w:rsid w:val="004829B6"/>
    <w:rsid w:val="00490D8A"/>
    <w:rsid w:val="004A04D9"/>
    <w:rsid w:val="004A2933"/>
    <w:rsid w:val="004B4CDB"/>
    <w:rsid w:val="004E3530"/>
    <w:rsid w:val="004F3042"/>
    <w:rsid w:val="00512488"/>
    <w:rsid w:val="00520286"/>
    <w:rsid w:val="00535EAE"/>
    <w:rsid w:val="00546BF5"/>
    <w:rsid w:val="00551610"/>
    <w:rsid w:val="00584AEA"/>
    <w:rsid w:val="00597580"/>
    <w:rsid w:val="005C4E5A"/>
    <w:rsid w:val="005E40D1"/>
    <w:rsid w:val="005F7665"/>
    <w:rsid w:val="0060723E"/>
    <w:rsid w:val="00616DAE"/>
    <w:rsid w:val="0062064A"/>
    <w:rsid w:val="0062516E"/>
    <w:rsid w:val="006319A5"/>
    <w:rsid w:val="00631DDD"/>
    <w:rsid w:val="00674411"/>
    <w:rsid w:val="00674EA1"/>
    <w:rsid w:val="00675182"/>
    <w:rsid w:val="0068215E"/>
    <w:rsid w:val="0069536E"/>
    <w:rsid w:val="006A04AF"/>
    <w:rsid w:val="006A2670"/>
    <w:rsid w:val="006B25B4"/>
    <w:rsid w:val="006B64C2"/>
    <w:rsid w:val="006D407D"/>
    <w:rsid w:val="006D4B85"/>
    <w:rsid w:val="006D6EBB"/>
    <w:rsid w:val="006E1B30"/>
    <w:rsid w:val="0070399F"/>
    <w:rsid w:val="00720C36"/>
    <w:rsid w:val="007436ED"/>
    <w:rsid w:val="00747CBD"/>
    <w:rsid w:val="00752E9C"/>
    <w:rsid w:val="00756AD1"/>
    <w:rsid w:val="00756B23"/>
    <w:rsid w:val="00757695"/>
    <w:rsid w:val="0076176C"/>
    <w:rsid w:val="00761905"/>
    <w:rsid w:val="0079652E"/>
    <w:rsid w:val="007965BA"/>
    <w:rsid w:val="007A2DFF"/>
    <w:rsid w:val="007A45A7"/>
    <w:rsid w:val="007C306D"/>
    <w:rsid w:val="007D3541"/>
    <w:rsid w:val="007F5060"/>
    <w:rsid w:val="00810E18"/>
    <w:rsid w:val="00844B57"/>
    <w:rsid w:val="00861A78"/>
    <w:rsid w:val="0087452E"/>
    <w:rsid w:val="008841B6"/>
    <w:rsid w:val="00890487"/>
    <w:rsid w:val="00894460"/>
    <w:rsid w:val="008C2408"/>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C5199"/>
    <w:rsid w:val="009D2495"/>
    <w:rsid w:val="009E2DFB"/>
    <w:rsid w:val="009E602A"/>
    <w:rsid w:val="00A05513"/>
    <w:rsid w:val="00A05AD9"/>
    <w:rsid w:val="00A2772E"/>
    <w:rsid w:val="00A403AF"/>
    <w:rsid w:val="00A41A93"/>
    <w:rsid w:val="00A45450"/>
    <w:rsid w:val="00A67E8B"/>
    <w:rsid w:val="00A95253"/>
    <w:rsid w:val="00AA5797"/>
    <w:rsid w:val="00AC019F"/>
    <w:rsid w:val="00AD6E00"/>
    <w:rsid w:val="00AE0AB8"/>
    <w:rsid w:val="00AF43BB"/>
    <w:rsid w:val="00AF4663"/>
    <w:rsid w:val="00B00D58"/>
    <w:rsid w:val="00B06A4E"/>
    <w:rsid w:val="00B16081"/>
    <w:rsid w:val="00B205C3"/>
    <w:rsid w:val="00B228E2"/>
    <w:rsid w:val="00B331B9"/>
    <w:rsid w:val="00B33F01"/>
    <w:rsid w:val="00B432E8"/>
    <w:rsid w:val="00B47569"/>
    <w:rsid w:val="00B67D1A"/>
    <w:rsid w:val="00B73331"/>
    <w:rsid w:val="00B805F1"/>
    <w:rsid w:val="00B806C5"/>
    <w:rsid w:val="00B811C0"/>
    <w:rsid w:val="00BA27C9"/>
    <w:rsid w:val="00BB27B3"/>
    <w:rsid w:val="00BB5729"/>
    <w:rsid w:val="00BE16D5"/>
    <w:rsid w:val="00BE3462"/>
    <w:rsid w:val="00BE7EC9"/>
    <w:rsid w:val="00C10EDB"/>
    <w:rsid w:val="00C41B02"/>
    <w:rsid w:val="00C61768"/>
    <w:rsid w:val="00C72A97"/>
    <w:rsid w:val="00C73555"/>
    <w:rsid w:val="00C807FA"/>
    <w:rsid w:val="00C94782"/>
    <w:rsid w:val="00C95731"/>
    <w:rsid w:val="00C970EE"/>
    <w:rsid w:val="00CB38DB"/>
    <w:rsid w:val="00CB4395"/>
    <w:rsid w:val="00CC381D"/>
    <w:rsid w:val="00CD3292"/>
    <w:rsid w:val="00CD5F8D"/>
    <w:rsid w:val="00CE0532"/>
    <w:rsid w:val="00CF161F"/>
    <w:rsid w:val="00D00750"/>
    <w:rsid w:val="00D11077"/>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F4D5B"/>
    <w:rsid w:val="00DF6994"/>
    <w:rsid w:val="00E0512C"/>
    <w:rsid w:val="00E0766E"/>
    <w:rsid w:val="00E1627D"/>
    <w:rsid w:val="00E231A3"/>
    <w:rsid w:val="00E308AD"/>
    <w:rsid w:val="00E323D8"/>
    <w:rsid w:val="00E4135F"/>
    <w:rsid w:val="00E457D3"/>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294F"/>
    <w:rsid w:val="00F140EC"/>
    <w:rsid w:val="00F15E85"/>
    <w:rsid w:val="00F172EA"/>
    <w:rsid w:val="00F21B00"/>
    <w:rsid w:val="00F379D9"/>
    <w:rsid w:val="00F6409D"/>
    <w:rsid w:val="00F75E84"/>
    <w:rsid w:val="00F91F86"/>
    <w:rsid w:val="00FA3FA4"/>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zanda.alksn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8063</Words>
  <Characters>4596</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16</cp:revision>
  <dcterms:created xsi:type="dcterms:W3CDTF">2025-07-02T06:04:00Z</dcterms:created>
  <dcterms:modified xsi:type="dcterms:W3CDTF">2025-07-09T05:58:00Z</dcterms:modified>
</cp:coreProperties>
</file>