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D3A6E" w14:textId="2B5819F4" w:rsidR="000776FD" w:rsidRDefault="000776FD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23745918" w14:textId="7917CB3F" w:rsidR="00F3059D" w:rsidRPr="001868BB" w:rsidRDefault="000776FD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Nr.21</w:t>
      </w:r>
    </w:p>
    <w:p w14:paraId="23745919" w14:textId="18A12511" w:rsidR="00473C98" w:rsidRPr="001868BB" w:rsidRDefault="000776FD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2025-101-2</w:t>
      </w:r>
      <w:r>
        <w:rPr>
          <w:b/>
          <w:noProof/>
          <w:sz w:val="20"/>
          <w:szCs w:val="20"/>
        </w:rPr>
        <w:t>1</w:t>
      </w:r>
    </w:p>
    <w:p w14:paraId="2374591A" w14:textId="7D1C4A36" w:rsidR="00BC64A2" w:rsidRPr="001868BB" w:rsidRDefault="000776FD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2374591B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2374591C" w14:textId="77777777" w:rsidR="001868BB" w:rsidRPr="000776FD" w:rsidRDefault="000776FD" w:rsidP="001868BB">
      <w:pPr>
        <w:spacing w:before="60" w:line="276" w:lineRule="auto"/>
        <w:rPr>
          <w:b/>
          <w:sz w:val="22"/>
          <w:szCs w:val="22"/>
        </w:rPr>
      </w:pPr>
      <w:r w:rsidRPr="000776FD">
        <w:rPr>
          <w:b/>
          <w:noProof/>
          <w:sz w:val="22"/>
          <w:szCs w:val="22"/>
        </w:rPr>
        <w:t>2025. gada 30. jūlijs</w:t>
      </w:r>
    </w:p>
    <w:p w14:paraId="2374591D" w14:textId="332AB4A0" w:rsidR="00AA2783" w:rsidRPr="000776FD" w:rsidRDefault="000776FD" w:rsidP="001868BB">
      <w:pPr>
        <w:spacing w:before="60" w:line="276" w:lineRule="auto"/>
        <w:rPr>
          <w:b/>
          <w:sz w:val="22"/>
          <w:szCs w:val="22"/>
        </w:rPr>
      </w:pPr>
      <w:r w:rsidRPr="000776FD">
        <w:rPr>
          <w:b/>
          <w:noProof/>
          <w:sz w:val="22"/>
          <w:szCs w:val="22"/>
        </w:rPr>
        <w:t xml:space="preserve">Plkst. </w:t>
      </w:r>
      <w:r w:rsidRPr="000776FD">
        <w:rPr>
          <w:b/>
          <w:noProof/>
          <w:sz w:val="22"/>
          <w:szCs w:val="22"/>
        </w:rPr>
        <w:t>14:00</w:t>
      </w:r>
    </w:p>
    <w:p w14:paraId="2374591E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2374591F" w14:textId="77777777" w:rsidR="001868BB" w:rsidRPr="001868BB" w:rsidRDefault="000776FD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23745920" w14:textId="7D8E09BB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darba kārtību</w:t>
      </w:r>
      <w:r w:rsidR="000776FD">
        <w:rPr>
          <w:b/>
          <w:noProof/>
          <w:lang w:val="lv-LV"/>
        </w:rPr>
        <w:t>.</w:t>
      </w:r>
      <w:bookmarkStart w:id="0" w:name="_GoBack"/>
      <w:bookmarkEnd w:id="0"/>
    </w:p>
    <w:p w14:paraId="23745921" w14:textId="082EE38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23745922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23" w14:textId="2D785CD4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saistošo noteikumu Nr. _ "Grozījumi Jelgavas novada pašvaldības 2024.gada 28.februāra saistošajos noteikumos Nr.2 “Jelgavas novada administratīvās teritorijas sadzīves atkritumu apsaimniekošanas noteikumi” apstiprināšanu</w:t>
      </w:r>
      <w:r w:rsidR="000776FD">
        <w:rPr>
          <w:b/>
          <w:noProof/>
          <w:lang w:val="lv-LV"/>
        </w:rPr>
        <w:t>.</w:t>
      </w:r>
    </w:p>
    <w:p w14:paraId="23745924" w14:textId="5B7CDFF8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25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26" w14:textId="01BC3CE2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Jelgavas novada pašvaldības saistošo noteikumu Nr. _ “Par līdzfinansējumu Jelgavas novada pašvaldības profesionālās ievirzes izglītības iestādēs” apstiprināšanu</w:t>
      </w:r>
      <w:r w:rsidR="000776FD">
        <w:rPr>
          <w:b/>
          <w:noProof/>
          <w:lang w:val="lv-LV"/>
        </w:rPr>
        <w:t>.</w:t>
      </w:r>
    </w:p>
    <w:p w14:paraId="23745927" w14:textId="60A92474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Atmane, Uldis Caune</w:t>
      </w:r>
    </w:p>
    <w:p w14:paraId="23745928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29" w14:textId="6E31A60D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grozījumiem 2023.gada 5. jūnija iekšējos noteikumos “Jelgavas novada pašvaldības darba reglaments"</w:t>
      </w:r>
      <w:r w:rsidR="000776FD">
        <w:rPr>
          <w:b/>
          <w:noProof/>
          <w:lang w:val="lv-LV"/>
        </w:rPr>
        <w:t>.</w:t>
      </w:r>
    </w:p>
    <w:p w14:paraId="2374592A" w14:textId="53E85D8A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Caune, Oskars Cīrulis, Baiba Atmane, Ilze Vītola</w:t>
      </w:r>
    </w:p>
    <w:p w14:paraId="2374592B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2C" w14:textId="35DCAEFB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atkritumu apsaimniekošanas reģionālā centra “Brakšķi” nolikuma apstiprināšanu</w:t>
      </w:r>
      <w:r w:rsidR="000776FD">
        <w:rPr>
          <w:b/>
          <w:noProof/>
          <w:lang w:val="lv-LV"/>
        </w:rPr>
        <w:t>.</w:t>
      </w:r>
    </w:p>
    <w:p w14:paraId="2374592D" w14:textId="14596A73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2E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2F" w14:textId="472A1E64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atkritumu apsaimniekošanas reģionālā centra “Brakšķi” uzraudzības padomes izveidošanu un nolikuma apstiprināšanu</w:t>
      </w:r>
      <w:r w:rsidR="000776FD">
        <w:rPr>
          <w:b/>
          <w:noProof/>
          <w:lang w:val="lv-LV"/>
        </w:rPr>
        <w:t>.</w:t>
      </w:r>
    </w:p>
    <w:p w14:paraId="23745930" w14:textId="45558628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31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32" w14:textId="3F234566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grozījumiem Ozolnieku Sporta skolas nolikumā</w:t>
      </w:r>
      <w:r w:rsidR="000776FD">
        <w:rPr>
          <w:b/>
          <w:noProof/>
          <w:lang w:val="lv-LV"/>
        </w:rPr>
        <w:t>.</w:t>
      </w:r>
    </w:p>
    <w:p w14:paraId="23745933" w14:textId="7D089833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</w:t>
      </w:r>
    </w:p>
    <w:p w14:paraId="23745934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35" w14:textId="56D4DCB1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grozījumiem Dzīvokļu jautājumu komisijas sastāvā</w:t>
      </w:r>
      <w:r w:rsidR="000776FD">
        <w:rPr>
          <w:b/>
          <w:noProof/>
          <w:lang w:val="lv-LV"/>
        </w:rPr>
        <w:t>.</w:t>
      </w:r>
    </w:p>
    <w:p w14:paraId="23745936" w14:textId="4DC3DD6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37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38" w14:textId="2C97CE5F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grozījumiem Pašvaldības mantas novērtēšanas, aprites un atsavināšanas komisijas sastāvā</w:t>
      </w:r>
      <w:r w:rsidR="000776FD">
        <w:rPr>
          <w:b/>
          <w:noProof/>
          <w:lang w:val="lv-LV"/>
        </w:rPr>
        <w:t>.</w:t>
      </w:r>
    </w:p>
    <w:p w14:paraId="23745939" w14:textId="6E11A270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Cīrulis, Uldis Caune</w:t>
      </w:r>
    </w:p>
    <w:p w14:paraId="2374593A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3B" w14:textId="063B50CF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pārstāvju deleģēšanu Latvijas pašvaldību savienības komitejās</w:t>
      </w:r>
      <w:r w:rsidR="000776FD">
        <w:rPr>
          <w:b/>
          <w:noProof/>
          <w:lang w:val="lv-LV"/>
        </w:rPr>
        <w:t>.</w:t>
      </w:r>
    </w:p>
    <w:p w14:paraId="2374593C" w14:textId="3591A3B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Cīrulis, Baiba Atmane, Ilze Vītola, Uldis Caune</w:t>
      </w:r>
    </w:p>
    <w:p w14:paraId="2374593D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3E" w14:textId="3D913216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reālservitūta nodibināšanu par labu nekustamajam īpašumam “Skolas aleja 2”, Cenu pagastā, Jelgavas novadā</w:t>
      </w:r>
      <w:r w:rsidR="000776FD">
        <w:rPr>
          <w:b/>
          <w:noProof/>
          <w:lang w:val="lv-LV"/>
        </w:rPr>
        <w:t>.</w:t>
      </w:r>
    </w:p>
    <w:p w14:paraId="2374593F" w14:textId="2F42753B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40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41" w14:textId="0732A92F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reālservitūta nodibināšanu par labu nekustamajam īpašumam Lāču iela 6, Vītoliņi, Valgundes pagastā, Jelgavas novadā</w:t>
      </w:r>
      <w:r w:rsidR="000776FD">
        <w:rPr>
          <w:b/>
          <w:noProof/>
          <w:lang w:val="lv-LV"/>
        </w:rPr>
        <w:t>.</w:t>
      </w:r>
    </w:p>
    <w:p w14:paraId="23745942" w14:textId="2398126E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43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44" w14:textId="3348B41E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ceļa servitūtu atzīmju dzēšanu (“Smuidras”, Līvbērzes pagasts)</w:t>
      </w:r>
      <w:r w:rsidR="000776FD">
        <w:rPr>
          <w:b/>
          <w:noProof/>
          <w:lang w:val="lv-LV"/>
        </w:rPr>
        <w:t>.</w:t>
      </w:r>
    </w:p>
    <w:p w14:paraId="23745945" w14:textId="1C07D011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46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47" w14:textId="5937230E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ceļa servitūta atzīmes dzēšanu (“Mazbrunavas”, Svētes pagasts)</w:t>
      </w:r>
      <w:r w:rsidR="000776FD">
        <w:rPr>
          <w:b/>
          <w:noProof/>
          <w:lang w:val="lv-LV"/>
        </w:rPr>
        <w:t>.</w:t>
      </w:r>
    </w:p>
    <w:p w14:paraId="23745948" w14:textId="72C5E84D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49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4A" w14:textId="55272158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pašvaldības nozīmes koplietošanas meliorācijas sistēmu statusa piešķiršanu</w:t>
      </w:r>
      <w:r w:rsidR="000776FD">
        <w:rPr>
          <w:b/>
          <w:noProof/>
          <w:lang w:val="lv-LV"/>
        </w:rPr>
        <w:t>.</w:t>
      </w:r>
    </w:p>
    <w:p w14:paraId="2374594B" w14:textId="2D6DC0CB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4C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4D" w14:textId="37E13125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nekustamo īpašumu pārņemšanu bez atlīdzības no Latvijas Valsts Satiksmes ministrijas</w:t>
      </w:r>
      <w:r w:rsidR="000776FD">
        <w:rPr>
          <w:b/>
          <w:noProof/>
          <w:lang w:val="lv-LV"/>
        </w:rPr>
        <w:t>.</w:t>
      </w:r>
    </w:p>
    <w:p w14:paraId="2374594E" w14:textId="6689F819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Cīrulis, Uldis Caune</w:t>
      </w:r>
    </w:p>
    <w:p w14:paraId="2374594F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50" w14:textId="59F8C66D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grozījumiem 2025.gada 27.marta domes lēmumā Nr.10 (protokols Nr.9/2025)  “Par bieži sastopamo derīgo izrakteņu ieguves atļaujas izsniegšanu SIA “RELS” pielikumā</w:t>
      </w:r>
      <w:r w:rsidR="000776FD">
        <w:rPr>
          <w:b/>
          <w:noProof/>
          <w:lang w:val="lv-LV"/>
        </w:rPr>
        <w:t>.</w:t>
      </w:r>
    </w:p>
    <w:p w14:paraId="23745951" w14:textId="55FFB471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23745952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53" w14:textId="0DCF04D3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Jelgavas novada pašvaldības dalību grantu programmā “(ie)dvesma”</w:t>
      </w:r>
      <w:r w:rsidR="000776FD">
        <w:rPr>
          <w:b/>
          <w:noProof/>
          <w:lang w:val="lv-LV"/>
        </w:rPr>
        <w:t>.</w:t>
      </w:r>
    </w:p>
    <w:p w14:paraId="23745954" w14:textId="4DBA3954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Cīrulis, Uldis Caune</w:t>
      </w:r>
    </w:p>
    <w:p w14:paraId="23745955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56" w14:textId="7CE239C4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lastRenderedPageBreak/>
        <w:t>Par grozījumiem Jelgavas novada domes 2023. gada 26. jūlija lēmumā Nr. 39 “Par Jelgavas novada kultūras un tūrisma iestāžu telpu nomas maksas cenrāža apstiprināšanu”</w:t>
      </w:r>
      <w:r w:rsidR="000776FD">
        <w:rPr>
          <w:b/>
          <w:noProof/>
          <w:lang w:val="lv-LV"/>
        </w:rPr>
        <w:t>.</w:t>
      </w:r>
    </w:p>
    <w:p w14:paraId="23745957" w14:textId="7C36230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Atmane, Uldis Caune</w:t>
      </w:r>
    </w:p>
    <w:p w14:paraId="23745958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59" w14:textId="6FA7367D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(Skaru iela 2, Cenu pagasts)</w:t>
      </w:r>
      <w:r w:rsidR="000776FD">
        <w:rPr>
          <w:b/>
          <w:noProof/>
          <w:lang w:val="lv-LV"/>
        </w:rPr>
        <w:t>.</w:t>
      </w:r>
    </w:p>
    <w:p w14:paraId="2374595A" w14:textId="43EAC9BD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5B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5C" w14:textId="65B86FD5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(Progresa iela 1C, Cenu pagasts)</w:t>
      </w:r>
      <w:r w:rsidR="000776FD">
        <w:rPr>
          <w:b/>
          <w:noProof/>
          <w:lang w:val="lv-LV"/>
        </w:rPr>
        <w:t>.</w:t>
      </w:r>
    </w:p>
    <w:p w14:paraId="2374595D" w14:textId="214A3DCA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5E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5F" w14:textId="3BFCA0FA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(Progresa iela 1D, Cenu pagasts)</w:t>
      </w:r>
      <w:r w:rsidR="000776FD">
        <w:rPr>
          <w:b/>
          <w:noProof/>
          <w:lang w:val="lv-LV"/>
        </w:rPr>
        <w:t>.</w:t>
      </w:r>
    </w:p>
    <w:p w14:paraId="23745960" w14:textId="383137F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61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62" w14:textId="593406FB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(Progresa iela 1E, Cenu pagasts)</w:t>
      </w:r>
      <w:r w:rsidR="000776FD">
        <w:rPr>
          <w:b/>
          <w:noProof/>
          <w:lang w:val="lv-LV"/>
        </w:rPr>
        <w:t>.</w:t>
      </w:r>
    </w:p>
    <w:p w14:paraId="23745963" w14:textId="533CC071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64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65" w14:textId="341D0ACC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 Bauskas iela 9A, Elejas pag.)</w:t>
      </w:r>
      <w:r w:rsidR="000776FD">
        <w:rPr>
          <w:b/>
          <w:noProof/>
          <w:lang w:val="lv-LV"/>
        </w:rPr>
        <w:t>.</w:t>
      </w:r>
    </w:p>
    <w:p w14:paraId="23745966" w14:textId="5CAF945A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67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68" w14:textId="1FB66A69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(Madaru iela 3, Vilces pag.)</w:t>
      </w:r>
      <w:r w:rsidR="000776FD">
        <w:rPr>
          <w:b/>
          <w:noProof/>
          <w:lang w:val="lv-LV"/>
        </w:rPr>
        <w:t>.</w:t>
      </w:r>
    </w:p>
    <w:p w14:paraId="23745969" w14:textId="56DB30B6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6A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6B" w14:textId="0A6D572F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(Meža iela 1B, Atpūta, Svētes pag.)</w:t>
      </w:r>
      <w:r w:rsidR="000776FD">
        <w:rPr>
          <w:b/>
          <w:noProof/>
          <w:lang w:val="lv-LV"/>
        </w:rPr>
        <w:t>.</w:t>
      </w:r>
    </w:p>
    <w:p w14:paraId="2374596C" w14:textId="31E8A529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6D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6E" w14:textId="22BB670E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izsolē (“Līkumi”, Zaļenieku pagasts)</w:t>
      </w:r>
      <w:r w:rsidR="000776FD">
        <w:rPr>
          <w:b/>
          <w:noProof/>
          <w:lang w:val="lv-LV"/>
        </w:rPr>
        <w:t>.</w:t>
      </w:r>
    </w:p>
    <w:p w14:paraId="2374596F" w14:textId="4514F714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70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71" w14:textId="18698260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nodošanu atsavināšanai par nosacīto cenu (Ozoliņi, Vircavas pagasts, Jelgavas novads)</w:t>
      </w:r>
      <w:r w:rsidR="000776FD">
        <w:rPr>
          <w:b/>
          <w:noProof/>
          <w:lang w:val="lv-LV"/>
        </w:rPr>
        <w:t>.</w:t>
      </w:r>
    </w:p>
    <w:p w14:paraId="23745972" w14:textId="5057844B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73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74" w14:textId="463272C3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1/2 domājamās daļas nodošanu atsavināšanai par nosacīto cenu (Medņu iela 10, Atpūta, Svētes pag.)</w:t>
      </w:r>
      <w:r w:rsidR="000776FD">
        <w:rPr>
          <w:b/>
          <w:noProof/>
          <w:lang w:val="lv-LV"/>
        </w:rPr>
        <w:t>.</w:t>
      </w:r>
    </w:p>
    <w:p w14:paraId="23745975" w14:textId="487B1CC5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76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77" w14:textId="7190419F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1/2 domājamās daļas nodošanu atsavināšanai par nosacīto cenu (Ziemcieši, Vircavas pagasts, Jelgavas novads)</w:t>
      </w:r>
      <w:r w:rsidR="000776FD">
        <w:rPr>
          <w:b/>
          <w:noProof/>
          <w:lang w:val="lv-LV"/>
        </w:rPr>
        <w:t>.</w:t>
      </w:r>
    </w:p>
    <w:p w14:paraId="23745978" w14:textId="360B7E25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79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7A" w14:textId="63CE0485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</w:t>
      </w:r>
      <w:r w:rsidR="000776FD">
        <w:rPr>
          <w:b/>
          <w:noProof/>
          <w:lang w:val="lv-LV"/>
        </w:rPr>
        <w:t>ā īpašuma atsavināšanu izsolē (</w:t>
      </w:r>
      <w:r w:rsidRPr="000776FD">
        <w:rPr>
          <w:b/>
          <w:noProof/>
          <w:lang w:val="lv-LV"/>
        </w:rPr>
        <w:t>Transporta iela 2, Kalnciema pag.)</w:t>
      </w:r>
      <w:r w:rsidR="000776FD">
        <w:rPr>
          <w:b/>
          <w:noProof/>
          <w:lang w:val="lv-LV"/>
        </w:rPr>
        <w:t>.</w:t>
      </w:r>
    </w:p>
    <w:p w14:paraId="2374597B" w14:textId="71F31D5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7C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7D" w14:textId="5F075701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izsolē (Mazozoliņi, Līvbērzes pagasts)</w:t>
      </w:r>
      <w:r w:rsidR="000776FD">
        <w:rPr>
          <w:b/>
          <w:noProof/>
          <w:lang w:val="lv-LV"/>
        </w:rPr>
        <w:t>.</w:t>
      </w:r>
    </w:p>
    <w:p w14:paraId="2374597E" w14:textId="16B992E3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7F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80" w14:textId="7378093D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izsolē (Birzīte 214, Viesturciems, Glūdas pag.)</w:t>
      </w:r>
    </w:p>
    <w:p w14:paraId="23745981" w14:textId="6844C0BD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82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83" w14:textId="56F6E9EB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izsolē (“Vasarāji”, Sesavas pag.)</w:t>
      </w:r>
      <w:r w:rsidR="000776FD">
        <w:rPr>
          <w:b/>
          <w:noProof/>
          <w:lang w:val="lv-LV"/>
        </w:rPr>
        <w:t>.</w:t>
      </w:r>
    </w:p>
    <w:p w14:paraId="23745984" w14:textId="7A6821D8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Caune</w:t>
      </w:r>
    </w:p>
    <w:p w14:paraId="23745985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86" w14:textId="045F4C18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izsolē (“Silenieki”, Sesavas pag.)</w:t>
      </w:r>
      <w:r w:rsidR="000776FD">
        <w:rPr>
          <w:b/>
          <w:noProof/>
          <w:lang w:val="lv-LV"/>
        </w:rPr>
        <w:t>.</w:t>
      </w:r>
    </w:p>
    <w:p w14:paraId="23745987" w14:textId="07E74A11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88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89" w14:textId="4468D279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izsolē (Brieži 2, Sesavas pag.)</w:t>
      </w:r>
      <w:r w:rsidR="000776FD">
        <w:rPr>
          <w:b/>
          <w:noProof/>
          <w:lang w:val="lv-LV"/>
        </w:rPr>
        <w:t>.</w:t>
      </w:r>
    </w:p>
    <w:p w14:paraId="2374598A" w14:textId="4F11258C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8B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8C" w14:textId="09A97136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izsolē (Tomsona iela 23, Nākotne, Glūdas pag.)</w:t>
      </w:r>
      <w:r w:rsidR="000776FD">
        <w:rPr>
          <w:b/>
          <w:noProof/>
          <w:lang w:val="lv-LV"/>
        </w:rPr>
        <w:t>.</w:t>
      </w:r>
    </w:p>
    <w:p w14:paraId="2374598D" w14:textId="5FDA4E9D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8E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8F" w14:textId="39B902B3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par nosacīto cenu ( 2.masīvs 98, Kalciema pag.)</w:t>
      </w:r>
      <w:r w:rsidR="000776FD">
        <w:rPr>
          <w:b/>
          <w:noProof/>
          <w:lang w:val="lv-LV"/>
        </w:rPr>
        <w:t>.</w:t>
      </w:r>
    </w:p>
    <w:p w14:paraId="23745990" w14:textId="5506C64F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91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92" w14:textId="24DC7D20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par nosacīto cenu (“Niedres”, Svētes pagasts)</w:t>
      </w:r>
      <w:r w:rsidR="000776FD">
        <w:rPr>
          <w:b/>
          <w:noProof/>
          <w:lang w:val="lv-LV"/>
        </w:rPr>
        <w:t>.</w:t>
      </w:r>
    </w:p>
    <w:p w14:paraId="23745993" w14:textId="7FF2A66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94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95" w14:textId="39F91D0E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par nosacīto cenu (“Viesturi 274”, Viesturciems, Glūdas pag.)</w:t>
      </w:r>
      <w:r w:rsidR="000776FD">
        <w:rPr>
          <w:b/>
          <w:noProof/>
          <w:lang w:val="lv-LV"/>
        </w:rPr>
        <w:t>.</w:t>
      </w:r>
    </w:p>
    <w:p w14:paraId="23745996" w14:textId="1AE6B83A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97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98" w14:textId="7ECA8263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par nosacīto cenu (Spartaka iela 9, Ozolnieki, Ozolnieku pagasts)</w:t>
      </w:r>
      <w:r w:rsidR="000776FD">
        <w:rPr>
          <w:b/>
          <w:noProof/>
          <w:lang w:val="lv-LV"/>
        </w:rPr>
        <w:t>.</w:t>
      </w:r>
    </w:p>
    <w:p w14:paraId="23745999" w14:textId="203657D2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9A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9B" w14:textId="7FD08D52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par nosacīto cenu (Plūdoņi, Līvbērzes pag.)</w:t>
      </w:r>
      <w:r w:rsidR="000776FD">
        <w:rPr>
          <w:b/>
          <w:noProof/>
          <w:lang w:val="lv-LV"/>
        </w:rPr>
        <w:t>.</w:t>
      </w:r>
    </w:p>
    <w:p w14:paraId="2374599C" w14:textId="5FD3E974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9D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9E" w14:textId="6E70FE16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1/2 domājamās daļas atsavināšanu par nosacīto cenu (Bērzu iela 2, Ozolnieki, Ozolnieku pagasts)</w:t>
      </w:r>
      <w:r w:rsidR="000776FD">
        <w:rPr>
          <w:b/>
          <w:noProof/>
          <w:lang w:val="lv-LV"/>
        </w:rPr>
        <w:t>.</w:t>
      </w:r>
    </w:p>
    <w:p w14:paraId="2374599F" w14:textId="5FB002FF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A0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A1" w14:textId="69975A52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2/3 domājamo daļu atsavināšanu par nosacīto cenu (Cīrulīši, Platones pag.)</w:t>
      </w:r>
      <w:r w:rsidR="000776FD">
        <w:rPr>
          <w:b/>
          <w:noProof/>
          <w:lang w:val="lv-LV"/>
        </w:rPr>
        <w:t>.</w:t>
      </w:r>
    </w:p>
    <w:p w14:paraId="237459A2" w14:textId="7E6FD423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A3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A4" w14:textId="2DE5F290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nekustamā īpašuma atsavināšanu pierobežniekam vai izsolē starp pierobežniekiem (“Mazulīši”, Vilces pag.)</w:t>
      </w:r>
      <w:r w:rsidR="000776FD">
        <w:rPr>
          <w:b/>
          <w:noProof/>
          <w:lang w:val="lv-LV"/>
        </w:rPr>
        <w:t>.</w:t>
      </w:r>
    </w:p>
    <w:p w14:paraId="237459A5" w14:textId="232A4B50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A6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A7" w14:textId="1E513EE1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zemes vienības nodošanu atsavināšanai par nosacīto cenu (Smilšu iela 1, Eleja, Elejas pag.)</w:t>
      </w:r>
      <w:r w:rsidR="000776FD">
        <w:rPr>
          <w:b/>
          <w:noProof/>
          <w:lang w:val="lv-LV"/>
        </w:rPr>
        <w:t>.</w:t>
      </w:r>
    </w:p>
    <w:p w14:paraId="237459A8" w14:textId="2897F4A3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A9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AA" w14:textId="5564FD2B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zemes starpgabala atsavināšanu (“Irbītes”, Svētes pag.)</w:t>
      </w:r>
      <w:r w:rsidR="000776FD">
        <w:rPr>
          <w:b/>
          <w:noProof/>
          <w:lang w:val="lv-LV"/>
        </w:rPr>
        <w:t>.</w:t>
      </w:r>
    </w:p>
    <w:p w14:paraId="237459AB" w14:textId="6890CA02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AC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AD" w14:textId="464EBAE7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starpgabala atsavināšanu pierobežniekam (Graši, Kalnciema pag.)</w:t>
      </w:r>
      <w:r w:rsidR="000776FD">
        <w:rPr>
          <w:b/>
          <w:noProof/>
          <w:lang w:val="lv-LV"/>
        </w:rPr>
        <w:t>.</w:t>
      </w:r>
    </w:p>
    <w:p w14:paraId="237459AE" w14:textId="15A2A2CB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AF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B0" w14:textId="29BCAD3D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dzīvokļa īpašuma nodošanu atsavināšanai par nosacīto cenu (Armijas iela 5-3, Svēte, Svētes pagasts)</w:t>
      </w:r>
      <w:r w:rsidR="000776FD">
        <w:rPr>
          <w:b/>
          <w:noProof/>
          <w:lang w:val="lv-LV"/>
        </w:rPr>
        <w:t>.</w:t>
      </w:r>
    </w:p>
    <w:p w14:paraId="237459B1" w14:textId="1B4C0716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B2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B3" w14:textId="2CD6064E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lastRenderedPageBreak/>
        <w:t>Par dzīvokļa īpašuma atsavināšanu par nosacīto cenu (Celtnieku iela 2-61, Āne, Cenu pagasts)</w:t>
      </w:r>
      <w:r w:rsidR="000776FD">
        <w:rPr>
          <w:b/>
          <w:noProof/>
          <w:lang w:val="lv-LV"/>
        </w:rPr>
        <w:t>.</w:t>
      </w:r>
    </w:p>
    <w:p w14:paraId="237459B4" w14:textId="4EB89974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B5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B6" w14:textId="45717659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dzīvokļa īpašuma atsavināšanu par nosacīto cenu (Stacijas iela 1-4, Sesava, Sesavas pagasts)</w:t>
      </w:r>
      <w:r w:rsidR="000776FD">
        <w:rPr>
          <w:b/>
          <w:noProof/>
          <w:lang w:val="lv-LV"/>
        </w:rPr>
        <w:t>.</w:t>
      </w:r>
    </w:p>
    <w:p w14:paraId="237459B7" w14:textId="1AE3D567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B8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B9" w14:textId="2E4FC626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finansējuma piešķiršanu Vilces muižas (pamatskolas) kāpņu atjaunošanai</w:t>
      </w:r>
      <w:r w:rsidR="000776FD">
        <w:rPr>
          <w:b/>
          <w:noProof/>
          <w:lang w:val="lv-LV"/>
        </w:rPr>
        <w:t>.</w:t>
      </w:r>
    </w:p>
    <w:p w14:paraId="237459BA" w14:textId="317E973A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BB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BC" w14:textId="71218748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aizņēmuma ņemšanu investīciju projekta "Elejas vidusskolas mājturības un tehnoloģiju darbnīcas telpu atjaunošana un energoefektivitātes paaugstināšana” īstenošanai</w:t>
      </w:r>
      <w:r w:rsidR="000776FD">
        <w:rPr>
          <w:b/>
          <w:noProof/>
          <w:lang w:val="lv-LV"/>
        </w:rPr>
        <w:t>.</w:t>
      </w:r>
    </w:p>
    <w:p w14:paraId="237459BD" w14:textId="607C587F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BE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BF" w14:textId="3950F05A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aizņēmuma ņemšanu 2025.gada prioritārā projekta "Meliorācijas sistēmas atjaunošana Viesturciemā, Glūdas pagastā, Jelgavas novadā” īstenošanai</w:t>
      </w:r>
      <w:r w:rsidR="000776FD">
        <w:rPr>
          <w:b/>
          <w:noProof/>
          <w:lang w:val="lv-LV"/>
        </w:rPr>
        <w:t>.</w:t>
      </w:r>
    </w:p>
    <w:p w14:paraId="237459C0" w14:textId="1D5BE478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C1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C2" w14:textId="593AA175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dalību trešās atlases kārtas 5.1.1.1. pasākumā “Infrastruktūra uzņēmējdarbības atbalstam” projektam „Jelgavas novada pašvaldības publiskā ceļa “Elejas pagasta ELE13 Mūrnieki - Augstsprieguma tīkli un ELE15 Sliežu ceļš” infrastruktūras attīstība</w:t>
      </w:r>
      <w:r w:rsidR="000776FD">
        <w:rPr>
          <w:b/>
          <w:noProof/>
          <w:lang w:val="lv-LV"/>
        </w:rPr>
        <w:t>.</w:t>
      </w:r>
    </w:p>
    <w:p w14:paraId="237459C3" w14:textId="69588B62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237459C4" w14:textId="77777777" w:rsidR="00E96830" w:rsidRPr="00003B11" w:rsidRDefault="00E96830" w:rsidP="000776F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237459C5" w14:textId="5A0DA9DE" w:rsidR="00AA2783" w:rsidRPr="000776FD" w:rsidRDefault="00D66552" w:rsidP="000776F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776FD">
        <w:rPr>
          <w:b/>
          <w:noProof/>
          <w:lang w:val="lv-LV"/>
        </w:rPr>
        <w:t>Par Jelgavas novada pašvaldības 2025.gada 9.jūlija lēmuma “Par atteikumu ierosināt pašvaldības referendumu par domes atlaišanu” apstrīdēšanu</w:t>
      </w:r>
      <w:r w:rsidR="000776FD">
        <w:rPr>
          <w:b/>
          <w:noProof/>
          <w:lang w:val="lv-LV"/>
        </w:rPr>
        <w:t>.</w:t>
      </w:r>
    </w:p>
    <w:p w14:paraId="237459C6" w14:textId="04E82CDC" w:rsidR="00A04089" w:rsidRDefault="000776FD" w:rsidP="000776F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Z</w:t>
      </w:r>
      <w:r w:rsidRPr="00A67716">
        <w:rPr>
          <w:noProof/>
        </w:rPr>
        <w:t>inaīda Egle</w:t>
      </w:r>
    </w:p>
    <w:p w14:paraId="237459C7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0776FD">
      <w:pgSz w:w="12240" w:h="15840"/>
      <w:pgMar w:top="993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43D476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2048CB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CA3AC9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F5811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73C4B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9472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C1C8C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5BC39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FEE3E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14803E8"/>
    <w:multiLevelType w:val="hybridMultilevel"/>
    <w:tmpl w:val="843EA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A62A1B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0CECEC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5F8D1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864C9F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548E2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2389F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980C68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50452A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174883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776FD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45918"/>
  <w15:docId w15:val="{793B908E-9E27-4450-8AF1-0466F985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077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4433</Words>
  <Characters>2527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2025-07-25T10:20:00Z</dcterms:modified>
</cp:coreProperties>
</file>