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697E" w14:textId="3E17FA2A" w:rsidR="009C3392" w:rsidRDefault="009C3392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5F447469" w14:textId="70017A0E" w:rsidR="00F3059D" w:rsidRPr="001868BB" w:rsidRDefault="009C3392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 22</w:t>
      </w:r>
    </w:p>
    <w:p w14:paraId="5F44746A" w14:textId="77777777" w:rsidR="00473C98" w:rsidRPr="001868BB" w:rsidRDefault="009C3392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2025-101-22</w:t>
      </w:r>
    </w:p>
    <w:p w14:paraId="5F44746B" w14:textId="5493DCF9" w:rsidR="00BC64A2" w:rsidRPr="001868BB" w:rsidRDefault="009C3392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5F44746C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5F44746D" w14:textId="77777777" w:rsidR="001868BB" w:rsidRPr="009C3392" w:rsidRDefault="009C3392" w:rsidP="001868BB">
      <w:pPr>
        <w:spacing w:before="60" w:line="276" w:lineRule="auto"/>
        <w:rPr>
          <w:b/>
          <w:sz w:val="22"/>
          <w:szCs w:val="22"/>
        </w:rPr>
      </w:pPr>
      <w:r w:rsidRPr="009C3392">
        <w:rPr>
          <w:b/>
          <w:noProof/>
          <w:sz w:val="22"/>
          <w:szCs w:val="22"/>
        </w:rPr>
        <w:t>2025. gada 27. augusts</w:t>
      </w:r>
    </w:p>
    <w:p w14:paraId="5F44746E" w14:textId="03E4A6FF" w:rsidR="00AA2783" w:rsidRPr="009C3392" w:rsidRDefault="009C3392" w:rsidP="001868BB">
      <w:pPr>
        <w:spacing w:before="60" w:line="276" w:lineRule="auto"/>
        <w:rPr>
          <w:b/>
          <w:sz w:val="22"/>
          <w:szCs w:val="22"/>
        </w:rPr>
      </w:pPr>
      <w:r w:rsidRPr="009C3392">
        <w:rPr>
          <w:b/>
          <w:noProof/>
          <w:sz w:val="22"/>
          <w:szCs w:val="22"/>
        </w:rPr>
        <w:t xml:space="preserve">Plkst. </w:t>
      </w:r>
      <w:r w:rsidRPr="009C3392">
        <w:rPr>
          <w:b/>
          <w:noProof/>
          <w:sz w:val="22"/>
          <w:szCs w:val="22"/>
        </w:rPr>
        <w:t>14:00</w:t>
      </w:r>
    </w:p>
    <w:p w14:paraId="5F44746F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5F447470" w14:textId="77777777" w:rsidR="001868BB" w:rsidRPr="001868BB" w:rsidRDefault="009C3392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5F447471" w14:textId="28FA7558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darba kārtību</w:t>
      </w:r>
      <w:r w:rsidR="009C3392">
        <w:rPr>
          <w:b/>
          <w:noProof/>
          <w:lang w:val="lv-LV"/>
        </w:rPr>
        <w:t>.</w:t>
      </w:r>
    </w:p>
    <w:p w14:paraId="5F447472" w14:textId="52ADB70B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5F447473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74" w14:textId="72993760" w:rsidR="00AA2783" w:rsidRPr="009C3392" w:rsidRDefault="009C339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>
        <w:rPr>
          <w:b/>
          <w:noProof/>
          <w:lang w:val="lv-LV"/>
        </w:rPr>
        <w:t>Par saistošo noteikumu Nr. __ “</w:t>
      </w:r>
      <w:r w:rsidR="00D66552" w:rsidRPr="009C3392">
        <w:rPr>
          <w:b/>
          <w:noProof/>
          <w:lang w:val="lv-LV"/>
        </w:rPr>
        <w:t>Grozījumi Jelgavas novada pašvaldības 2023.gada 5. jūnija saistošajos noteikumos Nr.10 “Jelgavas novada pašvaldības nolikums</w:t>
      </w:r>
      <w:r>
        <w:rPr>
          <w:b/>
          <w:noProof/>
          <w:lang w:val="lv-LV"/>
        </w:rPr>
        <w:t>””</w:t>
      </w:r>
      <w:r w:rsidR="00D66552" w:rsidRPr="009C3392">
        <w:rPr>
          <w:b/>
          <w:noProof/>
          <w:lang w:val="lv-LV"/>
        </w:rPr>
        <w:t xml:space="preserve"> apstiprināšanu</w:t>
      </w:r>
      <w:r>
        <w:rPr>
          <w:b/>
          <w:noProof/>
          <w:lang w:val="lv-LV"/>
        </w:rPr>
        <w:t>.</w:t>
      </w:r>
    </w:p>
    <w:p w14:paraId="5F447475" w14:textId="63B28539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Caune, Oskars Cīrulis, Baiba Atmane, Ilze Vītola</w:t>
      </w:r>
    </w:p>
    <w:p w14:paraId="5F447476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77" w14:textId="2F406CE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atklāta konkursa nolikuma Jelgavas novada pašvaldības izpilddirektora amata pretendentu atlasei apstiprināšanu</w:t>
      </w:r>
      <w:r w:rsidR="009C3392">
        <w:rPr>
          <w:b/>
          <w:noProof/>
          <w:lang w:val="lv-LV"/>
        </w:rPr>
        <w:t>.</w:t>
      </w:r>
    </w:p>
    <w:p w14:paraId="5F447478" w14:textId="2AC50737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 xml:space="preserve">ldis Caune, Oskars Cīrulis, Baiba Atmane, </w:t>
      </w:r>
      <w:r w:rsidRPr="00A67716">
        <w:rPr>
          <w:noProof/>
        </w:rPr>
        <w:t>Ilze Vītola</w:t>
      </w:r>
    </w:p>
    <w:p w14:paraId="5F447479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7A" w14:textId="559F3F59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Jelgavas novada Vēlēšanu komisijas skaitlisko sastāvu un komisijas locekļu kandidātu pieteikšanas termiņu</w:t>
      </w:r>
      <w:r w:rsidR="009C3392">
        <w:rPr>
          <w:b/>
          <w:noProof/>
          <w:lang w:val="lv-LV"/>
        </w:rPr>
        <w:t>.</w:t>
      </w:r>
    </w:p>
    <w:p w14:paraId="5F44747B" w14:textId="42F421E4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nita Freiberga</w:t>
      </w:r>
    </w:p>
    <w:p w14:paraId="5F44747C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7D" w14:textId="594E1A3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dalību 5.1.1.9. pasākumā "Objektu (patvertņu) pielāgošana un aprīkošana civilās aizsardzības mērķiem"</w:t>
      </w:r>
      <w:r w:rsidR="009C3392">
        <w:rPr>
          <w:b/>
          <w:noProof/>
          <w:lang w:val="lv-LV"/>
        </w:rPr>
        <w:t>.</w:t>
      </w:r>
    </w:p>
    <w:p w14:paraId="5F44747E" w14:textId="06F36847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</w:t>
      </w:r>
      <w:r w:rsidRPr="00A67716">
        <w:rPr>
          <w:noProof/>
        </w:rPr>
        <w:t xml:space="preserve"> Cīrulis, Uldis Caune</w:t>
      </w:r>
    </w:p>
    <w:p w14:paraId="5F44747F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80" w14:textId="7AEE5E86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dalību 4.2.1.5. pasākumā “Izglītības iestāžu nodrošinājums pilnveidotā vispārējās izglītības satura kvalitatīvai ieviešanai pamata un vidējās izglītības pakāpē”</w:t>
      </w:r>
      <w:r w:rsidR="009C3392">
        <w:rPr>
          <w:b/>
          <w:noProof/>
          <w:lang w:val="lv-LV"/>
        </w:rPr>
        <w:t>.</w:t>
      </w:r>
    </w:p>
    <w:p w14:paraId="5F447481" w14:textId="40C2A9A8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Atmane, Uldis Caune</w:t>
      </w:r>
    </w:p>
    <w:p w14:paraId="5F447482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83" w14:textId="25AD363D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derīgo izrakteņu atradnes  ieguves vietas rekultivācijas veida saskaņojumu (Santas, Salgales pagasts)</w:t>
      </w:r>
      <w:r w:rsidR="009C3392">
        <w:rPr>
          <w:b/>
          <w:noProof/>
          <w:lang w:val="lv-LV"/>
        </w:rPr>
        <w:t>.</w:t>
      </w:r>
    </w:p>
    <w:p w14:paraId="5F447484" w14:textId="5616B8F6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85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F447486" w14:textId="010689DF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derīgo izrakteņu atradnes  ieguves vietas rekultivācijas veida saskaņojumu (Piekalni Salgales pagasts)</w:t>
      </w:r>
      <w:r w:rsidR="009C3392">
        <w:rPr>
          <w:b/>
          <w:noProof/>
          <w:lang w:val="lv-LV"/>
        </w:rPr>
        <w:t>.</w:t>
      </w:r>
    </w:p>
    <w:p w14:paraId="5F447487" w14:textId="23001AF4" w:rsidR="00A04089" w:rsidRDefault="009C3392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88" w14:textId="77777777" w:rsidR="00E96830" w:rsidRPr="00003B11" w:rsidRDefault="00E96830" w:rsidP="009C3392">
      <w:pPr>
        <w:spacing w:before="60" w:line="276" w:lineRule="auto"/>
        <w:ind w:left="284" w:right="-432" w:hanging="284"/>
        <w:jc w:val="both"/>
        <w:rPr>
          <w:lang w:val="lv-LV"/>
        </w:rPr>
      </w:pPr>
      <w:bookmarkStart w:id="0" w:name="_GoBack"/>
      <w:bookmarkEnd w:id="0"/>
    </w:p>
    <w:p w14:paraId="5F447489" w14:textId="72E3DCF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lastRenderedPageBreak/>
        <w:t>Par lokālplānojuma 2.redakcijas nodošanu publiskajai apspriešanai un atzinumu saņemšanai (“Upesvirši”, “Sīpoli”, Cena, Cenu pag.)</w:t>
      </w:r>
      <w:r w:rsidR="009C3392">
        <w:rPr>
          <w:b/>
          <w:noProof/>
          <w:lang w:val="lv-LV"/>
        </w:rPr>
        <w:t>.</w:t>
      </w:r>
    </w:p>
    <w:p w14:paraId="5F44748A" w14:textId="7689E416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8B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8C" w14:textId="2AA0EF56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reālservitūta nodibināšanu par labu nekustamajam īpašumam Skolas iela 8, Ozolnieki, Ozolnieku pagasts, Jelgavas novads un nekustamajam īpašumam Stadiona iela 2, Ozolnieki, Ozolnieku pagasts, Jelgavas novads</w:t>
      </w:r>
      <w:r w:rsidR="009C3392">
        <w:rPr>
          <w:b/>
          <w:noProof/>
          <w:lang w:val="lv-LV"/>
        </w:rPr>
        <w:t>.</w:t>
      </w:r>
    </w:p>
    <w:p w14:paraId="5F44748D" w14:textId="1E27C3A9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8E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8F" w14:textId="7B0A8224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ceļa servitūta atzīmes dzēšanu (“Laiviņas”, Jaunsvirlaukas pagasts)</w:t>
      </w:r>
      <w:r w:rsidR="009C3392">
        <w:rPr>
          <w:b/>
          <w:noProof/>
          <w:lang w:val="lv-LV"/>
        </w:rPr>
        <w:t>.</w:t>
      </w:r>
    </w:p>
    <w:p w14:paraId="5F447490" w14:textId="57C0E541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91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92" w14:textId="5D2F9F5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 pašvaldības īpašumā esošas zemes vienības nodošanu privatizācijai (Aspazijas iela 4, Eleja, Elejas pag.)</w:t>
      </w:r>
      <w:r w:rsidR="009C3392">
        <w:rPr>
          <w:b/>
          <w:noProof/>
          <w:lang w:val="lv-LV"/>
        </w:rPr>
        <w:t>.</w:t>
      </w:r>
    </w:p>
    <w:p w14:paraId="5F447493" w14:textId="1AB2C875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94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95" w14:textId="07013EB4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zemes vienības sadalīšanu un ielas statusa noteikšanu infrastruktūras objektiem (Lielā iela, Skolas iela, Skolas ceļš, Glūdas pagastā)</w:t>
      </w:r>
      <w:r w:rsidR="009C3392">
        <w:rPr>
          <w:b/>
          <w:noProof/>
          <w:lang w:val="lv-LV"/>
        </w:rPr>
        <w:t>.</w:t>
      </w:r>
    </w:p>
    <w:p w14:paraId="5F447496" w14:textId="566C7AE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97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98" w14:textId="55CF2E4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zemes vienību apvienošanu, sadalīšanu un ielas statusa noteikšanu infrastruktūras objektiem (Centra iela, Dārza iela, Nākotne, Glūdas pagastā)</w:t>
      </w:r>
      <w:r w:rsidR="009C3392">
        <w:rPr>
          <w:b/>
          <w:noProof/>
          <w:lang w:val="lv-LV"/>
        </w:rPr>
        <w:t>.</w:t>
      </w:r>
    </w:p>
    <w:p w14:paraId="5F447499" w14:textId="67E1A464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9A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9B" w14:textId="30EC27D9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segkārtas novietošanu pašvaldības autoceļa Speltes-Anuži-Strautiņi aizsargjoslā</w:t>
      </w:r>
    </w:p>
    <w:p w14:paraId="5F44749C" w14:textId="11D307DF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9D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9E" w14:textId="6EC18D91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būvprojekta „Gājēju un velosipēdu ceļš no Ozolniekiem līdz Dalbei un satiksmes drošības uzlabošanas autoceļa P100 Ozolnieki-Dalbe krustojumā ar Tilta ielu 8,60 km” saskaņošanu un Jelgavas novada pašvaldībai piekrītošo zemes vienību sadali</w:t>
      </w:r>
      <w:r w:rsidR="009C3392">
        <w:rPr>
          <w:b/>
          <w:noProof/>
          <w:lang w:val="lv-LV"/>
        </w:rPr>
        <w:t>.</w:t>
      </w:r>
    </w:p>
    <w:p w14:paraId="5F44749F" w14:textId="791ABD09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5F4474A0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A1" w14:textId="1260D66F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dibinātāja pārstāvju deleģēšanu dalībai izglītības iestāžu padomēs</w:t>
      </w:r>
      <w:r w:rsidR="009C3392">
        <w:rPr>
          <w:b/>
          <w:noProof/>
          <w:lang w:val="lv-LV"/>
        </w:rPr>
        <w:t>.</w:t>
      </w:r>
    </w:p>
    <w:p w14:paraId="5F4474A2" w14:textId="15E7CFC7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5F4474A3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A4" w14:textId="280F2363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pieejamības skolas statusa noteikšanu Kalnciema vidusskolai Jelgavas novada pašvaldības dibināto izglītības iestāžu ekosistēmā</w:t>
      </w:r>
      <w:r w:rsidR="009C3392">
        <w:rPr>
          <w:b/>
          <w:noProof/>
          <w:lang w:val="lv-LV"/>
        </w:rPr>
        <w:t>.</w:t>
      </w:r>
    </w:p>
    <w:p w14:paraId="5F4474A5" w14:textId="0B1DEBB2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5F4474A6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A7" w14:textId="67CD563E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lastRenderedPageBreak/>
        <w:t>Par pieejamības skolas statusa noteikšanu Elejas vidusskolai Jelgavas novada pašvaldības dibināto izglītības iestāžu ekosistēmā</w:t>
      </w:r>
      <w:r w:rsidR="009C3392">
        <w:rPr>
          <w:b/>
          <w:noProof/>
          <w:lang w:val="lv-LV"/>
        </w:rPr>
        <w:t>.</w:t>
      </w:r>
    </w:p>
    <w:p w14:paraId="5F4474A8" w14:textId="5293CCA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5F4474A9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AA" w14:textId="4B727B1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papildus finansējuma piešķiršanu Jelgavas novada teritorijas plānojuma izstrādei</w:t>
      </w:r>
      <w:r w:rsidR="009C3392">
        <w:rPr>
          <w:b/>
          <w:noProof/>
          <w:lang w:val="lv-LV"/>
        </w:rPr>
        <w:t>.</w:t>
      </w:r>
    </w:p>
    <w:p w14:paraId="5F4474AB" w14:textId="55EBCFE8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AC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AD" w14:textId="01E8F0C9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(“Mazvirši”, Lielplatones pagasts)</w:t>
      </w:r>
      <w:r w:rsidR="009C3392">
        <w:rPr>
          <w:b/>
          <w:noProof/>
          <w:lang w:val="lv-LV"/>
        </w:rPr>
        <w:t>.</w:t>
      </w:r>
    </w:p>
    <w:p w14:paraId="5F4474AE" w14:textId="54C64903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AF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0" w14:textId="6069F0CF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(“Strauti”, Vircavas pagasts)</w:t>
      </w:r>
      <w:r w:rsidR="009C3392">
        <w:rPr>
          <w:b/>
          <w:noProof/>
          <w:lang w:val="lv-LV"/>
        </w:rPr>
        <w:t>.</w:t>
      </w:r>
    </w:p>
    <w:p w14:paraId="5F4474B1" w14:textId="108B8DA9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B2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3" w14:textId="5B483255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(Ceriņu iela 9, Svēte, Svētes pag.)</w:t>
      </w:r>
      <w:r w:rsidR="009C3392">
        <w:rPr>
          <w:b/>
          <w:noProof/>
          <w:lang w:val="lv-LV"/>
        </w:rPr>
        <w:t>.</w:t>
      </w:r>
    </w:p>
    <w:p w14:paraId="5F4474B4" w14:textId="5C06EBA9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B5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6" w14:textId="05F8088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(“Mazdunču lauks”, Zaļenieku pagasts)</w:t>
      </w:r>
    </w:p>
    <w:p w14:paraId="5F4474B7" w14:textId="653FCF77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B8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9" w14:textId="176BE2CF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(“Jaunspurģu lauks”, Zaļenieku pagasts)</w:t>
      </w:r>
      <w:r w:rsidR="009C3392">
        <w:rPr>
          <w:b/>
          <w:noProof/>
          <w:lang w:val="lv-LV"/>
        </w:rPr>
        <w:t>.</w:t>
      </w:r>
    </w:p>
    <w:p w14:paraId="5F4474BA" w14:textId="50443F5E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BB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C" w14:textId="20E8E8C8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(“Rožlauki”, Vircavas pagasts)</w:t>
      </w:r>
      <w:r w:rsidR="009C3392">
        <w:rPr>
          <w:b/>
          <w:noProof/>
          <w:lang w:val="lv-LV"/>
        </w:rPr>
        <w:t>.</w:t>
      </w:r>
    </w:p>
    <w:p w14:paraId="5F4474BD" w14:textId="45790F14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BE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BF" w14:textId="2237025F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(“Zeltiņu lauks”, Zaļenieku pagasts)</w:t>
      </w:r>
      <w:r w:rsidR="009C3392">
        <w:rPr>
          <w:b/>
          <w:noProof/>
          <w:lang w:val="lv-LV"/>
        </w:rPr>
        <w:t>.</w:t>
      </w:r>
    </w:p>
    <w:p w14:paraId="5F4474C0" w14:textId="3423337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C1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C2" w14:textId="3362B574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(“Sunīši”, Vircavas pagasts)</w:t>
      </w:r>
      <w:r w:rsidR="009C3392">
        <w:rPr>
          <w:b/>
          <w:noProof/>
          <w:lang w:val="lv-LV"/>
        </w:rPr>
        <w:t>.</w:t>
      </w:r>
    </w:p>
    <w:p w14:paraId="5F4474C3" w14:textId="243C30A7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Caune</w:t>
      </w:r>
    </w:p>
    <w:p w14:paraId="5F4474C4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C5" w14:textId="6CD7ECC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(“Oglīšu lauks”, Vircavas pagasts)</w:t>
      </w:r>
      <w:r w:rsidR="009C3392">
        <w:rPr>
          <w:b/>
          <w:noProof/>
          <w:lang w:val="lv-LV"/>
        </w:rPr>
        <w:t>.</w:t>
      </w:r>
    </w:p>
    <w:p w14:paraId="5F4474C6" w14:textId="222E8EFC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C7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C8" w14:textId="32A416CA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(“Tomkalni”, Svēte, Svētes pag.)</w:t>
      </w:r>
      <w:r w:rsidR="009C3392">
        <w:rPr>
          <w:b/>
          <w:noProof/>
          <w:lang w:val="lv-LV"/>
        </w:rPr>
        <w:t>.</w:t>
      </w:r>
    </w:p>
    <w:p w14:paraId="5F4474C9" w14:textId="4EA16F1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CA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CB" w14:textId="5C0B24B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(“Mežskudras”, Vilces pag.)</w:t>
      </w:r>
      <w:r w:rsidR="009C3392">
        <w:rPr>
          <w:b/>
          <w:noProof/>
          <w:lang w:val="lv-LV"/>
        </w:rPr>
        <w:t>.</w:t>
      </w:r>
    </w:p>
    <w:p w14:paraId="5F4474CC" w14:textId="01F27C91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CD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CE" w14:textId="328C5873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izsolē (“Mežskudriņas”, Vilces pag.)</w:t>
      </w:r>
      <w:r w:rsidR="009C3392">
        <w:rPr>
          <w:b/>
          <w:noProof/>
          <w:lang w:val="lv-LV"/>
        </w:rPr>
        <w:t>.</w:t>
      </w:r>
    </w:p>
    <w:p w14:paraId="5F4474CF" w14:textId="5B73BBA4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0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D1" w14:textId="4D29F0B2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otrajā izsolē (Klusā iela 5, Tīreļi, Valgundes pagasts)</w:t>
      </w:r>
      <w:r w:rsidR="009C3392">
        <w:rPr>
          <w:b/>
          <w:noProof/>
          <w:lang w:val="lv-LV"/>
        </w:rPr>
        <w:t>.</w:t>
      </w:r>
    </w:p>
    <w:p w14:paraId="5F4474D2" w14:textId="45B5686B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3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D4" w14:textId="5D03A9FD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otrajā izsolē (“Aizupes 1”, Ozolnieki, Ozolnieku pagasts)</w:t>
      </w:r>
      <w:r w:rsidR="009C3392">
        <w:rPr>
          <w:b/>
          <w:noProof/>
          <w:lang w:val="lv-LV"/>
        </w:rPr>
        <w:t>.</w:t>
      </w:r>
    </w:p>
    <w:p w14:paraId="5F4474D5" w14:textId="265C805E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6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D7" w14:textId="709D3A21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otrajā izsolē (Rīgas iela 39A, Ozolnieku pagasts)</w:t>
      </w:r>
      <w:r w:rsidR="009C3392">
        <w:rPr>
          <w:b/>
          <w:noProof/>
          <w:lang w:val="lv-LV"/>
        </w:rPr>
        <w:t>.</w:t>
      </w:r>
    </w:p>
    <w:p w14:paraId="5F4474D8" w14:textId="50F371AB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9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DA" w14:textId="5ACC016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par nosacīto cenu (Poķu iela 6, Platones pag.)</w:t>
      </w:r>
      <w:r w:rsidR="009C3392">
        <w:rPr>
          <w:b/>
          <w:noProof/>
          <w:lang w:val="lv-LV"/>
        </w:rPr>
        <w:t>.</w:t>
      </w:r>
    </w:p>
    <w:p w14:paraId="5F4474DB" w14:textId="703233A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C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DD" w14:textId="5F5F4268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par nosacīto cenu ( 1.masīvs 208, Kalnciema pag.)</w:t>
      </w:r>
      <w:r w:rsidR="009C3392">
        <w:rPr>
          <w:b/>
          <w:noProof/>
          <w:lang w:val="lv-LV"/>
        </w:rPr>
        <w:t>.</w:t>
      </w:r>
    </w:p>
    <w:p w14:paraId="5F4474DE" w14:textId="676A32F8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DF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0" w14:textId="64837622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par nosacīto cenu (Jūras paradīze, Līvbērzes pag.)</w:t>
      </w:r>
      <w:r w:rsidR="009C3392">
        <w:rPr>
          <w:b/>
          <w:noProof/>
          <w:lang w:val="lv-LV"/>
        </w:rPr>
        <w:t>.</w:t>
      </w:r>
    </w:p>
    <w:p w14:paraId="5F4474E1" w14:textId="7A6DF558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E2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3" w14:textId="2257D4D7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atsavināšanu par nosacīto cenu  (“Švīpiņi”, Vilces pagasts)</w:t>
      </w:r>
      <w:r w:rsidR="009C3392">
        <w:rPr>
          <w:b/>
          <w:noProof/>
          <w:lang w:val="lv-LV"/>
        </w:rPr>
        <w:t>.</w:t>
      </w:r>
    </w:p>
    <w:p w14:paraId="5F4474E4" w14:textId="6E66D7B4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E5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6" w14:textId="1E8CF175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nodošanu atsavināšanai par nosacīto cenu (Plēsuma iela 6, Ozolnieki, Ozolnieku pag.)</w:t>
      </w:r>
      <w:r w:rsidR="009C3392">
        <w:rPr>
          <w:b/>
          <w:noProof/>
          <w:lang w:val="lv-LV"/>
        </w:rPr>
        <w:t>.</w:t>
      </w:r>
    </w:p>
    <w:p w14:paraId="5F4474E7" w14:textId="40F0BBF1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E8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9" w14:textId="2017D592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nekustamā īpašuma nodošanu atsavināšanai par nosacīto cenu (Graudiņi, Zaļenieku pagasts, Jelgavas novads)</w:t>
      </w:r>
      <w:r w:rsidR="009C3392">
        <w:rPr>
          <w:b/>
          <w:noProof/>
          <w:lang w:val="lv-LV"/>
        </w:rPr>
        <w:t>.</w:t>
      </w:r>
    </w:p>
    <w:p w14:paraId="5F4474EA" w14:textId="30E0F3AB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EB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C" w14:textId="4D690121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dzīvokļa īpašuma nodošanu atsavināšanai par nosacīto cenu (Spartaka iela 9-17, Brankas, Cenu pagasts)</w:t>
      </w:r>
      <w:r w:rsidR="009C3392">
        <w:rPr>
          <w:b/>
          <w:noProof/>
          <w:lang w:val="lv-LV"/>
        </w:rPr>
        <w:t>.</w:t>
      </w:r>
    </w:p>
    <w:p w14:paraId="5F4474ED" w14:textId="327E4319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EE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EF" w14:textId="505D2694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dzīvokļa īpašuma nodošanu atsavināšanai izsolē (Stadiona iela 3-13, Kalnciema pag.)</w:t>
      </w:r>
      <w:r w:rsidR="009C3392">
        <w:rPr>
          <w:b/>
          <w:noProof/>
          <w:lang w:val="lv-LV"/>
        </w:rPr>
        <w:t>.</w:t>
      </w:r>
    </w:p>
    <w:p w14:paraId="5F4474F0" w14:textId="17765A98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F1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F2" w14:textId="209DE292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dzīvokļa īpašuma nodošanu atsavināšanai izsolē (Dzīslēni-3, Zaļenieku pag.)</w:t>
      </w:r>
      <w:r w:rsidR="009C3392">
        <w:rPr>
          <w:b/>
          <w:noProof/>
          <w:lang w:val="lv-LV"/>
        </w:rPr>
        <w:t>.</w:t>
      </w:r>
    </w:p>
    <w:p w14:paraId="5F4474F3" w14:textId="18B5F4A0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F4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F5" w14:textId="6409B69B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dzīvokļa īpašuma atsavināšanu par nosacīto cenu (Mehanizatoru iela 3-6, Vītoliņi, Valgundes pag.)</w:t>
      </w:r>
      <w:r w:rsidR="009C3392">
        <w:rPr>
          <w:b/>
          <w:noProof/>
          <w:lang w:val="lv-LV"/>
        </w:rPr>
        <w:t>.</w:t>
      </w:r>
    </w:p>
    <w:p w14:paraId="5F4474F6" w14:textId="7217DE3E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F7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F8" w14:textId="63AF41A8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Jelgavas novada pašvaldībai piederošā nekustamā īpašuma nodošanu īpašumā bez atlīdzības (Vilkudārza ceļš, Elejas pag.)</w:t>
      </w:r>
      <w:r w:rsidR="009C3392">
        <w:rPr>
          <w:b/>
          <w:noProof/>
          <w:lang w:val="lv-LV"/>
        </w:rPr>
        <w:t>.</w:t>
      </w:r>
    </w:p>
    <w:p w14:paraId="5F4474F9" w14:textId="052185D5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FA" w14:textId="77777777" w:rsidR="00E96830" w:rsidRPr="00003B11" w:rsidRDefault="00E96830" w:rsidP="009C3392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F4474FB" w14:textId="5576B2B5" w:rsidR="00AA2783" w:rsidRPr="009C3392" w:rsidRDefault="00D66552" w:rsidP="009C3392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9C3392">
        <w:rPr>
          <w:b/>
          <w:noProof/>
          <w:lang w:val="lv-LV"/>
        </w:rPr>
        <w:t>Par atlīdzības apmēra noteikšanu un sabiedrības vajadzību nodrošināšanai nepieciešamās zemes vienības atsavināšanu (z.v.54520010283, “Agars”, Nākotne, Glūdas pagasts)</w:t>
      </w:r>
      <w:r w:rsidR="009C3392">
        <w:rPr>
          <w:b/>
          <w:noProof/>
          <w:lang w:val="lv-LV"/>
        </w:rPr>
        <w:t>.</w:t>
      </w:r>
    </w:p>
    <w:p w14:paraId="5F4474FC" w14:textId="4F02AB63" w:rsidR="00A04089" w:rsidRDefault="009C3392" w:rsidP="009C3392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5F4474FD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9C3392">
      <w:pgSz w:w="12240" w:h="15840"/>
      <w:pgMar w:top="709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07D01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CF019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AC299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408AE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80484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C0CBD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E78CE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2C8CB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534A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A8B5A4D"/>
    <w:multiLevelType w:val="hybridMultilevel"/>
    <w:tmpl w:val="7E82E2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BCEC1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300D3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806F7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22E7F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A92A1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7FC1A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A5072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2148B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9F001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9C339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7469"/>
  <w15:docId w15:val="{C0B0169E-B7D8-4621-AA7C-ACE1DEC7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9C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3864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2025-08-22T07:26:00Z</dcterms:modified>
</cp:coreProperties>
</file>