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207D" w14:textId="77777777" w:rsidR="00794951" w:rsidRPr="00EA48E2" w:rsidRDefault="00794951" w:rsidP="001D5863">
      <w:pPr>
        <w:pStyle w:val="Subtitle"/>
        <w:jc w:val="center"/>
        <w:rPr>
          <w:rFonts w:ascii="Times New Roman" w:hAnsi="Times New Roman" w:cs="Times New Roman"/>
          <w:b/>
          <w:bCs/>
          <w:color w:val="auto"/>
          <w:spacing w:val="0"/>
          <w:sz w:val="24"/>
          <w:szCs w:val="24"/>
        </w:rPr>
      </w:pPr>
      <w:bookmarkStart w:id="0" w:name="_Hlk132281743"/>
      <w:bookmarkEnd w:id="0"/>
    </w:p>
    <w:p w14:paraId="19354CED" w14:textId="77777777" w:rsidR="00D6400D" w:rsidRPr="00EA48E2" w:rsidRDefault="00D6400D" w:rsidP="001D5863"/>
    <w:p w14:paraId="4E612D76" w14:textId="2C764A4E" w:rsidR="003E6156" w:rsidRPr="00EA48E2" w:rsidRDefault="003E6156" w:rsidP="001D5863">
      <w:pPr>
        <w:pStyle w:val="Subtitle"/>
        <w:jc w:val="center"/>
        <w:rPr>
          <w:rFonts w:ascii="Times New Roman" w:hAnsi="Times New Roman" w:cs="Times New Roman"/>
          <w:b/>
          <w:bCs/>
          <w:color w:val="auto"/>
          <w:spacing w:val="0"/>
          <w:sz w:val="24"/>
          <w:szCs w:val="24"/>
        </w:rPr>
      </w:pPr>
      <w:r w:rsidRPr="00EA48E2">
        <w:rPr>
          <w:rFonts w:ascii="Times New Roman" w:hAnsi="Times New Roman" w:cs="Times New Roman"/>
          <w:b/>
          <w:bCs/>
          <w:color w:val="auto"/>
          <w:spacing w:val="0"/>
          <w:sz w:val="24"/>
          <w:szCs w:val="24"/>
        </w:rPr>
        <w:t>Paskaidrojums 202</w:t>
      </w:r>
      <w:r w:rsidR="00A65668">
        <w:rPr>
          <w:rFonts w:ascii="Times New Roman" w:hAnsi="Times New Roman" w:cs="Times New Roman"/>
          <w:b/>
          <w:bCs/>
          <w:color w:val="auto"/>
          <w:spacing w:val="0"/>
          <w:sz w:val="24"/>
          <w:szCs w:val="24"/>
        </w:rPr>
        <w:t>5</w:t>
      </w:r>
      <w:r w:rsidRPr="00EA48E2">
        <w:rPr>
          <w:rFonts w:ascii="Times New Roman" w:hAnsi="Times New Roman" w:cs="Times New Roman"/>
          <w:b/>
          <w:bCs/>
          <w:color w:val="auto"/>
          <w:spacing w:val="0"/>
          <w:sz w:val="24"/>
          <w:szCs w:val="24"/>
        </w:rPr>
        <w:t xml:space="preserve">.gada </w:t>
      </w:r>
      <w:r w:rsidR="007D4B11">
        <w:rPr>
          <w:rFonts w:ascii="Times New Roman" w:hAnsi="Times New Roman" w:cs="Times New Roman"/>
          <w:b/>
          <w:bCs/>
          <w:color w:val="auto"/>
          <w:spacing w:val="0"/>
          <w:sz w:val="24"/>
          <w:szCs w:val="24"/>
        </w:rPr>
        <w:t>24.septembra</w:t>
      </w:r>
      <w:r w:rsidRPr="00EA48E2">
        <w:rPr>
          <w:rFonts w:ascii="Times New Roman" w:hAnsi="Times New Roman" w:cs="Times New Roman"/>
          <w:b/>
          <w:bCs/>
          <w:color w:val="auto"/>
          <w:spacing w:val="0"/>
          <w:sz w:val="24"/>
          <w:szCs w:val="24"/>
        </w:rPr>
        <w:t xml:space="preserve"> saistošajiem noteikumiem Nr. </w:t>
      </w:r>
      <w:r w:rsidR="007D4B11">
        <w:rPr>
          <w:rFonts w:ascii="Times New Roman" w:hAnsi="Times New Roman" w:cs="Times New Roman"/>
          <w:b/>
          <w:bCs/>
          <w:color w:val="auto"/>
          <w:spacing w:val="0"/>
          <w:sz w:val="24"/>
          <w:szCs w:val="24"/>
        </w:rPr>
        <w:t>10</w:t>
      </w:r>
      <w:r w:rsidR="00182107" w:rsidRPr="00EA48E2">
        <w:rPr>
          <w:rFonts w:ascii="Times New Roman" w:hAnsi="Times New Roman" w:cs="Times New Roman"/>
          <w:b/>
          <w:bCs/>
          <w:color w:val="auto"/>
          <w:spacing w:val="0"/>
          <w:sz w:val="24"/>
          <w:szCs w:val="24"/>
        </w:rPr>
        <w:t xml:space="preserve"> “</w:t>
      </w:r>
      <w:r w:rsidR="00C40041" w:rsidRPr="00EA48E2">
        <w:rPr>
          <w:rFonts w:ascii="Times New Roman" w:hAnsi="Times New Roman" w:cs="Times New Roman"/>
          <w:b/>
          <w:bCs/>
          <w:color w:val="auto"/>
          <w:spacing w:val="0"/>
          <w:sz w:val="24"/>
          <w:szCs w:val="24"/>
        </w:rPr>
        <w:t xml:space="preserve">Grozījumi </w:t>
      </w:r>
      <w:r w:rsidR="008630A5" w:rsidRPr="00EA48E2">
        <w:rPr>
          <w:rFonts w:ascii="Times New Roman" w:hAnsi="Times New Roman" w:cs="Times New Roman"/>
          <w:b/>
          <w:bCs/>
          <w:color w:val="auto"/>
          <w:spacing w:val="0"/>
          <w:sz w:val="24"/>
          <w:szCs w:val="24"/>
        </w:rPr>
        <w:t>202</w:t>
      </w:r>
      <w:r w:rsidR="00A65668">
        <w:rPr>
          <w:rFonts w:ascii="Times New Roman" w:hAnsi="Times New Roman" w:cs="Times New Roman"/>
          <w:b/>
          <w:bCs/>
          <w:color w:val="auto"/>
          <w:spacing w:val="0"/>
          <w:sz w:val="24"/>
          <w:szCs w:val="24"/>
        </w:rPr>
        <w:t>5</w:t>
      </w:r>
      <w:r w:rsidR="008630A5" w:rsidRPr="00EA48E2">
        <w:rPr>
          <w:rFonts w:ascii="Times New Roman" w:hAnsi="Times New Roman" w:cs="Times New Roman"/>
          <w:b/>
          <w:bCs/>
          <w:color w:val="auto"/>
          <w:spacing w:val="0"/>
          <w:sz w:val="24"/>
          <w:szCs w:val="24"/>
        </w:rPr>
        <w:t>.</w:t>
      </w:r>
      <w:r w:rsidR="00C40041" w:rsidRPr="00EA48E2">
        <w:rPr>
          <w:rFonts w:ascii="Times New Roman" w:hAnsi="Times New Roman" w:cs="Times New Roman"/>
          <w:b/>
          <w:bCs/>
          <w:color w:val="auto"/>
          <w:spacing w:val="0"/>
          <w:sz w:val="24"/>
          <w:szCs w:val="24"/>
        </w:rPr>
        <w:t xml:space="preserve">gada </w:t>
      </w:r>
      <w:r w:rsidR="00A65668">
        <w:rPr>
          <w:rFonts w:ascii="Times New Roman" w:hAnsi="Times New Roman" w:cs="Times New Roman"/>
          <w:b/>
          <w:bCs/>
          <w:color w:val="auto"/>
          <w:spacing w:val="0"/>
          <w:sz w:val="24"/>
          <w:szCs w:val="24"/>
        </w:rPr>
        <w:t>18.februāra</w:t>
      </w:r>
      <w:r w:rsidR="00C40041" w:rsidRPr="00EA48E2">
        <w:rPr>
          <w:rFonts w:ascii="Times New Roman" w:hAnsi="Times New Roman" w:cs="Times New Roman"/>
          <w:b/>
          <w:bCs/>
          <w:color w:val="auto"/>
          <w:spacing w:val="0"/>
          <w:sz w:val="24"/>
          <w:szCs w:val="24"/>
        </w:rPr>
        <w:t xml:space="preserve"> saistošajos noteikumos Nr.</w:t>
      </w:r>
      <w:r w:rsidR="00A65668">
        <w:rPr>
          <w:rFonts w:ascii="Times New Roman" w:hAnsi="Times New Roman" w:cs="Times New Roman"/>
          <w:b/>
          <w:bCs/>
          <w:color w:val="auto"/>
          <w:spacing w:val="0"/>
          <w:sz w:val="24"/>
          <w:szCs w:val="24"/>
        </w:rPr>
        <w:t>3</w:t>
      </w:r>
      <w:r w:rsidR="00182107" w:rsidRPr="00EA48E2">
        <w:rPr>
          <w:rFonts w:ascii="Times New Roman" w:hAnsi="Times New Roman" w:cs="Times New Roman"/>
          <w:b/>
          <w:bCs/>
          <w:color w:val="auto"/>
          <w:spacing w:val="0"/>
          <w:sz w:val="24"/>
          <w:szCs w:val="24"/>
        </w:rPr>
        <w:t xml:space="preserve"> “</w:t>
      </w:r>
      <w:r w:rsidR="00C40041" w:rsidRPr="00EA48E2">
        <w:rPr>
          <w:rFonts w:ascii="Times New Roman" w:hAnsi="Times New Roman" w:cs="Times New Roman"/>
          <w:b/>
          <w:bCs/>
          <w:color w:val="auto"/>
          <w:spacing w:val="0"/>
          <w:sz w:val="24"/>
          <w:szCs w:val="24"/>
        </w:rPr>
        <w:t>Par Jelgavas novada pašvaldības budžetu 202</w:t>
      </w:r>
      <w:r w:rsidR="00A65668">
        <w:rPr>
          <w:rFonts w:ascii="Times New Roman" w:hAnsi="Times New Roman" w:cs="Times New Roman"/>
          <w:b/>
          <w:bCs/>
          <w:color w:val="auto"/>
          <w:spacing w:val="0"/>
          <w:sz w:val="24"/>
          <w:szCs w:val="24"/>
        </w:rPr>
        <w:t>5</w:t>
      </w:r>
      <w:r w:rsidR="00C40041" w:rsidRPr="00EA48E2">
        <w:rPr>
          <w:rFonts w:ascii="Times New Roman" w:hAnsi="Times New Roman" w:cs="Times New Roman"/>
          <w:b/>
          <w:bCs/>
          <w:color w:val="auto"/>
          <w:spacing w:val="0"/>
          <w:sz w:val="24"/>
          <w:szCs w:val="24"/>
        </w:rPr>
        <w:t>.gadam””</w:t>
      </w:r>
    </w:p>
    <w:p w14:paraId="1C1982F4" w14:textId="77777777" w:rsidR="001C4A63" w:rsidRPr="00EA48E2" w:rsidRDefault="001C4A63" w:rsidP="001D5863">
      <w:pPr>
        <w:tabs>
          <w:tab w:val="left" w:pos="6860"/>
        </w:tabs>
        <w:spacing w:after="160"/>
        <w:ind w:firstLine="709"/>
        <w:jc w:val="both"/>
        <w:rPr>
          <w:shd w:val="clear" w:color="auto" w:fill="FFFFFF"/>
        </w:rPr>
      </w:pPr>
    </w:p>
    <w:p w14:paraId="29C8E279" w14:textId="259107A6" w:rsidR="00D13DE8" w:rsidRPr="00DF3DA6" w:rsidRDefault="00D13DE8" w:rsidP="00D13DE8">
      <w:pPr>
        <w:ind w:firstLine="720"/>
        <w:jc w:val="both"/>
      </w:pPr>
      <w:r w:rsidRPr="00EA48E2">
        <w:rPr>
          <w:shd w:val="clear" w:color="auto" w:fill="FFFFFF"/>
        </w:rPr>
        <w:t xml:space="preserve">Pamatojoties uz </w:t>
      </w:r>
      <w:r w:rsidRPr="00EA48E2">
        <w:t>Jelgavas novada pašvaldības (turpmāk – pašvaldība) budžeta izpildi uz 202</w:t>
      </w:r>
      <w:r w:rsidR="004A0B78">
        <w:t>5</w:t>
      </w:r>
      <w:r w:rsidRPr="00EA48E2">
        <w:t>.gada 3</w:t>
      </w:r>
      <w:r w:rsidR="004A0B78">
        <w:t>1.augustu</w:t>
      </w:r>
      <w:r w:rsidRPr="00EA48E2">
        <w:t xml:space="preserve">, veiktajām iepirkumu procedūrām un noslēgtajiem līgumiem, pašvaldības iestāžu plānoto un īstenoto darbu izvērtējumu, pārskatot veicamo darbu prioritātes, iesniegto ES </w:t>
      </w:r>
      <w:r w:rsidRPr="00EA48E2">
        <w:rPr>
          <w:color w:val="000000"/>
          <w:shd w:val="clear" w:color="auto" w:fill="FFFFFF"/>
        </w:rPr>
        <w:t xml:space="preserve">struktūrfondu projektu apstiprināšanā vai realizācijā esošo projektu izmaksu izmaiņas atbilstoši </w:t>
      </w:r>
      <w:r w:rsidR="6FE607DF" w:rsidRPr="00DF3DA6">
        <w:rPr>
          <w:shd w:val="clear" w:color="auto" w:fill="FFFFFF"/>
        </w:rPr>
        <w:t>veiktajām</w:t>
      </w:r>
      <w:r w:rsidRPr="00DF3DA6">
        <w:rPr>
          <w:shd w:val="clear" w:color="auto" w:fill="FFFFFF"/>
        </w:rPr>
        <w:t xml:space="preserve"> aktivitātēm</w:t>
      </w:r>
      <w:r w:rsidRPr="00DF3DA6">
        <w:t>, sagatavoti budžeta grozījumi uz 202</w:t>
      </w:r>
      <w:r w:rsidR="004A0B78" w:rsidRPr="00DF3DA6">
        <w:t>5</w:t>
      </w:r>
      <w:r w:rsidRPr="00DF3DA6">
        <w:t xml:space="preserve">.gada 1. </w:t>
      </w:r>
      <w:r w:rsidR="004A0B78" w:rsidRPr="00DF3DA6">
        <w:t>septembri</w:t>
      </w:r>
      <w:r w:rsidR="2BDDB2B3" w:rsidRPr="00DF3DA6">
        <w:t>, kuros</w:t>
      </w:r>
      <w:r w:rsidRPr="00DF3DA6">
        <w:t>:</w:t>
      </w:r>
    </w:p>
    <w:p w14:paraId="1AA4FA4D" w14:textId="7ED2788A" w:rsidR="00D13DE8" w:rsidRPr="00DF3DA6" w:rsidRDefault="12A418DF" w:rsidP="00D13DE8">
      <w:pPr>
        <w:pStyle w:val="ListParagraph"/>
        <w:numPr>
          <w:ilvl w:val="0"/>
          <w:numId w:val="4"/>
        </w:numPr>
        <w:jc w:val="both"/>
      </w:pPr>
      <w:r w:rsidRPr="00DF3DA6">
        <w:t>p</w:t>
      </w:r>
      <w:r w:rsidR="00D13DE8" w:rsidRPr="00DF3DA6">
        <w:t xml:space="preserve">recizēti pamatbudžeta </w:t>
      </w:r>
      <w:r w:rsidR="00135738" w:rsidRPr="00DF3DA6">
        <w:t>nenodokļu</w:t>
      </w:r>
      <w:r w:rsidR="00FF1053" w:rsidRPr="00DF3DA6">
        <w:t xml:space="preserve"> ie</w:t>
      </w:r>
      <w:r w:rsidR="00BF12DB" w:rsidRPr="00DF3DA6">
        <w:t>ņ</w:t>
      </w:r>
      <w:r w:rsidR="00E565FA" w:rsidRPr="00DF3DA6">
        <w:t xml:space="preserve">ēmumi, </w:t>
      </w:r>
      <w:r w:rsidR="00D13DE8" w:rsidRPr="00DF3DA6">
        <w:t xml:space="preserve"> ieņēmumi</w:t>
      </w:r>
      <w:r w:rsidR="554E4E86" w:rsidRPr="00DF3DA6">
        <w:t xml:space="preserve"> no</w:t>
      </w:r>
      <w:r w:rsidR="00D13DE8" w:rsidRPr="00DF3DA6">
        <w:t xml:space="preserve"> maksas pakalpojumi</w:t>
      </w:r>
      <w:r w:rsidR="61C42F1D" w:rsidRPr="00DF3DA6">
        <w:t>em</w:t>
      </w:r>
      <w:r w:rsidR="00D13DE8" w:rsidRPr="00DF3DA6">
        <w:t xml:space="preserve"> un citi</w:t>
      </w:r>
      <w:r w:rsidR="411AE4F6" w:rsidRPr="00DF3DA6">
        <w:t>em</w:t>
      </w:r>
      <w:r w:rsidR="00D13DE8" w:rsidRPr="00DF3DA6">
        <w:t xml:space="preserve"> pašu ieņēmumi</w:t>
      </w:r>
      <w:r w:rsidR="48D4F95F" w:rsidRPr="00DF3DA6">
        <w:t>em</w:t>
      </w:r>
      <w:r w:rsidR="00D13DE8" w:rsidRPr="00DF3DA6">
        <w:t>, transfert</w:t>
      </w:r>
      <w:r w:rsidR="34F22A6C" w:rsidRPr="00DF3DA6">
        <w:t>u ieņēmumi</w:t>
      </w:r>
      <w:r w:rsidR="00D13DE8" w:rsidRPr="00DF3DA6">
        <w:t xml:space="preserve"> un saņemtie ieņēmumi dažādu </w:t>
      </w:r>
      <w:r w:rsidR="63FAB404" w:rsidRPr="00DF3DA6">
        <w:t xml:space="preserve">ES struktūrfondu līdzfinansētu </w:t>
      </w:r>
      <w:r w:rsidR="00D13DE8" w:rsidRPr="00DF3DA6">
        <w:t>projektu/ aktivitāšu īstenošanai;</w:t>
      </w:r>
    </w:p>
    <w:p w14:paraId="4623143E" w14:textId="2EFE1164" w:rsidR="00D13DE8" w:rsidRPr="00DF3DA6" w:rsidRDefault="47127F19" w:rsidP="00D13DE8">
      <w:pPr>
        <w:pStyle w:val="ListParagraph"/>
        <w:numPr>
          <w:ilvl w:val="0"/>
          <w:numId w:val="4"/>
        </w:numPr>
        <w:jc w:val="both"/>
      </w:pPr>
      <w:r w:rsidRPr="00DF3DA6">
        <w:t>p</w:t>
      </w:r>
      <w:r w:rsidR="00D13DE8" w:rsidRPr="00DF3DA6">
        <w:t xml:space="preserve">recizēti pamatbudžeta izdevumi pēc funkcionālajām kategorijām un ekonomiskās klasifikācijas kodiem, </w:t>
      </w:r>
      <w:r w:rsidR="3F93C47F" w:rsidRPr="00DF3DA6">
        <w:t xml:space="preserve"> </w:t>
      </w:r>
      <w:r w:rsidR="00D13DE8" w:rsidRPr="00DF3DA6">
        <w:t xml:space="preserve">nodrošinot </w:t>
      </w:r>
      <w:r w:rsidR="00D13DE8" w:rsidRPr="00DF3DA6">
        <w:rPr>
          <w:shd w:val="clear" w:color="auto" w:fill="FFFFFF"/>
        </w:rPr>
        <w:t>pašvaldības darbības nepārtrauktību</w:t>
      </w:r>
      <w:r w:rsidR="6BE4D7A2" w:rsidRPr="00DF3DA6">
        <w:rPr>
          <w:shd w:val="clear" w:color="auto" w:fill="FFFFFF"/>
        </w:rPr>
        <w:t xml:space="preserve"> un </w:t>
      </w:r>
      <w:r w:rsidR="00D13DE8" w:rsidRPr="00DF3DA6">
        <w:t>neietekmējot iestāžu sniegto pakalpojumu un funkciju nodrošināšanu;</w:t>
      </w:r>
    </w:p>
    <w:p w14:paraId="4ACC782C" w14:textId="6B674210" w:rsidR="00D13DE8" w:rsidRPr="00DF3DA6" w:rsidRDefault="54CC5C42" w:rsidP="00D13DE8">
      <w:pPr>
        <w:pStyle w:val="ListParagraph"/>
        <w:numPr>
          <w:ilvl w:val="0"/>
          <w:numId w:val="4"/>
        </w:numPr>
        <w:jc w:val="both"/>
      </w:pPr>
      <w:r w:rsidRPr="00DF3DA6">
        <w:t>p</w:t>
      </w:r>
      <w:r w:rsidR="00D13DE8" w:rsidRPr="00DF3DA6">
        <w:t>recizēts Valsts mērķdotāciju apjoms</w:t>
      </w:r>
      <w:r w:rsidR="6D61F4F3" w:rsidRPr="00DF3DA6">
        <w:t>;</w:t>
      </w:r>
    </w:p>
    <w:p w14:paraId="212B0E2C" w14:textId="5C163EA3" w:rsidR="00D13DE8" w:rsidRPr="00DF3DA6" w:rsidRDefault="27450B72" w:rsidP="00D13DE8">
      <w:pPr>
        <w:pStyle w:val="ListParagraph"/>
        <w:numPr>
          <w:ilvl w:val="0"/>
          <w:numId w:val="4"/>
        </w:numPr>
        <w:jc w:val="both"/>
      </w:pPr>
      <w:r w:rsidRPr="00DF3DA6">
        <w:t>p</w:t>
      </w:r>
      <w:r w:rsidR="00D13DE8" w:rsidRPr="00DF3DA6">
        <w:t>recizēta informācija par kārtējā saimnieciskajā gadā plānoto pašvaldības saistību apjomu.</w:t>
      </w:r>
    </w:p>
    <w:p w14:paraId="0BCB6DD4" w14:textId="77777777" w:rsidR="00D13DE8" w:rsidRPr="004A0B78" w:rsidRDefault="00D13DE8" w:rsidP="00D13DE8">
      <w:pPr>
        <w:ind w:firstLine="720"/>
        <w:jc w:val="both"/>
        <w:rPr>
          <w:color w:val="EE0000"/>
        </w:rPr>
      </w:pPr>
    </w:p>
    <w:p w14:paraId="659B73FC" w14:textId="77777777" w:rsidR="003E6156" w:rsidRPr="00ED2148" w:rsidRDefault="003E6156" w:rsidP="001D5863">
      <w:pPr>
        <w:jc w:val="center"/>
        <w:rPr>
          <w:b/>
          <w:sz w:val="28"/>
          <w:szCs w:val="28"/>
        </w:rPr>
      </w:pPr>
      <w:r w:rsidRPr="00ED2148">
        <w:rPr>
          <w:b/>
          <w:bCs/>
          <w:sz w:val="28"/>
          <w:szCs w:val="28"/>
        </w:rPr>
        <w:t>Pamatbudžets</w:t>
      </w:r>
    </w:p>
    <w:p w14:paraId="729A5F47" w14:textId="77777777" w:rsidR="000A0613" w:rsidRPr="00EA48E2" w:rsidRDefault="000A0613" w:rsidP="001D5863">
      <w:pPr>
        <w:ind w:firstLine="720"/>
        <w:jc w:val="both"/>
      </w:pPr>
    </w:p>
    <w:p w14:paraId="1CCB2140" w14:textId="02EC73D6" w:rsidR="00554DEA" w:rsidRPr="005014A8" w:rsidRDefault="001F6387" w:rsidP="001D5863">
      <w:pPr>
        <w:ind w:firstLine="720"/>
        <w:jc w:val="both"/>
        <w:rPr>
          <w:color w:val="000000" w:themeColor="text1"/>
        </w:rPr>
      </w:pPr>
      <w:r w:rsidRPr="005014A8">
        <w:rPr>
          <w:color w:val="000000" w:themeColor="text1"/>
        </w:rPr>
        <w:t>P</w:t>
      </w:r>
      <w:r w:rsidR="00554DEA" w:rsidRPr="005014A8">
        <w:rPr>
          <w:color w:val="000000" w:themeColor="text1"/>
        </w:rPr>
        <w:t>ašvaldības budžeta veikto grozījumu rezultātā</w:t>
      </w:r>
      <w:r w:rsidR="00BF4E51" w:rsidRPr="005014A8">
        <w:rPr>
          <w:color w:val="000000" w:themeColor="text1"/>
        </w:rPr>
        <w:t xml:space="preserve">, </w:t>
      </w:r>
      <w:r w:rsidR="00554DEA" w:rsidRPr="005014A8">
        <w:rPr>
          <w:color w:val="000000" w:themeColor="text1"/>
        </w:rPr>
        <w:t>pamatbudžeta 202</w:t>
      </w:r>
      <w:r w:rsidR="004A0B78" w:rsidRPr="005014A8">
        <w:rPr>
          <w:color w:val="000000" w:themeColor="text1"/>
        </w:rPr>
        <w:t>5</w:t>
      </w:r>
      <w:r w:rsidR="00554DEA" w:rsidRPr="005014A8">
        <w:rPr>
          <w:color w:val="000000" w:themeColor="text1"/>
        </w:rPr>
        <w:t xml:space="preserve">.gadam ieņēmumu plāns </w:t>
      </w:r>
      <w:r w:rsidR="009E3A9F" w:rsidRPr="005014A8">
        <w:rPr>
          <w:color w:val="000000" w:themeColor="text1"/>
        </w:rPr>
        <w:t>samazināts</w:t>
      </w:r>
      <w:r w:rsidR="0058536F" w:rsidRPr="005014A8">
        <w:rPr>
          <w:color w:val="000000" w:themeColor="text1"/>
        </w:rPr>
        <w:t xml:space="preserve"> </w:t>
      </w:r>
      <w:r w:rsidR="00BF4E51" w:rsidRPr="005014A8">
        <w:rPr>
          <w:color w:val="000000" w:themeColor="text1"/>
        </w:rPr>
        <w:t>par</w:t>
      </w:r>
      <w:r w:rsidR="002F6A58" w:rsidRPr="005014A8">
        <w:rPr>
          <w:color w:val="000000" w:themeColor="text1"/>
        </w:rPr>
        <w:t xml:space="preserve"> </w:t>
      </w:r>
      <w:r w:rsidR="00F55FF0" w:rsidRPr="005014A8">
        <w:rPr>
          <w:b/>
          <w:bCs/>
          <w:color w:val="000000" w:themeColor="text1"/>
        </w:rPr>
        <w:t>2 294 899</w:t>
      </w:r>
      <w:r w:rsidR="002F6A58" w:rsidRPr="005014A8">
        <w:rPr>
          <w:b/>
          <w:bCs/>
          <w:color w:val="000000" w:themeColor="text1"/>
        </w:rPr>
        <w:t xml:space="preserve"> </w:t>
      </w:r>
      <w:r w:rsidR="2AF2ED5B" w:rsidRPr="005014A8">
        <w:rPr>
          <w:b/>
          <w:bCs/>
          <w:color w:val="000000" w:themeColor="text1"/>
        </w:rPr>
        <w:t xml:space="preserve"> </w:t>
      </w:r>
      <w:r w:rsidR="00554DEA" w:rsidRPr="005014A8">
        <w:rPr>
          <w:i/>
          <w:iCs/>
          <w:color w:val="000000" w:themeColor="text1"/>
        </w:rPr>
        <w:t>euro</w:t>
      </w:r>
      <w:r w:rsidR="00554DEA" w:rsidRPr="005014A8">
        <w:rPr>
          <w:color w:val="000000" w:themeColor="text1"/>
        </w:rPr>
        <w:t xml:space="preserve">, </w:t>
      </w:r>
      <w:r w:rsidR="00BF4E51" w:rsidRPr="005014A8">
        <w:rPr>
          <w:color w:val="000000" w:themeColor="text1"/>
        </w:rPr>
        <w:t>veidojot</w:t>
      </w:r>
      <w:r w:rsidR="00554DEA" w:rsidRPr="005014A8">
        <w:rPr>
          <w:color w:val="000000" w:themeColor="text1"/>
        </w:rPr>
        <w:t xml:space="preserve"> </w:t>
      </w:r>
      <w:r w:rsidR="00BF4E51" w:rsidRPr="005014A8">
        <w:rPr>
          <w:color w:val="000000" w:themeColor="text1"/>
        </w:rPr>
        <w:t xml:space="preserve">ieņēmumu </w:t>
      </w:r>
      <w:r w:rsidR="00554DEA" w:rsidRPr="005014A8">
        <w:rPr>
          <w:color w:val="000000" w:themeColor="text1"/>
        </w:rPr>
        <w:t>plāna kopsumm</w:t>
      </w:r>
      <w:r w:rsidR="00BF4E51" w:rsidRPr="005014A8">
        <w:rPr>
          <w:color w:val="000000" w:themeColor="text1"/>
        </w:rPr>
        <w:t>u</w:t>
      </w:r>
      <w:r w:rsidR="00554DEA" w:rsidRPr="005014A8">
        <w:rPr>
          <w:color w:val="000000" w:themeColor="text1"/>
        </w:rPr>
        <w:t xml:space="preserve"> </w:t>
      </w:r>
      <w:r w:rsidR="00F55FF0" w:rsidRPr="005014A8">
        <w:rPr>
          <w:b/>
          <w:bCs/>
          <w:color w:val="000000" w:themeColor="text1"/>
        </w:rPr>
        <w:t>70 436 750</w:t>
      </w:r>
      <w:r w:rsidR="00554DEA" w:rsidRPr="005014A8">
        <w:rPr>
          <w:color w:val="000000" w:themeColor="text1"/>
        </w:rPr>
        <w:t xml:space="preserve"> </w:t>
      </w:r>
      <w:r w:rsidR="00554DEA" w:rsidRPr="005014A8">
        <w:rPr>
          <w:i/>
          <w:iCs/>
          <w:color w:val="000000" w:themeColor="text1"/>
        </w:rPr>
        <w:t>euro</w:t>
      </w:r>
      <w:r w:rsidR="00554DEA" w:rsidRPr="005014A8">
        <w:rPr>
          <w:color w:val="000000" w:themeColor="text1"/>
        </w:rPr>
        <w:t xml:space="preserve"> apmērā ar finansēšanu </w:t>
      </w:r>
      <w:r w:rsidR="00F55FF0" w:rsidRPr="005014A8">
        <w:rPr>
          <w:color w:val="000000" w:themeColor="text1"/>
        </w:rPr>
        <w:t>9 470 440</w:t>
      </w:r>
      <w:r w:rsidR="00554DEA" w:rsidRPr="005014A8">
        <w:rPr>
          <w:color w:val="000000" w:themeColor="text1"/>
        </w:rPr>
        <w:t xml:space="preserve"> </w:t>
      </w:r>
      <w:r w:rsidR="00554DEA" w:rsidRPr="005014A8">
        <w:rPr>
          <w:i/>
          <w:iCs/>
          <w:color w:val="000000" w:themeColor="text1"/>
        </w:rPr>
        <w:t>euro</w:t>
      </w:r>
      <w:r w:rsidR="00554DEA" w:rsidRPr="005014A8">
        <w:rPr>
          <w:color w:val="000000" w:themeColor="text1"/>
        </w:rPr>
        <w:t xml:space="preserve"> apmērā,  naudas līdzekļu atlikumu uz perioda beigām </w:t>
      </w:r>
      <w:r w:rsidR="00F55FF0" w:rsidRPr="005014A8">
        <w:rPr>
          <w:color w:val="000000" w:themeColor="text1"/>
        </w:rPr>
        <w:t>794 424</w:t>
      </w:r>
      <w:r w:rsidR="00554DEA" w:rsidRPr="005014A8">
        <w:rPr>
          <w:i/>
          <w:iCs/>
          <w:color w:val="000000" w:themeColor="text1"/>
        </w:rPr>
        <w:t xml:space="preserve"> euro</w:t>
      </w:r>
      <w:r w:rsidR="00554DEA" w:rsidRPr="005014A8">
        <w:rPr>
          <w:color w:val="000000" w:themeColor="text1"/>
        </w:rPr>
        <w:t xml:space="preserve"> apmērā,</w:t>
      </w:r>
      <w:r w:rsidR="005014A8">
        <w:rPr>
          <w:color w:val="000000" w:themeColor="text1"/>
        </w:rPr>
        <w:t xml:space="preserve"> </w:t>
      </w:r>
      <w:r w:rsidR="002F2686" w:rsidRPr="005014A8">
        <w:rPr>
          <w:color w:val="000000" w:themeColor="text1"/>
        </w:rPr>
        <w:t>pamatbudžeta izdevumu plāns 202</w:t>
      </w:r>
      <w:r w:rsidR="004A0B78" w:rsidRPr="005014A8">
        <w:rPr>
          <w:color w:val="000000" w:themeColor="text1"/>
        </w:rPr>
        <w:t>5</w:t>
      </w:r>
      <w:r w:rsidR="002F2686" w:rsidRPr="005014A8">
        <w:rPr>
          <w:color w:val="000000" w:themeColor="text1"/>
        </w:rPr>
        <w:t xml:space="preserve">.gadam </w:t>
      </w:r>
      <w:r w:rsidR="004A0B78" w:rsidRPr="005014A8">
        <w:rPr>
          <w:color w:val="000000" w:themeColor="text1"/>
        </w:rPr>
        <w:t>samazinās</w:t>
      </w:r>
      <w:r w:rsidR="002F2686" w:rsidRPr="005014A8">
        <w:rPr>
          <w:color w:val="000000" w:themeColor="text1"/>
        </w:rPr>
        <w:t xml:space="preserve"> par </w:t>
      </w:r>
      <w:r w:rsidR="00F55FF0" w:rsidRPr="005014A8">
        <w:rPr>
          <w:b/>
          <w:bCs/>
          <w:color w:val="000000" w:themeColor="text1"/>
        </w:rPr>
        <w:t>9</w:t>
      </w:r>
      <w:r w:rsidR="00C5284B">
        <w:rPr>
          <w:b/>
          <w:bCs/>
          <w:color w:val="000000" w:themeColor="text1"/>
        </w:rPr>
        <w:t> 702 982</w:t>
      </w:r>
      <w:r w:rsidR="002F2686" w:rsidRPr="005014A8">
        <w:rPr>
          <w:color w:val="000000" w:themeColor="text1"/>
        </w:rPr>
        <w:t xml:space="preserve"> </w:t>
      </w:r>
      <w:r w:rsidR="002F2686" w:rsidRPr="005014A8">
        <w:rPr>
          <w:i/>
          <w:iCs/>
          <w:color w:val="000000" w:themeColor="text1"/>
        </w:rPr>
        <w:t>euro</w:t>
      </w:r>
      <w:r w:rsidR="002F2686" w:rsidRPr="005014A8">
        <w:rPr>
          <w:color w:val="000000" w:themeColor="text1"/>
        </w:rPr>
        <w:t xml:space="preserve">, veidojot izdevumu plāna kopsummu </w:t>
      </w:r>
      <w:r w:rsidR="00F55FF0" w:rsidRPr="005014A8">
        <w:rPr>
          <w:b/>
          <w:bCs/>
          <w:color w:val="000000" w:themeColor="text1"/>
        </w:rPr>
        <w:t>79</w:t>
      </w:r>
      <w:r w:rsidR="00C5284B">
        <w:rPr>
          <w:b/>
          <w:bCs/>
          <w:color w:val="000000" w:themeColor="text1"/>
        </w:rPr>
        <w:t> 669 872</w:t>
      </w:r>
      <w:r w:rsidR="002F2686" w:rsidRPr="005014A8">
        <w:rPr>
          <w:color w:val="000000" w:themeColor="text1"/>
        </w:rPr>
        <w:t xml:space="preserve"> </w:t>
      </w:r>
      <w:r w:rsidR="002F2686" w:rsidRPr="005014A8">
        <w:rPr>
          <w:i/>
          <w:iCs/>
          <w:color w:val="000000" w:themeColor="text1"/>
        </w:rPr>
        <w:t>euro</w:t>
      </w:r>
      <w:r w:rsidR="002F2686" w:rsidRPr="005014A8">
        <w:rPr>
          <w:color w:val="000000" w:themeColor="text1"/>
        </w:rPr>
        <w:t xml:space="preserve"> apmērā,</w:t>
      </w:r>
      <w:r w:rsidR="00554DEA" w:rsidRPr="005014A8">
        <w:rPr>
          <w:color w:val="000000" w:themeColor="text1"/>
        </w:rPr>
        <w:t xml:space="preserve"> saskaņā ar</w:t>
      </w:r>
      <w:r w:rsidR="00564640" w:rsidRPr="005014A8">
        <w:rPr>
          <w:color w:val="000000" w:themeColor="text1"/>
        </w:rPr>
        <w:t xml:space="preserve"> šo noteikumu </w:t>
      </w:r>
      <w:r w:rsidR="00554DEA" w:rsidRPr="005014A8">
        <w:rPr>
          <w:color w:val="000000" w:themeColor="text1"/>
        </w:rPr>
        <w:t>1.pielikumu</w:t>
      </w:r>
      <w:r w:rsidR="00BF4E51" w:rsidRPr="005014A8">
        <w:rPr>
          <w:color w:val="000000" w:themeColor="text1"/>
        </w:rPr>
        <w:t>.</w:t>
      </w:r>
    </w:p>
    <w:p w14:paraId="22F47E91" w14:textId="77CB6212" w:rsidR="00D6400D" w:rsidRPr="005014A8" w:rsidRDefault="001F6387" w:rsidP="5C8D2242">
      <w:pPr>
        <w:ind w:firstLine="720"/>
        <w:jc w:val="both"/>
        <w:rPr>
          <w:strike/>
          <w:color w:val="000000" w:themeColor="text1"/>
        </w:rPr>
      </w:pPr>
      <w:r w:rsidRPr="005014A8">
        <w:rPr>
          <w:color w:val="000000" w:themeColor="text1"/>
        </w:rPr>
        <w:t>P</w:t>
      </w:r>
      <w:r w:rsidR="00BF4E51" w:rsidRPr="005014A8">
        <w:rPr>
          <w:color w:val="000000" w:themeColor="text1"/>
        </w:rPr>
        <w:t xml:space="preserve">ašvaldības pamatbudžeta izdevumu pārsniegumu pār ieņēmumiem (finansēšana) </w:t>
      </w:r>
      <w:r w:rsidR="005014A8">
        <w:rPr>
          <w:color w:val="000000" w:themeColor="text1"/>
        </w:rPr>
        <w:t>-</w:t>
      </w:r>
      <w:r w:rsidR="00BF4E51" w:rsidRPr="005014A8">
        <w:rPr>
          <w:color w:val="000000" w:themeColor="text1"/>
        </w:rPr>
        <w:t xml:space="preserve"> </w:t>
      </w:r>
      <w:r w:rsidR="00F55FF0" w:rsidRPr="005014A8">
        <w:rPr>
          <w:color w:val="000000" w:themeColor="text1"/>
        </w:rPr>
        <w:t>9</w:t>
      </w:r>
      <w:r w:rsidR="00F90DE5">
        <w:rPr>
          <w:color w:val="000000" w:themeColor="text1"/>
        </w:rPr>
        <w:t> 233 122</w:t>
      </w:r>
      <w:r w:rsidRPr="005014A8">
        <w:rPr>
          <w:color w:val="000000" w:themeColor="text1"/>
        </w:rPr>
        <w:t xml:space="preserve"> </w:t>
      </w:r>
      <w:r w:rsidR="00BF4E51" w:rsidRPr="005014A8">
        <w:rPr>
          <w:i/>
          <w:iCs/>
          <w:color w:val="000000" w:themeColor="text1"/>
        </w:rPr>
        <w:t>euro</w:t>
      </w:r>
      <w:r w:rsidR="00BF4E51" w:rsidRPr="005014A8">
        <w:rPr>
          <w:color w:val="000000" w:themeColor="text1"/>
        </w:rPr>
        <w:t xml:space="preserve"> apmērā</w:t>
      </w:r>
      <w:r w:rsidR="00F55FF0" w:rsidRPr="005014A8">
        <w:rPr>
          <w:color w:val="000000" w:themeColor="text1"/>
        </w:rPr>
        <w:t xml:space="preserve"> un </w:t>
      </w:r>
      <w:r w:rsidR="00BF4E51" w:rsidRPr="005014A8">
        <w:rPr>
          <w:color w:val="000000" w:themeColor="text1"/>
        </w:rPr>
        <w:t xml:space="preserve">saņemto aizņēmumu pamatsummas atmaksu </w:t>
      </w:r>
      <w:r w:rsidR="00F55FF0" w:rsidRPr="005014A8">
        <w:rPr>
          <w:color w:val="000000" w:themeColor="text1"/>
        </w:rPr>
        <w:t>2 353 870</w:t>
      </w:r>
      <w:r w:rsidR="00BF4E51" w:rsidRPr="005014A8">
        <w:rPr>
          <w:color w:val="000000" w:themeColor="text1"/>
        </w:rPr>
        <w:t xml:space="preserve"> </w:t>
      </w:r>
      <w:r w:rsidR="00BF4E51" w:rsidRPr="005014A8">
        <w:rPr>
          <w:i/>
          <w:iCs/>
          <w:color w:val="000000" w:themeColor="text1"/>
        </w:rPr>
        <w:t>euro</w:t>
      </w:r>
      <w:r w:rsidR="00BF4E51" w:rsidRPr="005014A8">
        <w:rPr>
          <w:color w:val="000000" w:themeColor="text1"/>
        </w:rPr>
        <w:t xml:space="preserve"> apmērā</w:t>
      </w:r>
      <w:r w:rsidR="009732FF" w:rsidRPr="005014A8">
        <w:rPr>
          <w:color w:val="000000" w:themeColor="text1"/>
        </w:rPr>
        <w:t xml:space="preserve"> </w:t>
      </w:r>
      <w:r w:rsidR="00BF4E51" w:rsidRPr="005014A8">
        <w:rPr>
          <w:color w:val="000000" w:themeColor="text1"/>
        </w:rPr>
        <w:t xml:space="preserve">paredzēts finansēt no budžeta līdzekļu atlikuma gada sākumā </w:t>
      </w:r>
      <w:r w:rsidR="00C3566A" w:rsidRPr="005014A8">
        <w:rPr>
          <w:color w:val="000000" w:themeColor="text1"/>
        </w:rPr>
        <w:t xml:space="preserve"> </w:t>
      </w:r>
      <w:r w:rsidR="00F55FF0" w:rsidRPr="005014A8">
        <w:rPr>
          <w:color w:val="000000" w:themeColor="text1"/>
        </w:rPr>
        <w:t>7 599 438</w:t>
      </w:r>
      <w:r w:rsidR="009732FF" w:rsidRPr="005014A8">
        <w:rPr>
          <w:color w:val="000000" w:themeColor="text1"/>
        </w:rPr>
        <w:t xml:space="preserve"> </w:t>
      </w:r>
      <w:r w:rsidR="00F55FF0" w:rsidRPr="005014A8">
        <w:rPr>
          <w:i/>
          <w:iCs/>
          <w:color w:val="000000" w:themeColor="text1"/>
        </w:rPr>
        <w:t>euro</w:t>
      </w:r>
      <w:r w:rsidR="00F55FF0" w:rsidRPr="005014A8">
        <w:rPr>
          <w:color w:val="000000" w:themeColor="text1"/>
        </w:rPr>
        <w:t xml:space="preserve"> </w:t>
      </w:r>
      <w:r w:rsidR="00C3566A" w:rsidRPr="005014A8">
        <w:rPr>
          <w:color w:val="000000" w:themeColor="text1"/>
        </w:rPr>
        <w:t xml:space="preserve">un </w:t>
      </w:r>
      <w:r w:rsidR="00960E32" w:rsidRPr="005014A8">
        <w:rPr>
          <w:color w:val="000000" w:themeColor="text1"/>
        </w:rPr>
        <w:t>plānotiem aizņēmumiem</w:t>
      </w:r>
      <w:r w:rsidR="00C3566A" w:rsidRPr="005014A8">
        <w:rPr>
          <w:color w:val="000000" w:themeColor="text1"/>
        </w:rPr>
        <w:t xml:space="preserve"> </w:t>
      </w:r>
      <w:r w:rsidR="00F90DE5">
        <w:rPr>
          <w:color w:val="000000" w:themeColor="text1"/>
        </w:rPr>
        <w:t>4 781 988</w:t>
      </w:r>
      <w:r w:rsidR="00BF4E51" w:rsidRPr="005014A8">
        <w:rPr>
          <w:color w:val="000000" w:themeColor="text1"/>
        </w:rPr>
        <w:t xml:space="preserve"> </w:t>
      </w:r>
      <w:r w:rsidR="00BF4E51" w:rsidRPr="005014A8">
        <w:rPr>
          <w:i/>
          <w:iCs/>
          <w:color w:val="000000" w:themeColor="text1"/>
        </w:rPr>
        <w:t>euro</w:t>
      </w:r>
      <w:r w:rsidR="007208AC" w:rsidRPr="005014A8">
        <w:rPr>
          <w:color w:val="000000" w:themeColor="text1"/>
        </w:rPr>
        <w:t xml:space="preserve"> </w:t>
      </w:r>
      <w:r w:rsidR="00BF4E51" w:rsidRPr="005014A8">
        <w:rPr>
          <w:color w:val="000000" w:themeColor="text1"/>
        </w:rPr>
        <w:t xml:space="preserve">apmērā. Uz naudas līdzekļu atlikumu perioda beigās </w:t>
      </w:r>
      <w:r w:rsidR="00F55FF0" w:rsidRPr="005014A8">
        <w:rPr>
          <w:color w:val="000000" w:themeColor="text1"/>
        </w:rPr>
        <w:t xml:space="preserve">plānots </w:t>
      </w:r>
      <w:r w:rsidR="00BF4E51" w:rsidRPr="005014A8">
        <w:rPr>
          <w:color w:val="000000" w:themeColor="text1"/>
        </w:rPr>
        <w:t xml:space="preserve">novirzīti </w:t>
      </w:r>
      <w:r w:rsidR="00F55FF0" w:rsidRPr="005014A8">
        <w:rPr>
          <w:color w:val="000000" w:themeColor="text1"/>
        </w:rPr>
        <w:t>794 434</w:t>
      </w:r>
      <w:r w:rsidR="00BF4E51" w:rsidRPr="005014A8">
        <w:rPr>
          <w:color w:val="000000" w:themeColor="text1"/>
        </w:rPr>
        <w:t xml:space="preserve"> </w:t>
      </w:r>
      <w:r w:rsidR="00BF4E51" w:rsidRPr="005014A8">
        <w:rPr>
          <w:i/>
          <w:iCs/>
          <w:color w:val="000000" w:themeColor="text1"/>
        </w:rPr>
        <w:t>euro</w:t>
      </w:r>
      <w:r w:rsidR="14B80405" w:rsidRPr="005014A8">
        <w:rPr>
          <w:color w:val="000000" w:themeColor="text1"/>
        </w:rPr>
        <w:t>.</w:t>
      </w:r>
    </w:p>
    <w:p w14:paraId="71AE9B76" w14:textId="58EE8179" w:rsidR="00D6400D" w:rsidRPr="005014A8" w:rsidRDefault="00D6400D" w:rsidP="5C8D2242">
      <w:pPr>
        <w:ind w:firstLine="720"/>
        <w:jc w:val="both"/>
        <w:rPr>
          <w:color w:val="000000" w:themeColor="text1"/>
        </w:rPr>
      </w:pPr>
    </w:p>
    <w:p w14:paraId="37D2D331" w14:textId="5E27CA95" w:rsidR="00D6400D" w:rsidRDefault="67753FA0" w:rsidP="5C8D2242">
      <w:pPr>
        <w:pStyle w:val="ListParagraph"/>
        <w:jc w:val="both"/>
        <w:rPr>
          <w:b/>
          <w:bCs/>
          <w:i/>
          <w:iCs/>
          <w:sz w:val="28"/>
          <w:szCs w:val="28"/>
          <w:u w:val="single"/>
        </w:rPr>
      </w:pPr>
      <w:r w:rsidRPr="00ED2148">
        <w:rPr>
          <w:b/>
          <w:bCs/>
          <w:i/>
          <w:iCs/>
          <w:sz w:val="28"/>
          <w:szCs w:val="28"/>
          <w:u w:val="single"/>
        </w:rPr>
        <w:t>Ieņēmumi</w:t>
      </w:r>
    </w:p>
    <w:p w14:paraId="4BFE6FF6" w14:textId="77777777" w:rsidR="00992910" w:rsidRPr="00542CD5" w:rsidRDefault="00992910" w:rsidP="5C8D2242">
      <w:pPr>
        <w:pStyle w:val="ListParagraph"/>
        <w:jc w:val="both"/>
        <w:rPr>
          <w:b/>
          <w:bCs/>
          <w:i/>
          <w:iCs/>
          <w:u w:val="single"/>
        </w:rPr>
      </w:pPr>
    </w:p>
    <w:p w14:paraId="314E41B2" w14:textId="67E20CDA" w:rsidR="00992910" w:rsidRPr="00542CD5" w:rsidRDefault="00992910" w:rsidP="00992910">
      <w:pPr>
        <w:ind w:firstLine="360"/>
        <w:jc w:val="both"/>
        <w:rPr>
          <w:i/>
          <w:iCs/>
        </w:rPr>
      </w:pPr>
      <w:r w:rsidRPr="00542CD5">
        <w:t xml:space="preserve">Pašvaldības pamatbudžeta ieņēmumi, veikto </w:t>
      </w:r>
      <w:r w:rsidR="00542CD5" w:rsidRPr="00542CD5">
        <w:t xml:space="preserve">budžeta </w:t>
      </w:r>
      <w:r w:rsidRPr="00542CD5">
        <w:t xml:space="preserve">grozījumu rezultātā, </w:t>
      </w:r>
      <w:r w:rsidR="009E3A9F">
        <w:t>samazināti</w:t>
      </w:r>
      <w:r w:rsidRPr="00542CD5">
        <w:t xml:space="preserve"> </w:t>
      </w:r>
      <w:r w:rsidRPr="005014A8">
        <w:rPr>
          <w:color w:val="000000" w:themeColor="text1"/>
        </w:rPr>
        <w:t xml:space="preserve">par </w:t>
      </w:r>
      <w:r w:rsidR="005014A8" w:rsidRPr="006D0DB4">
        <w:rPr>
          <w:b/>
          <w:bCs/>
          <w:color w:val="000000" w:themeColor="text1"/>
        </w:rPr>
        <w:t>2 294 899</w:t>
      </w:r>
      <w:r w:rsidRPr="005014A8">
        <w:rPr>
          <w:color w:val="000000" w:themeColor="text1"/>
        </w:rPr>
        <w:t xml:space="preserve"> </w:t>
      </w:r>
      <w:r w:rsidRPr="005014A8">
        <w:rPr>
          <w:i/>
          <w:iCs/>
          <w:color w:val="000000" w:themeColor="text1"/>
        </w:rPr>
        <w:t>euro</w:t>
      </w:r>
      <w:r w:rsidRPr="005014A8">
        <w:rPr>
          <w:color w:val="000000" w:themeColor="text1"/>
        </w:rPr>
        <w:t xml:space="preserve">, veidojot izdevumu plāna kopsummu </w:t>
      </w:r>
      <w:r w:rsidR="005014A8" w:rsidRPr="006D0DB4">
        <w:rPr>
          <w:b/>
          <w:bCs/>
          <w:color w:val="000000" w:themeColor="text1"/>
        </w:rPr>
        <w:t>70 436 750</w:t>
      </w:r>
      <w:r w:rsidRPr="005014A8">
        <w:rPr>
          <w:b/>
          <w:bCs/>
          <w:color w:val="000000" w:themeColor="text1"/>
        </w:rPr>
        <w:t xml:space="preserve"> </w:t>
      </w:r>
      <w:r w:rsidRPr="005014A8">
        <w:rPr>
          <w:i/>
          <w:iCs/>
          <w:color w:val="000000" w:themeColor="text1"/>
        </w:rPr>
        <w:t xml:space="preserve">euro </w:t>
      </w:r>
      <w:r w:rsidRPr="005014A8">
        <w:rPr>
          <w:color w:val="000000" w:themeColor="text1"/>
        </w:rPr>
        <w:t>apmērā</w:t>
      </w:r>
      <w:r w:rsidRPr="00542CD5">
        <w:t xml:space="preserve">, tai skaitā pašvaldības budžeta ieņēmumi palielināti par </w:t>
      </w:r>
      <w:r w:rsidR="00CC24C3" w:rsidRPr="005014A8">
        <w:rPr>
          <w:color w:val="000000" w:themeColor="text1"/>
        </w:rPr>
        <w:t>13 622</w:t>
      </w:r>
      <w:r w:rsidRPr="005014A8">
        <w:rPr>
          <w:color w:val="000000" w:themeColor="text1"/>
        </w:rPr>
        <w:t xml:space="preserve"> </w:t>
      </w:r>
      <w:r w:rsidRPr="00542CD5">
        <w:rPr>
          <w:i/>
          <w:iCs/>
        </w:rPr>
        <w:t>euro</w:t>
      </w:r>
      <w:r w:rsidRPr="00542CD5">
        <w:t xml:space="preserve">, valsts budžeta mērķa dotācijas ieņēmumi palielināti par </w:t>
      </w:r>
      <w:r w:rsidR="00687448" w:rsidRPr="005014A8">
        <w:rPr>
          <w:color w:val="000000" w:themeColor="text1"/>
        </w:rPr>
        <w:t>84 409</w:t>
      </w:r>
      <w:r w:rsidRPr="005014A8">
        <w:rPr>
          <w:color w:val="000000" w:themeColor="text1"/>
        </w:rPr>
        <w:t xml:space="preserve"> </w:t>
      </w:r>
      <w:r w:rsidRPr="00542CD5">
        <w:rPr>
          <w:i/>
          <w:iCs/>
        </w:rPr>
        <w:t xml:space="preserve">euro </w:t>
      </w:r>
      <w:r w:rsidRPr="00542CD5">
        <w:t xml:space="preserve">un ES struktūrfondu projektu budžeta ieņēmumi </w:t>
      </w:r>
      <w:r w:rsidR="00F64B40">
        <w:t>samazināti</w:t>
      </w:r>
      <w:r w:rsidRPr="00542CD5">
        <w:t xml:space="preserve"> par </w:t>
      </w:r>
      <w:r w:rsidR="005014A8" w:rsidRPr="005014A8">
        <w:rPr>
          <w:color w:val="000000" w:themeColor="text1"/>
        </w:rPr>
        <w:t>2 392 930</w:t>
      </w:r>
      <w:r w:rsidRPr="005014A8">
        <w:rPr>
          <w:color w:val="000000" w:themeColor="text1"/>
        </w:rPr>
        <w:t xml:space="preserve"> </w:t>
      </w:r>
      <w:r w:rsidRPr="00542CD5">
        <w:rPr>
          <w:i/>
          <w:iCs/>
        </w:rPr>
        <w:t>euro.</w:t>
      </w:r>
    </w:p>
    <w:p w14:paraId="21E76084" w14:textId="77777777" w:rsidR="00CC24C3" w:rsidRPr="00542CD5" w:rsidRDefault="00CC24C3" w:rsidP="00992910">
      <w:pPr>
        <w:ind w:firstLine="360"/>
        <w:jc w:val="both"/>
        <w:rPr>
          <w:b/>
          <w:bCs/>
          <w:i/>
          <w:iCs/>
          <w:u w:val="single"/>
        </w:rPr>
      </w:pPr>
    </w:p>
    <w:p w14:paraId="4A5D17C8" w14:textId="6D4CA162" w:rsidR="004A0B78" w:rsidRDefault="00D13DE8" w:rsidP="63ACFA2B">
      <w:pPr>
        <w:spacing w:line="259" w:lineRule="auto"/>
        <w:ind w:firstLine="360"/>
        <w:jc w:val="both"/>
      </w:pPr>
      <w:r w:rsidRPr="00CC24C3">
        <w:rPr>
          <w:u w:val="single"/>
        </w:rPr>
        <w:t>P</w:t>
      </w:r>
      <w:r w:rsidRPr="00CC24C3">
        <w:rPr>
          <w:b/>
          <w:bCs/>
          <w:u w:val="single"/>
        </w:rPr>
        <w:t>ašvaldības budžeta ieņēmumi</w:t>
      </w:r>
      <w:r w:rsidR="00C87AEF">
        <w:rPr>
          <w:b/>
          <w:bCs/>
          <w:u w:val="single"/>
        </w:rPr>
        <w:t xml:space="preserve"> </w:t>
      </w:r>
      <w:r w:rsidR="00C87AEF" w:rsidRPr="00C87AEF">
        <w:t xml:space="preserve">palielināti par 13 622 </w:t>
      </w:r>
      <w:r w:rsidR="00C87AEF" w:rsidRPr="00C87AEF">
        <w:rPr>
          <w:i/>
          <w:iCs/>
        </w:rPr>
        <w:t>euro</w:t>
      </w:r>
      <w:r w:rsidRPr="00EA48E2">
        <w:t>,</w:t>
      </w:r>
      <w:r w:rsidR="004A0B78">
        <w:t xml:space="preserve"> tai skaitā:</w:t>
      </w:r>
    </w:p>
    <w:p w14:paraId="3B3A351D" w14:textId="46B86323" w:rsidR="004A0B78" w:rsidRPr="004A0B78" w:rsidRDefault="004A0B78" w:rsidP="004A0B78">
      <w:pPr>
        <w:pStyle w:val="ListParagraph"/>
        <w:numPr>
          <w:ilvl w:val="0"/>
          <w:numId w:val="44"/>
        </w:numPr>
        <w:spacing w:line="259" w:lineRule="auto"/>
        <w:jc w:val="both"/>
        <w:rPr>
          <w:i/>
          <w:iCs/>
        </w:rPr>
      </w:pPr>
      <w:r>
        <w:t xml:space="preserve">5000 </w:t>
      </w:r>
      <w:r w:rsidRPr="00064467">
        <w:rPr>
          <w:i/>
          <w:iCs/>
        </w:rPr>
        <w:t xml:space="preserve">euro </w:t>
      </w:r>
      <w:r w:rsidR="00992910">
        <w:t>f</w:t>
      </w:r>
      <w:r w:rsidR="00992910" w:rsidRPr="00992910">
        <w:t>inansējums Staļģenes p</w:t>
      </w:r>
      <w:r w:rsidR="00992910">
        <w:t>amatskolas</w:t>
      </w:r>
      <w:r w:rsidR="00992910" w:rsidRPr="00992910">
        <w:t xml:space="preserve"> sporta dzīves uzlabošanai</w:t>
      </w:r>
      <w:r w:rsidR="00992910">
        <w:t xml:space="preserve">. </w:t>
      </w:r>
      <w:r w:rsidR="00992910" w:rsidRPr="00992910">
        <w:t>Maksātājs</w:t>
      </w:r>
      <w:r w:rsidR="00992910">
        <w:t xml:space="preserve"> -</w:t>
      </w:r>
      <w:r w:rsidR="000F260F">
        <w:t xml:space="preserve"> Latvijas Olimpiskā komiteja, biedrība</w:t>
      </w:r>
      <w:r>
        <w:t>;</w:t>
      </w:r>
    </w:p>
    <w:p w14:paraId="46C00BF1" w14:textId="47601488" w:rsidR="004A0B78" w:rsidRPr="004A0B78" w:rsidRDefault="004A0B78" w:rsidP="004A0B78">
      <w:pPr>
        <w:pStyle w:val="ListParagraph"/>
        <w:numPr>
          <w:ilvl w:val="0"/>
          <w:numId w:val="44"/>
        </w:numPr>
        <w:spacing w:line="259" w:lineRule="auto"/>
        <w:jc w:val="both"/>
        <w:rPr>
          <w:i/>
          <w:iCs/>
        </w:rPr>
      </w:pPr>
      <w:r>
        <w:t xml:space="preserve">8622 </w:t>
      </w:r>
      <w:r w:rsidRPr="00064467">
        <w:rPr>
          <w:i/>
          <w:iCs/>
        </w:rPr>
        <w:t>euro</w:t>
      </w:r>
      <w:r>
        <w:t xml:space="preserve"> saņemtā atlīdzība no apdrošināšanas</w:t>
      </w:r>
      <w:r w:rsidR="00992910">
        <w:t xml:space="preserve"> gadījumiem</w:t>
      </w:r>
      <w:r w:rsidR="00064467">
        <w:t>.</w:t>
      </w:r>
    </w:p>
    <w:p w14:paraId="0054A9ED" w14:textId="33585478" w:rsidR="001C79B9" w:rsidRDefault="001C79B9" w:rsidP="001C79B9">
      <w:pPr>
        <w:spacing w:line="259" w:lineRule="auto"/>
        <w:ind w:firstLine="360"/>
        <w:jc w:val="both"/>
        <w:rPr>
          <w:i/>
          <w:iCs/>
        </w:rPr>
      </w:pPr>
      <w:bookmarkStart w:id="1" w:name="_Hlk207708417"/>
      <w:r w:rsidRPr="00CC24C3">
        <w:rPr>
          <w:b/>
          <w:bCs/>
          <w:u w:val="single"/>
        </w:rPr>
        <w:t>V</w:t>
      </w:r>
      <w:r w:rsidR="00D13DE8" w:rsidRPr="00CC24C3">
        <w:rPr>
          <w:b/>
          <w:bCs/>
          <w:u w:val="single"/>
        </w:rPr>
        <w:t>alsts budžeta mērķa dotācijas ieņēmumi</w:t>
      </w:r>
      <w:bookmarkEnd w:id="1"/>
      <w:r w:rsidR="00C87AEF">
        <w:rPr>
          <w:b/>
          <w:bCs/>
          <w:u w:val="single"/>
        </w:rPr>
        <w:t xml:space="preserve"> </w:t>
      </w:r>
      <w:r w:rsidR="00C87AEF" w:rsidRPr="00C87AEF">
        <w:t xml:space="preserve">palielināti par 84 409 </w:t>
      </w:r>
      <w:r w:rsidR="00C87AEF" w:rsidRPr="00C87AEF">
        <w:rPr>
          <w:i/>
          <w:iCs/>
        </w:rPr>
        <w:t>euro</w:t>
      </w:r>
      <w:r>
        <w:rPr>
          <w:i/>
          <w:iCs/>
        </w:rPr>
        <w:t xml:space="preserve">, </w:t>
      </w:r>
      <w:r w:rsidRPr="00CC24C3">
        <w:t>tai skaitā:</w:t>
      </w:r>
    </w:p>
    <w:p w14:paraId="0569F3C6" w14:textId="6592C024" w:rsidR="001C79B9" w:rsidRDefault="001C79B9" w:rsidP="001C79B9">
      <w:pPr>
        <w:pStyle w:val="ListParagraph"/>
        <w:numPr>
          <w:ilvl w:val="0"/>
          <w:numId w:val="44"/>
        </w:numPr>
        <w:spacing w:line="259" w:lineRule="auto"/>
        <w:jc w:val="both"/>
      </w:pPr>
      <w:bookmarkStart w:id="2" w:name="_Hlk207708605"/>
      <w:r>
        <w:t xml:space="preserve">13 849 </w:t>
      </w:r>
      <w:r w:rsidRPr="00064467">
        <w:rPr>
          <w:i/>
          <w:iCs/>
        </w:rPr>
        <w:t>euro</w:t>
      </w:r>
      <w:r>
        <w:t xml:space="preserve"> d</w:t>
      </w:r>
      <w:r w:rsidRPr="001C79B9">
        <w:t>otācija profesionālās ievirzes mākslas</w:t>
      </w:r>
      <w:r>
        <w:t xml:space="preserve"> un </w:t>
      </w:r>
      <w:r w:rsidRPr="001C79B9">
        <w:t>mūzikas izglītības programm</w:t>
      </w:r>
      <w:r>
        <w:t>u īstenošanai;</w:t>
      </w:r>
    </w:p>
    <w:p w14:paraId="025B7CBD" w14:textId="19E43738" w:rsidR="001C79B9" w:rsidRDefault="001C79B9" w:rsidP="001C79B9">
      <w:pPr>
        <w:pStyle w:val="ListParagraph"/>
        <w:numPr>
          <w:ilvl w:val="0"/>
          <w:numId w:val="44"/>
        </w:numPr>
        <w:spacing w:line="259" w:lineRule="auto"/>
        <w:jc w:val="both"/>
      </w:pPr>
      <w:r>
        <w:t>2</w:t>
      </w:r>
      <w:r w:rsidR="00064467">
        <w:t xml:space="preserve"> </w:t>
      </w:r>
      <w:r>
        <w:t xml:space="preserve">534 </w:t>
      </w:r>
      <w:r w:rsidRPr="00992910">
        <w:rPr>
          <w:i/>
          <w:iCs/>
        </w:rPr>
        <w:t>euro</w:t>
      </w:r>
      <w:r>
        <w:t xml:space="preserve"> n</w:t>
      </w:r>
      <w:r w:rsidRPr="001C79B9">
        <w:t>eformālās izglītības pasākum</w:t>
      </w:r>
      <w:r>
        <w:t>u organizēšanai</w:t>
      </w:r>
      <w:r w:rsidRPr="001C79B9">
        <w:t xml:space="preserve"> U</w:t>
      </w:r>
      <w:r>
        <w:t>krainas</w:t>
      </w:r>
      <w:r w:rsidRPr="001C79B9">
        <w:t xml:space="preserve"> bērniem un jauniešiem</w:t>
      </w:r>
      <w:r>
        <w:t>;</w:t>
      </w:r>
    </w:p>
    <w:p w14:paraId="3B4A893B" w14:textId="63270C13" w:rsidR="001C79B9" w:rsidRDefault="001C79B9" w:rsidP="001C79B9">
      <w:pPr>
        <w:pStyle w:val="ListParagraph"/>
        <w:numPr>
          <w:ilvl w:val="0"/>
          <w:numId w:val="44"/>
        </w:numPr>
        <w:spacing w:line="259" w:lineRule="auto"/>
        <w:jc w:val="both"/>
      </w:pPr>
      <w:r>
        <w:t>3</w:t>
      </w:r>
      <w:r w:rsidR="00064467">
        <w:t xml:space="preserve"> </w:t>
      </w:r>
      <w:r>
        <w:t xml:space="preserve">627 </w:t>
      </w:r>
      <w:r w:rsidRPr="00992910">
        <w:rPr>
          <w:i/>
          <w:iCs/>
        </w:rPr>
        <w:t>euro</w:t>
      </w:r>
      <w:r>
        <w:t xml:space="preserve"> p</w:t>
      </w:r>
      <w:r w:rsidRPr="001C79B9">
        <w:t>edagogu prof</w:t>
      </w:r>
      <w:r>
        <w:t>esionālās</w:t>
      </w:r>
      <w:r w:rsidRPr="001C79B9">
        <w:t xml:space="preserve"> kompetences pilnveide</w:t>
      </w:r>
      <w:r>
        <w:t>i</w:t>
      </w:r>
      <w:r w:rsidRPr="001C79B9">
        <w:t xml:space="preserve"> par vardarbības novēršanas un labbūtības veicināšanas pasākumiem</w:t>
      </w:r>
      <w:r>
        <w:t>;</w:t>
      </w:r>
    </w:p>
    <w:p w14:paraId="14362377" w14:textId="72CBF100" w:rsidR="00C15F3B" w:rsidRDefault="00C15F3B" w:rsidP="001C79B9">
      <w:pPr>
        <w:pStyle w:val="ListParagraph"/>
        <w:numPr>
          <w:ilvl w:val="0"/>
          <w:numId w:val="44"/>
        </w:numPr>
        <w:spacing w:line="259" w:lineRule="auto"/>
        <w:jc w:val="both"/>
      </w:pPr>
      <w:r>
        <w:lastRenderedPageBreak/>
        <w:t xml:space="preserve">3 575 </w:t>
      </w:r>
      <w:r w:rsidRPr="00C15F3B">
        <w:rPr>
          <w:i/>
          <w:iCs/>
        </w:rPr>
        <w:t xml:space="preserve">euro </w:t>
      </w:r>
      <w:r>
        <w:t>mācību līdzekļiem;</w:t>
      </w:r>
    </w:p>
    <w:p w14:paraId="0B76769F" w14:textId="4CD4B8FE" w:rsidR="001C79B9" w:rsidRPr="001C79B9" w:rsidRDefault="001C79B9" w:rsidP="001C79B9">
      <w:pPr>
        <w:pStyle w:val="ListParagraph"/>
        <w:numPr>
          <w:ilvl w:val="0"/>
          <w:numId w:val="44"/>
        </w:numPr>
        <w:spacing w:line="259" w:lineRule="auto"/>
        <w:jc w:val="both"/>
      </w:pPr>
      <w:r>
        <w:t xml:space="preserve">60 824 </w:t>
      </w:r>
      <w:r w:rsidR="00B31950" w:rsidRPr="00B31950">
        <w:rPr>
          <w:i/>
          <w:iCs/>
        </w:rPr>
        <w:t>euro</w:t>
      </w:r>
      <w:r>
        <w:t xml:space="preserve"> </w:t>
      </w:r>
      <w:r w:rsidRPr="001C79B9">
        <w:t>XIII Latvijas Skolu jaunatnes Dziesmu un Deju svētkiem</w:t>
      </w:r>
      <w:r w:rsidR="00064467">
        <w:t>.</w:t>
      </w:r>
    </w:p>
    <w:p w14:paraId="2173F949" w14:textId="35FCF306" w:rsidR="002124AE" w:rsidRDefault="00D13DE8" w:rsidP="00064467">
      <w:pPr>
        <w:spacing w:line="259" w:lineRule="auto"/>
        <w:ind w:firstLine="360"/>
        <w:jc w:val="both"/>
      </w:pPr>
      <w:bookmarkStart w:id="3" w:name="_Hlk153439220"/>
      <w:bookmarkEnd w:id="2"/>
      <w:r w:rsidRPr="00F46BB8">
        <w:rPr>
          <w:b/>
          <w:bCs/>
          <w:u w:val="single"/>
        </w:rPr>
        <w:t>ES struktūrfondu projektu</w:t>
      </w:r>
      <w:bookmarkEnd w:id="3"/>
      <w:r w:rsidRPr="00F46BB8">
        <w:rPr>
          <w:b/>
          <w:bCs/>
          <w:u w:val="single"/>
        </w:rPr>
        <w:t xml:space="preserve"> budžeta ieņēmumi</w:t>
      </w:r>
      <w:r w:rsidR="00C87AEF" w:rsidRPr="00C87AEF">
        <w:t>, ņemot vērā noslēgtos līgumus, saņemtos</w:t>
      </w:r>
      <w:r w:rsidR="00C87AEF">
        <w:t xml:space="preserve"> avansus,</w:t>
      </w:r>
      <w:r w:rsidR="00C87AEF" w:rsidRPr="00C87AEF">
        <w:t xml:space="preserve"> starpposmu maksājumus un projektu realizācijas </w:t>
      </w:r>
      <w:r w:rsidR="004D2AC9">
        <w:t>grafiku</w:t>
      </w:r>
      <w:r w:rsidR="00C87AEF" w:rsidRPr="00C87AEF">
        <w:t xml:space="preserve">, samazināti par  2 392 930 </w:t>
      </w:r>
      <w:r w:rsidR="00C87AEF" w:rsidRPr="00C87AEF">
        <w:rPr>
          <w:i/>
          <w:iCs/>
        </w:rPr>
        <w:t>euro</w:t>
      </w:r>
      <w:r w:rsidR="00064467">
        <w:rPr>
          <w:i/>
          <w:iCs/>
        </w:rPr>
        <w:t>,</w:t>
      </w:r>
      <w:r w:rsidR="00CC24C3">
        <w:rPr>
          <w:i/>
          <w:iCs/>
        </w:rPr>
        <w:t xml:space="preserve"> </w:t>
      </w:r>
      <w:r w:rsidR="00CC24C3" w:rsidRPr="00CC24C3">
        <w:t>tai skaitā</w:t>
      </w:r>
      <w:r w:rsidR="00064467" w:rsidRPr="00CC24C3">
        <w:t>:</w:t>
      </w:r>
    </w:p>
    <w:p w14:paraId="15D21F75" w14:textId="77777777" w:rsidR="00F64B40" w:rsidRDefault="00F64B40" w:rsidP="00064467">
      <w:pPr>
        <w:spacing w:line="259" w:lineRule="auto"/>
        <w:ind w:firstLine="360"/>
        <w:jc w:val="both"/>
        <w:rPr>
          <w:i/>
          <w:iCs/>
        </w:rPr>
      </w:pPr>
    </w:p>
    <w:tbl>
      <w:tblPr>
        <w:tblpPr w:leftFromText="180" w:rightFromText="180" w:vertAnchor="text" w:tblpX="699" w:tblpY="1"/>
        <w:tblOverlap w:val="never"/>
        <w:tblW w:w="8935" w:type="dxa"/>
        <w:tblLook w:val="04A0" w:firstRow="1" w:lastRow="0" w:firstColumn="1" w:lastColumn="0" w:noHBand="0" w:noVBand="1"/>
      </w:tblPr>
      <w:tblGrid>
        <w:gridCol w:w="7234"/>
        <w:gridCol w:w="1701"/>
      </w:tblGrid>
      <w:tr w:rsidR="006D0DB4" w14:paraId="20940F27" w14:textId="77777777" w:rsidTr="006D0DB4">
        <w:trPr>
          <w:trHeight w:val="540"/>
        </w:trPr>
        <w:tc>
          <w:tcPr>
            <w:tcW w:w="7234" w:type="dxa"/>
            <w:tcBorders>
              <w:top w:val="single" w:sz="4" w:space="0" w:color="auto"/>
              <w:left w:val="single" w:sz="4" w:space="0" w:color="auto"/>
              <w:bottom w:val="single" w:sz="4" w:space="0" w:color="auto"/>
              <w:right w:val="single" w:sz="4" w:space="0" w:color="auto"/>
            </w:tcBorders>
            <w:shd w:val="clear" w:color="F0F0F0" w:fill="F0F0F0"/>
            <w:hideMark/>
          </w:tcPr>
          <w:p w14:paraId="7D71C819" w14:textId="77777777" w:rsidR="006D0DB4" w:rsidRPr="006D0DB4" w:rsidRDefault="006D0DB4" w:rsidP="006D0DB4">
            <w:pPr>
              <w:jc w:val="center"/>
              <w:rPr>
                <w:b/>
                <w:bCs/>
                <w:color w:val="000000"/>
                <w:sz w:val="20"/>
                <w:szCs w:val="20"/>
                <w:lang w:eastAsia="lv-LV"/>
              </w:rPr>
            </w:pPr>
            <w:r w:rsidRPr="006D0DB4">
              <w:rPr>
                <w:b/>
                <w:bCs/>
                <w:color w:val="000000"/>
                <w:sz w:val="20"/>
                <w:szCs w:val="20"/>
              </w:rPr>
              <w:t>Nosaukums</w:t>
            </w:r>
          </w:p>
        </w:tc>
        <w:tc>
          <w:tcPr>
            <w:tcW w:w="1701" w:type="dxa"/>
            <w:tcBorders>
              <w:top w:val="single" w:sz="4" w:space="0" w:color="auto"/>
              <w:left w:val="nil"/>
              <w:bottom w:val="single" w:sz="4" w:space="0" w:color="auto"/>
              <w:right w:val="single" w:sz="4" w:space="0" w:color="auto"/>
            </w:tcBorders>
            <w:shd w:val="clear" w:color="F0F0F0" w:fill="F0F0F0"/>
            <w:hideMark/>
          </w:tcPr>
          <w:p w14:paraId="111653A8" w14:textId="77777777" w:rsidR="006D0DB4" w:rsidRPr="006D0DB4" w:rsidRDefault="006D0DB4" w:rsidP="006D0DB4">
            <w:pPr>
              <w:jc w:val="center"/>
              <w:rPr>
                <w:b/>
                <w:bCs/>
                <w:color w:val="000000"/>
                <w:sz w:val="20"/>
                <w:szCs w:val="20"/>
              </w:rPr>
            </w:pPr>
            <w:r w:rsidRPr="006D0DB4">
              <w:rPr>
                <w:b/>
                <w:bCs/>
                <w:color w:val="000000"/>
                <w:sz w:val="20"/>
                <w:szCs w:val="20"/>
              </w:rPr>
              <w:t>Ieņēmumi (+/-)</w:t>
            </w:r>
          </w:p>
        </w:tc>
      </w:tr>
      <w:tr w:rsidR="006D0DB4" w14:paraId="377CE5E6"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6B160AB4" w14:textId="260163A2" w:rsidR="006D0DB4" w:rsidRPr="006D0DB4" w:rsidRDefault="006D0DB4" w:rsidP="006D0DB4">
            <w:pPr>
              <w:rPr>
                <w:color w:val="000000"/>
                <w:sz w:val="20"/>
                <w:szCs w:val="20"/>
              </w:rPr>
            </w:pPr>
            <w:r w:rsidRPr="006D0DB4">
              <w:rPr>
                <w:color w:val="000000"/>
                <w:sz w:val="20"/>
                <w:szCs w:val="20"/>
              </w:rPr>
              <w:t>Infrastruktūra uzņēmējdarbības attīstībai</w:t>
            </w:r>
            <w:r w:rsidR="004D2AC9">
              <w:rPr>
                <w:color w:val="000000"/>
                <w:sz w:val="20"/>
                <w:szCs w:val="20"/>
              </w:rPr>
              <w:t xml:space="preserve"> (</w:t>
            </w:r>
            <w:r w:rsidR="004D2AC9" w:rsidRPr="004D2AC9">
              <w:rPr>
                <w:color w:val="000000"/>
                <w:sz w:val="20"/>
                <w:szCs w:val="20"/>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5.1.1.1. pasākums “Infrastruktūra uzņēmējdarbības atbalstam”</w:t>
            </w:r>
            <w:r w:rsidR="004D2AC9">
              <w:rPr>
                <w:color w:val="000000"/>
                <w:sz w:val="20"/>
                <w:szCs w:val="20"/>
              </w:rPr>
              <w:t>)</w:t>
            </w:r>
          </w:p>
        </w:tc>
        <w:tc>
          <w:tcPr>
            <w:tcW w:w="1701" w:type="dxa"/>
            <w:tcBorders>
              <w:top w:val="nil"/>
              <w:left w:val="nil"/>
              <w:bottom w:val="single" w:sz="4" w:space="0" w:color="auto"/>
              <w:right w:val="single" w:sz="4" w:space="0" w:color="auto"/>
            </w:tcBorders>
            <w:shd w:val="clear" w:color="FFFFFF" w:fill="FFFFFF"/>
            <w:hideMark/>
          </w:tcPr>
          <w:p w14:paraId="47A59CCB" w14:textId="77777777" w:rsidR="006D0DB4" w:rsidRPr="006D0DB4" w:rsidRDefault="006D0DB4" w:rsidP="006D0DB4">
            <w:pPr>
              <w:jc w:val="right"/>
              <w:rPr>
                <w:color w:val="000000"/>
                <w:sz w:val="20"/>
                <w:szCs w:val="20"/>
              </w:rPr>
            </w:pPr>
            <w:r w:rsidRPr="006D0DB4">
              <w:rPr>
                <w:color w:val="000000"/>
                <w:sz w:val="20"/>
                <w:szCs w:val="20"/>
              </w:rPr>
              <w:t>-3 428 850</w:t>
            </w:r>
          </w:p>
        </w:tc>
      </w:tr>
      <w:tr w:rsidR="006D0DB4" w14:paraId="2C7C43E6" w14:textId="77777777" w:rsidTr="006D0DB4">
        <w:trPr>
          <w:trHeight w:val="540"/>
        </w:trPr>
        <w:tc>
          <w:tcPr>
            <w:tcW w:w="7234" w:type="dxa"/>
            <w:tcBorders>
              <w:top w:val="nil"/>
              <w:left w:val="single" w:sz="4" w:space="0" w:color="auto"/>
              <w:bottom w:val="single" w:sz="4" w:space="0" w:color="auto"/>
              <w:right w:val="single" w:sz="4" w:space="0" w:color="auto"/>
            </w:tcBorders>
            <w:shd w:val="clear" w:color="FFFFFF" w:fill="FFFFFF"/>
            <w:hideMark/>
          </w:tcPr>
          <w:p w14:paraId="4D8C6D57" w14:textId="77777777" w:rsidR="006D0DB4" w:rsidRPr="006D0DB4" w:rsidRDefault="006D0DB4" w:rsidP="006D0DB4">
            <w:pPr>
              <w:rPr>
                <w:color w:val="000000"/>
                <w:sz w:val="20"/>
                <w:szCs w:val="20"/>
              </w:rPr>
            </w:pPr>
            <w:r w:rsidRPr="006D0DB4">
              <w:rPr>
                <w:color w:val="000000"/>
                <w:sz w:val="20"/>
                <w:szCs w:val="20"/>
              </w:rPr>
              <w:t>Attīstības nodaļas projektu grozs-pārējie plānotie projekti, kuru realizācijai nepieciešami līdzfinsējumi un priekšfinansējumi (izglītība)</w:t>
            </w:r>
          </w:p>
        </w:tc>
        <w:tc>
          <w:tcPr>
            <w:tcW w:w="1701" w:type="dxa"/>
            <w:tcBorders>
              <w:top w:val="nil"/>
              <w:left w:val="nil"/>
              <w:bottom w:val="single" w:sz="4" w:space="0" w:color="auto"/>
              <w:right w:val="single" w:sz="4" w:space="0" w:color="auto"/>
            </w:tcBorders>
            <w:shd w:val="clear" w:color="FFFFFF" w:fill="FFFFFF"/>
            <w:hideMark/>
          </w:tcPr>
          <w:p w14:paraId="1F4B72B5" w14:textId="77777777" w:rsidR="006D0DB4" w:rsidRPr="006D0DB4" w:rsidRDefault="006D0DB4" w:rsidP="006D0DB4">
            <w:pPr>
              <w:jc w:val="right"/>
              <w:rPr>
                <w:color w:val="000000"/>
                <w:sz w:val="20"/>
                <w:szCs w:val="20"/>
              </w:rPr>
            </w:pPr>
            <w:r w:rsidRPr="006D0DB4">
              <w:rPr>
                <w:color w:val="000000"/>
                <w:sz w:val="20"/>
                <w:szCs w:val="20"/>
              </w:rPr>
              <w:t>-551 244</w:t>
            </w:r>
          </w:p>
        </w:tc>
      </w:tr>
      <w:tr w:rsidR="006D0DB4" w14:paraId="259967CD" w14:textId="77777777" w:rsidTr="006D0DB4">
        <w:trPr>
          <w:trHeight w:val="525"/>
        </w:trPr>
        <w:tc>
          <w:tcPr>
            <w:tcW w:w="7234" w:type="dxa"/>
            <w:tcBorders>
              <w:top w:val="nil"/>
              <w:left w:val="single" w:sz="4" w:space="0" w:color="auto"/>
              <w:bottom w:val="single" w:sz="4" w:space="0" w:color="auto"/>
              <w:right w:val="single" w:sz="4" w:space="0" w:color="auto"/>
            </w:tcBorders>
            <w:shd w:val="clear" w:color="FFFFFF" w:fill="FFFFFF"/>
            <w:hideMark/>
          </w:tcPr>
          <w:p w14:paraId="3645A699" w14:textId="77777777" w:rsidR="006D0DB4" w:rsidRPr="006D0DB4" w:rsidRDefault="006D0DB4" w:rsidP="006D0DB4">
            <w:pPr>
              <w:rPr>
                <w:color w:val="000000"/>
                <w:sz w:val="20"/>
                <w:szCs w:val="20"/>
              </w:rPr>
            </w:pPr>
            <w:r w:rsidRPr="006D0DB4">
              <w:rPr>
                <w:color w:val="000000"/>
                <w:sz w:val="20"/>
                <w:szCs w:val="20"/>
              </w:rPr>
              <w:t>Attīstības nodaļas projektu grozs-pārējie plānotie projekti, kuru realizācijai nepieciešami līdzfinsējumi un priekšfinansējumi (kultūra, sports)</w:t>
            </w:r>
          </w:p>
        </w:tc>
        <w:tc>
          <w:tcPr>
            <w:tcW w:w="1701" w:type="dxa"/>
            <w:tcBorders>
              <w:top w:val="nil"/>
              <w:left w:val="nil"/>
              <w:bottom w:val="single" w:sz="4" w:space="0" w:color="auto"/>
              <w:right w:val="single" w:sz="4" w:space="0" w:color="auto"/>
            </w:tcBorders>
            <w:shd w:val="clear" w:color="FFFFFF" w:fill="FFFFFF"/>
            <w:hideMark/>
          </w:tcPr>
          <w:p w14:paraId="2914FF78" w14:textId="77777777" w:rsidR="006D0DB4" w:rsidRPr="006D0DB4" w:rsidRDefault="006D0DB4" w:rsidP="006D0DB4">
            <w:pPr>
              <w:jc w:val="right"/>
              <w:rPr>
                <w:color w:val="000000"/>
                <w:sz w:val="20"/>
                <w:szCs w:val="20"/>
              </w:rPr>
            </w:pPr>
            <w:r w:rsidRPr="006D0DB4">
              <w:rPr>
                <w:color w:val="000000"/>
                <w:sz w:val="20"/>
                <w:szCs w:val="20"/>
              </w:rPr>
              <w:t>-97 175</w:t>
            </w:r>
          </w:p>
        </w:tc>
      </w:tr>
      <w:tr w:rsidR="006D0DB4" w14:paraId="1392C0C2" w14:textId="77777777" w:rsidTr="006D0DB4">
        <w:trPr>
          <w:trHeight w:val="585"/>
        </w:trPr>
        <w:tc>
          <w:tcPr>
            <w:tcW w:w="7234" w:type="dxa"/>
            <w:tcBorders>
              <w:top w:val="nil"/>
              <w:left w:val="single" w:sz="4" w:space="0" w:color="auto"/>
              <w:bottom w:val="single" w:sz="4" w:space="0" w:color="auto"/>
              <w:right w:val="single" w:sz="4" w:space="0" w:color="auto"/>
            </w:tcBorders>
            <w:shd w:val="clear" w:color="FFFFFF" w:fill="FFFFFF"/>
            <w:hideMark/>
          </w:tcPr>
          <w:p w14:paraId="092FE8B6" w14:textId="77777777" w:rsidR="006D0DB4" w:rsidRPr="006D0DB4" w:rsidRDefault="006D0DB4" w:rsidP="006D0DB4">
            <w:pPr>
              <w:rPr>
                <w:color w:val="000000"/>
                <w:sz w:val="20"/>
                <w:szCs w:val="20"/>
              </w:rPr>
            </w:pPr>
            <w:r w:rsidRPr="006D0DB4">
              <w:rPr>
                <w:color w:val="000000"/>
                <w:sz w:val="20"/>
                <w:szCs w:val="20"/>
              </w:rPr>
              <w:t>Attīstības nodaļas projektu grozs-pārējie plānotie projekti, kuru realizācijai nepieciešami līdzfinsējumi un priekšfinansējumi (Vides aizsardzība)</w:t>
            </w:r>
          </w:p>
        </w:tc>
        <w:tc>
          <w:tcPr>
            <w:tcW w:w="1701" w:type="dxa"/>
            <w:tcBorders>
              <w:top w:val="nil"/>
              <w:left w:val="nil"/>
              <w:bottom w:val="single" w:sz="4" w:space="0" w:color="auto"/>
              <w:right w:val="single" w:sz="4" w:space="0" w:color="auto"/>
            </w:tcBorders>
            <w:shd w:val="clear" w:color="FFFFFF" w:fill="FFFFFF"/>
            <w:hideMark/>
          </w:tcPr>
          <w:p w14:paraId="0DFF3B4D" w14:textId="77777777" w:rsidR="006D0DB4" w:rsidRPr="006D0DB4" w:rsidRDefault="006D0DB4" w:rsidP="006D0DB4">
            <w:pPr>
              <w:jc w:val="right"/>
              <w:rPr>
                <w:color w:val="000000"/>
                <w:sz w:val="20"/>
                <w:szCs w:val="20"/>
              </w:rPr>
            </w:pPr>
            <w:r w:rsidRPr="006D0DB4">
              <w:rPr>
                <w:color w:val="000000"/>
                <w:sz w:val="20"/>
                <w:szCs w:val="20"/>
              </w:rPr>
              <w:t>-27 486</w:t>
            </w:r>
          </w:p>
        </w:tc>
      </w:tr>
      <w:tr w:rsidR="006D0DB4" w14:paraId="535658CC" w14:textId="77777777" w:rsidTr="006D0DB4">
        <w:trPr>
          <w:trHeight w:val="510"/>
        </w:trPr>
        <w:tc>
          <w:tcPr>
            <w:tcW w:w="7234" w:type="dxa"/>
            <w:tcBorders>
              <w:top w:val="nil"/>
              <w:left w:val="single" w:sz="4" w:space="0" w:color="auto"/>
              <w:bottom w:val="single" w:sz="4" w:space="0" w:color="auto"/>
              <w:right w:val="single" w:sz="4" w:space="0" w:color="auto"/>
            </w:tcBorders>
            <w:shd w:val="clear" w:color="FFFFFF" w:fill="FFFFFF"/>
            <w:hideMark/>
          </w:tcPr>
          <w:p w14:paraId="7FF98666" w14:textId="77777777" w:rsidR="006D0DB4" w:rsidRPr="006D0DB4" w:rsidRDefault="006D0DB4" w:rsidP="006D0DB4">
            <w:pPr>
              <w:rPr>
                <w:color w:val="000000"/>
                <w:sz w:val="20"/>
                <w:szCs w:val="20"/>
              </w:rPr>
            </w:pPr>
            <w:r w:rsidRPr="006D0DB4">
              <w:rPr>
                <w:color w:val="000000"/>
                <w:sz w:val="20"/>
                <w:szCs w:val="20"/>
              </w:rPr>
              <w:t>ProBlue projekts Ecological condition and factors affecting environmental quality in the Baltic Sea, the Gulf of Riga and rivers</w:t>
            </w:r>
          </w:p>
        </w:tc>
        <w:tc>
          <w:tcPr>
            <w:tcW w:w="1701" w:type="dxa"/>
            <w:tcBorders>
              <w:top w:val="nil"/>
              <w:left w:val="nil"/>
              <w:bottom w:val="single" w:sz="4" w:space="0" w:color="auto"/>
              <w:right w:val="single" w:sz="4" w:space="0" w:color="auto"/>
            </w:tcBorders>
            <w:shd w:val="clear" w:color="FFFFFF" w:fill="FFFFFF"/>
            <w:hideMark/>
          </w:tcPr>
          <w:p w14:paraId="22A5F28A" w14:textId="77777777" w:rsidR="006D0DB4" w:rsidRPr="006D0DB4" w:rsidRDefault="006D0DB4" w:rsidP="006D0DB4">
            <w:pPr>
              <w:jc w:val="right"/>
              <w:rPr>
                <w:color w:val="000000"/>
                <w:sz w:val="20"/>
                <w:szCs w:val="20"/>
              </w:rPr>
            </w:pPr>
            <w:r w:rsidRPr="006D0DB4">
              <w:rPr>
                <w:color w:val="000000"/>
                <w:sz w:val="20"/>
                <w:szCs w:val="20"/>
              </w:rPr>
              <w:t>-6 000</w:t>
            </w:r>
          </w:p>
        </w:tc>
      </w:tr>
      <w:tr w:rsidR="006D0DB4" w14:paraId="47F9B955"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32995A95" w14:textId="77777777" w:rsidR="006D0DB4" w:rsidRPr="006D0DB4" w:rsidRDefault="006D0DB4" w:rsidP="006D0DB4">
            <w:pPr>
              <w:rPr>
                <w:color w:val="000000"/>
                <w:sz w:val="20"/>
                <w:szCs w:val="20"/>
              </w:rPr>
            </w:pPr>
            <w:r w:rsidRPr="006D0DB4">
              <w:rPr>
                <w:color w:val="000000"/>
                <w:sz w:val="20"/>
                <w:szCs w:val="20"/>
              </w:rPr>
              <w:t>ProBlue projekts Invisible but real</w:t>
            </w:r>
          </w:p>
        </w:tc>
        <w:tc>
          <w:tcPr>
            <w:tcW w:w="1701" w:type="dxa"/>
            <w:tcBorders>
              <w:top w:val="nil"/>
              <w:left w:val="nil"/>
              <w:bottom w:val="single" w:sz="4" w:space="0" w:color="auto"/>
              <w:right w:val="single" w:sz="4" w:space="0" w:color="auto"/>
            </w:tcBorders>
            <w:shd w:val="clear" w:color="FFFFFF" w:fill="FFFFFF"/>
            <w:hideMark/>
          </w:tcPr>
          <w:p w14:paraId="4034E31D" w14:textId="77777777" w:rsidR="006D0DB4" w:rsidRPr="006D0DB4" w:rsidRDefault="006D0DB4" w:rsidP="006D0DB4">
            <w:pPr>
              <w:jc w:val="right"/>
              <w:rPr>
                <w:color w:val="000000"/>
                <w:sz w:val="20"/>
                <w:szCs w:val="20"/>
              </w:rPr>
            </w:pPr>
            <w:r w:rsidRPr="006D0DB4">
              <w:rPr>
                <w:color w:val="000000"/>
                <w:sz w:val="20"/>
                <w:szCs w:val="20"/>
              </w:rPr>
              <w:t>-4 000</w:t>
            </w:r>
          </w:p>
        </w:tc>
      </w:tr>
      <w:tr w:rsidR="006D0DB4" w14:paraId="22FF45AB"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5247DE00" w14:textId="77777777" w:rsidR="006D0DB4" w:rsidRPr="006D0DB4" w:rsidRDefault="006D0DB4" w:rsidP="006D0DB4">
            <w:pPr>
              <w:rPr>
                <w:color w:val="000000"/>
                <w:sz w:val="20"/>
                <w:szCs w:val="20"/>
              </w:rPr>
            </w:pPr>
            <w:r w:rsidRPr="006D0DB4">
              <w:rPr>
                <w:color w:val="000000"/>
                <w:sz w:val="20"/>
                <w:szCs w:val="20"/>
              </w:rPr>
              <w:t>Spēlē balstīta mācīšanās Nr. 2023-1-LV01-KA122-SCH-000119320</w:t>
            </w:r>
          </w:p>
        </w:tc>
        <w:tc>
          <w:tcPr>
            <w:tcW w:w="1701" w:type="dxa"/>
            <w:tcBorders>
              <w:top w:val="nil"/>
              <w:left w:val="nil"/>
              <w:bottom w:val="single" w:sz="4" w:space="0" w:color="auto"/>
              <w:right w:val="single" w:sz="4" w:space="0" w:color="auto"/>
            </w:tcBorders>
            <w:shd w:val="clear" w:color="FFFFFF" w:fill="FFFFFF"/>
            <w:hideMark/>
          </w:tcPr>
          <w:p w14:paraId="2A1C83F6" w14:textId="77777777" w:rsidR="006D0DB4" w:rsidRPr="006D0DB4" w:rsidRDefault="006D0DB4" w:rsidP="006D0DB4">
            <w:pPr>
              <w:jc w:val="right"/>
              <w:rPr>
                <w:color w:val="000000"/>
                <w:sz w:val="20"/>
                <w:szCs w:val="20"/>
              </w:rPr>
            </w:pPr>
            <w:r w:rsidRPr="006D0DB4">
              <w:rPr>
                <w:color w:val="000000"/>
                <w:sz w:val="20"/>
                <w:szCs w:val="20"/>
              </w:rPr>
              <w:t>-3 157</w:t>
            </w:r>
          </w:p>
        </w:tc>
      </w:tr>
      <w:tr w:rsidR="006D0DB4" w14:paraId="73F67384"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362067AB" w14:textId="77777777" w:rsidR="006D0DB4" w:rsidRPr="006D0DB4" w:rsidRDefault="006D0DB4" w:rsidP="006D0DB4">
            <w:pPr>
              <w:rPr>
                <w:color w:val="000000"/>
                <w:sz w:val="20"/>
                <w:szCs w:val="20"/>
              </w:rPr>
            </w:pPr>
            <w:r w:rsidRPr="006D0DB4">
              <w:rPr>
                <w:color w:val="000000"/>
                <w:sz w:val="20"/>
                <w:szCs w:val="20"/>
              </w:rPr>
              <w:t>Finansējums biedrībām ES struktūrfondu projektu realizācijai</w:t>
            </w:r>
          </w:p>
        </w:tc>
        <w:tc>
          <w:tcPr>
            <w:tcW w:w="1701" w:type="dxa"/>
            <w:tcBorders>
              <w:top w:val="nil"/>
              <w:left w:val="nil"/>
              <w:bottom w:val="single" w:sz="4" w:space="0" w:color="auto"/>
              <w:right w:val="single" w:sz="4" w:space="0" w:color="auto"/>
            </w:tcBorders>
            <w:shd w:val="clear" w:color="FFFFFF" w:fill="FFFFFF"/>
            <w:hideMark/>
          </w:tcPr>
          <w:p w14:paraId="1435EDF4" w14:textId="77777777" w:rsidR="006D0DB4" w:rsidRPr="006D0DB4" w:rsidRDefault="006D0DB4" w:rsidP="006D0DB4">
            <w:pPr>
              <w:jc w:val="right"/>
              <w:rPr>
                <w:color w:val="000000"/>
                <w:sz w:val="20"/>
                <w:szCs w:val="20"/>
              </w:rPr>
            </w:pPr>
            <w:r w:rsidRPr="006D0DB4">
              <w:rPr>
                <w:color w:val="000000"/>
                <w:sz w:val="20"/>
                <w:szCs w:val="20"/>
              </w:rPr>
              <w:t>36</w:t>
            </w:r>
          </w:p>
        </w:tc>
      </w:tr>
      <w:tr w:rsidR="006D0DB4" w14:paraId="149B09B0" w14:textId="77777777" w:rsidTr="006D0DB4">
        <w:trPr>
          <w:trHeight w:val="465"/>
        </w:trPr>
        <w:tc>
          <w:tcPr>
            <w:tcW w:w="7234" w:type="dxa"/>
            <w:tcBorders>
              <w:top w:val="nil"/>
              <w:left w:val="single" w:sz="4" w:space="0" w:color="auto"/>
              <w:bottom w:val="single" w:sz="4" w:space="0" w:color="auto"/>
              <w:right w:val="single" w:sz="4" w:space="0" w:color="auto"/>
            </w:tcBorders>
            <w:shd w:val="clear" w:color="FFFFFF" w:fill="FFFFFF"/>
            <w:hideMark/>
          </w:tcPr>
          <w:p w14:paraId="50BA92E7" w14:textId="77777777" w:rsidR="006D0DB4" w:rsidRPr="006D0DB4" w:rsidRDefault="006D0DB4" w:rsidP="006D0DB4">
            <w:pPr>
              <w:rPr>
                <w:color w:val="000000"/>
                <w:sz w:val="20"/>
                <w:szCs w:val="20"/>
              </w:rPr>
            </w:pPr>
            <w:r w:rsidRPr="006D0DB4">
              <w:rPr>
                <w:color w:val="000000"/>
                <w:sz w:val="20"/>
                <w:szCs w:val="20"/>
              </w:rPr>
              <w:t>EduAIConnect: Tiltu veidošana starp izglītību un mākslīgo intelektu, Nr. 2024-1-LV01-KA122-SCH-000238839</w:t>
            </w:r>
          </w:p>
        </w:tc>
        <w:tc>
          <w:tcPr>
            <w:tcW w:w="1701" w:type="dxa"/>
            <w:tcBorders>
              <w:top w:val="nil"/>
              <w:left w:val="nil"/>
              <w:bottom w:val="single" w:sz="4" w:space="0" w:color="auto"/>
              <w:right w:val="single" w:sz="4" w:space="0" w:color="auto"/>
            </w:tcBorders>
            <w:shd w:val="clear" w:color="FFFFFF" w:fill="FFFFFF"/>
            <w:hideMark/>
          </w:tcPr>
          <w:p w14:paraId="20A27CD0" w14:textId="77777777" w:rsidR="006D0DB4" w:rsidRPr="006D0DB4" w:rsidRDefault="006D0DB4" w:rsidP="006D0DB4">
            <w:pPr>
              <w:jc w:val="right"/>
              <w:rPr>
                <w:color w:val="000000"/>
                <w:sz w:val="20"/>
                <w:szCs w:val="20"/>
              </w:rPr>
            </w:pPr>
            <w:r w:rsidRPr="006D0DB4">
              <w:rPr>
                <w:color w:val="000000"/>
                <w:sz w:val="20"/>
                <w:szCs w:val="20"/>
              </w:rPr>
              <w:t>366</w:t>
            </w:r>
          </w:p>
        </w:tc>
      </w:tr>
      <w:tr w:rsidR="006D0DB4" w14:paraId="3AFDC5BA"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1ACF5B6A" w14:textId="77777777" w:rsidR="006D0DB4" w:rsidRPr="006D0DB4" w:rsidRDefault="006D0DB4" w:rsidP="006D0DB4">
            <w:pPr>
              <w:rPr>
                <w:color w:val="000000"/>
                <w:sz w:val="20"/>
                <w:szCs w:val="20"/>
              </w:rPr>
            </w:pPr>
            <w:r w:rsidRPr="006D0DB4">
              <w:rPr>
                <w:color w:val="000000"/>
                <w:sz w:val="20"/>
                <w:szCs w:val="20"/>
              </w:rPr>
              <w:t>Jelgavas novada Grāmatu svētki 2025 Nr.6/3-9.5/2025</w:t>
            </w:r>
          </w:p>
        </w:tc>
        <w:tc>
          <w:tcPr>
            <w:tcW w:w="1701" w:type="dxa"/>
            <w:tcBorders>
              <w:top w:val="nil"/>
              <w:left w:val="nil"/>
              <w:bottom w:val="single" w:sz="4" w:space="0" w:color="auto"/>
              <w:right w:val="single" w:sz="4" w:space="0" w:color="auto"/>
            </w:tcBorders>
            <w:shd w:val="clear" w:color="FFFFFF" w:fill="FFFFFF"/>
            <w:hideMark/>
          </w:tcPr>
          <w:p w14:paraId="1FF2A702" w14:textId="77777777" w:rsidR="006D0DB4" w:rsidRPr="006D0DB4" w:rsidRDefault="006D0DB4" w:rsidP="006D0DB4">
            <w:pPr>
              <w:jc w:val="right"/>
              <w:rPr>
                <w:color w:val="000000"/>
                <w:sz w:val="20"/>
                <w:szCs w:val="20"/>
              </w:rPr>
            </w:pPr>
            <w:r w:rsidRPr="006D0DB4">
              <w:rPr>
                <w:color w:val="000000"/>
                <w:sz w:val="20"/>
                <w:szCs w:val="20"/>
              </w:rPr>
              <w:t>800</w:t>
            </w:r>
          </w:p>
        </w:tc>
      </w:tr>
      <w:tr w:rsidR="006D0DB4" w14:paraId="46451B65" w14:textId="77777777" w:rsidTr="006D0DB4">
        <w:trPr>
          <w:trHeight w:val="450"/>
        </w:trPr>
        <w:tc>
          <w:tcPr>
            <w:tcW w:w="7234" w:type="dxa"/>
            <w:tcBorders>
              <w:top w:val="nil"/>
              <w:left w:val="single" w:sz="4" w:space="0" w:color="auto"/>
              <w:bottom w:val="single" w:sz="4" w:space="0" w:color="auto"/>
              <w:right w:val="single" w:sz="4" w:space="0" w:color="auto"/>
            </w:tcBorders>
            <w:shd w:val="clear" w:color="FFFFFF" w:fill="FFFFFF"/>
            <w:hideMark/>
          </w:tcPr>
          <w:p w14:paraId="34974DC8" w14:textId="77777777" w:rsidR="006D0DB4" w:rsidRPr="006D0DB4" w:rsidRDefault="006D0DB4" w:rsidP="006D0DB4">
            <w:pPr>
              <w:rPr>
                <w:color w:val="000000"/>
                <w:sz w:val="20"/>
                <w:szCs w:val="20"/>
              </w:rPr>
            </w:pPr>
            <w:r w:rsidRPr="006D0DB4">
              <w:rPr>
                <w:color w:val="000000"/>
                <w:sz w:val="20"/>
                <w:szCs w:val="20"/>
              </w:rPr>
              <w:t>LingoKey, Nr. LL-00055. Language – a key for understanding your neighbor / Valoda – atslēgai sapratnei ar kaimiņu</w:t>
            </w:r>
          </w:p>
        </w:tc>
        <w:tc>
          <w:tcPr>
            <w:tcW w:w="1701" w:type="dxa"/>
            <w:tcBorders>
              <w:top w:val="nil"/>
              <w:left w:val="nil"/>
              <w:bottom w:val="single" w:sz="4" w:space="0" w:color="auto"/>
              <w:right w:val="single" w:sz="4" w:space="0" w:color="auto"/>
            </w:tcBorders>
            <w:shd w:val="clear" w:color="FFFFFF" w:fill="FFFFFF"/>
            <w:hideMark/>
          </w:tcPr>
          <w:p w14:paraId="2B8FCA00" w14:textId="77777777" w:rsidR="006D0DB4" w:rsidRPr="006D0DB4" w:rsidRDefault="006D0DB4" w:rsidP="006D0DB4">
            <w:pPr>
              <w:jc w:val="right"/>
              <w:rPr>
                <w:color w:val="000000"/>
                <w:sz w:val="20"/>
                <w:szCs w:val="20"/>
              </w:rPr>
            </w:pPr>
            <w:r w:rsidRPr="006D0DB4">
              <w:rPr>
                <w:color w:val="000000"/>
                <w:sz w:val="20"/>
                <w:szCs w:val="20"/>
              </w:rPr>
              <w:t>1 340</w:t>
            </w:r>
          </w:p>
        </w:tc>
      </w:tr>
      <w:tr w:rsidR="006D0DB4" w14:paraId="1E68B701" w14:textId="77777777" w:rsidTr="006D0DB4">
        <w:trPr>
          <w:trHeight w:val="525"/>
        </w:trPr>
        <w:tc>
          <w:tcPr>
            <w:tcW w:w="7234" w:type="dxa"/>
            <w:tcBorders>
              <w:top w:val="nil"/>
              <w:left w:val="single" w:sz="4" w:space="0" w:color="auto"/>
              <w:bottom w:val="single" w:sz="4" w:space="0" w:color="auto"/>
              <w:right w:val="single" w:sz="4" w:space="0" w:color="auto"/>
            </w:tcBorders>
            <w:shd w:val="clear" w:color="FFFFFF" w:fill="FFFFFF"/>
            <w:hideMark/>
          </w:tcPr>
          <w:p w14:paraId="6438D0C6" w14:textId="77777777" w:rsidR="006D0DB4" w:rsidRPr="006D0DB4" w:rsidRDefault="006D0DB4" w:rsidP="006D0DB4">
            <w:pPr>
              <w:rPr>
                <w:color w:val="000000"/>
                <w:sz w:val="20"/>
                <w:szCs w:val="20"/>
              </w:rPr>
            </w:pPr>
            <w:r w:rsidRPr="006D0DB4">
              <w:rPr>
                <w:color w:val="000000"/>
                <w:sz w:val="20"/>
                <w:szCs w:val="20"/>
              </w:rPr>
              <w:t xml:space="preserve">Tikšanās ar bērnu grāmatu autoriem Jelgavas novada publiskajās bibliotēkās Nr. 2025-1-LIT066 </w:t>
            </w:r>
          </w:p>
        </w:tc>
        <w:tc>
          <w:tcPr>
            <w:tcW w:w="1701" w:type="dxa"/>
            <w:tcBorders>
              <w:top w:val="nil"/>
              <w:left w:val="nil"/>
              <w:bottom w:val="single" w:sz="4" w:space="0" w:color="auto"/>
              <w:right w:val="single" w:sz="4" w:space="0" w:color="auto"/>
            </w:tcBorders>
            <w:shd w:val="clear" w:color="FFFFFF" w:fill="FFFFFF"/>
            <w:hideMark/>
          </w:tcPr>
          <w:p w14:paraId="72AE2906" w14:textId="77777777" w:rsidR="006D0DB4" w:rsidRPr="006D0DB4" w:rsidRDefault="006D0DB4" w:rsidP="006D0DB4">
            <w:pPr>
              <w:jc w:val="right"/>
              <w:rPr>
                <w:color w:val="000000"/>
                <w:sz w:val="20"/>
                <w:szCs w:val="20"/>
              </w:rPr>
            </w:pPr>
            <w:r w:rsidRPr="006D0DB4">
              <w:rPr>
                <w:color w:val="000000"/>
                <w:sz w:val="20"/>
                <w:szCs w:val="20"/>
              </w:rPr>
              <w:t>2 000</w:t>
            </w:r>
          </w:p>
        </w:tc>
      </w:tr>
      <w:tr w:rsidR="006D0DB4" w14:paraId="7414F740" w14:textId="77777777" w:rsidTr="006D0DB4">
        <w:trPr>
          <w:trHeight w:val="510"/>
        </w:trPr>
        <w:tc>
          <w:tcPr>
            <w:tcW w:w="7234" w:type="dxa"/>
            <w:tcBorders>
              <w:top w:val="nil"/>
              <w:left w:val="single" w:sz="4" w:space="0" w:color="auto"/>
              <w:bottom w:val="single" w:sz="4" w:space="0" w:color="auto"/>
              <w:right w:val="single" w:sz="4" w:space="0" w:color="auto"/>
            </w:tcBorders>
            <w:shd w:val="clear" w:color="FFFFFF" w:fill="FFFFFF"/>
            <w:hideMark/>
          </w:tcPr>
          <w:p w14:paraId="32416387" w14:textId="77777777" w:rsidR="006D0DB4" w:rsidRPr="006D0DB4" w:rsidRDefault="006D0DB4" w:rsidP="006D0DB4">
            <w:pPr>
              <w:rPr>
                <w:color w:val="000000"/>
                <w:sz w:val="20"/>
                <w:szCs w:val="20"/>
              </w:rPr>
            </w:pPr>
            <w:r w:rsidRPr="006D0DB4">
              <w:rPr>
                <w:color w:val="000000"/>
                <w:sz w:val="20"/>
                <w:szCs w:val="20"/>
              </w:rPr>
              <w:t>Radošums ar pievienoto vērtību (Value-Added Creativity), Nr. NPAD-2022/10083 (Nordplus)</w:t>
            </w:r>
          </w:p>
        </w:tc>
        <w:tc>
          <w:tcPr>
            <w:tcW w:w="1701" w:type="dxa"/>
            <w:tcBorders>
              <w:top w:val="nil"/>
              <w:left w:val="nil"/>
              <w:bottom w:val="single" w:sz="4" w:space="0" w:color="auto"/>
              <w:right w:val="single" w:sz="4" w:space="0" w:color="auto"/>
            </w:tcBorders>
            <w:shd w:val="clear" w:color="FFFFFF" w:fill="FFFFFF"/>
            <w:hideMark/>
          </w:tcPr>
          <w:p w14:paraId="1193F46F" w14:textId="77777777" w:rsidR="006D0DB4" w:rsidRPr="006D0DB4" w:rsidRDefault="006D0DB4" w:rsidP="006D0DB4">
            <w:pPr>
              <w:jc w:val="right"/>
              <w:rPr>
                <w:color w:val="000000"/>
                <w:sz w:val="20"/>
                <w:szCs w:val="20"/>
              </w:rPr>
            </w:pPr>
            <w:r w:rsidRPr="006D0DB4">
              <w:rPr>
                <w:color w:val="000000"/>
                <w:sz w:val="20"/>
                <w:szCs w:val="20"/>
              </w:rPr>
              <w:t>2 112</w:t>
            </w:r>
          </w:p>
        </w:tc>
      </w:tr>
      <w:tr w:rsidR="006D0DB4" w14:paraId="0D929DB7" w14:textId="77777777" w:rsidTr="006D0DB4">
        <w:trPr>
          <w:trHeight w:val="525"/>
        </w:trPr>
        <w:tc>
          <w:tcPr>
            <w:tcW w:w="7234" w:type="dxa"/>
            <w:tcBorders>
              <w:top w:val="nil"/>
              <w:left w:val="single" w:sz="4" w:space="0" w:color="auto"/>
              <w:bottom w:val="single" w:sz="4" w:space="0" w:color="auto"/>
              <w:right w:val="single" w:sz="4" w:space="0" w:color="auto"/>
            </w:tcBorders>
            <w:shd w:val="clear" w:color="FFFFFF" w:fill="FFFFFF"/>
            <w:hideMark/>
          </w:tcPr>
          <w:p w14:paraId="635E438A" w14:textId="77777777" w:rsidR="006D0DB4" w:rsidRPr="006D0DB4" w:rsidRDefault="006D0DB4" w:rsidP="006D0DB4">
            <w:pPr>
              <w:rPr>
                <w:color w:val="000000"/>
                <w:sz w:val="20"/>
                <w:szCs w:val="20"/>
              </w:rPr>
            </w:pPr>
            <w:r w:rsidRPr="006D0DB4">
              <w:rPr>
                <w:color w:val="000000"/>
                <w:sz w:val="20"/>
                <w:szCs w:val="20"/>
              </w:rPr>
              <w:t>INVAGO, Nr. LL-00262. Bioloģiskās daudzveidības aizsardzība no invazīvām svešzemju sugām</w:t>
            </w:r>
          </w:p>
        </w:tc>
        <w:tc>
          <w:tcPr>
            <w:tcW w:w="1701" w:type="dxa"/>
            <w:tcBorders>
              <w:top w:val="nil"/>
              <w:left w:val="nil"/>
              <w:bottom w:val="single" w:sz="4" w:space="0" w:color="auto"/>
              <w:right w:val="single" w:sz="4" w:space="0" w:color="auto"/>
            </w:tcBorders>
            <w:shd w:val="clear" w:color="FFFFFF" w:fill="FFFFFF"/>
            <w:hideMark/>
          </w:tcPr>
          <w:p w14:paraId="3251F78D" w14:textId="77777777" w:rsidR="006D0DB4" w:rsidRPr="006D0DB4" w:rsidRDefault="006D0DB4" w:rsidP="006D0DB4">
            <w:pPr>
              <w:jc w:val="right"/>
              <w:rPr>
                <w:color w:val="000000"/>
                <w:sz w:val="20"/>
                <w:szCs w:val="20"/>
              </w:rPr>
            </w:pPr>
            <w:r w:rsidRPr="006D0DB4">
              <w:rPr>
                <w:color w:val="000000"/>
                <w:sz w:val="20"/>
                <w:szCs w:val="20"/>
              </w:rPr>
              <w:t>2 986</w:t>
            </w:r>
          </w:p>
        </w:tc>
      </w:tr>
      <w:tr w:rsidR="006D0DB4" w14:paraId="57957803"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4CB91F84" w14:textId="77777777" w:rsidR="006D0DB4" w:rsidRPr="006D0DB4" w:rsidRDefault="006D0DB4" w:rsidP="006D0DB4">
            <w:pPr>
              <w:rPr>
                <w:color w:val="000000"/>
                <w:sz w:val="20"/>
                <w:szCs w:val="20"/>
              </w:rPr>
            </w:pPr>
            <w:r w:rsidRPr="006D0DB4">
              <w:rPr>
                <w:color w:val="000000"/>
                <w:sz w:val="20"/>
                <w:szCs w:val="20"/>
              </w:rPr>
              <w:t>Jelgavas novada Jauniešu Džeza festivāls 2025 Nr.5/3-9.5/2025</w:t>
            </w:r>
          </w:p>
        </w:tc>
        <w:tc>
          <w:tcPr>
            <w:tcW w:w="1701" w:type="dxa"/>
            <w:tcBorders>
              <w:top w:val="nil"/>
              <w:left w:val="nil"/>
              <w:bottom w:val="single" w:sz="4" w:space="0" w:color="auto"/>
              <w:right w:val="single" w:sz="4" w:space="0" w:color="auto"/>
            </w:tcBorders>
            <w:shd w:val="clear" w:color="FFFFFF" w:fill="FFFFFF"/>
            <w:hideMark/>
          </w:tcPr>
          <w:p w14:paraId="74FAE0F8" w14:textId="77777777" w:rsidR="006D0DB4" w:rsidRPr="006D0DB4" w:rsidRDefault="006D0DB4" w:rsidP="006D0DB4">
            <w:pPr>
              <w:jc w:val="right"/>
              <w:rPr>
                <w:color w:val="000000"/>
                <w:sz w:val="20"/>
                <w:szCs w:val="20"/>
              </w:rPr>
            </w:pPr>
            <w:r w:rsidRPr="006D0DB4">
              <w:rPr>
                <w:color w:val="000000"/>
                <w:sz w:val="20"/>
                <w:szCs w:val="20"/>
              </w:rPr>
              <w:t>3 000</w:t>
            </w:r>
          </w:p>
        </w:tc>
      </w:tr>
      <w:tr w:rsidR="006D0DB4" w14:paraId="36524780"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1C29F6EA" w14:textId="77777777" w:rsidR="006D0DB4" w:rsidRPr="006D0DB4" w:rsidRDefault="006D0DB4" w:rsidP="006D0DB4">
            <w:pPr>
              <w:rPr>
                <w:color w:val="000000"/>
                <w:sz w:val="20"/>
                <w:szCs w:val="20"/>
              </w:rPr>
            </w:pPr>
            <w:r w:rsidRPr="006D0DB4">
              <w:rPr>
                <w:color w:val="000000"/>
                <w:sz w:val="20"/>
                <w:szCs w:val="20"/>
              </w:rPr>
              <w:t>Zaļenieku muižas pils divu logu restaurācija Nr. 2025-2-KMA052</w:t>
            </w:r>
          </w:p>
        </w:tc>
        <w:tc>
          <w:tcPr>
            <w:tcW w:w="1701" w:type="dxa"/>
            <w:tcBorders>
              <w:top w:val="nil"/>
              <w:left w:val="nil"/>
              <w:bottom w:val="single" w:sz="4" w:space="0" w:color="auto"/>
              <w:right w:val="single" w:sz="4" w:space="0" w:color="auto"/>
            </w:tcBorders>
            <w:shd w:val="clear" w:color="FFFFFF" w:fill="FFFFFF"/>
            <w:hideMark/>
          </w:tcPr>
          <w:p w14:paraId="10F23119" w14:textId="77777777" w:rsidR="006D0DB4" w:rsidRPr="006D0DB4" w:rsidRDefault="006D0DB4" w:rsidP="006D0DB4">
            <w:pPr>
              <w:jc w:val="right"/>
              <w:rPr>
                <w:color w:val="000000"/>
                <w:sz w:val="20"/>
                <w:szCs w:val="20"/>
              </w:rPr>
            </w:pPr>
            <w:r w:rsidRPr="006D0DB4">
              <w:rPr>
                <w:color w:val="000000"/>
                <w:sz w:val="20"/>
                <w:szCs w:val="20"/>
              </w:rPr>
              <w:t>3 350</w:t>
            </w:r>
          </w:p>
        </w:tc>
      </w:tr>
      <w:tr w:rsidR="006D0DB4" w14:paraId="1BE666E4" w14:textId="77777777" w:rsidTr="006D0DB4">
        <w:trPr>
          <w:trHeight w:val="555"/>
        </w:trPr>
        <w:tc>
          <w:tcPr>
            <w:tcW w:w="7234" w:type="dxa"/>
            <w:tcBorders>
              <w:top w:val="nil"/>
              <w:left w:val="single" w:sz="4" w:space="0" w:color="auto"/>
              <w:bottom w:val="single" w:sz="4" w:space="0" w:color="auto"/>
              <w:right w:val="single" w:sz="4" w:space="0" w:color="auto"/>
            </w:tcBorders>
            <w:shd w:val="clear" w:color="FFFFFF" w:fill="FFFFFF"/>
            <w:hideMark/>
          </w:tcPr>
          <w:p w14:paraId="0D8DD4EA" w14:textId="77777777" w:rsidR="006D0DB4" w:rsidRPr="006D0DB4" w:rsidRDefault="006D0DB4" w:rsidP="006D0DB4">
            <w:pPr>
              <w:rPr>
                <w:color w:val="000000"/>
                <w:sz w:val="20"/>
                <w:szCs w:val="20"/>
              </w:rPr>
            </w:pPr>
            <w:r w:rsidRPr="006D0DB4">
              <w:rPr>
                <w:color w:val="000000"/>
                <w:sz w:val="20"/>
                <w:szCs w:val="20"/>
              </w:rPr>
              <w:t>Iniciatīvas “Kontakts” aktivitāšu īstenošana Jelgavas novada Ozolnieku vidusskolā, Svētes pamatskolā un Tālmācības vidusskolā”, Nr. VP2025/3-35</w:t>
            </w:r>
          </w:p>
        </w:tc>
        <w:tc>
          <w:tcPr>
            <w:tcW w:w="1701" w:type="dxa"/>
            <w:tcBorders>
              <w:top w:val="nil"/>
              <w:left w:val="nil"/>
              <w:bottom w:val="single" w:sz="4" w:space="0" w:color="auto"/>
              <w:right w:val="single" w:sz="4" w:space="0" w:color="auto"/>
            </w:tcBorders>
            <w:shd w:val="clear" w:color="FFFFFF" w:fill="FFFFFF"/>
            <w:hideMark/>
          </w:tcPr>
          <w:p w14:paraId="152DDF90" w14:textId="77777777" w:rsidR="006D0DB4" w:rsidRPr="006D0DB4" w:rsidRDefault="006D0DB4" w:rsidP="006D0DB4">
            <w:pPr>
              <w:jc w:val="right"/>
              <w:rPr>
                <w:color w:val="000000"/>
                <w:sz w:val="20"/>
                <w:szCs w:val="20"/>
              </w:rPr>
            </w:pPr>
            <w:r w:rsidRPr="006D0DB4">
              <w:rPr>
                <w:color w:val="000000"/>
                <w:sz w:val="20"/>
                <w:szCs w:val="20"/>
              </w:rPr>
              <w:t>3 600</w:t>
            </w:r>
          </w:p>
        </w:tc>
      </w:tr>
      <w:tr w:rsidR="006D0DB4" w14:paraId="3D61FD95" w14:textId="77777777" w:rsidTr="006D0DB4">
        <w:trPr>
          <w:trHeight w:val="660"/>
        </w:trPr>
        <w:tc>
          <w:tcPr>
            <w:tcW w:w="7234" w:type="dxa"/>
            <w:tcBorders>
              <w:top w:val="nil"/>
              <w:left w:val="single" w:sz="4" w:space="0" w:color="auto"/>
              <w:bottom w:val="single" w:sz="4" w:space="0" w:color="auto"/>
              <w:right w:val="single" w:sz="4" w:space="0" w:color="auto"/>
            </w:tcBorders>
            <w:shd w:val="clear" w:color="FFFFFF" w:fill="FFFFFF"/>
            <w:hideMark/>
          </w:tcPr>
          <w:p w14:paraId="7105E88E" w14:textId="77777777" w:rsidR="006D0DB4" w:rsidRPr="006D0DB4" w:rsidRDefault="006D0DB4" w:rsidP="006D0DB4">
            <w:pPr>
              <w:rPr>
                <w:color w:val="000000"/>
                <w:sz w:val="20"/>
                <w:szCs w:val="20"/>
              </w:rPr>
            </w:pPr>
            <w:r w:rsidRPr="006D0DB4">
              <w:rPr>
                <w:color w:val="000000"/>
                <w:sz w:val="20"/>
                <w:szCs w:val="20"/>
              </w:rPr>
              <w:t>Daudzfunkcionālā sociālo pakalpojumu centra “Zīle” sniegto pakalpojumu palielināšana Celtnieku ielā 12, Ānē, Cenu pagastā, Jelgavas novadā, Nr.4.3.5.1/5/25/I/006</w:t>
            </w:r>
          </w:p>
        </w:tc>
        <w:tc>
          <w:tcPr>
            <w:tcW w:w="1701" w:type="dxa"/>
            <w:tcBorders>
              <w:top w:val="nil"/>
              <w:left w:val="nil"/>
              <w:bottom w:val="single" w:sz="4" w:space="0" w:color="auto"/>
              <w:right w:val="single" w:sz="4" w:space="0" w:color="auto"/>
            </w:tcBorders>
            <w:shd w:val="clear" w:color="FFFFFF" w:fill="FFFFFF"/>
            <w:hideMark/>
          </w:tcPr>
          <w:p w14:paraId="0AB7847A" w14:textId="77777777" w:rsidR="006D0DB4" w:rsidRPr="006D0DB4" w:rsidRDefault="006D0DB4" w:rsidP="006D0DB4">
            <w:pPr>
              <w:jc w:val="right"/>
              <w:rPr>
                <w:color w:val="000000"/>
                <w:sz w:val="20"/>
                <w:szCs w:val="20"/>
              </w:rPr>
            </w:pPr>
            <w:r w:rsidRPr="006D0DB4">
              <w:rPr>
                <w:color w:val="000000"/>
                <w:sz w:val="20"/>
                <w:szCs w:val="20"/>
              </w:rPr>
              <w:t>3 665</w:t>
            </w:r>
          </w:p>
        </w:tc>
      </w:tr>
      <w:tr w:rsidR="006D0DB4" w14:paraId="206BEFF9"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734A1EFC" w14:textId="77777777" w:rsidR="006D0DB4" w:rsidRPr="006D0DB4" w:rsidRDefault="006D0DB4" w:rsidP="006D0DB4">
            <w:pPr>
              <w:rPr>
                <w:color w:val="000000"/>
                <w:sz w:val="20"/>
                <w:szCs w:val="20"/>
              </w:rPr>
            </w:pPr>
            <w:r w:rsidRPr="006D0DB4">
              <w:rPr>
                <w:color w:val="000000"/>
                <w:sz w:val="20"/>
                <w:szCs w:val="20"/>
              </w:rPr>
              <w:t>Rudens ērģeļmūzikas festivāls “Zemgales ērģeles 2025" Nr. 2025-2-MDM017</w:t>
            </w:r>
          </w:p>
        </w:tc>
        <w:tc>
          <w:tcPr>
            <w:tcW w:w="1701" w:type="dxa"/>
            <w:tcBorders>
              <w:top w:val="nil"/>
              <w:left w:val="nil"/>
              <w:bottom w:val="single" w:sz="4" w:space="0" w:color="auto"/>
              <w:right w:val="single" w:sz="4" w:space="0" w:color="auto"/>
            </w:tcBorders>
            <w:shd w:val="clear" w:color="FFFFFF" w:fill="FFFFFF"/>
            <w:hideMark/>
          </w:tcPr>
          <w:p w14:paraId="7D938BED" w14:textId="77777777" w:rsidR="006D0DB4" w:rsidRPr="006D0DB4" w:rsidRDefault="006D0DB4" w:rsidP="006D0DB4">
            <w:pPr>
              <w:jc w:val="right"/>
              <w:rPr>
                <w:color w:val="000000"/>
                <w:sz w:val="20"/>
                <w:szCs w:val="20"/>
              </w:rPr>
            </w:pPr>
            <w:r w:rsidRPr="006D0DB4">
              <w:rPr>
                <w:color w:val="000000"/>
                <w:sz w:val="20"/>
                <w:szCs w:val="20"/>
              </w:rPr>
              <w:t>4 000</w:t>
            </w:r>
          </w:p>
        </w:tc>
      </w:tr>
      <w:tr w:rsidR="006D0DB4" w14:paraId="4AB209AE" w14:textId="77777777" w:rsidTr="006D0DB4">
        <w:trPr>
          <w:trHeight w:val="480"/>
        </w:trPr>
        <w:tc>
          <w:tcPr>
            <w:tcW w:w="7234" w:type="dxa"/>
            <w:tcBorders>
              <w:top w:val="nil"/>
              <w:left w:val="single" w:sz="4" w:space="0" w:color="auto"/>
              <w:bottom w:val="single" w:sz="4" w:space="0" w:color="auto"/>
              <w:right w:val="single" w:sz="4" w:space="0" w:color="auto"/>
            </w:tcBorders>
            <w:shd w:val="clear" w:color="FFFFFF" w:fill="FFFFFF"/>
            <w:hideMark/>
          </w:tcPr>
          <w:p w14:paraId="67E1D415" w14:textId="77777777" w:rsidR="006D0DB4" w:rsidRPr="006D0DB4" w:rsidRDefault="006D0DB4" w:rsidP="006D0DB4">
            <w:pPr>
              <w:rPr>
                <w:color w:val="000000"/>
                <w:sz w:val="20"/>
                <w:szCs w:val="20"/>
              </w:rPr>
            </w:pPr>
            <w:r w:rsidRPr="006D0DB4">
              <w:rPr>
                <w:color w:val="000000"/>
                <w:sz w:val="20"/>
                <w:szCs w:val="20"/>
              </w:rPr>
              <w:t>Vārtu un ieejas tiltiņa ar dekoratīvām skulptūrām Elejas muižas parkā restaurācija</w:t>
            </w:r>
          </w:p>
        </w:tc>
        <w:tc>
          <w:tcPr>
            <w:tcW w:w="1701" w:type="dxa"/>
            <w:tcBorders>
              <w:top w:val="nil"/>
              <w:left w:val="nil"/>
              <w:bottom w:val="single" w:sz="4" w:space="0" w:color="auto"/>
              <w:right w:val="single" w:sz="4" w:space="0" w:color="auto"/>
            </w:tcBorders>
            <w:shd w:val="clear" w:color="FFFFFF" w:fill="FFFFFF"/>
            <w:hideMark/>
          </w:tcPr>
          <w:p w14:paraId="5D922569" w14:textId="77777777" w:rsidR="006D0DB4" w:rsidRPr="006D0DB4" w:rsidRDefault="006D0DB4" w:rsidP="006D0DB4">
            <w:pPr>
              <w:jc w:val="right"/>
              <w:rPr>
                <w:color w:val="000000"/>
                <w:sz w:val="20"/>
                <w:szCs w:val="20"/>
              </w:rPr>
            </w:pPr>
            <w:r w:rsidRPr="006D0DB4">
              <w:rPr>
                <w:color w:val="000000"/>
                <w:sz w:val="20"/>
                <w:szCs w:val="20"/>
              </w:rPr>
              <w:t>7 000</w:t>
            </w:r>
          </w:p>
        </w:tc>
      </w:tr>
      <w:tr w:rsidR="006D0DB4" w14:paraId="698B85D2"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2B2A3E91" w14:textId="77777777" w:rsidR="006D0DB4" w:rsidRPr="006D0DB4" w:rsidRDefault="006D0DB4" w:rsidP="006D0DB4">
            <w:pPr>
              <w:rPr>
                <w:color w:val="000000"/>
                <w:sz w:val="20"/>
                <w:szCs w:val="20"/>
              </w:rPr>
            </w:pPr>
            <w:r w:rsidRPr="006D0DB4">
              <w:rPr>
                <w:color w:val="000000"/>
                <w:sz w:val="20"/>
                <w:szCs w:val="20"/>
              </w:rPr>
              <w:t xml:space="preserve">STEAM - take it outside! Nr. 2024-2-LV01-KA210-SCH-000293066 </w:t>
            </w:r>
          </w:p>
        </w:tc>
        <w:tc>
          <w:tcPr>
            <w:tcW w:w="1701" w:type="dxa"/>
            <w:tcBorders>
              <w:top w:val="nil"/>
              <w:left w:val="nil"/>
              <w:bottom w:val="single" w:sz="4" w:space="0" w:color="auto"/>
              <w:right w:val="single" w:sz="4" w:space="0" w:color="auto"/>
            </w:tcBorders>
            <w:shd w:val="clear" w:color="FFFFFF" w:fill="FFFFFF"/>
            <w:hideMark/>
          </w:tcPr>
          <w:p w14:paraId="0EAEF8CD" w14:textId="77777777" w:rsidR="006D0DB4" w:rsidRPr="006D0DB4" w:rsidRDefault="006D0DB4" w:rsidP="006D0DB4">
            <w:pPr>
              <w:jc w:val="right"/>
              <w:rPr>
                <w:color w:val="000000"/>
                <w:sz w:val="20"/>
                <w:szCs w:val="20"/>
              </w:rPr>
            </w:pPr>
            <w:r w:rsidRPr="006D0DB4">
              <w:rPr>
                <w:color w:val="000000"/>
                <w:sz w:val="20"/>
                <w:szCs w:val="20"/>
              </w:rPr>
              <w:t>8 000</w:t>
            </w:r>
          </w:p>
        </w:tc>
      </w:tr>
      <w:tr w:rsidR="006D0DB4" w14:paraId="5CB97C6A" w14:textId="77777777" w:rsidTr="006D0DB4">
        <w:trPr>
          <w:trHeight w:val="480"/>
        </w:trPr>
        <w:tc>
          <w:tcPr>
            <w:tcW w:w="7234" w:type="dxa"/>
            <w:tcBorders>
              <w:top w:val="nil"/>
              <w:left w:val="single" w:sz="4" w:space="0" w:color="auto"/>
              <w:bottom w:val="single" w:sz="4" w:space="0" w:color="auto"/>
              <w:right w:val="single" w:sz="4" w:space="0" w:color="auto"/>
            </w:tcBorders>
            <w:shd w:val="clear" w:color="FFFFFF" w:fill="FFFFFF"/>
            <w:hideMark/>
          </w:tcPr>
          <w:p w14:paraId="2899AFB8" w14:textId="77777777" w:rsidR="006D0DB4" w:rsidRPr="006D0DB4" w:rsidRDefault="006D0DB4" w:rsidP="006D0DB4">
            <w:pPr>
              <w:rPr>
                <w:color w:val="000000"/>
                <w:sz w:val="20"/>
                <w:szCs w:val="20"/>
              </w:rPr>
            </w:pPr>
            <w:r w:rsidRPr="006D0DB4">
              <w:rPr>
                <w:color w:val="000000"/>
                <w:sz w:val="20"/>
                <w:szCs w:val="20"/>
              </w:rPr>
              <w:t>Mentoru tīkla izveide kā ilgtermiņa atbalsta sistēma jauniešiem Jelgavas novadā Nr. VP2025/5-4</w:t>
            </w:r>
          </w:p>
        </w:tc>
        <w:tc>
          <w:tcPr>
            <w:tcW w:w="1701" w:type="dxa"/>
            <w:tcBorders>
              <w:top w:val="nil"/>
              <w:left w:val="nil"/>
              <w:bottom w:val="single" w:sz="4" w:space="0" w:color="auto"/>
              <w:right w:val="single" w:sz="4" w:space="0" w:color="auto"/>
            </w:tcBorders>
            <w:shd w:val="clear" w:color="FFFFFF" w:fill="FFFFFF"/>
            <w:hideMark/>
          </w:tcPr>
          <w:p w14:paraId="2AF6E4EF" w14:textId="77777777" w:rsidR="006D0DB4" w:rsidRPr="006D0DB4" w:rsidRDefault="006D0DB4" w:rsidP="006D0DB4">
            <w:pPr>
              <w:jc w:val="right"/>
              <w:rPr>
                <w:color w:val="000000"/>
                <w:sz w:val="20"/>
                <w:szCs w:val="20"/>
              </w:rPr>
            </w:pPr>
            <w:r w:rsidRPr="006D0DB4">
              <w:rPr>
                <w:color w:val="000000"/>
                <w:sz w:val="20"/>
                <w:szCs w:val="20"/>
              </w:rPr>
              <w:t>9 048</w:t>
            </w:r>
          </w:p>
        </w:tc>
      </w:tr>
      <w:tr w:rsidR="006D0DB4" w14:paraId="0BEE1ED7" w14:textId="77777777" w:rsidTr="006D0DB4">
        <w:trPr>
          <w:trHeight w:val="510"/>
        </w:trPr>
        <w:tc>
          <w:tcPr>
            <w:tcW w:w="7234" w:type="dxa"/>
            <w:tcBorders>
              <w:top w:val="nil"/>
              <w:left w:val="single" w:sz="4" w:space="0" w:color="auto"/>
              <w:bottom w:val="single" w:sz="4" w:space="0" w:color="auto"/>
              <w:right w:val="single" w:sz="4" w:space="0" w:color="auto"/>
            </w:tcBorders>
            <w:shd w:val="clear" w:color="FFFFFF" w:fill="FFFFFF"/>
            <w:hideMark/>
          </w:tcPr>
          <w:p w14:paraId="52E6D54F" w14:textId="77777777" w:rsidR="006D0DB4" w:rsidRPr="006D0DB4" w:rsidRDefault="006D0DB4" w:rsidP="006D0DB4">
            <w:pPr>
              <w:rPr>
                <w:color w:val="000000"/>
                <w:sz w:val="20"/>
                <w:szCs w:val="20"/>
              </w:rPr>
            </w:pPr>
            <w:r w:rsidRPr="006D0DB4">
              <w:rPr>
                <w:color w:val="000000"/>
                <w:sz w:val="20"/>
                <w:szCs w:val="20"/>
              </w:rPr>
              <w:t>DIGI-INCLUSION, Nr. 20303 (Digitālā iekļaušana sociālās atstumtības mazināšanai) - URBACT programma</w:t>
            </w:r>
          </w:p>
        </w:tc>
        <w:tc>
          <w:tcPr>
            <w:tcW w:w="1701" w:type="dxa"/>
            <w:tcBorders>
              <w:top w:val="nil"/>
              <w:left w:val="nil"/>
              <w:bottom w:val="single" w:sz="4" w:space="0" w:color="auto"/>
              <w:right w:val="single" w:sz="4" w:space="0" w:color="auto"/>
            </w:tcBorders>
            <w:shd w:val="clear" w:color="FFFFFF" w:fill="FFFFFF"/>
            <w:hideMark/>
          </w:tcPr>
          <w:p w14:paraId="7C9219A1" w14:textId="77777777" w:rsidR="006D0DB4" w:rsidRPr="006D0DB4" w:rsidRDefault="006D0DB4" w:rsidP="006D0DB4">
            <w:pPr>
              <w:jc w:val="right"/>
              <w:rPr>
                <w:color w:val="000000"/>
                <w:sz w:val="20"/>
                <w:szCs w:val="20"/>
              </w:rPr>
            </w:pPr>
            <w:r w:rsidRPr="006D0DB4">
              <w:rPr>
                <w:color w:val="000000"/>
                <w:sz w:val="20"/>
                <w:szCs w:val="20"/>
              </w:rPr>
              <w:t>9 222</w:t>
            </w:r>
          </w:p>
        </w:tc>
      </w:tr>
      <w:tr w:rsidR="006D0DB4" w14:paraId="274AD5FF" w14:textId="77777777" w:rsidTr="006D0DB4">
        <w:trPr>
          <w:trHeight w:val="480"/>
        </w:trPr>
        <w:tc>
          <w:tcPr>
            <w:tcW w:w="7234" w:type="dxa"/>
            <w:tcBorders>
              <w:top w:val="nil"/>
              <w:left w:val="single" w:sz="4" w:space="0" w:color="auto"/>
              <w:bottom w:val="single" w:sz="4" w:space="0" w:color="auto"/>
              <w:right w:val="single" w:sz="4" w:space="0" w:color="auto"/>
            </w:tcBorders>
            <w:shd w:val="clear" w:color="FFFFFF" w:fill="FFFFFF"/>
            <w:hideMark/>
          </w:tcPr>
          <w:p w14:paraId="4921E091" w14:textId="77777777" w:rsidR="006D0DB4" w:rsidRPr="006D0DB4" w:rsidRDefault="006D0DB4" w:rsidP="006D0DB4">
            <w:pPr>
              <w:rPr>
                <w:color w:val="000000"/>
                <w:sz w:val="20"/>
                <w:szCs w:val="20"/>
              </w:rPr>
            </w:pPr>
            <w:r w:rsidRPr="006D0DB4">
              <w:rPr>
                <w:color w:val="000000"/>
                <w:sz w:val="20"/>
                <w:szCs w:val="20"/>
              </w:rPr>
              <w:t>Zandartu resursu palielināšana Lielupē - Jelgavas novada administratīvajā teritorijā. (Zivju fonda padomes protokols Nr.4.1-28e/3/2025 projekts Nr. 20.)</w:t>
            </w:r>
          </w:p>
        </w:tc>
        <w:tc>
          <w:tcPr>
            <w:tcW w:w="1701" w:type="dxa"/>
            <w:tcBorders>
              <w:top w:val="nil"/>
              <w:left w:val="nil"/>
              <w:bottom w:val="single" w:sz="4" w:space="0" w:color="auto"/>
              <w:right w:val="single" w:sz="4" w:space="0" w:color="auto"/>
            </w:tcBorders>
            <w:shd w:val="clear" w:color="FFFFFF" w:fill="FFFFFF"/>
            <w:hideMark/>
          </w:tcPr>
          <w:p w14:paraId="33B0F8F0" w14:textId="77777777" w:rsidR="006D0DB4" w:rsidRPr="006D0DB4" w:rsidRDefault="006D0DB4" w:rsidP="006D0DB4">
            <w:pPr>
              <w:jc w:val="right"/>
              <w:rPr>
                <w:color w:val="000000"/>
                <w:sz w:val="20"/>
                <w:szCs w:val="20"/>
              </w:rPr>
            </w:pPr>
            <w:r w:rsidRPr="006D0DB4">
              <w:rPr>
                <w:color w:val="000000"/>
                <w:sz w:val="20"/>
                <w:szCs w:val="20"/>
              </w:rPr>
              <w:t>10 000</w:t>
            </w:r>
          </w:p>
        </w:tc>
      </w:tr>
      <w:tr w:rsidR="006D0DB4" w14:paraId="3FBEAD4F" w14:textId="77777777" w:rsidTr="006D0DB4">
        <w:trPr>
          <w:trHeight w:val="465"/>
        </w:trPr>
        <w:tc>
          <w:tcPr>
            <w:tcW w:w="7234" w:type="dxa"/>
            <w:tcBorders>
              <w:top w:val="nil"/>
              <w:left w:val="single" w:sz="4" w:space="0" w:color="auto"/>
              <w:bottom w:val="single" w:sz="4" w:space="0" w:color="auto"/>
              <w:right w:val="single" w:sz="4" w:space="0" w:color="auto"/>
            </w:tcBorders>
            <w:shd w:val="clear" w:color="FFFFFF" w:fill="FFFFFF"/>
            <w:hideMark/>
          </w:tcPr>
          <w:p w14:paraId="7D00640F" w14:textId="77777777" w:rsidR="006D0DB4" w:rsidRPr="006D0DB4" w:rsidRDefault="006D0DB4" w:rsidP="006D0DB4">
            <w:pPr>
              <w:rPr>
                <w:color w:val="000000"/>
                <w:sz w:val="20"/>
                <w:szCs w:val="20"/>
              </w:rPr>
            </w:pPr>
            <w:r w:rsidRPr="006D0DB4">
              <w:rPr>
                <w:color w:val="000000"/>
                <w:sz w:val="20"/>
                <w:szCs w:val="20"/>
              </w:rPr>
              <w:lastRenderedPageBreak/>
              <w:t>Apgaismojuma izbūve PumpTrack trasei un kalnam Nr.24-06-CL08-C0LA19.2201-000003</w:t>
            </w:r>
          </w:p>
        </w:tc>
        <w:tc>
          <w:tcPr>
            <w:tcW w:w="1701" w:type="dxa"/>
            <w:tcBorders>
              <w:top w:val="nil"/>
              <w:left w:val="nil"/>
              <w:bottom w:val="single" w:sz="4" w:space="0" w:color="auto"/>
              <w:right w:val="single" w:sz="4" w:space="0" w:color="auto"/>
            </w:tcBorders>
            <w:shd w:val="clear" w:color="FFFFFF" w:fill="FFFFFF"/>
            <w:hideMark/>
          </w:tcPr>
          <w:p w14:paraId="130B9E25" w14:textId="77777777" w:rsidR="006D0DB4" w:rsidRPr="006D0DB4" w:rsidRDefault="006D0DB4" w:rsidP="006D0DB4">
            <w:pPr>
              <w:jc w:val="right"/>
              <w:rPr>
                <w:color w:val="000000"/>
                <w:sz w:val="20"/>
                <w:szCs w:val="20"/>
              </w:rPr>
            </w:pPr>
            <w:r w:rsidRPr="006D0DB4">
              <w:rPr>
                <w:color w:val="000000"/>
                <w:sz w:val="20"/>
                <w:szCs w:val="20"/>
              </w:rPr>
              <w:t>10 500</w:t>
            </w:r>
          </w:p>
        </w:tc>
      </w:tr>
      <w:tr w:rsidR="006D0DB4" w14:paraId="68D222E6"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110B8E90" w14:textId="77777777" w:rsidR="006D0DB4" w:rsidRPr="006D0DB4" w:rsidRDefault="006D0DB4" w:rsidP="006D0DB4">
            <w:pPr>
              <w:rPr>
                <w:color w:val="000000"/>
                <w:sz w:val="20"/>
                <w:szCs w:val="20"/>
              </w:rPr>
            </w:pPr>
            <w:r w:rsidRPr="006D0DB4">
              <w:rPr>
                <w:color w:val="000000"/>
                <w:sz w:val="20"/>
                <w:szCs w:val="20"/>
              </w:rPr>
              <w:t>Trade Route, Nr. LL-00286</w:t>
            </w:r>
          </w:p>
        </w:tc>
        <w:tc>
          <w:tcPr>
            <w:tcW w:w="1701" w:type="dxa"/>
            <w:tcBorders>
              <w:top w:val="nil"/>
              <w:left w:val="nil"/>
              <w:bottom w:val="single" w:sz="4" w:space="0" w:color="auto"/>
              <w:right w:val="single" w:sz="4" w:space="0" w:color="auto"/>
            </w:tcBorders>
            <w:shd w:val="clear" w:color="FFFFFF" w:fill="FFFFFF"/>
            <w:hideMark/>
          </w:tcPr>
          <w:p w14:paraId="0368DC25" w14:textId="77777777" w:rsidR="006D0DB4" w:rsidRPr="006D0DB4" w:rsidRDefault="006D0DB4" w:rsidP="006D0DB4">
            <w:pPr>
              <w:jc w:val="right"/>
              <w:rPr>
                <w:color w:val="000000"/>
                <w:sz w:val="20"/>
                <w:szCs w:val="20"/>
              </w:rPr>
            </w:pPr>
            <w:r w:rsidRPr="006D0DB4">
              <w:rPr>
                <w:color w:val="000000"/>
                <w:sz w:val="20"/>
                <w:szCs w:val="20"/>
              </w:rPr>
              <w:t>11 663</w:t>
            </w:r>
          </w:p>
        </w:tc>
      </w:tr>
      <w:tr w:rsidR="006D0DB4" w14:paraId="169B247F" w14:textId="77777777" w:rsidTr="006D0DB4">
        <w:trPr>
          <w:trHeight w:val="525"/>
        </w:trPr>
        <w:tc>
          <w:tcPr>
            <w:tcW w:w="7234" w:type="dxa"/>
            <w:tcBorders>
              <w:top w:val="nil"/>
              <w:left w:val="single" w:sz="4" w:space="0" w:color="auto"/>
              <w:bottom w:val="single" w:sz="4" w:space="0" w:color="auto"/>
              <w:right w:val="single" w:sz="4" w:space="0" w:color="auto"/>
            </w:tcBorders>
            <w:shd w:val="clear" w:color="FFFFFF" w:fill="FFFFFF"/>
            <w:hideMark/>
          </w:tcPr>
          <w:p w14:paraId="6091B8E1" w14:textId="77777777" w:rsidR="006D0DB4" w:rsidRPr="006D0DB4" w:rsidRDefault="006D0DB4" w:rsidP="006D0DB4">
            <w:pPr>
              <w:rPr>
                <w:color w:val="000000"/>
                <w:sz w:val="20"/>
                <w:szCs w:val="20"/>
              </w:rPr>
            </w:pPr>
            <w:r w:rsidRPr="006D0DB4">
              <w:rPr>
                <w:color w:val="000000"/>
                <w:sz w:val="20"/>
                <w:szCs w:val="20"/>
              </w:rPr>
              <w:t>Atbalsta pasākumu īstenošana cilvēkiem ar invaliditāti mājokļu vides pieejamības nodrošināšanai Jelgavas novadā Nr. 3.1.2.1.i.0/2/24/I/CFLA/016</w:t>
            </w:r>
          </w:p>
        </w:tc>
        <w:tc>
          <w:tcPr>
            <w:tcW w:w="1701" w:type="dxa"/>
            <w:tcBorders>
              <w:top w:val="nil"/>
              <w:left w:val="nil"/>
              <w:bottom w:val="single" w:sz="4" w:space="0" w:color="auto"/>
              <w:right w:val="single" w:sz="4" w:space="0" w:color="auto"/>
            </w:tcBorders>
            <w:shd w:val="clear" w:color="FFFFFF" w:fill="FFFFFF"/>
            <w:hideMark/>
          </w:tcPr>
          <w:p w14:paraId="516E7C15" w14:textId="77777777" w:rsidR="006D0DB4" w:rsidRPr="006D0DB4" w:rsidRDefault="006D0DB4" w:rsidP="006D0DB4">
            <w:pPr>
              <w:jc w:val="right"/>
              <w:rPr>
                <w:color w:val="000000"/>
                <w:sz w:val="20"/>
                <w:szCs w:val="20"/>
              </w:rPr>
            </w:pPr>
            <w:r w:rsidRPr="006D0DB4">
              <w:rPr>
                <w:color w:val="000000"/>
                <w:sz w:val="20"/>
                <w:szCs w:val="20"/>
              </w:rPr>
              <w:t>13 285</w:t>
            </w:r>
          </w:p>
        </w:tc>
      </w:tr>
      <w:tr w:rsidR="006D0DB4" w14:paraId="49A2D8AB" w14:textId="77777777" w:rsidTr="006D0DB4">
        <w:trPr>
          <w:trHeight w:val="705"/>
        </w:trPr>
        <w:tc>
          <w:tcPr>
            <w:tcW w:w="7234" w:type="dxa"/>
            <w:tcBorders>
              <w:top w:val="nil"/>
              <w:left w:val="single" w:sz="4" w:space="0" w:color="auto"/>
              <w:bottom w:val="single" w:sz="4" w:space="0" w:color="auto"/>
              <w:right w:val="single" w:sz="4" w:space="0" w:color="auto"/>
            </w:tcBorders>
            <w:shd w:val="clear" w:color="FFFFFF" w:fill="FFFFFF"/>
            <w:hideMark/>
          </w:tcPr>
          <w:p w14:paraId="58D3E112" w14:textId="77777777" w:rsidR="006D0DB4" w:rsidRPr="006D0DB4" w:rsidRDefault="006D0DB4" w:rsidP="006D0DB4">
            <w:pPr>
              <w:rPr>
                <w:color w:val="000000"/>
                <w:sz w:val="20"/>
                <w:szCs w:val="20"/>
              </w:rPr>
            </w:pPr>
            <w:r w:rsidRPr="006D0DB4">
              <w:rPr>
                <w:color w:val="000000"/>
                <w:sz w:val="20"/>
                <w:szCs w:val="20"/>
              </w:rPr>
              <w:t>Svētes upes krastu un gultnes atbrīvošana no ūdensaugiem zivju dabīgo nārstu vietu atjaunošanai 2025 (Zivju fonda padomes protokols Nr.4.1-28e/3/2025 projekts Nr.21)</w:t>
            </w:r>
          </w:p>
        </w:tc>
        <w:tc>
          <w:tcPr>
            <w:tcW w:w="1701" w:type="dxa"/>
            <w:tcBorders>
              <w:top w:val="nil"/>
              <w:left w:val="nil"/>
              <w:bottom w:val="single" w:sz="4" w:space="0" w:color="auto"/>
              <w:right w:val="single" w:sz="4" w:space="0" w:color="auto"/>
            </w:tcBorders>
            <w:shd w:val="clear" w:color="FFFFFF" w:fill="FFFFFF"/>
            <w:hideMark/>
          </w:tcPr>
          <w:p w14:paraId="536E4D93" w14:textId="77777777" w:rsidR="006D0DB4" w:rsidRPr="006D0DB4" w:rsidRDefault="006D0DB4" w:rsidP="006D0DB4">
            <w:pPr>
              <w:jc w:val="right"/>
              <w:rPr>
                <w:color w:val="000000"/>
                <w:sz w:val="20"/>
                <w:szCs w:val="20"/>
              </w:rPr>
            </w:pPr>
            <w:r w:rsidRPr="006D0DB4">
              <w:rPr>
                <w:color w:val="000000"/>
                <w:sz w:val="20"/>
                <w:szCs w:val="20"/>
              </w:rPr>
              <w:t>14 500</w:t>
            </w:r>
          </w:p>
        </w:tc>
      </w:tr>
      <w:tr w:rsidR="006D0DB4" w14:paraId="04B35A8F" w14:textId="77777777" w:rsidTr="006D0DB4">
        <w:trPr>
          <w:trHeight w:val="555"/>
        </w:trPr>
        <w:tc>
          <w:tcPr>
            <w:tcW w:w="7234" w:type="dxa"/>
            <w:tcBorders>
              <w:top w:val="nil"/>
              <w:left w:val="single" w:sz="4" w:space="0" w:color="auto"/>
              <w:bottom w:val="single" w:sz="4" w:space="0" w:color="auto"/>
              <w:right w:val="single" w:sz="4" w:space="0" w:color="auto"/>
            </w:tcBorders>
            <w:shd w:val="clear" w:color="FFFFFF" w:fill="FFFFFF"/>
            <w:hideMark/>
          </w:tcPr>
          <w:p w14:paraId="075EF0EA" w14:textId="77777777" w:rsidR="006D0DB4" w:rsidRPr="006D0DB4" w:rsidRDefault="006D0DB4" w:rsidP="006D0DB4">
            <w:pPr>
              <w:rPr>
                <w:color w:val="000000"/>
                <w:sz w:val="20"/>
                <w:szCs w:val="20"/>
              </w:rPr>
            </w:pPr>
            <w:r w:rsidRPr="006D0DB4">
              <w:rPr>
                <w:color w:val="000000"/>
                <w:sz w:val="20"/>
                <w:szCs w:val="20"/>
              </w:rPr>
              <w:t>Nodarbinātības pasākumi vasaras brīvlaikā personām, kuras iegūst izglītību vispārējās, speciālās vai profesionālās izglītības iestādēs</w:t>
            </w:r>
          </w:p>
        </w:tc>
        <w:tc>
          <w:tcPr>
            <w:tcW w:w="1701" w:type="dxa"/>
            <w:tcBorders>
              <w:top w:val="nil"/>
              <w:left w:val="nil"/>
              <w:bottom w:val="single" w:sz="4" w:space="0" w:color="auto"/>
              <w:right w:val="single" w:sz="4" w:space="0" w:color="auto"/>
            </w:tcBorders>
            <w:shd w:val="clear" w:color="FFFFFF" w:fill="FFFFFF"/>
            <w:hideMark/>
          </w:tcPr>
          <w:p w14:paraId="604CFDD9" w14:textId="77777777" w:rsidR="006D0DB4" w:rsidRPr="006D0DB4" w:rsidRDefault="006D0DB4" w:rsidP="006D0DB4">
            <w:pPr>
              <w:jc w:val="right"/>
              <w:rPr>
                <w:color w:val="000000"/>
                <w:sz w:val="20"/>
                <w:szCs w:val="20"/>
              </w:rPr>
            </w:pPr>
            <w:r w:rsidRPr="006D0DB4">
              <w:rPr>
                <w:color w:val="000000"/>
                <w:sz w:val="20"/>
                <w:szCs w:val="20"/>
              </w:rPr>
              <w:t>18 646</w:t>
            </w:r>
          </w:p>
        </w:tc>
      </w:tr>
      <w:tr w:rsidR="006D0DB4" w14:paraId="5F8EF521" w14:textId="77777777" w:rsidTr="006D0DB4">
        <w:trPr>
          <w:trHeight w:val="555"/>
        </w:trPr>
        <w:tc>
          <w:tcPr>
            <w:tcW w:w="7234" w:type="dxa"/>
            <w:tcBorders>
              <w:top w:val="nil"/>
              <w:left w:val="single" w:sz="4" w:space="0" w:color="auto"/>
              <w:bottom w:val="single" w:sz="4" w:space="0" w:color="auto"/>
              <w:right w:val="single" w:sz="4" w:space="0" w:color="auto"/>
            </w:tcBorders>
            <w:shd w:val="clear" w:color="FFFFFF" w:fill="FFFFFF"/>
            <w:hideMark/>
          </w:tcPr>
          <w:p w14:paraId="6FA5C290" w14:textId="77777777" w:rsidR="006D0DB4" w:rsidRPr="006D0DB4" w:rsidRDefault="006D0DB4" w:rsidP="006D0DB4">
            <w:pPr>
              <w:rPr>
                <w:color w:val="000000"/>
                <w:sz w:val="20"/>
                <w:szCs w:val="20"/>
              </w:rPr>
            </w:pPr>
            <w:r w:rsidRPr="006D0DB4">
              <w:rPr>
                <w:color w:val="000000"/>
                <w:sz w:val="20"/>
                <w:szCs w:val="20"/>
              </w:rPr>
              <w:t>“Eiropas skola” (Žana Monē iniciatīva “Mācāmies par ES” Uzsaukums Nr. ERASMUS-JMO-2025-OFET-LEARNING-EU) Projekts Nr.101238726</w:t>
            </w:r>
          </w:p>
        </w:tc>
        <w:tc>
          <w:tcPr>
            <w:tcW w:w="1701" w:type="dxa"/>
            <w:tcBorders>
              <w:top w:val="nil"/>
              <w:left w:val="nil"/>
              <w:bottom w:val="single" w:sz="4" w:space="0" w:color="auto"/>
              <w:right w:val="single" w:sz="4" w:space="0" w:color="auto"/>
            </w:tcBorders>
            <w:shd w:val="clear" w:color="FFFFFF" w:fill="FFFFFF"/>
            <w:hideMark/>
          </w:tcPr>
          <w:p w14:paraId="45260B5E" w14:textId="77777777" w:rsidR="006D0DB4" w:rsidRPr="006D0DB4" w:rsidRDefault="006D0DB4" w:rsidP="006D0DB4">
            <w:pPr>
              <w:jc w:val="right"/>
              <w:rPr>
                <w:color w:val="000000"/>
                <w:sz w:val="20"/>
                <w:szCs w:val="20"/>
              </w:rPr>
            </w:pPr>
            <w:r w:rsidRPr="006D0DB4">
              <w:rPr>
                <w:color w:val="000000"/>
                <w:sz w:val="20"/>
                <w:szCs w:val="20"/>
              </w:rPr>
              <w:t>19 075</w:t>
            </w:r>
          </w:p>
        </w:tc>
      </w:tr>
      <w:tr w:rsidR="006D0DB4" w14:paraId="43A63F2B"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0A5EE6FB" w14:textId="77777777" w:rsidR="006D0DB4" w:rsidRPr="006D0DB4" w:rsidRDefault="006D0DB4" w:rsidP="006D0DB4">
            <w:pPr>
              <w:rPr>
                <w:color w:val="000000"/>
                <w:sz w:val="20"/>
                <w:szCs w:val="20"/>
              </w:rPr>
            </w:pPr>
            <w:r w:rsidRPr="006D0DB4">
              <w:rPr>
                <w:color w:val="000000"/>
                <w:sz w:val="20"/>
                <w:szCs w:val="20"/>
              </w:rPr>
              <w:t>Akreditācija Ozolnieku vidusskolai, Nr. 2022-1-LV01-KA120-SCH-000111204</w:t>
            </w:r>
          </w:p>
        </w:tc>
        <w:tc>
          <w:tcPr>
            <w:tcW w:w="1701" w:type="dxa"/>
            <w:tcBorders>
              <w:top w:val="nil"/>
              <w:left w:val="nil"/>
              <w:bottom w:val="single" w:sz="4" w:space="0" w:color="auto"/>
              <w:right w:val="single" w:sz="4" w:space="0" w:color="auto"/>
            </w:tcBorders>
            <w:shd w:val="clear" w:color="FFFFFF" w:fill="FFFFFF"/>
            <w:hideMark/>
          </w:tcPr>
          <w:p w14:paraId="75CFE58D" w14:textId="77777777" w:rsidR="006D0DB4" w:rsidRPr="006D0DB4" w:rsidRDefault="006D0DB4" w:rsidP="006D0DB4">
            <w:pPr>
              <w:jc w:val="right"/>
              <w:rPr>
                <w:color w:val="000000"/>
                <w:sz w:val="20"/>
                <w:szCs w:val="20"/>
              </w:rPr>
            </w:pPr>
            <w:r w:rsidRPr="006D0DB4">
              <w:rPr>
                <w:color w:val="000000"/>
                <w:sz w:val="20"/>
                <w:szCs w:val="20"/>
              </w:rPr>
              <w:t>20 177</w:t>
            </w:r>
          </w:p>
        </w:tc>
      </w:tr>
      <w:tr w:rsidR="006D0DB4" w14:paraId="31994F67"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5BD232A8" w14:textId="77777777" w:rsidR="006D0DB4" w:rsidRPr="006D0DB4" w:rsidRDefault="006D0DB4" w:rsidP="006D0DB4">
            <w:pPr>
              <w:rPr>
                <w:color w:val="000000"/>
                <w:sz w:val="20"/>
                <w:szCs w:val="20"/>
              </w:rPr>
            </w:pPr>
            <w:r w:rsidRPr="006D0DB4">
              <w:rPr>
                <w:color w:val="000000"/>
                <w:sz w:val="20"/>
                <w:szCs w:val="20"/>
              </w:rPr>
              <w:t>“Es, Tu Mēs, Jaunieši!” Nr. 2025-1-LV02-KA154-YOU-000304976</w:t>
            </w:r>
          </w:p>
        </w:tc>
        <w:tc>
          <w:tcPr>
            <w:tcW w:w="1701" w:type="dxa"/>
            <w:tcBorders>
              <w:top w:val="nil"/>
              <w:left w:val="nil"/>
              <w:bottom w:val="single" w:sz="4" w:space="0" w:color="auto"/>
              <w:right w:val="single" w:sz="4" w:space="0" w:color="auto"/>
            </w:tcBorders>
            <w:shd w:val="clear" w:color="FFFFFF" w:fill="FFFFFF"/>
            <w:hideMark/>
          </w:tcPr>
          <w:p w14:paraId="29EE2F4C" w14:textId="77777777" w:rsidR="006D0DB4" w:rsidRPr="006D0DB4" w:rsidRDefault="006D0DB4" w:rsidP="006D0DB4">
            <w:pPr>
              <w:jc w:val="right"/>
              <w:rPr>
                <w:color w:val="000000"/>
                <w:sz w:val="20"/>
                <w:szCs w:val="20"/>
              </w:rPr>
            </w:pPr>
            <w:r w:rsidRPr="006D0DB4">
              <w:rPr>
                <w:color w:val="000000"/>
                <w:sz w:val="20"/>
                <w:szCs w:val="20"/>
              </w:rPr>
              <w:t>22 400</w:t>
            </w:r>
          </w:p>
        </w:tc>
      </w:tr>
      <w:tr w:rsidR="006D0DB4" w14:paraId="19A24303" w14:textId="77777777" w:rsidTr="006D0DB4">
        <w:trPr>
          <w:trHeight w:val="540"/>
        </w:trPr>
        <w:tc>
          <w:tcPr>
            <w:tcW w:w="7234" w:type="dxa"/>
            <w:tcBorders>
              <w:top w:val="nil"/>
              <w:left w:val="single" w:sz="4" w:space="0" w:color="auto"/>
              <w:bottom w:val="single" w:sz="4" w:space="0" w:color="auto"/>
              <w:right w:val="single" w:sz="4" w:space="0" w:color="auto"/>
            </w:tcBorders>
            <w:shd w:val="clear" w:color="FFFFFF" w:fill="FFFFFF"/>
            <w:hideMark/>
          </w:tcPr>
          <w:p w14:paraId="6187DF42" w14:textId="77777777" w:rsidR="006D0DB4" w:rsidRPr="006D0DB4" w:rsidRDefault="006D0DB4" w:rsidP="006D0DB4">
            <w:pPr>
              <w:rPr>
                <w:color w:val="000000"/>
                <w:sz w:val="20"/>
                <w:szCs w:val="20"/>
              </w:rPr>
            </w:pPr>
            <w:r w:rsidRPr="006D0DB4">
              <w:rPr>
                <w:color w:val="000000"/>
                <w:sz w:val="20"/>
                <w:szCs w:val="20"/>
              </w:rPr>
              <w:t>Reclaimed history-Digitāli pieejami un pievilcīgi zudušā kultūras mantojuma tūrisma galamērķi Zemgalē un Ziemeļlietuvā</w:t>
            </w:r>
          </w:p>
        </w:tc>
        <w:tc>
          <w:tcPr>
            <w:tcW w:w="1701" w:type="dxa"/>
            <w:tcBorders>
              <w:top w:val="nil"/>
              <w:left w:val="nil"/>
              <w:bottom w:val="single" w:sz="4" w:space="0" w:color="auto"/>
              <w:right w:val="single" w:sz="4" w:space="0" w:color="auto"/>
            </w:tcBorders>
            <w:shd w:val="clear" w:color="FFFFFF" w:fill="FFFFFF"/>
            <w:hideMark/>
          </w:tcPr>
          <w:p w14:paraId="348CD3B3" w14:textId="77777777" w:rsidR="006D0DB4" w:rsidRPr="006D0DB4" w:rsidRDefault="006D0DB4" w:rsidP="006D0DB4">
            <w:pPr>
              <w:jc w:val="right"/>
              <w:rPr>
                <w:color w:val="000000"/>
                <w:sz w:val="20"/>
                <w:szCs w:val="20"/>
              </w:rPr>
            </w:pPr>
            <w:r w:rsidRPr="006D0DB4">
              <w:rPr>
                <w:color w:val="000000"/>
                <w:sz w:val="20"/>
                <w:szCs w:val="20"/>
              </w:rPr>
              <w:t>28 941</w:t>
            </w:r>
          </w:p>
        </w:tc>
      </w:tr>
      <w:tr w:rsidR="006D0DB4" w14:paraId="49C5D151" w14:textId="77777777" w:rsidTr="006D0DB4">
        <w:trPr>
          <w:trHeight w:val="495"/>
        </w:trPr>
        <w:tc>
          <w:tcPr>
            <w:tcW w:w="7234" w:type="dxa"/>
            <w:tcBorders>
              <w:top w:val="nil"/>
              <w:left w:val="single" w:sz="4" w:space="0" w:color="auto"/>
              <w:bottom w:val="single" w:sz="4" w:space="0" w:color="auto"/>
              <w:right w:val="single" w:sz="4" w:space="0" w:color="auto"/>
            </w:tcBorders>
            <w:shd w:val="clear" w:color="FFFFFF" w:fill="FFFFFF"/>
            <w:hideMark/>
          </w:tcPr>
          <w:p w14:paraId="00F17A6C" w14:textId="77777777" w:rsidR="006D0DB4" w:rsidRPr="006D0DB4" w:rsidRDefault="006D0DB4" w:rsidP="006D0DB4">
            <w:pPr>
              <w:rPr>
                <w:color w:val="000000"/>
                <w:sz w:val="20"/>
                <w:szCs w:val="20"/>
              </w:rPr>
            </w:pPr>
            <w:r w:rsidRPr="006D0DB4">
              <w:rPr>
                <w:color w:val="000000"/>
                <w:sz w:val="20"/>
                <w:szCs w:val="20"/>
              </w:rPr>
              <w:t>Safe Response - Reaģēšana uz klimata pārmaiņu riskiem un ekstremāliem laikapstākļiem, to novēršana Latvijas un Lietuvas pārrobežu reģionā</w:t>
            </w:r>
          </w:p>
        </w:tc>
        <w:tc>
          <w:tcPr>
            <w:tcW w:w="1701" w:type="dxa"/>
            <w:tcBorders>
              <w:top w:val="nil"/>
              <w:left w:val="nil"/>
              <w:bottom w:val="single" w:sz="4" w:space="0" w:color="auto"/>
              <w:right w:val="single" w:sz="4" w:space="0" w:color="auto"/>
            </w:tcBorders>
            <w:shd w:val="clear" w:color="FFFFFF" w:fill="FFFFFF"/>
            <w:hideMark/>
          </w:tcPr>
          <w:p w14:paraId="4AF23AC7" w14:textId="77777777" w:rsidR="006D0DB4" w:rsidRPr="006D0DB4" w:rsidRDefault="006D0DB4" w:rsidP="006D0DB4">
            <w:pPr>
              <w:jc w:val="right"/>
              <w:rPr>
                <w:color w:val="000000"/>
                <w:sz w:val="20"/>
                <w:szCs w:val="20"/>
              </w:rPr>
            </w:pPr>
            <w:r w:rsidRPr="006D0DB4">
              <w:rPr>
                <w:color w:val="000000"/>
                <w:sz w:val="20"/>
                <w:szCs w:val="20"/>
              </w:rPr>
              <w:t>31 000</w:t>
            </w:r>
          </w:p>
        </w:tc>
      </w:tr>
      <w:tr w:rsidR="006D0DB4" w14:paraId="45FFFF72" w14:textId="77777777" w:rsidTr="006D0DB4">
        <w:trPr>
          <w:trHeight w:val="540"/>
        </w:trPr>
        <w:tc>
          <w:tcPr>
            <w:tcW w:w="7234" w:type="dxa"/>
            <w:tcBorders>
              <w:top w:val="nil"/>
              <w:left w:val="single" w:sz="4" w:space="0" w:color="auto"/>
              <w:bottom w:val="single" w:sz="4" w:space="0" w:color="auto"/>
              <w:right w:val="single" w:sz="4" w:space="0" w:color="auto"/>
            </w:tcBorders>
            <w:shd w:val="clear" w:color="FFFFFF" w:fill="FFFFFF"/>
            <w:hideMark/>
          </w:tcPr>
          <w:p w14:paraId="44FBDA61" w14:textId="77777777" w:rsidR="006D0DB4" w:rsidRPr="006D0DB4" w:rsidRDefault="006D0DB4" w:rsidP="006D0DB4">
            <w:pPr>
              <w:rPr>
                <w:color w:val="000000"/>
                <w:sz w:val="20"/>
                <w:szCs w:val="20"/>
              </w:rPr>
            </w:pPr>
            <w:r w:rsidRPr="006D0DB4">
              <w:rPr>
                <w:color w:val="000000"/>
                <w:sz w:val="20"/>
                <w:szCs w:val="20"/>
              </w:rPr>
              <w:t xml:space="preserve">Akreditācija Jelgavas novada Izglītības pārvaldei Nr.2023-1-LV01-KA121-SCH-000129603 </w:t>
            </w:r>
          </w:p>
        </w:tc>
        <w:tc>
          <w:tcPr>
            <w:tcW w:w="1701" w:type="dxa"/>
            <w:tcBorders>
              <w:top w:val="nil"/>
              <w:left w:val="nil"/>
              <w:bottom w:val="single" w:sz="4" w:space="0" w:color="auto"/>
              <w:right w:val="single" w:sz="4" w:space="0" w:color="auto"/>
            </w:tcBorders>
            <w:shd w:val="clear" w:color="FFFFFF" w:fill="FFFFFF"/>
            <w:hideMark/>
          </w:tcPr>
          <w:p w14:paraId="0CF59FCC" w14:textId="77777777" w:rsidR="006D0DB4" w:rsidRPr="006D0DB4" w:rsidRDefault="006D0DB4" w:rsidP="006D0DB4">
            <w:pPr>
              <w:jc w:val="right"/>
              <w:rPr>
                <w:color w:val="000000"/>
                <w:sz w:val="20"/>
                <w:szCs w:val="20"/>
              </w:rPr>
            </w:pPr>
            <w:r w:rsidRPr="006D0DB4">
              <w:rPr>
                <w:color w:val="000000"/>
                <w:sz w:val="20"/>
                <w:szCs w:val="20"/>
              </w:rPr>
              <w:t>32 161</w:t>
            </w:r>
          </w:p>
        </w:tc>
      </w:tr>
      <w:tr w:rsidR="006D0DB4" w14:paraId="44265DCB" w14:textId="77777777" w:rsidTr="006D0DB4">
        <w:trPr>
          <w:trHeight w:val="495"/>
        </w:trPr>
        <w:tc>
          <w:tcPr>
            <w:tcW w:w="7234" w:type="dxa"/>
            <w:tcBorders>
              <w:top w:val="nil"/>
              <w:left w:val="single" w:sz="4" w:space="0" w:color="auto"/>
              <w:bottom w:val="single" w:sz="4" w:space="0" w:color="auto"/>
              <w:right w:val="single" w:sz="4" w:space="0" w:color="auto"/>
            </w:tcBorders>
            <w:shd w:val="clear" w:color="FFFFFF" w:fill="FFFFFF"/>
            <w:hideMark/>
          </w:tcPr>
          <w:p w14:paraId="08F783F2" w14:textId="77777777" w:rsidR="006D0DB4" w:rsidRPr="006D0DB4" w:rsidRDefault="006D0DB4" w:rsidP="006D0DB4">
            <w:pPr>
              <w:rPr>
                <w:color w:val="000000"/>
                <w:sz w:val="20"/>
                <w:szCs w:val="20"/>
              </w:rPr>
            </w:pPr>
            <w:r w:rsidRPr="006D0DB4">
              <w:rPr>
                <w:color w:val="000000"/>
                <w:sz w:val="20"/>
                <w:szCs w:val="20"/>
              </w:rPr>
              <w:t>Aktīvas un veselīgas novecošanas veicināšana.Aktīva novecošana - Promotion of Active and Healthy Aging. ActiveAging</w:t>
            </w:r>
          </w:p>
        </w:tc>
        <w:tc>
          <w:tcPr>
            <w:tcW w:w="1701" w:type="dxa"/>
            <w:tcBorders>
              <w:top w:val="nil"/>
              <w:left w:val="nil"/>
              <w:bottom w:val="single" w:sz="4" w:space="0" w:color="auto"/>
              <w:right w:val="single" w:sz="4" w:space="0" w:color="auto"/>
            </w:tcBorders>
            <w:shd w:val="clear" w:color="FFFFFF" w:fill="FFFFFF"/>
            <w:hideMark/>
          </w:tcPr>
          <w:p w14:paraId="1A8D91FD" w14:textId="77777777" w:rsidR="006D0DB4" w:rsidRPr="006D0DB4" w:rsidRDefault="006D0DB4" w:rsidP="006D0DB4">
            <w:pPr>
              <w:jc w:val="right"/>
              <w:rPr>
                <w:color w:val="000000"/>
                <w:sz w:val="20"/>
                <w:szCs w:val="20"/>
              </w:rPr>
            </w:pPr>
            <w:r w:rsidRPr="006D0DB4">
              <w:rPr>
                <w:color w:val="000000"/>
                <w:sz w:val="20"/>
                <w:szCs w:val="20"/>
              </w:rPr>
              <w:t>33 699</w:t>
            </w:r>
          </w:p>
        </w:tc>
      </w:tr>
      <w:tr w:rsidR="006D0DB4" w14:paraId="5ED82C0C"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0EE90825" w14:textId="77777777" w:rsidR="006D0DB4" w:rsidRPr="006D0DB4" w:rsidRDefault="006D0DB4" w:rsidP="006D0DB4">
            <w:pPr>
              <w:rPr>
                <w:color w:val="000000"/>
                <w:sz w:val="20"/>
                <w:szCs w:val="20"/>
              </w:rPr>
            </w:pPr>
            <w:r w:rsidRPr="006D0DB4">
              <w:rPr>
                <w:color w:val="000000"/>
                <w:sz w:val="20"/>
                <w:szCs w:val="20"/>
              </w:rPr>
              <w:t>Let s STEAM outdoors, Nr. NPJR-2025_10187  (Nordplus)</w:t>
            </w:r>
          </w:p>
        </w:tc>
        <w:tc>
          <w:tcPr>
            <w:tcW w:w="1701" w:type="dxa"/>
            <w:tcBorders>
              <w:top w:val="nil"/>
              <w:left w:val="nil"/>
              <w:bottom w:val="single" w:sz="4" w:space="0" w:color="auto"/>
              <w:right w:val="single" w:sz="4" w:space="0" w:color="auto"/>
            </w:tcBorders>
            <w:shd w:val="clear" w:color="FFFFFF" w:fill="FFFFFF"/>
            <w:hideMark/>
          </w:tcPr>
          <w:p w14:paraId="1CEA2D4A" w14:textId="77777777" w:rsidR="006D0DB4" w:rsidRPr="006D0DB4" w:rsidRDefault="006D0DB4" w:rsidP="006D0DB4">
            <w:pPr>
              <w:jc w:val="right"/>
              <w:rPr>
                <w:color w:val="000000"/>
                <w:sz w:val="20"/>
                <w:szCs w:val="20"/>
              </w:rPr>
            </w:pPr>
            <w:r w:rsidRPr="006D0DB4">
              <w:rPr>
                <w:color w:val="000000"/>
                <w:sz w:val="20"/>
                <w:szCs w:val="20"/>
              </w:rPr>
              <w:t>34 640</w:t>
            </w:r>
          </w:p>
        </w:tc>
      </w:tr>
      <w:tr w:rsidR="006D0DB4" w14:paraId="7F6E23EA" w14:textId="77777777" w:rsidTr="006D0DB4">
        <w:trPr>
          <w:trHeight w:val="450"/>
        </w:trPr>
        <w:tc>
          <w:tcPr>
            <w:tcW w:w="7234" w:type="dxa"/>
            <w:tcBorders>
              <w:top w:val="nil"/>
              <w:left w:val="single" w:sz="4" w:space="0" w:color="auto"/>
              <w:bottom w:val="single" w:sz="4" w:space="0" w:color="auto"/>
              <w:right w:val="single" w:sz="4" w:space="0" w:color="auto"/>
            </w:tcBorders>
            <w:shd w:val="clear" w:color="FFFFFF" w:fill="FFFFFF"/>
            <w:hideMark/>
          </w:tcPr>
          <w:p w14:paraId="261EC318" w14:textId="77777777" w:rsidR="006D0DB4" w:rsidRPr="006D0DB4" w:rsidRDefault="006D0DB4" w:rsidP="006D0DB4">
            <w:pPr>
              <w:rPr>
                <w:color w:val="000000"/>
                <w:sz w:val="20"/>
                <w:szCs w:val="20"/>
              </w:rPr>
            </w:pPr>
            <w:r w:rsidRPr="006D0DB4">
              <w:rPr>
                <w:color w:val="000000"/>
                <w:sz w:val="20"/>
                <w:szCs w:val="20"/>
              </w:rPr>
              <w:t xml:space="preserve">Jelgavas novada Valgundes pagasta pārvaldes ēkas energoefektivitātes paaugstināšana Projekta Nr. 1.2.1.3.i.0/1/23/A/CFLA/050 </w:t>
            </w:r>
          </w:p>
        </w:tc>
        <w:tc>
          <w:tcPr>
            <w:tcW w:w="1701" w:type="dxa"/>
            <w:tcBorders>
              <w:top w:val="nil"/>
              <w:left w:val="nil"/>
              <w:bottom w:val="single" w:sz="4" w:space="0" w:color="auto"/>
              <w:right w:val="single" w:sz="4" w:space="0" w:color="auto"/>
            </w:tcBorders>
            <w:shd w:val="clear" w:color="FFFFFF" w:fill="FFFFFF"/>
            <w:hideMark/>
          </w:tcPr>
          <w:p w14:paraId="052F376E" w14:textId="77777777" w:rsidR="006D0DB4" w:rsidRPr="006D0DB4" w:rsidRDefault="006D0DB4" w:rsidP="006D0DB4">
            <w:pPr>
              <w:jc w:val="right"/>
              <w:rPr>
                <w:color w:val="000000"/>
                <w:sz w:val="20"/>
                <w:szCs w:val="20"/>
              </w:rPr>
            </w:pPr>
            <w:r w:rsidRPr="006D0DB4">
              <w:rPr>
                <w:color w:val="000000"/>
                <w:sz w:val="20"/>
                <w:szCs w:val="20"/>
              </w:rPr>
              <w:t>80 241</w:t>
            </w:r>
          </w:p>
        </w:tc>
      </w:tr>
      <w:tr w:rsidR="006D0DB4" w14:paraId="7FDF2E04" w14:textId="77777777" w:rsidTr="006D0DB4">
        <w:trPr>
          <w:trHeight w:val="465"/>
        </w:trPr>
        <w:tc>
          <w:tcPr>
            <w:tcW w:w="7234" w:type="dxa"/>
            <w:tcBorders>
              <w:top w:val="nil"/>
              <w:left w:val="single" w:sz="4" w:space="0" w:color="auto"/>
              <w:bottom w:val="single" w:sz="4" w:space="0" w:color="auto"/>
              <w:right w:val="single" w:sz="4" w:space="0" w:color="auto"/>
            </w:tcBorders>
            <w:shd w:val="clear" w:color="FFFFFF" w:fill="FFFFFF"/>
            <w:hideMark/>
          </w:tcPr>
          <w:p w14:paraId="3F64C79C" w14:textId="77777777" w:rsidR="006D0DB4" w:rsidRPr="006D0DB4" w:rsidRDefault="006D0DB4" w:rsidP="006D0DB4">
            <w:pPr>
              <w:rPr>
                <w:color w:val="000000"/>
                <w:sz w:val="20"/>
                <w:szCs w:val="20"/>
              </w:rPr>
            </w:pPr>
            <w:r w:rsidRPr="006D0DB4">
              <w:rPr>
                <w:color w:val="000000"/>
                <w:sz w:val="20"/>
                <w:szCs w:val="20"/>
              </w:rPr>
              <w:t>STEM un pilsoniskās līdzdalības norises plašākai izglītības pieredzei un karjeras izvēlei, Nr. 4.2.2.1_1_25_I_001</w:t>
            </w:r>
          </w:p>
        </w:tc>
        <w:tc>
          <w:tcPr>
            <w:tcW w:w="1701" w:type="dxa"/>
            <w:tcBorders>
              <w:top w:val="nil"/>
              <w:left w:val="nil"/>
              <w:bottom w:val="single" w:sz="4" w:space="0" w:color="auto"/>
              <w:right w:val="single" w:sz="4" w:space="0" w:color="auto"/>
            </w:tcBorders>
            <w:shd w:val="clear" w:color="FFFFFF" w:fill="FFFFFF"/>
            <w:hideMark/>
          </w:tcPr>
          <w:p w14:paraId="184A9267" w14:textId="77777777" w:rsidR="006D0DB4" w:rsidRPr="006D0DB4" w:rsidRDefault="006D0DB4" w:rsidP="006D0DB4">
            <w:pPr>
              <w:jc w:val="right"/>
              <w:rPr>
                <w:color w:val="000000"/>
                <w:sz w:val="20"/>
                <w:szCs w:val="20"/>
              </w:rPr>
            </w:pPr>
            <w:r w:rsidRPr="006D0DB4">
              <w:rPr>
                <w:color w:val="000000"/>
                <w:sz w:val="20"/>
                <w:szCs w:val="20"/>
              </w:rPr>
              <w:t>82 940</w:t>
            </w:r>
          </w:p>
        </w:tc>
      </w:tr>
      <w:tr w:rsidR="006D0DB4" w14:paraId="1ED696FD" w14:textId="77777777" w:rsidTr="006D0DB4">
        <w:trPr>
          <w:trHeight w:val="330"/>
        </w:trPr>
        <w:tc>
          <w:tcPr>
            <w:tcW w:w="7234" w:type="dxa"/>
            <w:tcBorders>
              <w:top w:val="nil"/>
              <w:left w:val="single" w:sz="4" w:space="0" w:color="auto"/>
              <w:bottom w:val="single" w:sz="4" w:space="0" w:color="auto"/>
              <w:right w:val="single" w:sz="4" w:space="0" w:color="auto"/>
            </w:tcBorders>
            <w:shd w:val="clear" w:color="FFFFFF" w:fill="FFFFFF"/>
            <w:hideMark/>
          </w:tcPr>
          <w:p w14:paraId="2FF53CED" w14:textId="77777777" w:rsidR="006D0DB4" w:rsidRPr="006D0DB4" w:rsidRDefault="006D0DB4" w:rsidP="006D0DB4">
            <w:pPr>
              <w:rPr>
                <w:color w:val="000000"/>
                <w:sz w:val="20"/>
                <w:szCs w:val="20"/>
              </w:rPr>
            </w:pPr>
            <w:r w:rsidRPr="006D0DB4">
              <w:rPr>
                <w:color w:val="000000"/>
                <w:sz w:val="20"/>
                <w:szCs w:val="20"/>
              </w:rPr>
              <w:t>Pedagogu profesionālā atbalsta sistēmas izveide, Nr.4.2.2.3_1_24_I_001</w:t>
            </w:r>
          </w:p>
        </w:tc>
        <w:tc>
          <w:tcPr>
            <w:tcW w:w="1701" w:type="dxa"/>
            <w:tcBorders>
              <w:top w:val="nil"/>
              <w:left w:val="nil"/>
              <w:bottom w:val="single" w:sz="4" w:space="0" w:color="auto"/>
              <w:right w:val="single" w:sz="4" w:space="0" w:color="auto"/>
            </w:tcBorders>
            <w:shd w:val="clear" w:color="FFFFFF" w:fill="FFFFFF"/>
            <w:hideMark/>
          </w:tcPr>
          <w:p w14:paraId="6E2F121B" w14:textId="77777777" w:rsidR="006D0DB4" w:rsidRPr="006D0DB4" w:rsidRDefault="006D0DB4" w:rsidP="006D0DB4">
            <w:pPr>
              <w:jc w:val="right"/>
              <w:rPr>
                <w:color w:val="000000"/>
                <w:sz w:val="20"/>
                <w:szCs w:val="20"/>
              </w:rPr>
            </w:pPr>
            <w:r w:rsidRPr="006D0DB4">
              <w:rPr>
                <w:color w:val="000000"/>
                <w:sz w:val="20"/>
                <w:szCs w:val="20"/>
              </w:rPr>
              <w:t>98 430</w:t>
            </w:r>
          </w:p>
        </w:tc>
      </w:tr>
      <w:tr w:rsidR="006D0DB4" w14:paraId="08E9944C" w14:textId="77777777" w:rsidTr="006D0DB4">
        <w:trPr>
          <w:trHeight w:val="510"/>
        </w:trPr>
        <w:tc>
          <w:tcPr>
            <w:tcW w:w="7234" w:type="dxa"/>
            <w:tcBorders>
              <w:top w:val="nil"/>
              <w:left w:val="single" w:sz="4" w:space="0" w:color="auto"/>
              <w:bottom w:val="single" w:sz="4" w:space="0" w:color="auto"/>
              <w:right w:val="single" w:sz="4" w:space="0" w:color="auto"/>
            </w:tcBorders>
            <w:shd w:val="clear" w:color="FFFFFF" w:fill="FFFFFF"/>
            <w:hideMark/>
          </w:tcPr>
          <w:p w14:paraId="296B2115" w14:textId="77777777" w:rsidR="006D0DB4" w:rsidRPr="006D0DB4" w:rsidRDefault="006D0DB4" w:rsidP="006D0DB4">
            <w:pPr>
              <w:rPr>
                <w:color w:val="000000"/>
                <w:sz w:val="20"/>
                <w:szCs w:val="20"/>
              </w:rPr>
            </w:pPr>
            <w:r w:rsidRPr="006D0DB4">
              <w:rPr>
                <w:color w:val="000000"/>
                <w:sz w:val="20"/>
                <w:szCs w:val="20"/>
              </w:rPr>
              <w:t>Jelgavas novada Līvbērzes pagasta aktivitāšu centra “Līvbērze” energoefektivitātes paaugstināšana Projekta Nr.1.2.1.3.i.0/1/23/A/CFLA/051</w:t>
            </w:r>
          </w:p>
        </w:tc>
        <w:tc>
          <w:tcPr>
            <w:tcW w:w="1701" w:type="dxa"/>
            <w:tcBorders>
              <w:top w:val="nil"/>
              <w:left w:val="nil"/>
              <w:bottom w:val="single" w:sz="4" w:space="0" w:color="auto"/>
              <w:right w:val="single" w:sz="4" w:space="0" w:color="auto"/>
            </w:tcBorders>
            <w:shd w:val="clear" w:color="FFFFFF" w:fill="FFFFFF"/>
            <w:hideMark/>
          </w:tcPr>
          <w:p w14:paraId="0DE0ECD0" w14:textId="77777777" w:rsidR="006D0DB4" w:rsidRPr="006D0DB4" w:rsidRDefault="006D0DB4" w:rsidP="006D0DB4">
            <w:pPr>
              <w:jc w:val="right"/>
              <w:rPr>
                <w:color w:val="000000"/>
                <w:sz w:val="20"/>
                <w:szCs w:val="20"/>
              </w:rPr>
            </w:pPr>
            <w:r w:rsidRPr="006D0DB4">
              <w:rPr>
                <w:color w:val="000000"/>
                <w:sz w:val="20"/>
                <w:szCs w:val="20"/>
              </w:rPr>
              <w:t>104 577</w:t>
            </w:r>
          </w:p>
        </w:tc>
      </w:tr>
      <w:tr w:rsidR="006D0DB4" w14:paraId="1C46E08D" w14:textId="77777777" w:rsidTr="006D0DB4">
        <w:trPr>
          <w:trHeight w:val="660"/>
        </w:trPr>
        <w:tc>
          <w:tcPr>
            <w:tcW w:w="7234" w:type="dxa"/>
            <w:tcBorders>
              <w:top w:val="nil"/>
              <w:left w:val="single" w:sz="4" w:space="0" w:color="auto"/>
              <w:bottom w:val="single" w:sz="4" w:space="0" w:color="auto"/>
              <w:right w:val="single" w:sz="4" w:space="0" w:color="auto"/>
            </w:tcBorders>
            <w:shd w:val="clear" w:color="FFFFFF" w:fill="FFFFFF"/>
            <w:hideMark/>
          </w:tcPr>
          <w:p w14:paraId="03EAEBF3" w14:textId="77777777" w:rsidR="006D0DB4" w:rsidRPr="006D0DB4" w:rsidRDefault="006D0DB4" w:rsidP="006D0DB4">
            <w:pPr>
              <w:rPr>
                <w:color w:val="000000"/>
                <w:sz w:val="20"/>
                <w:szCs w:val="20"/>
              </w:rPr>
            </w:pPr>
            <w:r w:rsidRPr="006D0DB4">
              <w:rPr>
                <w:color w:val="000000"/>
                <w:sz w:val="20"/>
                <w:szCs w:val="20"/>
              </w:rPr>
              <w:t>Bezemisiju transportlīdzekļa iegāde izglītojamo mobilitātes un skolu tīkla sasniedzamības nodrošināšanai Jelgavas novadā Nr. 3.1.1.6.i.0/1/23/A/CFLA/013</w:t>
            </w:r>
          </w:p>
        </w:tc>
        <w:tc>
          <w:tcPr>
            <w:tcW w:w="1701" w:type="dxa"/>
            <w:tcBorders>
              <w:top w:val="nil"/>
              <w:left w:val="nil"/>
              <w:bottom w:val="single" w:sz="4" w:space="0" w:color="auto"/>
              <w:right w:val="single" w:sz="4" w:space="0" w:color="auto"/>
            </w:tcBorders>
            <w:shd w:val="clear" w:color="FFFFFF" w:fill="FFFFFF"/>
            <w:hideMark/>
          </w:tcPr>
          <w:p w14:paraId="666A6F90" w14:textId="77777777" w:rsidR="006D0DB4" w:rsidRPr="006D0DB4" w:rsidRDefault="006D0DB4" w:rsidP="006D0DB4">
            <w:pPr>
              <w:jc w:val="right"/>
              <w:rPr>
                <w:color w:val="000000"/>
                <w:sz w:val="20"/>
                <w:szCs w:val="20"/>
              </w:rPr>
            </w:pPr>
            <w:r w:rsidRPr="006D0DB4">
              <w:rPr>
                <w:color w:val="000000"/>
                <w:sz w:val="20"/>
                <w:szCs w:val="20"/>
              </w:rPr>
              <w:t>109 428</w:t>
            </w:r>
          </w:p>
        </w:tc>
      </w:tr>
      <w:tr w:rsidR="006D0DB4" w14:paraId="1781BE53" w14:textId="77777777" w:rsidTr="006D0DB4">
        <w:trPr>
          <w:trHeight w:val="495"/>
        </w:trPr>
        <w:tc>
          <w:tcPr>
            <w:tcW w:w="7234" w:type="dxa"/>
            <w:tcBorders>
              <w:top w:val="nil"/>
              <w:left w:val="single" w:sz="4" w:space="0" w:color="auto"/>
              <w:bottom w:val="single" w:sz="4" w:space="0" w:color="auto"/>
              <w:right w:val="single" w:sz="4" w:space="0" w:color="auto"/>
            </w:tcBorders>
            <w:shd w:val="clear" w:color="FFFFFF" w:fill="FFFFFF"/>
            <w:hideMark/>
          </w:tcPr>
          <w:p w14:paraId="662130A6" w14:textId="77777777" w:rsidR="006D0DB4" w:rsidRPr="006D0DB4" w:rsidRDefault="006D0DB4" w:rsidP="006D0DB4">
            <w:pPr>
              <w:rPr>
                <w:color w:val="000000"/>
                <w:sz w:val="20"/>
                <w:szCs w:val="20"/>
              </w:rPr>
            </w:pPr>
            <w:r w:rsidRPr="006D0DB4">
              <w:rPr>
                <w:color w:val="000000"/>
                <w:sz w:val="20"/>
                <w:szCs w:val="20"/>
              </w:rPr>
              <w:t>Elejas vidusskolas mājturības un tehnoloģiju darbnīcas telpu atjaunošana un energoefektivitātes paaugstināšana Nr. 2.1.1.6_1_24_I_001</w:t>
            </w:r>
          </w:p>
        </w:tc>
        <w:tc>
          <w:tcPr>
            <w:tcW w:w="1701" w:type="dxa"/>
            <w:tcBorders>
              <w:top w:val="nil"/>
              <w:left w:val="nil"/>
              <w:bottom w:val="single" w:sz="4" w:space="0" w:color="auto"/>
              <w:right w:val="single" w:sz="4" w:space="0" w:color="auto"/>
            </w:tcBorders>
            <w:shd w:val="clear" w:color="FFFFFF" w:fill="FFFFFF"/>
            <w:hideMark/>
          </w:tcPr>
          <w:p w14:paraId="22544FAF" w14:textId="77777777" w:rsidR="006D0DB4" w:rsidRPr="006D0DB4" w:rsidRDefault="006D0DB4" w:rsidP="006D0DB4">
            <w:pPr>
              <w:jc w:val="right"/>
              <w:rPr>
                <w:color w:val="000000"/>
                <w:sz w:val="20"/>
                <w:szCs w:val="20"/>
              </w:rPr>
            </w:pPr>
            <w:r w:rsidRPr="006D0DB4">
              <w:rPr>
                <w:color w:val="000000"/>
                <w:sz w:val="20"/>
                <w:szCs w:val="20"/>
              </w:rPr>
              <w:t>115 274</w:t>
            </w:r>
          </w:p>
        </w:tc>
      </w:tr>
      <w:tr w:rsidR="006D0DB4" w14:paraId="4BE515C5" w14:textId="77777777" w:rsidTr="006D0DB4">
        <w:trPr>
          <w:trHeight w:val="450"/>
        </w:trPr>
        <w:tc>
          <w:tcPr>
            <w:tcW w:w="7234" w:type="dxa"/>
            <w:tcBorders>
              <w:top w:val="nil"/>
              <w:left w:val="single" w:sz="4" w:space="0" w:color="auto"/>
              <w:bottom w:val="single" w:sz="4" w:space="0" w:color="auto"/>
              <w:right w:val="single" w:sz="4" w:space="0" w:color="auto"/>
            </w:tcBorders>
            <w:shd w:val="clear" w:color="FFFFFF" w:fill="FFFFFF"/>
            <w:hideMark/>
          </w:tcPr>
          <w:p w14:paraId="676F3025" w14:textId="77777777" w:rsidR="006D0DB4" w:rsidRPr="006D0DB4" w:rsidRDefault="006D0DB4" w:rsidP="006D0DB4">
            <w:pPr>
              <w:rPr>
                <w:color w:val="000000"/>
                <w:sz w:val="20"/>
                <w:szCs w:val="20"/>
              </w:rPr>
            </w:pPr>
            <w:r w:rsidRPr="006D0DB4">
              <w:rPr>
                <w:color w:val="000000"/>
                <w:sz w:val="20"/>
                <w:szCs w:val="20"/>
              </w:rPr>
              <w:t>Erasmus akreditācija profesionālās izglītības jomā Zaļenieku KAV konsorcijam Nr. 2024-1-LV01-KA120-VET-000289435</w:t>
            </w:r>
          </w:p>
        </w:tc>
        <w:tc>
          <w:tcPr>
            <w:tcW w:w="1701" w:type="dxa"/>
            <w:tcBorders>
              <w:top w:val="nil"/>
              <w:left w:val="nil"/>
              <w:bottom w:val="single" w:sz="4" w:space="0" w:color="auto"/>
              <w:right w:val="single" w:sz="4" w:space="0" w:color="auto"/>
            </w:tcBorders>
            <w:shd w:val="clear" w:color="FFFFFF" w:fill="FFFFFF"/>
            <w:hideMark/>
          </w:tcPr>
          <w:p w14:paraId="2F96EBE9" w14:textId="77777777" w:rsidR="006D0DB4" w:rsidRPr="006D0DB4" w:rsidRDefault="006D0DB4" w:rsidP="006D0DB4">
            <w:pPr>
              <w:jc w:val="right"/>
              <w:rPr>
                <w:color w:val="000000"/>
                <w:sz w:val="20"/>
                <w:szCs w:val="20"/>
              </w:rPr>
            </w:pPr>
            <w:r w:rsidRPr="006D0DB4">
              <w:rPr>
                <w:color w:val="000000"/>
                <w:sz w:val="20"/>
                <w:szCs w:val="20"/>
              </w:rPr>
              <w:t>172 844</w:t>
            </w:r>
          </w:p>
        </w:tc>
      </w:tr>
      <w:tr w:rsidR="006D0DB4" w14:paraId="090677EB" w14:textId="77777777" w:rsidTr="006D0DB4">
        <w:trPr>
          <w:trHeight w:val="510"/>
        </w:trPr>
        <w:tc>
          <w:tcPr>
            <w:tcW w:w="7234" w:type="dxa"/>
            <w:tcBorders>
              <w:top w:val="nil"/>
              <w:left w:val="single" w:sz="4" w:space="0" w:color="auto"/>
              <w:bottom w:val="single" w:sz="4" w:space="0" w:color="auto"/>
              <w:right w:val="single" w:sz="4" w:space="0" w:color="auto"/>
            </w:tcBorders>
            <w:shd w:val="clear" w:color="FFFFFF" w:fill="FFFFFF"/>
            <w:hideMark/>
          </w:tcPr>
          <w:p w14:paraId="2E811563" w14:textId="77777777" w:rsidR="006D0DB4" w:rsidRPr="006D0DB4" w:rsidRDefault="006D0DB4" w:rsidP="006D0DB4">
            <w:pPr>
              <w:rPr>
                <w:color w:val="000000"/>
                <w:sz w:val="20"/>
                <w:szCs w:val="20"/>
              </w:rPr>
            </w:pPr>
            <w:r w:rsidRPr="006D0DB4">
              <w:rPr>
                <w:color w:val="000000"/>
                <w:sz w:val="20"/>
                <w:szCs w:val="20"/>
              </w:rPr>
              <w:t>Jelgavas novada pašvaldības divu publiskās ceļu infrastruktūras attīstība - uzņēmējdarbības atbalstam Nr. 5.1.1.1/2/25/A/032</w:t>
            </w:r>
          </w:p>
        </w:tc>
        <w:tc>
          <w:tcPr>
            <w:tcW w:w="1701" w:type="dxa"/>
            <w:tcBorders>
              <w:top w:val="nil"/>
              <w:left w:val="nil"/>
              <w:bottom w:val="single" w:sz="4" w:space="0" w:color="auto"/>
              <w:right w:val="single" w:sz="4" w:space="0" w:color="auto"/>
            </w:tcBorders>
            <w:shd w:val="clear" w:color="FFFFFF" w:fill="FFFFFF"/>
            <w:hideMark/>
          </w:tcPr>
          <w:p w14:paraId="291E433E" w14:textId="77777777" w:rsidR="006D0DB4" w:rsidRPr="006D0DB4" w:rsidRDefault="006D0DB4" w:rsidP="006D0DB4">
            <w:pPr>
              <w:jc w:val="right"/>
              <w:rPr>
                <w:color w:val="000000"/>
                <w:sz w:val="20"/>
                <w:szCs w:val="20"/>
              </w:rPr>
            </w:pPr>
            <w:r w:rsidRPr="006D0DB4">
              <w:rPr>
                <w:color w:val="000000"/>
                <w:sz w:val="20"/>
                <w:szCs w:val="20"/>
              </w:rPr>
              <w:t>246 623</w:t>
            </w:r>
          </w:p>
        </w:tc>
      </w:tr>
      <w:tr w:rsidR="006D0DB4" w14:paraId="059EE318" w14:textId="77777777" w:rsidTr="006D0DB4">
        <w:trPr>
          <w:trHeight w:val="780"/>
        </w:trPr>
        <w:tc>
          <w:tcPr>
            <w:tcW w:w="7234" w:type="dxa"/>
            <w:tcBorders>
              <w:top w:val="nil"/>
              <w:left w:val="single" w:sz="4" w:space="0" w:color="auto"/>
              <w:bottom w:val="single" w:sz="4" w:space="0" w:color="auto"/>
              <w:right w:val="single" w:sz="4" w:space="0" w:color="auto"/>
            </w:tcBorders>
            <w:shd w:val="clear" w:color="FFFFFF" w:fill="FFFFFF"/>
            <w:hideMark/>
          </w:tcPr>
          <w:p w14:paraId="58333668" w14:textId="77777777" w:rsidR="006D0DB4" w:rsidRPr="006D0DB4" w:rsidRDefault="006D0DB4" w:rsidP="006D0DB4">
            <w:pPr>
              <w:rPr>
                <w:color w:val="000000"/>
                <w:sz w:val="20"/>
                <w:szCs w:val="20"/>
              </w:rPr>
            </w:pPr>
            <w:r w:rsidRPr="006D0DB4">
              <w:rPr>
                <w:color w:val="000000"/>
                <w:sz w:val="20"/>
                <w:szCs w:val="20"/>
              </w:rPr>
              <w:t>Jelgavas novada pašvaldības publiskās ceļa infrastruktūras attīstība uzņēmējdarbības atbalstam Jelgavas novada pašvaldības publiskās ceļa infrastruktūras attīstība uzņēmējdarbības atbalstam Nr. 5.1.1.1/2/24A/001</w:t>
            </w:r>
          </w:p>
        </w:tc>
        <w:tc>
          <w:tcPr>
            <w:tcW w:w="1701" w:type="dxa"/>
            <w:tcBorders>
              <w:top w:val="nil"/>
              <w:left w:val="nil"/>
              <w:bottom w:val="single" w:sz="4" w:space="0" w:color="auto"/>
              <w:right w:val="single" w:sz="4" w:space="0" w:color="auto"/>
            </w:tcBorders>
            <w:shd w:val="clear" w:color="FFFFFF" w:fill="FFFFFF"/>
            <w:hideMark/>
          </w:tcPr>
          <w:p w14:paraId="3FBB0AEC" w14:textId="77777777" w:rsidR="006D0DB4" w:rsidRPr="006D0DB4" w:rsidRDefault="006D0DB4" w:rsidP="006D0DB4">
            <w:pPr>
              <w:jc w:val="right"/>
              <w:rPr>
                <w:color w:val="000000"/>
                <w:sz w:val="20"/>
                <w:szCs w:val="20"/>
              </w:rPr>
            </w:pPr>
            <w:r w:rsidRPr="006D0DB4">
              <w:rPr>
                <w:color w:val="000000"/>
                <w:sz w:val="20"/>
                <w:szCs w:val="20"/>
              </w:rPr>
              <w:t>353 413</w:t>
            </w:r>
          </w:p>
        </w:tc>
      </w:tr>
      <w:tr w:rsidR="006D0DB4" w14:paraId="67471D38" w14:textId="77777777" w:rsidTr="006D0DB4">
        <w:trPr>
          <w:trHeight w:val="300"/>
        </w:trPr>
        <w:tc>
          <w:tcPr>
            <w:tcW w:w="7234" w:type="dxa"/>
            <w:tcBorders>
              <w:top w:val="nil"/>
              <w:left w:val="single" w:sz="4" w:space="0" w:color="auto"/>
              <w:bottom w:val="single" w:sz="4" w:space="0" w:color="auto"/>
              <w:right w:val="single" w:sz="4" w:space="0" w:color="auto"/>
            </w:tcBorders>
            <w:shd w:val="clear" w:color="FFFFFF" w:fill="FFFFFF"/>
            <w:hideMark/>
          </w:tcPr>
          <w:p w14:paraId="3B7ABDA7" w14:textId="681229D9" w:rsidR="006D0DB4" w:rsidRPr="006D0DB4" w:rsidRDefault="006D0DB4" w:rsidP="006D0DB4">
            <w:pPr>
              <w:jc w:val="right"/>
              <w:rPr>
                <w:b/>
                <w:bCs/>
                <w:color w:val="000000" w:themeColor="text1"/>
                <w:sz w:val="20"/>
                <w:szCs w:val="20"/>
              </w:rPr>
            </w:pPr>
            <w:r w:rsidRPr="006D0DB4">
              <w:rPr>
                <w:b/>
                <w:bCs/>
                <w:color w:val="000000" w:themeColor="text1"/>
                <w:sz w:val="20"/>
                <w:szCs w:val="20"/>
              </w:rPr>
              <w:t> Kopā</w:t>
            </w:r>
          </w:p>
        </w:tc>
        <w:tc>
          <w:tcPr>
            <w:tcW w:w="1701" w:type="dxa"/>
            <w:tcBorders>
              <w:top w:val="nil"/>
              <w:left w:val="nil"/>
              <w:bottom w:val="single" w:sz="4" w:space="0" w:color="auto"/>
              <w:right w:val="single" w:sz="4" w:space="0" w:color="auto"/>
            </w:tcBorders>
            <w:shd w:val="clear" w:color="FFFFFF" w:fill="FFFFFF"/>
            <w:hideMark/>
          </w:tcPr>
          <w:p w14:paraId="6ECA7067" w14:textId="77777777" w:rsidR="006D0DB4" w:rsidRPr="006D0DB4" w:rsidRDefault="006D0DB4" w:rsidP="006D0DB4">
            <w:pPr>
              <w:jc w:val="right"/>
              <w:rPr>
                <w:b/>
                <w:bCs/>
                <w:color w:val="000000" w:themeColor="text1"/>
                <w:sz w:val="20"/>
                <w:szCs w:val="20"/>
              </w:rPr>
            </w:pPr>
            <w:r w:rsidRPr="006D0DB4">
              <w:rPr>
                <w:b/>
                <w:bCs/>
                <w:color w:val="000000" w:themeColor="text1"/>
                <w:sz w:val="20"/>
                <w:szCs w:val="20"/>
              </w:rPr>
              <w:t>-2 392 930</w:t>
            </w:r>
          </w:p>
        </w:tc>
      </w:tr>
    </w:tbl>
    <w:p w14:paraId="4E0495F1" w14:textId="47CA9F49" w:rsidR="006D0DB4" w:rsidRDefault="006D0DB4" w:rsidP="00064467">
      <w:pPr>
        <w:spacing w:line="259" w:lineRule="auto"/>
        <w:ind w:firstLine="360"/>
        <w:jc w:val="both"/>
        <w:rPr>
          <w:i/>
          <w:iCs/>
        </w:rPr>
      </w:pPr>
      <w:r>
        <w:rPr>
          <w:i/>
          <w:iCs/>
        </w:rPr>
        <w:br w:type="textWrapping" w:clear="all"/>
      </w:r>
    </w:p>
    <w:p w14:paraId="4CF051A0" w14:textId="77777777" w:rsidR="00D13DE8" w:rsidRPr="00EA48E2" w:rsidRDefault="00D13DE8" w:rsidP="001D5863">
      <w:pPr>
        <w:ind w:firstLine="720"/>
        <w:jc w:val="both"/>
        <w:rPr>
          <w:color w:val="FF0000"/>
        </w:rPr>
      </w:pPr>
    </w:p>
    <w:p w14:paraId="47D5BDD6" w14:textId="77777777" w:rsidR="003E6156" w:rsidRPr="00ED2148" w:rsidRDefault="003E6156" w:rsidP="0079473C">
      <w:pPr>
        <w:ind w:firstLine="720"/>
        <w:jc w:val="both"/>
        <w:rPr>
          <w:b/>
          <w:i/>
          <w:sz w:val="28"/>
          <w:szCs w:val="28"/>
          <w:u w:val="single"/>
        </w:rPr>
      </w:pPr>
      <w:r w:rsidRPr="00ED2148">
        <w:rPr>
          <w:b/>
          <w:bCs/>
          <w:i/>
          <w:iCs/>
          <w:sz w:val="28"/>
          <w:szCs w:val="28"/>
          <w:u w:val="single"/>
        </w:rPr>
        <w:t>Izdevumi</w:t>
      </w:r>
    </w:p>
    <w:p w14:paraId="064263AA" w14:textId="4188443C" w:rsidR="00EC7CDE" w:rsidRDefault="0054014E" w:rsidP="5C8D2242">
      <w:pPr>
        <w:ind w:firstLine="720"/>
        <w:jc w:val="both"/>
        <w:rPr>
          <w:color w:val="000000" w:themeColor="text1"/>
        </w:rPr>
      </w:pPr>
      <w:r>
        <w:t>P</w:t>
      </w:r>
      <w:r w:rsidR="00525D98">
        <w:t xml:space="preserve">ašvaldības budžeta veikto grozījumu rezultātā, pamatbudžeta </w:t>
      </w:r>
      <w:r w:rsidR="00125EC3">
        <w:t xml:space="preserve">izdevumu plāns </w:t>
      </w:r>
      <w:r w:rsidR="00525D98">
        <w:t>202</w:t>
      </w:r>
      <w:r w:rsidR="00EF03A5">
        <w:t>5</w:t>
      </w:r>
      <w:r w:rsidR="00525D98">
        <w:t xml:space="preserve">.gadam </w:t>
      </w:r>
      <w:r w:rsidR="00EF03A5">
        <w:t>samazināts</w:t>
      </w:r>
      <w:r w:rsidR="00525D98">
        <w:t xml:space="preserve"> par </w:t>
      </w:r>
      <w:r w:rsidR="006D0DB4" w:rsidRPr="006D0DB4">
        <w:rPr>
          <w:b/>
          <w:bCs/>
          <w:color w:val="000000" w:themeColor="text1"/>
        </w:rPr>
        <w:t>9</w:t>
      </w:r>
      <w:r w:rsidR="0004263A">
        <w:rPr>
          <w:b/>
          <w:bCs/>
          <w:color w:val="000000" w:themeColor="text1"/>
        </w:rPr>
        <w:t> 702 982</w:t>
      </w:r>
      <w:r w:rsidR="00525D98" w:rsidRPr="006D0DB4">
        <w:rPr>
          <w:color w:val="000000" w:themeColor="text1"/>
        </w:rPr>
        <w:t xml:space="preserve"> </w:t>
      </w:r>
      <w:r w:rsidR="00525D98" w:rsidRPr="006D0DB4">
        <w:rPr>
          <w:i/>
          <w:iCs/>
          <w:color w:val="000000" w:themeColor="text1"/>
        </w:rPr>
        <w:t>euro</w:t>
      </w:r>
      <w:r w:rsidR="00525D98" w:rsidRPr="006D0DB4">
        <w:rPr>
          <w:color w:val="000000" w:themeColor="text1"/>
        </w:rPr>
        <w:t xml:space="preserve">, veidojot izdevumu plāna kopsummu </w:t>
      </w:r>
      <w:r w:rsidR="006D0DB4" w:rsidRPr="00C5284B">
        <w:rPr>
          <w:b/>
          <w:bCs/>
          <w:color w:val="000000" w:themeColor="text1"/>
        </w:rPr>
        <w:t>79</w:t>
      </w:r>
      <w:r w:rsidR="00C5284B" w:rsidRPr="00C5284B">
        <w:rPr>
          <w:b/>
          <w:bCs/>
          <w:color w:val="000000" w:themeColor="text1"/>
        </w:rPr>
        <w:t> 669 872</w:t>
      </w:r>
      <w:r w:rsidR="00525D98" w:rsidRPr="006D0DB4">
        <w:rPr>
          <w:color w:val="000000" w:themeColor="text1"/>
        </w:rPr>
        <w:t xml:space="preserve"> </w:t>
      </w:r>
      <w:r w:rsidR="00525D98" w:rsidRPr="006D0DB4">
        <w:rPr>
          <w:i/>
          <w:iCs/>
          <w:color w:val="000000" w:themeColor="text1"/>
        </w:rPr>
        <w:t>euro</w:t>
      </w:r>
      <w:r w:rsidR="00525D98" w:rsidRPr="006D0DB4">
        <w:rPr>
          <w:color w:val="000000" w:themeColor="text1"/>
        </w:rPr>
        <w:t xml:space="preserve"> </w:t>
      </w:r>
      <w:r w:rsidR="00525D98">
        <w:t>apmērā.</w:t>
      </w:r>
      <w:r w:rsidR="00DD636C">
        <w:t xml:space="preserve"> </w:t>
      </w:r>
      <w:r w:rsidR="00A03932">
        <w:t xml:space="preserve">Pašvaldības pamatbudžeta izdevumi, budžeta veikto grozījumu rezultātā </w:t>
      </w:r>
      <w:r w:rsidR="00EF03A5">
        <w:t>samazināti</w:t>
      </w:r>
      <w:r w:rsidR="00A03932">
        <w:t xml:space="preserve"> par </w:t>
      </w:r>
      <w:r w:rsidR="0004263A">
        <w:rPr>
          <w:color w:val="000000" w:themeColor="text1"/>
        </w:rPr>
        <w:t>1 479 703</w:t>
      </w:r>
      <w:r w:rsidR="00A03932" w:rsidRPr="006D0DB4">
        <w:rPr>
          <w:color w:val="000000" w:themeColor="text1"/>
        </w:rPr>
        <w:t xml:space="preserve"> </w:t>
      </w:r>
      <w:r w:rsidR="00A03932" w:rsidRPr="006D0DB4">
        <w:rPr>
          <w:i/>
          <w:iCs/>
          <w:color w:val="000000" w:themeColor="text1"/>
        </w:rPr>
        <w:t>euro</w:t>
      </w:r>
      <w:r w:rsidR="00A03932" w:rsidRPr="006D0DB4">
        <w:rPr>
          <w:color w:val="000000" w:themeColor="text1"/>
        </w:rPr>
        <w:t xml:space="preserve">, valsts budžeta mērķa dotācijas </w:t>
      </w:r>
      <w:r w:rsidR="00F64B40" w:rsidRPr="006D0DB4">
        <w:rPr>
          <w:color w:val="000000" w:themeColor="text1"/>
        </w:rPr>
        <w:t>izdevumi</w:t>
      </w:r>
      <w:r w:rsidR="00A03932" w:rsidRPr="006D0DB4">
        <w:rPr>
          <w:color w:val="000000" w:themeColor="text1"/>
        </w:rPr>
        <w:t xml:space="preserve"> palielināti par </w:t>
      </w:r>
      <w:r w:rsidR="00F64B40" w:rsidRPr="006D0DB4">
        <w:rPr>
          <w:color w:val="000000" w:themeColor="text1"/>
        </w:rPr>
        <w:t>84 409</w:t>
      </w:r>
      <w:r w:rsidR="00A03932" w:rsidRPr="006D0DB4">
        <w:rPr>
          <w:color w:val="000000" w:themeColor="text1"/>
        </w:rPr>
        <w:t xml:space="preserve"> </w:t>
      </w:r>
      <w:r w:rsidR="00A03932" w:rsidRPr="006D0DB4">
        <w:rPr>
          <w:i/>
          <w:iCs/>
          <w:color w:val="000000" w:themeColor="text1"/>
        </w:rPr>
        <w:t>euro</w:t>
      </w:r>
      <w:r w:rsidR="00EF03A5" w:rsidRPr="006D0DB4">
        <w:rPr>
          <w:i/>
          <w:iCs/>
          <w:color w:val="000000" w:themeColor="text1"/>
        </w:rPr>
        <w:t xml:space="preserve"> </w:t>
      </w:r>
      <w:r w:rsidR="00EF03A5" w:rsidRPr="006D0DB4">
        <w:rPr>
          <w:color w:val="000000" w:themeColor="text1"/>
        </w:rPr>
        <w:t xml:space="preserve">un ES struktūrfondu projektu budžeta izdevumi </w:t>
      </w:r>
      <w:r w:rsidR="00F64B40" w:rsidRPr="006D0DB4">
        <w:rPr>
          <w:color w:val="000000" w:themeColor="text1"/>
        </w:rPr>
        <w:t>samazināti</w:t>
      </w:r>
      <w:r w:rsidR="00EF03A5" w:rsidRPr="006D0DB4">
        <w:rPr>
          <w:color w:val="000000" w:themeColor="text1"/>
        </w:rPr>
        <w:t xml:space="preserve"> par </w:t>
      </w:r>
      <w:r w:rsidR="006D0DB4" w:rsidRPr="006D0DB4">
        <w:rPr>
          <w:color w:val="000000" w:themeColor="text1"/>
        </w:rPr>
        <w:t>8 307 688</w:t>
      </w:r>
      <w:r w:rsidR="00EF03A5" w:rsidRPr="006D0DB4">
        <w:rPr>
          <w:color w:val="000000" w:themeColor="text1"/>
        </w:rPr>
        <w:t xml:space="preserve"> </w:t>
      </w:r>
      <w:r w:rsidR="00EF03A5" w:rsidRPr="006D0DB4">
        <w:rPr>
          <w:i/>
          <w:iCs/>
          <w:color w:val="000000" w:themeColor="text1"/>
        </w:rPr>
        <w:t>euro</w:t>
      </w:r>
      <w:r w:rsidR="00E079BF">
        <w:rPr>
          <w:color w:val="000000" w:themeColor="text1"/>
        </w:rPr>
        <w:t>.</w:t>
      </w:r>
    </w:p>
    <w:p w14:paraId="773E9FC4" w14:textId="77777777" w:rsidR="00E079BF" w:rsidRPr="006D0DB4" w:rsidRDefault="00E079BF" w:rsidP="5C8D2242">
      <w:pPr>
        <w:ind w:firstLine="720"/>
        <w:jc w:val="both"/>
        <w:rPr>
          <w:color w:val="000000" w:themeColor="text1"/>
        </w:rPr>
      </w:pPr>
    </w:p>
    <w:p w14:paraId="76A16210" w14:textId="77777777" w:rsidR="00AF41C2" w:rsidRPr="00EA48E2" w:rsidRDefault="00AF41C2" w:rsidP="5C8D2242">
      <w:pPr>
        <w:ind w:firstLine="360"/>
        <w:jc w:val="both"/>
      </w:pPr>
    </w:p>
    <w:p w14:paraId="0ED07914" w14:textId="0B68DEF2" w:rsidR="00092654" w:rsidRDefault="006273AD" w:rsidP="5C8D2242">
      <w:pPr>
        <w:pStyle w:val="ListParagraph"/>
        <w:ind w:left="567"/>
        <w:jc w:val="both"/>
        <w:rPr>
          <w:b/>
          <w:bCs/>
          <w:u w:val="single"/>
        </w:rPr>
      </w:pPr>
      <w:r w:rsidRPr="00EA48E2">
        <w:rPr>
          <w:b/>
          <w:bCs/>
          <w:u w:val="single"/>
        </w:rPr>
        <w:lastRenderedPageBreak/>
        <w:t>Pašvaldības</w:t>
      </w:r>
      <w:r w:rsidR="101C3A68" w:rsidRPr="00EA48E2">
        <w:rPr>
          <w:b/>
          <w:bCs/>
          <w:u w:val="single"/>
        </w:rPr>
        <w:t xml:space="preserve"> finansē</w:t>
      </w:r>
      <w:r w:rsidR="40B34979" w:rsidRPr="00EA48E2">
        <w:rPr>
          <w:b/>
          <w:bCs/>
          <w:u w:val="single"/>
        </w:rPr>
        <w:t>jum</w:t>
      </w:r>
      <w:r w:rsidR="00092654">
        <w:rPr>
          <w:b/>
          <w:bCs/>
          <w:u w:val="single"/>
        </w:rPr>
        <w:t>s</w:t>
      </w:r>
      <w:r w:rsidR="00895CD5">
        <w:rPr>
          <w:b/>
          <w:bCs/>
          <w:u w:val="single"/>
        </w:rPr>
        <w:t xml:space="preserve"> </w:t>
      </w:r>
    </w:p>
    <w:p w14:paraId="75EB34C0" w14:textId="237A4F4D" w:rsidR="00883D4D" w:rsidRPr="00895CD5" w:rsidRDefault="00895CD5" w:rsidP="5C8D2242">
      <w:pPr>
        <w:pStyle w:val="ListParagraph"/>
        <w:ind w:left="567"/>
        <w:jc w:val="both"/>
      </w:pPr>
      <w:r w:rsidRPr="00895CD5">
        <w:t xml:space="preserve">Pašvaldības finansējums izdevumiem kopā samazināts par </w:t>
      </w:r>
      <w:r w:rsidR="005A4B82">
        <w:t>1 479 703</w:t>
      </w:r>
      <w:r w:rsidRPr="00895CD5">
        <w:t xml:space="preserve"> euro, tai skaitā:</w:t>
      </w:r>
    </w:p>
    <w:p w14:paraId="2E35C88F" w14:textId="41437177" w:rsidR="00A562A1" w:rsidRDefault="006273AD" w:rsidP="5C8D2242">
      <w:pPr>
        <w:pStyle w:val="ListParagraph"/>
        <w:ind w:left="567"/>
        <w:jc w:val="both"/>
      </w:pPr>
      <w:bookmarkStart w:id="4" w:name="_Hlk207708061"/>
      <w:r w:rsidRPr="00883D4D">
        <w:rPr>
          <w:u w:val="single"/>
        </w:rPr>
        <w:t xml:space="preserve"> </w:t>
      </w:r>
      <w:r w:rsidR="00092654" w:rsidRPr="00883D4D">
        <w:rPr>
          <w:u w:val="single"/>
        </w:rPr>
        <w:t>I</w:t>
      </w:r>
      <w:r w:rsidR="0079473C" w:rsidRPr="00883D4D">
        <w:rPr>
          <w:u w:val="single"/>
        </w:rPr>
        <w:t>zdevumu</w:t>
      </w:r>
      <w:r w:rsidR="00092654" w:rsidRPr="00883D4D">
        <w:rPr>
          <w:u w:val="single"/>
        </w:rPr>
        <w:t xml:space="preserve"> apjoms samazināts</w:t>
      </w:r>
      <w:r w:rsidR="00092654">
        <w:t xml:space="preserve"> par </w:t>
      </w:r>
      <w:r w:rsidR="005A4B82">
        <w:t>1 493 325</w:t>
      </w:r>
      <w:r w:rsidR="00092654">
        <w:t xml:space="preserve"> </w:t>
      </w:r>
      <w:r w:rsidR="00092654" w:rsidRPr="00092654">
        <w:rPr>
          <w:i/>
          <w:iCs/>
        </w:rPr>
        <w:t>euro</w:t>
      </w:r>
      <w:r w:rsidR="00092654">
        <w:t>, tai skaitā</w:t>
      </w:r>
      <w:bookmarkEnd w:id="4"/>
      <w:r w:rsidR="00A562A1" w:rsidRPr="00EA48E2">
        <w:t>:</w:t>
      </w:r>
    </w:p>
    <w:p w14:paraId="513313D0" w14:textId="2FE528EC" w:rsidR="00092654" w:rsidRDefault="00092654" w:rsidP="00092654">
      <w:pPr>
        <w:pStyle w:val="ListParagraph"/>
        <w:numPr>
          <w:ilvl w:val="0"/>
          <w:numId w:val="45"/>
        </w:numPr>
        <w:jc w:val="both"/>
      </w:pPr>
      <w:bookmarkStart w:id="5" w:name="_Hlk207871639"/>
      <w:r>
        <w:t xml:space="preserve">722 500 </w:t>
      </w:r>
      <w:r w:rsidRPr="00092654">
        <w:rPr>
          <w:i/>
          <w:iCs/>
        </w:rPr>
        <w:t>euro</w:t>
      </w:r>
      <w:r>
        <w:t xml:space="preserve"> - </w:t>
      </w:r>
      <w:r w:rsidRPr="00092654">
        <w:t>Ceļu projekt</w:t>
      </w:r>
      <w:r>
        <w:t>s</w:t>
      </w:r>
      <w:r w:rsidRPr="00092654">
        <w:t xml:space="preserve"> </w:t>
      </w:r>
      <w:r>
        <w:t>“</w:t>
      </w:r>
      <w:r w:rsidRPr="00092654">
        <w:t>Brankas - Tiltiņi asfalta seguma atjaunošana"</w:t>
      </w:r>
      <w:r>
        <w:t xml:space="preserve">. </w:t>
      </w:r>
      <w:r w:rsidRPr="00092654">
        <w:t>2025.gada 31.jūlijā noslēgts līgums par būvprojekta izstrādi ar izpildes termiņu 5 mēneši, kā rezultātā būvdarb</w:t>
      </w:r>
      <w:r>
        <w:t>us</w:t>
      </w:r>
      <w:r w:rsidRPr="00092654">
        <w:t xml:space="preserve"> 2025.g</w:t>
      </w:r>
      <w:r>
        <w:t>a</w:t>
      </w:r>
      <w:r w:rsidRPr="00092654">
        <w:t>dā nav iespējams uzsākt</w:t>
      </w:r>
      <w:bookmarkEnd w:id="5"/>
      <w:r>
        <w:t>;</w:t>
      </w:r>
    </w:p>
    <w:p w14:paraId="33C7B96B" w14:textId="3BE016DA" w:rsidR="00092654" w:rsidRDefault="00092654" w:rsidP="00092654">
      <w:pPr>
        <w:pStyle w:val="ListParagraph"/>
        <w:numPr>
          <w:ilvl w:val="0"/>
          <w:numId w:val="45"/>
        </w:numPr>
        <w:jc w:val="both"/>
      </w:pPr>
      <w:r>
        <w:t xml:space="preserve">300 000 </w:t>
      </w:r>
      <w:r w:rsidRPr="00092654">
        <w:rPr>
          <w:i/>
          <w:iCs/>
        </w:rPr>
        <w:t>euro</w:t>
      </w:r>
      <w:r>
        <w:t xml:space="preserve"> - </w:t>
      </w:r>
      <w:r w:rsidRPr="00092654">
        <w:t>Ozolnieku vidusskolas piebūves projektēšanai paredzētais finansējums</w:t>
      </w:r>
      <w:r>
        <w:t xml:space="preserve">. Projektēšana vēl nav uzsākta, </w:t>
      </w:r>
      <w:r w:rsidR="00C87AEF">
        <w:t xml:space="preserve">kā rezultātā projektu </w:t>
      </w:r>
      <w:r>
        <w:t>2025.gadā nav iespējams realizēt;</w:t>
      </w:r>
    </w:p>
    <w:p w14:paraId="66CF6A23" w14:textId="77777777" w:rsidR="00092654" w:rsidRDefault="00092654" w:rsidP="00092654">
      <w:pPr>
        <w:pStyle w:val="ListParagraph"/>
        <w:numPr>
          <w:ilvl w:val="0"/>
          <w:numId w:val="45"/>
        </w:numPr>
        <w:jc w:val="both"/>
      </w:pPr>
      <w:r>
        <w:t xml:space="preserve">200 000 </w:t>
      </w:r>
      <w:r w:rsidRPr="00092654">
        <w:rPr>
          <w:i/>
          <w:iCs/>
        </w:rPr>
        <w:t>euro</w:t>
      </w:r>
      <w:r>
        <w:t xml:space="preserve"> pašvaldības līdzekļi neparedzētiem gadījumiem;</w:t>
      </w:r>
    </w:p>
    <w:p w14:paraId="59BF2167" w14:textId="49870715" w:rsidR="0004263A" w:rsidRDefault="0004263A" w:rsidP="00092654">
      <w:pPr>
        <w:pStyle w:val="ListParagraph"/>
        <w:numPr>
          <w:ilvl w:val="0"/>
          <w:numId w:val="45"/>
        </w:numPr>
        <w:jc w:val="both"/>
      </w:pPr>
      <w:r>
        <w:t xml:space="preserve">144 403 </w:t>
      </w:r>
      <w:r w:rsidRPr="0004263A">
        <w:rPr>
          <w:i/>
          <w:iCs/>
        </w:rPr>
        <w:t>euro</w:t>
      </w:r>
      <w:r>
        <w:t xml:space="preserve"> </w:t>
      </w:r>
      <w:r w:rsidRPr="0004263A">
        <w:t>projekta “Remontdarbu veikšana Jelgavas novada Sociālās aprūpes centra  “Zemgale” B korpusā” īstenošanai, jo 2025.gadā remontdarbus pilnā apmērā vairs nav iespējams veikt</w:t>
      </w:r>
      <w:r>
        <w:t xml:space="preserve">, </w:t>
      </w:r>
      <w:bookmarkStart w:id="6" w:name="_Hlk208228407"/>
      <w:r>
        <w:t xml:space="preserve">izmaksas </w:t>
      </w:r>
      <w:r w:rsidR="004D2AC9">
        <w:t>sadalītas</w:t>
      </w:r>
      <w:r>
        <w:t xml:space="preserve"> </w:t>
      </w:r>
      <w:r w:rsidR="004D2AC9">
        <w:t xml:space="preserve">2025.un </w:t>
      </w:r>
      <w:r>
        <w:t>2026.gad</w:t>
      </w:r>
      <w:bookmarkEnd w:id="6"/>
      <w:r w:rsidR="004D2AC9">
        <w:t>ā</w:t>
      </w:r>
      <w:r>
        <w:t>;</w:t>
      </w:r>
    </w:p>
    <w:p w14:paraId="086DE4CF" w14:textId="7D6DEB18" w:rsidR="0004263A" w:rsidRDefault="0004263A" w:rsidP="00092654">
      <w:pPr>
        <w:pStyle w:val="ListParagraph"/>
        <w:numPr>
          <w:ilvl w:val="0"/>
          <w:numId w:val="45"/>
        </w:numPr>
        <w:jc w:val="both"/>
      </w:pPr>
      <w:r>
        <w:t xml:space="preserve">92 915 </w:t>
      </w:r>
      <w:r w:rsidRPr="0004263A">
        <w:rPr>
          <w:i/>
          <w:iCs/>
        </w:rPr>
        <w:t>euro</w:t>
      </w:r>
      <w:r>
        <w:t xml:space="preserve"> </w:t>
      </w:r>
      <w:r w:rsidRPr="0004263A">
        <w:t>projekta “Meliorācijas sistēmas atjaunošana Viesturciemā, Glūdas pagastā, Jelgavas novadā” īstenošanai, jo 2025.gadā remontdarbus pilnā apmērā vairs nav iespējams veikt</w:t>
      </w:r>
      <w:r>
        <w:t xml:space="preserve">, </w:t>
      </w:r>
      <w:r w:rsidR="004D2AC9">
        <w:t>izmaksas sadalītas 2025.un 2026.gadā</w:t>
      </w:r>
      <w:r>
        <w:t>;</w:t>
      </w:r>
    </w:p>
    <w:p w14:paraId="3F915DF0" w14:textId="08DB1B9A" w:rsidR="00895CD5" w:rsidRDefault="00895CD5" w:rsidP="00092654">
      <w:pPr>
        <w:pStyle w:val="ListParagraph"/>
        <w:numPr>
          <w:ilvl w:val="0"/>
          <w:numId w:val="45"/>
        </w:numPr>
        <w:jc w:val="both"/>
      </w:pPr>
      <w:r>
        <w:t xml:space="preserve">9 051 </w:t>
      </w:r>
      <w:r w:rsidRPr="0004263A">
        <w:rPr>
          <w:i/>
          <w:iCs/>
        </w:rPr>
        <w:t>euro</w:t>
      </w:r>
      <w:r>
        <w:t xml:space="preserve"> teritoriju kopšanai – ziemas uzturēšanas izdevumu ekonomija </w:t>
      </w:r>
    </w:p>
    <w:p w14:paraId="3BF6AD5F" w14:textId="540CFD3A" w:rsidR="004F22C9" w:rsidRPr="00771C71" w:rsidRDefault="00A946D1" w:rsidP="004F22C9">
      <w:pPr>
        <w:pStyle w:val="ListParagraph"/>
        <w:numPr>
          <w:ilvl w:val="0"/>
          <w:numId w:val="45"/>
        </w:numPr>
      </w:pPr>
      <w:r w:rsidRPr="00771C71">
        <w:t>12 806</w:t>
      </w:r>
      <w:r w:rsidR="004F22C9" w:rsidRPr="00771C71">
        <w:t xml:space="preserve"> </w:t>
      </w:r>
      <w:r w:rsidR="004F22C9" w:rsidRPr="00771C71">
        <w:rPr>
          <w:i/>
          <w:iCs/>
        </w:rPr>
        <w:t>euro</w:t>
      </w:r>
      <w:r w:rsidR="004F22C9" w:rsidRPr="00771C71">
        <w:t xml:space="preserve"> </w:t>
      </w:r>
      <w:r w:rsidRPr="00771C71">
        <w:t>–</w:t>
      </w:r>
      <w:r w:rsidR="004F22C9" w:rsidRPr="00771C71">
        <w:t xml:space="preserve"> </w:t>
      </w:r>
      <w:r w:rsidRPr="00771C71">
        <w:t>ar 30.04.2025. domes lēmumu papildus piešķirti</w:t>
      </w:r>
      <w:r w:rsidR="00395552" w:rsidRPr="00771C71">
        <w:t>e</w:t>
      </w:r>
      <w:r w:rsidRPr="00771C71">
        <w:t xml:space="preserve"> līdzekļi </w:t>
      </w:r>
      <w:r w:rsidR="00771C71">
        <w:t xml:space="preserve">(novirzīti 13 finansējumam) </w:t>
      </w:r>
      <w:r w:rsidRPr="00771C71">
        <w:t xml:space="preserve">ES fondu līdzfinansētā projekta “Valgundes pagasta pārvaldes ēkas energoefektivitātes paaugstināšana” </w:t>
      </w:r>
      <w:r w:rsidR="00395552" w:rsidRPr="00771C71">
        <w:t>realizēšanai;</w:t>
      </w:r>
    </w:p>
    <w:p w14:paraId="7C648C6F" w14:textId="27B5553A" w:rsidR="00395552" w:rsidRPr="00771C71" w:rsidRDefault="00395552" w:rsidP="004F22C9">
      <w:pPr>
        <w:pStyle w:val="ListParagraph"/>
        <w:numPr>
          <w:ilvl w:val="0"/>
          <w:numId w:val="45"/>
        </w:numPr>
      </w:pPr>
      <w:r w:rsidRPr="00771C71">
        <w:t xml:space="preserve">11 650 </w:t>
      </w:r>
      <w:r w:rsidRPr="0004263A">
        <w:rPr>
          <w:i/>
          <w:iCs/>
        </w:rPr>
        <w:t>euro</w:t>
      </w:r>
      <w:r w:rsidRPr="00771C71">
        <w:t xml:space="preserve"> - ar 30.04.2025. domes lēmumu papildus piešķirtie līdzekļi</w:t>
      </w:r>
      <w:r w:rsidR="00771C71">
        <w:t xml:space="preserve"> </w:t>
      </w:r>
      <w:r w:rsidRPr="00771C71">
        <w:t xml:space="preserve"> </w:t>
      </w:r>
      <w:r w:rsidR="00771C71" w:rsidRPr="00771C71">
        <w:t>(novirzīti 13 finansējumam)</w:t>
      </w:r>
      <w:r w:rsidR="00771C71">
        <w:t xml:space="preserve"> </w:t>
      </w:r>
      <w:r w:rsidRPr="00771C71">
        <w:t>ES fondu līdzfinansētā projekta “Vircavas sporta bāzes strītbola laukum</w:t>
      </w:r>
      <w:r w:rsidR="00E808EA" w:rsidRPr="00771C71">
        <w:t>s</w:t>
      </w:r>
      <w:r w:rsidRPr="00771C71">
        <w:t xml:space="preserve"> “</w:t>
      </w:r>
      <w:r w:rsidR="00E808EA" w:rsidRPr="00771C71">
        <w:t xml:space="preserve"> realizēšanai.</w:t>
      </w:r>
    </w:p>
    <w:p w14:paraId="5BDE98BE" w14:textId="77777777" w:rsidR="004F22C9" w:rsidRDefault="004F22C9" w:rsidP="5C8D2242">
      <w:pPr>
        <w:pStyle w:val="ListParagraph"/>
        <w:ind w:left="567"/>
        <w:jc w:val="both"/>
        <w:rPr>
          <w:u w:val="single"/>
        </w:rPr>
      </w:pPr>
    </w:p>
    <w:p w14:paraId="6A1B076D" w14:textId="78139E9E" w:rsidR="00092654" w:rsidRPr="00883D4D" w:rsidRDefault="00883D4D" w:rsidP="5C8D2242">
      <w:pPr>
        <w:pStyle w:val="ListParagraph"/>
        <w:ind w:left="567"/>
        <w:jc w:val="both"/>
        <w:rPr>
          <w:u w:val="single"/>
        </w:rPr>
      </w:pPr>
      <w:r w:rsidRPr="00883D4D">
        <w:rPr>
          <w:u w:val="single"/>
        </w:rPr>
        <w:t>Izdevumu apjoms palielināts par 13 6</w:t>
      </w:r>
      <w:r w:rsidR="00B416D9">
        <w:rPr>
          <w:u w:val="single"/>
        </w:rPr>
        <w:t>22</w:t>
      </w:r>
      <w:r w:rsidRPr="00883D4D">
        <w:rPr>
          <w:u w:val="single"/>
        </w:rPr>
        <w:t xml:space="preserve"> </w:t>
      </w:r>
      <w:r w:rsidRPr="00883D4D">
        <w:rPr>
          <w:i/>
          <w:iCs/>
          <w:u w:val="single"/>
        </w:rPr>
        <w:t>euro</w:t>
      </w:r>
      <w:r w:rsidRPr="00883D4D">
        <w:rPr>
          <w:u w:val="single"/>
        </w:rPr>
        <w:t>, tai skaitā:</w:t>
      </w:r>
    </w:p>
    <w:p w14:paraId="24FA2E84" w14:textId="039D0F82" w:rsidR="00883D4D" w:rsidRDefault="00883D4D" w:rsidP="00883D4D">
      <w:pPr>
        <w:pStyle w:val="ListParagraph"/>
        <w:numPr>
          <w:ilvl w:val="0"/>
          <w:numId w:val="47"/>
        </w:numPr>
        <w:jc w:val="both"/>
      </w:pPr>
      <w:r w:rsidRPr="00883D4D">
        <w:t>8</w:t>
      </w:r>
      <w:r>
        <w:t> </w:t>
      </w:r>
      <w:r w:rsidRPr="00883D4D">
        <w:t>622</w:t>
      </w:r>
      <w:r>
        <w:t xml:space="preserve"> </w:t>
      </w:r>
      <w:r w:rsidRPr="004F22C9">
        <w:rPr>
          <w:i/>
          <w:iCs/>
        </w:rPr>
        <w:t>euro</w:t>
      </w:r>
      <w:r>
        <w:t xml:space="preserve"> apdrošināšanas gadījumu izmaksas;</w:t>
      </w:r>
    </w:p>
    <w:p w14:paraId="5B694F92" w14:textId="79671AE6" w:rsidR="00883D4D" w:rsidRDefault="00883D4D" w:rsidP="00883D4D">
      <w:pPr>
        <w:pStyle w:val="ListParagraph"/>
        <w:numPr>
          <w:ilvl w:val="0"/>
          <w:numId w:val="47"/>
        </w:numPr>
        <w:jc w:val="both"/>
      </w:pPr>
      <w:r>
        <w:t xml:space="preserve">5 000 </w:t>
      </w:r>
      <w:r w:rsidRPr="004F22C9">
        <w:rPr>
          <w:i/>
          <w:iCs/>
        </w:rPr>
        <w:t>euro</w:t>
      </w:r>
      <w:r>
        <w:t xml:space="preserve"> – izdevumi Staļģenes pamatskolas sporta dzīves uzlabošanai. </w:t>
      </w:r>
      <w:r w:rsidRPr="00883D4D">
        <w:t>L</w:t>
      </w:r>
      <w:r>
        <w:t xml:space="preserve">atvijas </w:t>
      </w:r>
      <w:r w:rsidRPr="00883D4D">
        <w:t>O</w:t>
      </w:r>
      <w:r>
        <w:t>limpiskās</w:t>
      </w:r>
      <w:r w:rsidRPr="00883D4D">
        <w:t xml:space="preserve"> </w:t>
      </w:r>
      <w:r>
        <w:t>komitejas finansējums</w:t>
      </w:r>
      <w:r w:rsidR="004F22C9">
        <w:t>.</w:t>
      </w:r>
    </w:p>
    <w:p w14:paraId="477F5C10" w14:textId="77777777" w:rsidR="00092654" w:rsidRPr="00883D4D" w:rsidRDefault="00092654" w:rsidP="5C8D2242">
      <w:pPr>
        <w:pStyle w:val="ListParagraph"/>
        <w:ind w:left="567"/>
        <w:jc w:val="both"/>
        <w:rPr>
          <w:u w:val="single"/>
        </w:rPr>
      </w:pPr>
    </w:p>
    <w:p w14:paraId="48469562" w14:textId="6C2E95A6" w:rsidR="5C8D2242" w:rsidRDefault="00883D4D" w:rsidP="5C8D2242">
      <w:pPr>
        <w:pStyle w:val="ListParagraph"/>
        <w:ind w:left="927"/>
        <w:jc w:val="both"/>
        <w:rPr>
          <w:b/>
          <w:bCs/>
          <w:u w:val="single"/>
        </w:rPr>
      </w:pPr>
      <w:r w:rsidRPr="00CC24C3">
        <w:rPr>
          <w:b/>
          <w:bCs/>
          <w:u w:val="single"/>
        </w:rPr>
        <w:t xml:space="preserve">Valsts budžeta mērķa dotācijas </w:t>
      </w:r>
      <w:r>
        <w:rPr>
          <w:b/>
          <w:bCs/>
          <w:u w:val="single"/>
        </w:rPr>
        <w:t>izdevumi</w:t>
      </w:r>
    </w:p>
    <w:p w14:paraId="12F0D56E" w14:textId="77777777" w:rsidR="00883D4D" w:rsidRPr="00EA48E2" w:rsidRDefault="00883D4D" w:rsidP="5C8D2242">
      <w:pPr>
        <w:pStyle w:val="ListParagraph"/>
        <w:ind w:left="927"/>
        <w:jc w:val="both"/>
      </w:pPr>
    </w:p>
    <w:p w14:paraId="30461092" w14:textId="3073C2CA" w:rsidR="6BF70031" w:rsidRDefault="6BF70031" w:rsidP="00442DF4">
      <w:pPr>
        <w:ind w:firstLine="567"/>
        <w:jc w:val="both"/>
      </w:pPr>
      <w:r>
        <w:t xml:space="preserve">No </w:t>
      </w:r>
      <w:r w:rsidRPr="00883D4D">
        <w:t>valsts mērķdotācijām</w:t>
      </w:r>
      <w:r>
        <w:t xml:space="preserve"> sedzamie izdevumi</w:t>
      </w:r>
      <w:r w:rsidR="00883D4D">
        <w:t xml:space="preserve"> palielināti</w:t>
      </w:r>
      <w:r w:rsidR="00B31950">
        <w:t xml:space="preserve"> par </w:t>
      </w:r>
      <w:r w:rsidR="00B416D9">
        <w:t>84 409</w:t>
      </w:r>
      <w:r w:rsidR="00B31950">
        <w:t xml:space="preserve"> </w:t>
      </w:r>
      <w:r w:rsidR="00B31950" w:rsidRPr="00B31950">
        <w:rPr>
          <w:i/>
          <w:iCs/>
        </w:rPr>
        <w:t>euro</w:t>
      </w:r>
      <w:r w:rsidR="651297C2">
        <w:t>,</w:t>
      </w:r>
      <w:r>
        <w:t xml:space="preserve"> </w:t>
      </w:r>
      <w:r w:rsidR="00B31950">
        <w:t>atbilstoši</w:t>
      </w:r>
      <w:r>
        <w:t xml:space="preserve"> saņemto mērķdotāciju apjomam</w:t>
      </w:r>
      <w:r w:rsidR="091EB7F2">
        <w:t xml:space="preserve"> un izlietojuma mērķim</w:t>
      </w:r>
      <w:r w:rsidR="00B31950">
        <w:t>:</w:t>
      </w:r>
    </w:p>
    <w:p w14:paraId="796F3EF0" w14:textId="72DC9753" w:rsidR="00B31950" w:rsidRDefault="00B31950" w:rsidP="00B31950">
      <w:pPr>
        <w:ind w:firstLine="567"/>
        <w:jc w:val="both"/>
      </w:pPr>
      <w:r>
        <w:t xml:space="preserve">1. 13 849 </w:t>
      </w:r>
      <w:r w:rsidRPr="00B31950">
        <w:rPr>
          <w:i/>
          <w:iCs/>
        </w:rPr>
        <w:t>euro</w:t>
      </w:r>
      <w:r>
        <w:t xml:space="preserve"> profesionālās ievirzes mākslas un mūzikas izglītības programmu īstenošanai;</w:t>
      </w:r>
    </w:p>
    <w:p w14:paraId="3BCE7440" w14:textId="0021CA66" w:rsidR="00B31950" w:rsidRDefault="00B31950" w:rsidP="00B31950">
      <w:pPr>
        <w:ind w:firstLine="567"/>
        <w:jc w:val="both"/>
      </w:pPr>
      <w:r>
        <w:t xml:space="preserve">2. 2 534 </w:t>
      </w:r>
      <w:r w:rsidRPr="00B31950">
        <w:rPr>
          <w:i/>
          <w:iCs/>
        </w:rPr>
        <w:t>euro</w:t>
      </w:r>
      <w:r>
        <w:t xml:space="preserve"> neformālās izglītības pasākumu organizēšanai Ukrainas bērniem un jauniešiem;</w:t>
      </w:r>
    </w:p>
    <w:p w14:paraId="7A4E86D9" w14:textId="77F45137" w:rsidR="00B31950" w:rsidRDefault="00B31950" w:rsidP="00B31950">
      <w:pPr>
        <w:ind w:firstLine="567"/>
        <w:jc w:val="both"/>
      </w:pPr>
      <w:r>
        <w:t xml:space="preserve">3. 3 627 </w:t>
      </w:r>
      <w:r w:rsidRPr="00B31950">
        <w:rPr>
          <w:i/>
          <w:iCs/>
        </w:rPr>
        <w:t>euro</w:t>
      </w:r>
      <w:r>
        <w:t xml:space="preserve"> pedagogu profesionālās kompetences pilnveidei par vardarbības novēršanas un labbūtības veicināšanas pasākumiem;</w:t>
      </w:r>
    </w:p>
    <w:p w14:paraId="55DBEE6A" w14:textId="0C55E965" w:rsidR="00C15F3B" w:rsidRDefault="00C15F3B" w:rsidP="00B31950">
      <w:pPr>
        <w:ind w:firstLine="567"/>
        <w:jc w:val="both"/>
      </w:pPr>
      <w:r>
        <w:t xml:space="preserve">4. </w:t>
      </w:r>
      <w:r w:rsidRPr="00C15F3B">
        <w:t xml:space="preserve">3 575 </w:t>
      </w:r>
      <w:r w:rsidRPr="0004263A">
        <w:rPr>
          <w:i/>
          <w:iCs/>
        </w:rPr>
        <w:t>euro</w:t>
      </w:r>
      <w:r w:rsidRPr="00C15F3B">
        <w:t xml:space="preserve"> mācību līdzekļiem</w:t>
      </w:r>
    </w:p>
    <w:p w14:paraId="5EED320C" w14:textId="07310307" w:rsidR="00B31950" w:rsidRPr="00EA48E2" w:rsidRDefault="00C15F3B" w:rsidP="00B31950">
      <w:pPr>
        <w:ind w:firstLine="567"/>
        <w:jc w:val="both"/>
      </w:pPr>
      <w:r>
        <w:t>5</w:t>
      </w:r>
      <w:r w:rsidR="00B31950">
        <w:t xml:space="preserve">. 60 824 </w:t>
      </w:r>
      <w:r w:rsidR="00B31950" w:rsidRPr="00B31950">
        <w:rPr>
          <w:i/>
          <w:iCs/>
        </w:rPr>
        <w:t>euro</w:t>
      </w:r>
      <w:r w:rsidR="00B31950">
        <w:t xml:space="preserve"> XIII Latvijas Skolu jaunatnes Dziesmu un Deju svētkiem.</w:t>
      </w:r>
    </w:p>
    <w:p w14:paraId="59DFC82F" w14:textId="14FA0840" w:rsidR="5C8D2242" w:rsidRPr="00823B45" w:rsidRDefault="5C8D2242" w:rsidP="5C8D2242">
      <w:pPr>
        <w:pStyle w:val="ListParagraph"/>
        <w:ind w:left="927"/>
        <w:jc w:val="both"/>
        <w:rPr>
          <w:b/>
          <w:bCs/>
          <w:u w:val="single"/>
        </w:rPr>
      </w:pPr>
    </w:p>
    <w:p w14:paraId="508D7568" w14:textId="77777777" w:rsidR="0047561B" w:rsidRDefault="00EE29D0" w:rsidP="5C8D2242">
      <w:pPr>
        <w:pStyle w:val="ListParagraph"/>
        <w:ind w:left="927"/>
        <w:jc w:val="both"/>
      </w:pPr>
      <w:r w:rsidRPr="00823B45">
        <w:rPr>
          <w:b/>
          <w:bCs/>
          <w:u w:val="single"/>
        </w:rPr>
        <w:t xml:space="preserve">ES </w:t>
      </w:r>
      <w:r w:rsidRPr="00823B45">
        <w:rPr>
          <w:b/>
          <w:bCs/>
          <w:color w:val="000000" w:themeColor="text1"/>
          <w:u w:val="single"/>
        </w:rPr>
        <w:t xml:space="preserve">struktūrfondu </w:t>
      </w:r>
      <w:r w:rsidRPr="00823B45">
        <w:rPr>
          <w:b/>
          <w:bCs/>
          <w:u w:val="single"/>
        </w:rPr>
        <w:t xml:space="preserve">projektu </w:t>
      </w:r>
      <w:r w:rsidR="0047561B">
        <w:rPr>
          <w:b/>
          <w:bCs/>
          <w:u w:val="single"/>
        </w:rPr>
        <w:t>izdevumi</w:t>
      </w:r>
      <w:r w:rsidR="00823B45">
        <w:t xml:space="preserve"> </w:t>
      </w:r>
    </w:p>
    <w:p w14:paraId="25AFBD95" w14:textId="77777777" w:rsidR="0047561B" w:rsidRDefault="0047561B" w:rsidP="5C8D2242">
      <w:pPr>
        <w:pStyle w:val="ListParagraph"/>
        <w:ind w:left="927"/>
        <w:jc w:val="both"/>
      </w:pPr>
    </w:p>
    <w:p w14:paraId="1FDDC2BA" w14:textId="116B3A70" w:rsidR="00EE29D0" w:rsidRDefault="0047561B" w:rsidP="003768F7">
      <w:pPr>
        <w:pStyle w:val="ListParagraph"/>
        <w:ind w:left="0" w:firstLine="927"/>
        <w:jc w:val="both"/>
      </w:pPr>
      <w:r>
        <w:t xml:space="preserve">ES struktūrfondu projektu </w:t>
      </w:r>
      <w:r w:rsidR="00EE29D0" w:rsidRPr="00823B45">
        <w:t>izdevum</w:t>
      </w:r>
      <w:r w:rsidR="00823B45" w:rsidRPr="00823B45">
        <w:t>u</w:t>
      </w:r>
      <w:r w:rsidR="00823B45">
        <w:t xml:space="preserve"> apjoms</w:t>
      </w:r>
      <w:r w:rsidR="00C9408A">
        <w:t xml:space="preserve">, </w:t>
      </w:r>
      <w:r w:rsidR="00470C17">
        <w:t xml:space="preserve"> </w:t>
      </w:r>
      <w:r w:rsidR="00C9408A" w:rsidRPr="00C9408A">
        <w:t xml:space="preserve">ņemot vērā noslēgtos līgumus, saņemtos avansus, starpposmu maksājumus un projektu realizācijas </w:t>
      </w:r>
      <w:r w:rsidR="004D2AC9">
        <w:t>grafiku</w:t>
      </w:r>
      <w:r w:rsidR="00C9408A">
        <w:t xml:space="preserve">, </w:t>
      </w:r>
      <w:r w:rsidR="00B416D9">
        <w:t>samazināts</w:t>
      </w:r>
      <w:r>
        <w:t xml:space="preserve"> par </w:t>
      </w:r>
      <w:r w:rsidR="00B416D9">
        <w:t>8</w:t>
      </w:r>
      <w:r w:rsidR="00EC25AA">
        <w:t> 307 688</w:t>
      </w:r>
      <w:r>
        <w:t xml:space="preserve"> </w:t>
      </w:r>
      <w:r w:rsidRPr="0047561B">
        <w:rPr>
          <w:i/>
          <w:iCs/>
        </w:rPr>
        <w:t>euro</w:t>
      </w:r>
      <w:r>
        <w:t>, tai skaitā:</w:t>
      </w:r>
    </w:p>
    <w:p w14:paraId="0FE832D7" w14:textId="77777777" w:rsidR="001A6F8C" w:rsidRDefault="001A6F8C" w:rsidP="5C8D2242">
      <w:pPr>
        <w:pStyle w:val="ListParagraph"/>
        <w:ind w:left="927"/>
        <w:jc w:val="both"/>
      </w:pPr>
    </w:p>
    <w:tbl>
      <w:tblPr>
        <w:tblW w:w="8647" w:type="dxa"/>
        <w:tblInd w:w="562" w:type="dxa"/>
        <w:tblLook w:val="04A0" w:firstRow="1" w:lastRow="0" w:firstColumn="1" w:lastColumn="0" w:noHBand="0" w:noVBand="1"/>
      </w:tblPr>
      <w:tblGrid>
        <w:gridCol w:w="7371"/>
        <w:gridCol w:w="1276"/>
      </w:tblGrid>
      <w:tr w:rsidR="001A6F8C" w14:paraId="5C99FA7A" w14:textId="77777777" w:rsidTr="001A6F8C">
        <w:trPr>
          <w:trHeight w:val="495"/>
        </w:trPr>
        <w:tc>
          <w:tcPr>
            <w:tcW w:w="7371" w:type="dxa"/>
            <w:tcBorders>
              <w:top w:val="single" w:sz="4" w:space="0" w:color="auto"/>
              <w:left w:val="single" w:sz="4" w:space="0" w:color="auto"/>
              <w:bottom w:val="single" w:sz="4" w:space="0" w:color="auto"/>
              <w:right w:val="single" w:sz="4" w:space="0" w:color="auto"/>
            </w:tcBorders>
            <w:shd w:val="clear" w:color="F0F0F0" w:fill="F0F0F0"/>
            <w:vAlign w:val="center"/>
            <w:hideMark/>
          </w:tcPr>
          <w:p w14:paraId="19EFE4DD" w14:textId="77777777" w:rsidR="001A6F8C" w:rsidRPr="001A6F8C" w:rsidRDefault="001A6F8C">
            <w:pPr>
              <w:jc w:val="center"/>
              <w:rPr>
                <w:b/>
                <w:bCs/>
                <w:color w:val="000000"/>
                <w:sz w:val="20"/>
                <w:szCs w:val="20"/>
                <w:lang w:eastAsia="lv-LV"/>
              </w:rPr>
            </w:pPr>
            <w:r w:rsidRPr="001A6F8C">
              <w:rPr>
                <w:b/>
                <w:bCs/>
                <w:color w:val="000000"/>
                <w:sz w:val="20"/>
                <w:szCs w:val="20"/>
              </w:rPr>
              <w:t>Nosaukums</w:t>
            </w:r>
          </w:p>
        </w:tc>
        <w:tc>
          <w:tcPr>
            <w:tcW w:w="1276" w:type="dxa"/>
            <w:tcBorders>
              <w:top w:val="single" w:sz="4" w:space="0" w:color="auto"/>
              <w:left w:val="nil"/>
              <w:bottom w:val="single" w:sz="4" w:space="0" w:color="auto"/>
              <w:right w:val="single" w:sz="4" w:space="0" w:color="auto"/>
            </w:tcBorders>
            <w:shd w:val="clear" w:color="F0F0F0" w:fill="F0F0F0"/>
            <w:vAlign w:val="center"/>
            <w:hideMark/>
          </w:tcPr>
          <w:p w14:paraId="232BA65D" w14:textId="77777777" w:rsidR="001A6F8C" w:rsidRPr="001A6F8C" w:rsidRDefault="001A6F8C">
            <w:pPr>
              <w:jc w:val="center"/>
              <w:rPr>
                <w:b/>
                <w:bCs/>
                <w:color w:val="000000"/>
                <w:sz w:val="20"/>
                <w:szCs w:val="20"/>
              </w:rPr>
            </w:pPr>
            <w:r w:rsidRPr="001A6F8C">
              <w:rPr>
                <w:b/>
                <w:bCs/>
                <w:color w:val="000000"/>
                <w:sz w:val="20"/>
                <w:szCs w:val="20"/>
              </w:rPr>
              <w:t>Izdevumi (+/-)</w:t>
            </w:r>
          </w:p>
        </w:tc>
      </w:tr>
      <w:tr w:rsidR="001A6F8C" w14:paraId="7D8ED2D8"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1A2AF91B" w14:textId="4D87D9BD" w:rsidR="001A6F8C" w:rsidRPr="001A6F8C" w:rsidRDefault="001A6F8C">
            <w:pPr>
              <w:rPr>
                <w:color w:val="000000"/>
                <w:sz w:val="20"/>
                <w:szCs w:val="20"/>
              </w:rPr>
            </w:pPr>
            <w:r w:rsidRPr="001A6F8C">
              <w:rPr>
                <w:color w:val="000000"/>
                <w:sz w:val="20"/>
                <w:szCs w:val="20"/>
              </w:rPr>
              <w:t>Infrastruktūra uzņēmējdarbības attīstībai</w:t>
            </w:r>
            <w:r w:rsidR="004D2AC9">
              <w:rPr>
                <w:color w:val="000000"/>
                <w:sz w:val="20"/>
                <w:szCs w:val="20"/>
              </w:rPr>
              <w:t xml:space="preserve"> (</w:t>
            </w:r>
            <w:r w:rsidR="004D2AC9" w:rsidRPr="004D2AC9">
              <w:rPr>
                <w:color w:val="000000"/>
                <w:sz w:val="20"/>
                <w:szCs w:val="20"/>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5.1.1.1. pasākums “Infrastruktūra uzņēmējdarbības atbalstam”</w:t>
            </w:r>
            <w:r w:rsidR="004D2AC9">
              <w:rPr>
                <w:color w:val="000000"/>
                <w:sz w:val="20"/>
                <w:szCs w:val="20"/>
              </w:rPr>
              <w:t>)</w:t>
            </w:r>
          </w:p>
        </w:tc>
        <w:tc>
          <w:tcPr>
            <w:tcW w:w="1276" w:type="dxa"/>
            <w:tcBorders>
              <w:top w:val="nil"/>
              <w:left w:val="nil"/>
              <w:bottom w:val="single" w:sz="4" w:space="0" w:color="auto"/>
              <w:right w:val="single" w:sz="4" w:space="0" w:color="auto"/>
            </w:tcBorders>
            <w:shd w:val="clear" w:color="FFFFFF" w:fill="FFFFFF"/>
            <w:hideMark/>
          </w:tcPr>
          <w:p w14:paraId="7DA35207" w14:textId="77777777" w:rsidR="001A6F8C" w:rsidRPr="001A6F8C" w:rsidRDefault="001A6F8C">
            <w:pPr>
              <w:jc w:val="right"/>
              <w:rPr>
                <w:color w:val="000000"/>
                <w:sz w:val="20"/>
                <w:szCs w:val="20"/>
              </w:rPr>
            </w:pPr>
            <w:r w:rsidRPr="001A6F8C">
              <w:rPr>
                <w:color w:val="000000"/>
                <w:sz w:val="20"/>
                <w:szCs w:val="20"/>
              </w:rPr>
              <w:t>-8 067 884</w:t>
            </w:r>
          </w:p>
        </w:tc>
      </w:tr>
      <w:tr w:rsidR="001A6F8C" w14:paraId="17F2A4A0" w14:textId="77777777" w:rsidTr="001A6F8C">
        <w:trPr>
          <w:trHeight w:val="510"/>
        </w:trPr>
        <w:tc>
          <w:tcPr>
            <w:tcW w:w="7371" w:type="dxa"/>
            <w:tcBorders>
              <w:top w:val="nil"/>
              <w:left w:val="single" w:sz="4" w:space="0" w:color="auto"/>
              <w:bottom w:val="single" w:sz="4" w:space="0" w:color="auto"/>
              <w:right w:val="single" w:sz="4" w:space="0" w:color="auto"/>
            </w:tcBorders>
            <w:shd w:val="clear" w:color="FFFFFF" w:fill="FFFFFF"/>
            <w:hideMark/>
          </w:tcPr>
          <w:p w14:paraId="6B3BB5DB" w14:textId="77777777" w:rsidR="001A6F8C" w:rsidRPr="001A6F8C" w:rsidRDefault="001A6F8C">
            <w:pPr>
              <w:rPr>
                <w:color w:val="000000"/>
                <w:sz w:val="20"/>
                <w:szCs w:val="20"/>
              </w:rPr>
            </w:pPr>
            <w:r w:rsidRPr="001A6F8C">
              <w:rPr>
                <w:color w:val="000000"/>
                <w:sz w:val="20"/>
                <w:szCs w:val="20"/>
              </w:rPr>
              <w:lastRenderedPageBreak/>
              <w:t>Attīstības nodaļas projektu grozs-pārējie plānotie projekti, kuru realizācijai nepieciešami līdzfinsējumi un priekšfinansējumi (izglītība)</w:t>
            </w:r>
          </w:p>
        </w:tc>
        <w:tc>
          <w:tcPr>
            <w:tcW w:w="1276" w:type="dxa"/>
            <w:tcBorders>
              <w:top w:val="nil"/>
              <w:left w:val="nil"/>
              <w:bottom w:val="single" w:sz="4" w:space="0" w:color="auto"/>
              <w:right w:val="single" w:sz="4" w:space="0" w:color="auto"/>
            </w:tcBorders>
            <w:shd w:val="clear" w:color="FFFFFF" w:fill="FFFFFF"/>
            <w:hideMark/>
          </w:tcPr>
          <w:p w14:paraId="6CBC8978" w14:textId="77777777" w:rsidR="001A6F8C" w:rsidRPr="001A6F8C" w:rsidRDefault="001A6F8C">
            <w:pPr>
              <w:jc w:val="right"/>
              <w:rPr>
                <w:color w:val="000000"/>
                <w:sz w:val="20"/>
                <w:szCs w:val="20"/>
              </w:rPr>
            </w:pPr>
            <w:r w:rsidRPr="001A6F8C">
              <w:rPr>
                <w:color w:val="000000"/>
                <w:sz w:val="20"/>
                <w:szCs w:val="20"/>
              </w:rPr>
              <w:t>-1 335 518</w:t>
            </w:r>
          </w:p>
        </w:tc>
      </w:tr>
      <w:tr w:rsidR="001A6F8C" w14:paraId="02DEFD3D" w14:textId="77777777" w:rsidTr="001A6F8C">
        <w:trPr>
          <w:trHeight w:val="540"/>
        </w:trPr>
        <w:tc>
          <w:tcPr>
            <w:tcW w:w="7371" w:type="dxa"/>
            <w:tcBorders>
              <w:top w:val="nil"/>
              <w:left w:val="single" w:sz="4" w:space="0" w:color="auto"/>
              <w:bottom w:val="single" w:sz="4" w:space="0" w:color="auto"/>
              <w:right w:val="single" w:sz="4" w:space="0" w:color="auto"/>
            </w:tcBorders>
            <w:shd w:val="clear" w:color="FFFFFF" w:fill="FFFFFF"/>
            <w:hideMark/>
          </w:tcPr>
          <w:p w14:paraId="52A2547B" w14:textId="77777777" w:rsidR="001A6F8C" w:rsidRPr="001A6F8C" w:rsidRDefault="001A6F8C">
            <w:pPr>
              <w:rPr>
                <w:color w:val="000000"/>
                <w:sz w:val="20"/>
                <w:szCs w:val="20"/>
              </w:rPr>
            </w:pPr>
            <w:r w:rsidRPr="001A6F8C">
              <w:rPr>
                <w:color w:val="000000"/>
                <w:sz w:val="20"/>
                <w:szCs w:val="20"/>
              </w:rPr>
              <w:t>Attīstības nodaļas projektu grozs-pārējie plānotie projekti, kuru realizācijai nepieciešami līdzfinsējumi un priekšfinansējumi (kultūra, sports)</w:t>
            </w:r>
          </w:p>
        </w:tc>
        <w:tc>
          <w:tcPr>
            <w:tcW w:w="1276" w:type="dxa"/>
            <w:tcBorders>
              <w:top w:val="nil"/>
              <w:left w:val="nil"/>
              <w:bottom w:val="single" w:sz="4" w:space="0" w:color="auto"/>
              <w:right w:val="single" w:sz="4" w:space="0" w:color="auto"/>
            </w:tcBorders>
            <w:shd w:val="clear" w:color="FFFFFF" w:fill="FFFFFF"/>
            <w:hideMark/>
          </w:tcPr>
          <w:p w14:paraId="388FE207" w14:textId="445C11A4" w:rsidR="001A6F8C" w:rsidRPr="001A6F8C" w:rsidRDefault="001A6F8C">
            <w:pPr>
              <w:jc w:val="right"/>
              <w:rPr>
                <w:color w:val="000000"/>
                <w:sz w:val="20"/>
                <w:szCs w:val="20"/>
              </w:rPr>
            </w:pPr>
            <w:r w:rsidRPr="001A6F8C">
              <w:rPr>
                <w:color w:val="000000"/>
                <w:sz w:val="20"/>
                <w:szCs w:val="20"/>
              </w:rPr>
              <w:t>-</w:t>
            </w:r>
            <w:r w:rsidR="00EC25AA">
              <w:rPr>
                <w:color w:val="000000"/>
                <w:sz w:val="20"/>
                <w:szCs w:val="20"/>
              </w:rPr>
              <w:t>125 944</w:t>
            </w:r>
          </w:p>
        </w:tc>
      </w:tr>
      <w:tr w:rsidR="001A6F8C" w14:paraId="7B15BBFF" w14:textId="77777777" w:rsidTr="001A6F8C">
        <w:trPr>
          <w:trHeight w:val="495"/>
        </w:trPr>
        <w:tc>
          <w:tcPr>
            <w:tcW w:w="7371" w:type="dxa"/>
            <w:tcBorders>
              <w:top w:val="nil"/>
              <w:left w:val="single" w:sz="4" w:space="0" w:color="auto"/>
              <w:bottom w:val="single" w:sz="4" w:space="0" w:color="auto"/>
              <w:right w:val="single" w:sz="4" w:space="0" w:color="auto"/>
            </w:tcBorders>
            <w:shd w:val="clear" w:color="FFFFFF" w:fill="FFFFFF"/>
            <w:hideMark/>
          </w:tcPr>
          <w:p w14:paraId="3FA5C6B5" w14:textId="77777777" w:rsidR="001A6F8C" w:rsidRPr="001A6F8C" w:rsidRDefault="001A6F8C">
            <w:pPr>
              <w:rPr>
                <w:color w:val="000000"/>
                <w:sz w:val="20"/>
                <w:szCs w:val="20"/>
              </w:rPr>
            </w:pPr>
            <w:r w:rsidRPr="001A6F8C">
              <w:rPr>
                <w:color w:val="000000"/>
                <w:sz w:val="20"/>
                <w:szCs w:val="20"/>
              </w:rPr>
              <w:t>Green Secrets-Atklāj Zemgales un Žemaitijas zaļos noslēpumus_Exploit Your Senses to Discover the Green Secrets of Zemgale and Žemaitija</w:t>
            </w:r>
          </w:p>
        </w:tc>
        <w:tc>
          <w:tcPr>
            <w:tcW w:w="1276" w:type="dxa"/>
            <w:tcBorders>
              <w:top w:val="nil"/>
              <w:left w:val="nil"/>
              <w:bottom w:val="single" w:sz="4" w:space="0" w:color="auto"/>
              <w:right w:val="single" w:sz="4" w:space="0" w:color="auto"/>
            </w:tcBorders>
            <w:shd w:val="clear" w:color="FFFFFF" w:fill="FFFFFF"/>
            <w:hideMark/>
          </w:tcPr>
          <w:p w14:paraId="55C4D46A" w14:textId="77777777" w:rsidR="001A6F8C" w:rsidRPr="001A6F8C" w:rsidRDefault="001A6F8C">
            <w:pPr>
              <w:jc w:val="right"/>
              <w:rPr>
                <w:color w:val="000000"/>
                <w:sz w:val="20"/>
                <w:szCs w:val="20"/>
              </w:rPr>
            </w:pPr>
            <w:r w:rsidRPr="001A6F8C">
              <w:rPr>
                <w:color w:val="000000"/>
                <w:sz w:val="20"/>
                <w:szCs w:val="20"/>
              </w:rPr>
              <w:t>-142 844</w:t>
            </w:r>
          </w:p>
        </w:tc>
      </w:tr>
      <w:tr w:rsidR="001A6F8C" w14:paraId="31F05994" w14:textId="77777777" w:rsidTr="001A6F8C">
        <w:trPr>
          <w:trHeight w:val="450"/>
        </w:trPr>
        <w:tc>
          <w:tcPr>
            <w:tcW w:w="7371" w:type="dxa"/>
            <w:tcBorders>
              <w:top w:val="nil"/>
              <w:left w:val="single" w:sz="4" w:space="0" w:color="auto"/>
              <w:bottom w:val="single" w:sz="4" w:space="0" w:color="auto"/>
              <w:right w:val="single" w:sz="4" w:space="0" w:color="auto"/>
            </w:tcBorders>
            <w:shd w:val="clear" w:color="FFFFFF" w:fill="FFFFFF"/>
            <w:hideMark/>
          </w:tcPr>
          <w:p w14:paraId="0BDA2F82" w14:textId="77777777" w:rsidR="001A6F8C" w:rsidRPr="001A6F8C" w:rsidRDefault="001A6F8C">
            <w:pPr>
              <w:rPr>
                <w:color w:val="000000"/>
                <w:sz w:val="20"/>
                <w:szCs w:val="20"/>
              </w:rPr>
            </w:pPr>
            <w:r w:rsidRPr="001A6F8C">
              <w:rPr>
                <w:color w:val="000000"/>
                <w:sz w:val="20"/>
                <w:szCs w:val="20"/>
              </w:rPr>
              <w:t>Attīstības nodaļas projektu grozs-pārējie plānotie projekti, kuru realizācijai nepieciešami līdzfinsējumi un priekšfinansējumi (Vides aizsardzība)</w:t>
            </w:r>
          </w:p>
        </w:tc>
        <w:tc>
          <w:tcPr>
            <w:tcW w:w="1276" w:type="dxa"/>
            <w:tcBorders>
              <w:top w:val="nil"/>
              <w:left w:val="nil"/>
              <w:bottom w:val="single" w:sz="4" w:space="0" w:color="auto"/>
              <w:right w:val="single" w:sz="4" w:space="0" w:color="auto"/>
            </w:tcBorders>
            <w:shd w:val="clear" w:color="FFFFFF" w:fill="FFFFFF"/>
            <w:hideMark/>
          </w:tcPr>
          <w:p w14:paraId="4C5D4A18" w14:textId="77777777" w:rsidR="001A6F8C" w:rsidRPr="001A6F8C" w:rsidRDefault="001A6F8C">
            <w:pPr>
              <w:jc w:val="right"/>
              <w:rPr>
                <w:color w:val="000000"/>
                <w:sz w:val="20"/>
                <w:szCs w:val="20"/>
              </w:rPr>
            </w:pPr>
            <w:r w:rsidRPr="001A6F8C">
              <w:rPr>
                <w:color w:val="000000"/>
                <w:sz w:val="20"/>
                <w:szCs w:val="20"/>
              </w:rPr>
              <w:t>-50 816</w:t>
            </w:r>
          </w:p>
        </w:tc>
      </w:tr>
      <w:tr w:rsidR="001A6F8C" w14:paraId="54C497FA"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6CA95AF4" w14:textId="77777777" w:rsidR="001A6F8C" w:rsidRPr="001A6F8C" w:rsidRDefault="001A6F8C">
            <w:pPr>
              <w:rPr>
                <w:color w:val="000000"/>
                <w:sz w:val="20"/>
                <w:szCs w:val="20"/>
              </w:rPr>
            </w:pPr>
            <w:r w:rsidRPr="001A6F8C">
              <w:rPr>
                <w:color w:val="000000"/>
                <w:sz w:val="20"/>
                <w:szCs w:val="20"/>
              </w:rPr>
              <w:t xml:space="preserve">LIFE GOODWATER IP, Nr. LIFE18 IPE_LV_000014  </w:t>
            </w:r>
          </w:p>
        </w:tc>
        <w:tc>
          <w:tcPr>
            <w:tcW w:w="1276" w:type="dxa"/>
            <w:tcBorders>
              <w:top w:val="nil"/>
              <w:left w:val="nil"/>
              <w:bottom w:val="single" w:sz="4" w:space="0" w:color="auto"/>
              <w:right w:val="single" w:sz="4" w:space="0" w:color="auto"/>
            </w:tcBorders>
            <w:shd w:val="clear" w:color="FFFFFF" w:fill="FFFFFF"/>
            <w:hideMark/>
          </w:tcPr>
          <w:p w14:paraId="38133AD4" w14:textId="77777777" w:rsidR="001A6F8C" w:rsidRPr="001A6F8C" w:rsidRDefault="001A6F8C">
            <w:pPr>
              <w:jc w:val="right"/>
              <w:rPr>
                <w:color w:val="000000"/>
                <w:sz w:val="20"/>
                <w:szCs w:val="20"/>
              </w:rPr>
            </w:pPr>
            <w:r w:rsidRPr="001A6F8C">
              <w:rPr>
                <w:color w:val="000000"/>
                <w:sz w:val="20"/>
                <w:szCs w:val="20"/>
              </w:rPr>
              <w:t>-10 645</w:t>
            </w:r>
          </w:p>
        </w:tc>
      </w:tr>
      <w:tr w:rsidR="001A6F8C" w14:paraId="69B8C48F" w14:textId="77777777" w:rsidTr="001A6F8C">
        <w:trPr>
          <w:trHeight w:val="465"/>
        </w:trPr>
        <w:tc>
          <w:tcPr>
            <w:tcW w:w="7371" w:type="dxa"/>
            <w:tcBorders>
              <w:top w:val="nil"/>
              <w:left w:val="single" w:sz="4" w:space="0" w:color="auto"/>
              <w:bottom w:val="single" w:sz="4" w:space="0" w:color="auto"/>
              <w:right w:val="single" w:sz="4" w:space="0" w:color="auto"/>
            </w:tcBorders>
            <w:shd w:val="clear" w:color="FFFFFF" w:fill="FFFFFF"/>
            <w:hideMark/>
          </w:tcPr>
          <w:p w14:paraId="15073E2B" w14:textId="77777777" w:rsidR="001A6F8C" w:rsidRPr="001A6F8C" w:rsidRDefault="001A6F8C">
            <w:pPr>
              <w:rPr>
                <w:color w:val="000000"/>
                <w:sz w:val="20"/>
                <w:szCs w:val="20"/>
              </w:rPr>
            </w:pPr>
            <w:r w:rsidRPr="001A6F8C">
              <w:rPr>
                <w:color w:val="000000"/>
                <w:sz w:val="20"/>
                <w:szCs w:val="20"/>
              </w:rPr>
              <w:t>ProBlue projekts Ecological condition and factors affecting environmental quality in the Baltic Sea, the Gulf of Riga and rivers</w:t>
            </w:r>
          </w:p>
        </w:tc>
        <w:tc>
          <w:tcPr>
            <w:tcW w:w="1276" w:type="dxa"/>
            <w:tcBorders>
              <w:top w:val="nil"/>
              <w:left w:val="nil"/>
              <w:bottom w:val="single" w:sz="4" w:space="0" w:color="auto"/>
              <w:right w:val="single" w:sz="4" w:space="0" w:color="auto"/>
            </w:tcBorders>
            <w:shd w:val="clear" w:color="FFFFFF" w:fill="FFFFFF"/>
            <w:hideMark/>
          </w:tcPr>
          <w:p w14:paraId="51E8C41F" w14:textId="77777777" w:rsidR="001A6F8C" w:rsidRPr="001A6F8C" w:rsidRDefault="001A6F8C">
            <w:pPr>
              <w:jc w:val="right"/>
              <w:rPr>
                <w:color w:val="000000"/>
                <w:sz w:val="20"/>
                <w:szCs w:val="20"/>
              </w:rPr>
            </w:pPr>
            <w:r w:rsidRPr="001A6F8C">
              <w:rPr>
                <w:color w:val="000000"/>
                <w:sz w:val="20"/>
                <w:szCs w:val="20"/>
              </w:rPr>
              <w:t>-7 500</w:t>
            </w:r>
          </w:p>
        </w:tc>
      </w:tr>
      <w:tr w:rsidR="001A6F8C" w14:paraId="09980A82"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70597FFB" w14:textId="77777777" w:rsidR="001A6F8C" w:rsidRPr="001A6F8C" w:rsidRDefault="001A6F8C">
            <w:pPr>
              <w:rPr>
                <w:color w:val="000000"/>
                <w:sz w:val="20"/>
                <w:szCs w:val="20"/>
              </w:rPr>
            </w:pPr>
            <w:r w:rsidRPr="001A6F8C">
              <w:rPr>
                <w:color w:val="000000"/>
                <w:sz w:val="20"/>
                <w:szCs w:val="20"/>
              </w:rPr>
              <w:t>ProBlue projekts Invisible but real</w:t>
            </w:r>
          </w:p>
        </w:tc>
        <w:tc>
          <w:tcPr>
            <w:tcW w:w="1276" w:type="dxa"/>
            <w:tcBorders>
              <w:top w:val="nil"/>
              <w:left w:val="nil"/>
              <w:bottom w:val="single" w:sz="4" w:space="0" w:color="auto"/>
              <w:right w:val="single" w:sz="4" w:space="0" w:color="auto"/>
            </w:tcBorders>
            <w:shd w:val="clear" w:color="FFFFFF" w:fill="FFFFFF"/>
            <w:hideMark/>
          </w:tcPr>
          <w:p w14:paraId="348FBED0" w14:textId="77777777" w:rsidR="001A6F8C" w:rsidRPr="001A6F8C" w:rsidRDefault="001A6F8C">
            <w:pPr>
              <w:jc w:val="right"/>
              <w:rPr>
                <w:color w:val="000000"/>
                <w:sz w:val="20"/>
                <w:szCs w:val="20"/>
              </w:rPr>
            </w:pPr>
            <w:r w:rsidRPr="001A6F8C">
              <w:rPr>
                <w:color w:val="000000"/>
                <w:sz w:val="20"/>
                <w:szCs w:val="20"/>
              </w:rPr>
              <w:t>-5 000</w:t>
            </w:r>
          </w:p>
        </w:tc>
      </w:tr>
      <w:tr w:rsidR="001A6F8C" w14:paraId="615F2A2D" w14:textId="77777777" w:rsidTr="001A6F8C">
        <w:trPr>
          <w:trHeight w:val="465"/>
        </w:trPr>
        <w:tc>
          <w:tcPr>
            <w:tcW w:w="7371" w:type="dxa"/>
            <w:tcBorders>
              <w:top w:val="nil"/>
              <w:left w:val="single" w:sz="4" w:space="0" w:color="auto"/>
              <w:bottom w:val="single" w:sz="4" w:space="0" w:color="auto"/>
              <w:right w:val="single" w:sz="4" w:space="0" w:color="auto"/>
            </w:tcBorders>
            <w:shd w:val="clear" w:color="FFFFFF" w:fill="FFFFFF"/>
            <w:hideMark/>
          </w:tcPr>
          <w:p w14:paraId="28D7C1A5" w14:textId="77777777" w:rsidR="001A6F8C" w:rsidRPr="001A6F8C" w:rsidRDefault="001A6F8C">
            <w:pPr>
              <w:rPr>
                <w:color w:val="000000"/>
                <w:sz w:val="20"/>
                <w:szCs w:val="20"/>
              </w:rPr>
            </w:pPr>
            <w:r w:rsidRPr="001A6F8C">
              <w:rPr>
                <w:color w:val="000000"/>
                <w:sz w:val="20"/>
                <w:szCs w:val="20"/>
              </w:rPr>
              <w:t>Līvbērzes sporta bāze- strītbola laukums Nr.24-06-CL08-C0LA19.2201-000002</w:t>
            </w:r>
          </w:p>
        </w:tc>
        <w:tc>
          <w:tcPr>
            <w:tcW w:w="1276" w:type="dxa"/>
            <w:tcBorders>
              <w:top w:val="nil"/>
              <w:left w:val="nil"/>
              <w:bottom w:val="single" w:sz="4" w:space="0" w:color="auto"/>
              <w:right w:val="single" w:sz="4" w:space="0" w:color="auto"/>
            </w:tcBorders>
            <w:shd w:val="clear" w:color="FFFFFF" w:fill="FFFFFF"/>
            <w:hideMark/>
          </w:tcPr>
          <w:p w14:paraId="782C950E" w14:textId="77777777" w:rsidR="001A6F8C" w:rsidRPr="001A6F8C" w:rsidRDefault="001A6F8C">
            <w:pPr>
              <w:jc w:val="right"/>
              <w:rPr>
                <w:color w:val="000000"/>
                <w:sz w:val="20"/>
                <w:szCs w:val="20"/>
              </w:rPr>
            </w:pPr>
            <w:r w:rsidRPr="001A6F8C">
              <w:rPr>
                <w:color w:val="000000"/>
                <w:sz w:val="20"/>
                <w:szCs w:val="20"/>
              </w:rPr>
              <w:t>-2 702</w:t>
            </w:r>
          </w:p>
        </w:tc>
      </w:tr>
      <w:tr w:rsidR="001A6F8C" w14:paraId="6079D373" w14:textId="77777777" w:rsidTr="001A6F8C">
        <w:trPr>
          <w:trHeight w:val="465"/>
        </w:trPr>
        <w:tc>
          <w:tcPr>
            <w:tcW w:w="7371" w:type="dxa"/>
            <w:tcBorders>
              <w:top w:val="nil"/>
              <w:left w:val="single" w:sz="4" w:space="0" w:color="auto"/>
              <w:bottom w:val="single" w:sz="4" w:space="0" w:color="auto"/>
              <w:right w:val="single" w:sz="4" w:space="0" w:color="auto"/>
            </w:tcBorders>
            <w:shd w:val="clear" w:color="FFFFFF" w:fill="FFFFFF"/>
            <w:hideMark/>
          </w:tcPr>
          <w:p w14:paraId="1AE1F65D" w14:textId="77777777" w:rsidR="001A6F8C" w:rsidRPr="001A6F8C" w:rsidRDefault="001A6F8C">
            <w:pPr>
              <w:rPr>
                <w:color w:val="000000"/>
                <w:sz w:val="20"/>
                <w:szCs w:val="20"/>
              </w:rPr>
            </w:pPr>
            <w:r w:rsidRPr="001A6F8C">
              <w:rPr>
                <w:color w:val="000000"/>
                <w:sz w:val="20"/>
                <w:szCs w:val="20"/>
              </w:rPr>
              <w:t>Jelgavas novada pašvaldības publiskās ceļa infrastruktūras attīstība uzņēmējdarbības atbalstam Jelgavas novada pašvaldības publiskās ceļa infrastruktūras attīstība uzņēmējdarbības atbalstam Nr. 5.1.1.1/2/24A/001</w:t>
            </w:r>
          </w:p>
        </w:tc>
        <w:tc>
          <w:tcPr>
            <w:tcW w:w="1276" w:type="dxa"/>
            <w:tcBorders>
              <w:top w:val="nil"/>
              <w:left w:val="nil"/>
              <w:bottom w:val="single" w:sz="4" w:space="0" w:color="auto"/>
              <w:right w:val="single" w:sz="4" w:space="0" w:color="auto"/>
            </w:tcBorders>
            <w:shd w:val="clear" w:color="FFFFFF" w:fill="FFFFFF"/>
            <w:hideMark/>
          </w:tcPr>
          <w:p w14:paraId="69B5047B" w14:textId="77777777" w:rsidR="001A6F8C" w:rsidRPr="001A6F8C" w:rsidRDefault="001A6F8C">
            <w:pPr>
              <w:jc w:val="right"/>
              <w:rPr>
                <w:color w:val="000000"/>
                <w:sz w:val="20"/>
                <w:szCs w:val="20"/>
              </w:rPr>
            </w:pPr>
            <w:r w:rsidRPr="001A6F8C">
              <w:rPr>
                <w:color w:val="000000"/>
                <w:sz w:val="20"/>
                <w:szCs w:val="20"/>
              </w:rPr>
              <w:t>-2 670</w:t>
            </w:r>
          </w:p>
        </w:tc>
      </w:tr>
      <w:tr w:rsidR="001A6F8C" w14:paraId="6F807843" w14:textId="77777777" w:rsidTr="001A6F8C">
        <w:trPr>
          <w:trHeight w:val="435"/>
        </w:trPr>
        <w:tc>
          <w:tcPr>
            <w:tcW w:w="7371" w:type="dxa"/>
            <w:tcBorders>
              <w:top w:val="nil"/>
              <w:left w:val="single" w:sz="4" w:space="0" w:color="auto"/>
              <w:bottom w:val="single" w:sz="4" w:space="0" w:color="auto"/>
              <w:right w:val="single" w:sz="4" w:space="0" w:color="auto"/>
            </w:tcBorders>
            <w:shd w:val="clear" w:color="FFFFFF" w:fill="FFFFFF"/>
            <w:hideMark/>
          </w:tcPr>
          <w:p w14:paraId="3CB1CAC7" w14:textId="77777777" w:rsidR="001A6F8C" w:rsidRPr="001A6F8C" w:rsidRDefault="001A6F8C">
            <w:pPr>
              <w:rPr>
                <w:color w:val="000000"/>
                <w:sz w:val="20"/>
                <w:szCs w:val="20"/>
              </w:rPr>
            </w:pPr>
            <w:r w:rsidRPr="001A6F8C">
              <w:rPr>
                <w:color w:val="000000"/>
                <w:sz w:val="20"/>
                <w:szCs w:val="20"/>
              </w:rPr>
              <w:t>GREENgaged Citizens_European Network for Local Climate Action_Iesaistītie pilsoņi_Eiropas tīkls vietējām klimata pārmaiņām</w:t>
            </w:r>
          </w:p>
        </w:tc>
        <w:tc>
          <w:tcPr>
            <w:tcW w:w="1276" w:type="dxa"/>
            <w:tcBorders>
              <w:top w:val="nil"/>
              <w:left w:val="nil"/>
              <w:bottom w:val="single" w:sz="4" w:space="0" w:color="auto"/>
              <w:right w:val="single" w:sz="4" w:space="0" w:color="auto"/>
            </w:tcBorders>
            <w:shd w:val="clear" w:color="FFFFFF" w:fill="FFFFFF"/>
            <w:hideMark/>
          </w:tcPr>
          <w:p w14:paraId="0BBD12A2" w14:textId="77777777" w:rsidR="001A6F8C" w:rsidRPr="001A6F8C" w:rsidRDefault="001A6F8C">
            <w:pPr>
              <w:jc w:val="right"/>
              <w:rPr>
                <w:color w:val="000000"/>
                <w:sz w:val="20"/>
                <w:szCs w:val="20"/>
              </w:rPr>
            </w:pPr>
            <w:r w:rsidRPr="001A6F8C">
              <w:rPr>
                <w:color w:val="000000"/>
                <w:sz w:val="20"/>
                <w:szCs w:val="20"/>
              </w:rPr>
              <w:t>-499</w:t>
            </w:r>
          </w:p>
        </w:tc>
      </w:tr>
      <w:tr w:rsidR="001A6F8C" w14:paraId="5951E077" w14:textId="77777777" w:rsidTr="001A6F8C">
        <w:trPr>
          <w:trHeight w:val="465"/>
        </w:trPr>
        <w:tc>
          <w:tcPr>
            <w:tcW w:w="7371" w:type="dxa"/>
            <w:tcBorders>
              <w:top w:val="nil"/>
              <w:left w:val="single" w:sz="4" w:space="0" w:color="auto"/>
              <w:bottom w:val="single" w:sz="4" w:space="0" w:color="auto"/>
              <w:right w:val="single" w:sz="4" w:space="0" w:color="auto"/>
            </w:tcBorders>
            <w:shd w:val="clear" w:color="FFFFFF" w:fill="FFFFFF"/>
            <w:hideMark/>
          </w:tcPr>
          <w:p w14:paraId="2E929103" w14:textId="77777777" w:rsidR="001A6F8C" w:rsidRPr="001A6F8C" w:rsidRDefault="001A6F8C">
            <w:pPr>
              <w:rPr>
                <w:color w:val="000000"/>
                <w:sz w:val="20"/>
                <w:szCs w:val="20"/>
              </w:rPr>
            </w:pPr>
            <w:r w:rsidRPr="001A6F8C">
              <w:rPr>
                <w:color w:val="000000"/>
                <w:sz w:val="20"/>
                <w:szCs w:val="20"/>
              </w:rPr>
              <w:t>Atbalsta pasākumu īstenošana cilvēkiem ar invaliditāti mājokļu vides pieejamības nodrošināšanai Jelgavas novadā Nr. 3.1.2.1.i.0/2/24/I/CFLA/016</w:t>
            </w:r>
          </w:p>
        </w:tc>
        <w:tc>
          <w:tcPr>
            <w:tcW w:w="1276" w:type="dxa"/>
            <w:tcBorders>
              <w:top w:val="nil"/>
              <w:left w:val="nil"/>
              <w:bottom w:val="single" w:sz="4" w:space="0" w:color="auto"/>
              <w:right w:val="single" w:sz="4" w:space="0" w:color="auto"/>
            </w:tcBorders>
            <w:shd w:val="clear" w:color="FFFFFF" w:fill="FFFFFF"/>
            <w:hideMark/>
          </w:tcPr>
          <w:p w14:paraId="47D1DE81" w14:textId="77777777" w:rsidR="001A6F8C" w:rsidRPr="001A6F8C" w:rsidRDefault="001A6F8C">
            <w:pPr>
              <w:jc w:val="right"/>
              <w:rPr>
                <w:color w:val="000000"/>
                <w:sz w:val="20"/>
                <w:szCs w:val="20"/>
              </w:rPr>
            </w:pPr>
            <w:r w:rsidRPr="001A6F8C">
              <w:rPr>
                <w:color w:val="000000"/>
                <w:sz w:val="20"/>
                <w:szCs w:val="20"/>
              </w:rPr>
              <w:t>-367</w:t>
            </w:r>
          </w:p>
        </w:tc>
      </w:tr>
      <w:tr w:rsidR="001A6F8C" w14:paraId="491C32F3" w14:textId="77777777" w:rsidTr="001A6F8C">
        <w:trPr>
          <w:trHeight w:val="510"/>
        </w:trPr>
        <w:tc>
          <w:tcPr>
            <w:tcW w:w="7371" w:type="dxa"/>
            <w:tcBorders>
              <w:top w:val="nil"/>
              <w:left w:val="single" w:sz="4" w:space="0" w:color="auto"/>
              <w:bottom w:val="single" w:sz="4" w:space="0" w:color="auto"/>
              <w:right w:val="single" w:sz="4" w:space="0" w:color="auto"/>
            </w:tcBorders>
            <w:shd w:val="clear" w:color="FFFFFF" w:fill="FFFFFF"/>
            <w:hideMark/>
          </w:tcPr>
          <w:p w14:paraId="351D1AC2" w14:textId="77777777" w:rsidR="001A6F8C" w:rsidRPr="001A6F8C" w:rsidRDefault="001A6F8C">
            <w:pPr>
              <w:rPr>
                <w:color w:val="000000"/>
                <w:sz w:val="20"/>
                <w:szCs w:val="20"/>
              </w:rPr>
            </w:pPr>
            <w:r w:rsidRPr="001A6F8C">
              <w:rPr>
                <w:color w:val="000000"/>
                <w:sz w:val="20"/>
                <w:szCs w:val="20"/>
              </w:rPr>
              <w:t>Lielplatones muižas baroneses guļamistabas un pirmā stāva trepju telpas apdares atjaunošna Nr.24-06-CL08-C0LA19.2202-000001</w:t>
            </w:r>
          </w:p>
        </w:tc>
        <w:tc>
          <w:tcPr>
            <w:tcW w:w="1276" w:type="dxa"/>
            <w:tcBorders>
              <w:top w:val="nil"/>
              <w:left w:val="nil"/>
              <w:bottom w:val="single" w:sz="4" w:space="0" w:color="auto"/>
              <w:right w:val="single" w:sz="4" w:space="0" w:color="auto"/>
            </w:tcBorders>
            <w:shd w:val="clear" w:color="FFFFFF" w:fill="FFFFFF"/>
            <w:hideMark/>
          </w:tcPr>
          <w:p w14:paraId="38986309" w14:textId="77777777" w:rsidR="001A6F8C" w:rsidRPr="001A6F8C" w:rsidRDefault="001A6F8C">
            <w:pPr>
              <w:jc w:val="right"/>
              <w:rPr>
                <w:color w:val="000000"/>
                <w:sz w:val="20"/>
                <w:szCs w:val="20"/>
              </w:rPr>
            </w:pPr>
            <w:r w:rsidRPr="001A6F8C">
              <w:rPr>
                <w:color w:val="000000"/>
                <w:sz w:val="20"/>
                <w:szCs w:val="20"/>
              </w:rPr>
              <w:t>415</w:t>
            </w:r>
          </w:p>
        </w:tc>
      </w:tr>
      <w:tr w:rsidR="001A6F8C" w14:paraId="4EE0E613"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59DB7695" w14:textId="77777777" w:rsidR="001A6F8C" w:rsidRPr="001A6F8C" w:rsidRDefault="001A6F8C">
            <w:pPr>
              <w:rPr>
                <w:color w:val="000000"/>
                <w:sz w:val="20"/>
                <w:szCs w:val="20"/>
              </w:rPr>
            </w:pPr>
            <w:r w:rsidRPr="001A6F8C">
              <w:rPr>
                <w:color w:val="000000"/>
                <w:sz w:val="20"/>
                <w:szCs w:val="20"/>
              </w:rPr>
              <w:t>Jelgavas novada Grāmatu svētki 2025 Nr.6/3-9.5/2025</w:t>
            </w:r>
          </w:p>
        </w:tc>
        <w:tc>
          <w:tcPr>
            <w:tcW w:w="1276" w:type="dxa"/>
            <w:tcBorders>
              <w:top w:val="nil"/>
              <w:left w:val="nil"/>
              <w:bottom w:val="single" w:sz="4" w:space="0" w:color="auto"/>
              <w:right w:val="single" w:sz="4" w:space="0" w:color="auto"/>
            </w:tcBorders>
            <w:shd w:val="clear" w:color="FFFFFF" w:fill="FFFFFF"/>
            <w:hideMark/>
          </w:tcPr>
          <w:p w14:paraId="536117F5" w14:textId="77777777" w:rsidR="001A6F8C" w:rsidRPr="001A6F8C" w:rsidRDefault="001A6F8C">
            <w:pPr>
              <w:jc w:val="right"/>
              <w:rPr>
                <w:color w:val="000000"/>
                <w:sz w:val="20"/>
                <w:szCs w:val="20"/>
              </w:rPr>
            </w:pPr>
            <w:r w:rsidRPr="001A6F8C">
              <w:rPr>
                <w:color w:val="000000"/>
                <w:sz w:val="20"/>
                <w:szCs w:val="20"/>
              </w:rPr>
              <w:t>827</w:t>
            </w:r>
          </w:p>
        </w:tc>
      </w:tr>
      <w:tr w:rsidR="001A6F8C" w14:paraId="1DE67735" w14:textId="77777777" w:rsidTr="001A6F8C">
        <w:trPr>
          <w:trHeight w:val="495"/>
        </w:trPr>
        <w:tc>
          <w:tcPr>
            <w:tcW w:w="7371" w:type="dxa"/>
            <w:tcBorders>
              <w:top w:val="nil"/>
              <w:left w:val="single" w:sz="4" w:space="0" w:color="auto"/>
              <w:bottom w:val="single" w:sz="4" w:space="0" w:color="auto"/>
              <w:right w:val="single" w:sz="4" w:space="0" w:color="auto"/>
            </w:tcBorders>
            <w:shd w:val="clear" w:color="FFFFFF" w:fill="FFFFFF"/>
            <w:hideMark/>
          </w:tcPr>
          <w:p w14:paraId="24E7391A" w14:textId="77777777" w:rsidR="001A6F8C" w:rsidRPr="001A6F8C" w:rsidRDefault="001A6F8C">
            <w:pPr>
              <w:rPr>
                <w:color w:val="000000"/>
                <w:sz w:val="20"/>
                <w:szCs w:val="20"/>
              </w:rPr>
            </w:pPr>
            <w:r w:rsidRPr="001A6F8C">
              <w:rPr>
                <w:color w:val="000000"/>
                <w:sz w:val="20"/>
                <w:szCs w:val="20"/>
              </w:rPr>
              <w:t xml:space="preserve">Tikšanās ar bērnu grāmatu autoriem Jelgavas novada publiskajās bibliotēkās Nr. 2025-1-LIT066 </w:t>
            </w:r>
          </w:p>
        </w:tc>
        <w:tc>
          <w:tcPr>
            <w:tcW w:w="1276" w:type="dxa"/>
            <w:tcBorders>
              <w:top w:val="nil"/>
              <w:left w:val="nil"/>
              <w:bottom w:val="single" w:sz="4" w:space="0" w:color="auto"/>
              <w:right w:val="single" w:sz="4" w:space="0" w:color="auto"/>
            </w:tcBorders>
            <w:shd w:val="clear" w:color="FFFFFF" w:fill="FFFFFF"/>
            <w:hideMark/>
          </w:tcPr>
          <w:p w14:paraId="558657E3" w14:textId="77777777" w:rsidR="001A6F8C" w:rsidRPr="001A6F8C" w:rsidRDefault="001A6F8C">
            <w:pPr>
              <w:jc w:val="right"/>
              <w:rPr>
                <w:color w:val="000000"/>
                <w:sz w:val="20"/>
                <w:szCs w:val="20"/>
              </w:rPr>
            </w:pPr>
            <w:r w:rsidRPr="001A6F8C">
              <w:rPr>
                <w:color w:val="000000"/>
                <w:sz w:val="20"/>
                <w:szCs w:val="20"/>
              </w:rPr>
              <w:t>2 157</w:t>
            </w:r>
          </w:p>
        </w:tc>
      </w:tr>
      <w:tr w:rsidR="001A6F8C" w14:paraId="4163C472" w14:textId="77777777" w:rsidTr="001A6F8C">
        <w:trPr>
          <w:trHeight w:val="705"/>
        </w:trPr>
        <w:tc>
          <w:tcPr>
            <w:tcW w:w="7371" w:type="dxa"/>
            <w:tcBorders>
              <w:top w:val="nil"/>
              <w:left w:val="single" w:sz="4" w:space="0" w:color="auto"/>
              <w:bottom w:val="single" w:sz="4" w:space="0" w:color="auto"/>
              <w:right w:val="single" w:sz="4" w:space="0" w:color="auto"/>
            </w:tcBorders>
            <w:shd w:val="clear" w:color="FFFFFF" w:fill="FFFFFF"/>
            <w:hideMark/>
          </w:tcPr>
          <w:p w14:paraId="2D77FAA1" w14:textId="77777777" w:rsidR="001A6F8C" w:rsidRPr="001A6F8C" w:rsidRDefault="001A6F8C">
            <w:pPr>
              <w:rPr>
                <w:color w:val="000000"/>
                <w:sz w:val="20"/>
                <w:szCs w:val="20"/>
              </w:rPr>
            </w:pPr>
            <w:r w:rsidRPr="001A6F8C">
              <w:rPr>
                <w:color w:val="000000"/>
                <w:sz w:val="20"/>
                <w:szCs w:val="20"/>
              </w:rPr>
              <w:t>Bezemisiju transportlīdzekļa iegāde izglītojamo mobilitātes un skolu tīkla sasniedzamības nodrošināšanai Jelgavas novadā Nr. 3.1.1.6.i.0/1/23/A/CFLA/013</w:t>
            </w:r>
          </w:p>
        </w:tc>
        <w:tc>
          <w:tcPr>
            <w:tcW w:w="1276" w:type="dxa"/>
            <w:tcBorders>
              <w:top w:val="nil"/>
              <w:left w:val="nil"/>
              <w:bottom w:val="single" w:sz="4" w:space="0" w:color="auto"/>
              <w:right w:val="single" w:sz="4" w:space="0" w:color="auto"/>
            </w:tcBorders>
            <w:shd w:val="clear" w:color="FFFFFF" w:fill="FFFFFF"/>
            <w:hideMark/>
          </w:tcPr>
          <w:p w14:paraId="6ED6CC2D" w14:textId="77777777" w:rsidR="001A6F8C" w:rsidRPr="001A6F8C" w:rsidRDefault="001A6F8C">
            <w:pPr>
              <w:jc w:val="right"/>
              <w:rPr>
                <w:color w:val="000000"/>
                <w:sz w:val="20"/>
                <w:szCs w:val="20"/>
              </w:rPr>
            </w:pPr>
            <w:r w:rsidRPr="001A6F8C">
              <w:rPr>
                <w:color w:val="000000"/>
                <w:sz w:val="20"/>
                <w:szCs w:val="20"/>
              </w:rPr>
              <w:t>2 190</w:t>
            </w:r>
          </w:p>
        </w:tc>
      </w:tr>
      <w:tr w:rsidR="001A6F8C" w14:paraId="11253C8B" w14:textId="77777777" w:rsidTr="001A6F8C">
        <w:trPr>
          <w:trHeight w:val="510"/>
        </w:trPr>
        <w:tc>
          <w:tcPr>
            <w:tcW w:w="7371" w:type="dxa"/>
            <w:tcBorders>
              <w:top w:val="nil"/>
              <w:left w:val="single" w:sz="4" w:space="0" w:color="auto"/>
              <w:bottom w:val="single" w:sz="4" w:space="0" w:color="auto"/>
              <w:right w:val="single" w:sz="4" w:space="0" w:color="auto"/>
            </w:tcBorders>
            <w:shd w:val="clear" w:color="FFFFFF" w:fill="FFFFFF"/>
            <w:hideMark/>
          </w:tcPr>
          <w:p w14:paraId="2B742B0C" w14:textId="77777777" w:rsidR="001A6F8C" w:rsidRPr="001A6F8C" w:rsidRDefault="001A6F8C">
            <w:pPr>
              <w:rPr>
                <w:color w:val="000000"/>
                <w:sz w:val="20"/>
                <w:szCs w:val="20"/>
              </w:rPr>
            </w:pPr>
            <w:r w:rsidRPr="001A6F8C">
              <w:rPr>
                <w:color w:val="000000"/>
                <w:sz w:val="20"/>
                <w:szCs w:val="20"/>
              </w:rPr>
              <w:t xml:space="preserve">Vircavas sporta bāze - strītbola laukums Nr. 24-06-CL08-C0LA19.2201-000001 </w:t>
            </w:r>
          </w:p>
        </w:tc>
        <w:tc>
          <w:tcPr>
            <w:tcW w:w="1276" w:type="dxa"/>
            <w:tcBorders>
              <w:top w:val="nil"/>
              <w:left w:val="nil"/>
              <w:bottom w:val="single" w:sz="4" w:space="0" w:color="auto"/>
              <w:right w:val="single" w:sz="4" w:space="0" w:color="auto"/>
            </w:tcBorders>
            <w:shd w:val="clear" w:color="FFFFFF" w:fill="FFFFFF"/>
            <w:hideMark/>
          </w:tcPr>
          <w:p w14:paraId="22A438D6" w14:textId="77777777" w:rsidR="001A6F8C" w:rsidRPr="001A6F8C" w:rsidRDefault="001A6F8C">
            <w:pPr>
              <w:jc w:val="right"/>
              <w:rPr>
                <w:color w:val="000000"/>
                <w:sz w:val="20"/>
                <w:szCs w:val="20"/>
              </w:rPr>
            </w:pPr>
            <w:r w:rsidRPr="001A6F8C">
              <w:rPr>
                <w:color w:val="000000"/>
                <w:sz w:val="20"/>
                <w:szCs w:val="20"/>
              </w:rPr>
              <w:t>2 703</w:t>
            </w:r>
          </w:p>
        </w:tc>
      </w:tr>
      <w:tr w:rsidR="001A6F8C" w14:paraId="427D8273" w14:textId="77777777" w:rsidTr="001A6F8C">
        <w:trPr>
          <w:trHeight w:val="450"/>
        </w:trPr>
        <w:tc>
          <w:tcPr>
            <w:tcW w:w="7371" w:type="dxa"/>
            <w:tcBorders>
              <w:top w:val="nil"/>
              <w:left w:val="single" w:sz="4" w:space="0" w:color="auto"/>
              <w:bottom w:val="single" w:sz="4" w:space="0" w:color="auto"/>
              <w:right w:val="single" w:sz="4" w:space="0" w:color="auto"/>
            </w:tcBorders>
            <w:shd w:val="clear" w:color="FFFFFF" w:fill="FFFFFF"/>
            <w:hideMark/>
          </w:tcPr>
          <w:p w14:paraId="5C9048F5" w14:textId="77777777" w:rsidR="001A6F8C" w:rsidRPr="001A6F8C" w:rsidRDefault="001A6F8C">
            <w:pPr>
              <w:rPr>
                <w:color w:val="000000"/>
                <w:sz w:val="20"/>
                <w:szCs w:val="20"/>
              </w:rPr>
            </w:pPr>
            <w:r w:rsidRPr="001A6F8C">
              <w:rPr>
                <w:color w:val="000000"/>
                <w:sz w:val="20"/>
                <w:szCs w:val="20"/>
              </w:rPr>
              <w:t>Protect your Nature, Protect your Future, Nr. 2023-1-EL01-KA210-SCH-000155609</w:t>
            </w:r>
          </w:p>
        </w:tc>
        <w:tc>
          <w:tcPr>
            <w:tcW w:w="1276" w:type="dxa"/>
            <w:tcBorders>
              <w:top w:val="nil"/>
              <w:left w:val="nil"/>
              <w:bottom w:val="single" w:sz="4" w:space="0" w:color="auto"/>
              <w:right w:val="single" w:sz="4" w:space="0" w:color="auto"/>
            </w:tcBorders>
            <w:shd w:val="clear" w:color="FFFFFF" w:fill="FFFFFF"/>
            <w:hideMark/>
          </w:tcPr>
          <w:p w14:paraId="264BBC24" w14:textId="77777777" w:rsidR="001A6F8C" w:rsidRPr="001A6F8C" w:rsidRDefault="001A6F8C">
            <w:pPr>
              <w:jc w:val="right"/>
              <w:rPr>
                <w:color w:val="000000"/>
                <w:sz w:val="20"/>
                <w:szCs w:val="20"/>
              </w:rPr>
            </w:pPr>
            <w:r w:rsidRPr="001A6F8C">
              <w:rPr>
                <w:color w:val="000000"/>
                <w:sz w:val="20"/>
                <w:szCs w:val="20"/>
              </w:rPr>
              <w:t>3 276</w:t>
            </w:r>
          </w:p>
        </w:tc>
      </w:tr>
      <w:tr w:rsidR="001A6F8C" w14:paraId="462A2347" w14:textId="77777777" w:rsidTr="001A6F8C">
        <w:trPr>
          <w:trHeight w:val="525"/>
        </w:trPr>
        <w:tc>
          <w:tcPr>
            <w:tcW w:w="7371" w:type="dxa"/>
            <w:tcBorders>
              <w:top w:val="nil"/>
              <w:left w:val="single" w:sz="4" w:space="0" w:color="auto"/>
              <w:bottom w:val="single" w:sz="4" w:space="0" w:color="auto"/>
              <w:right w:val="single" w:sz="4" w:space="0" w:color="auto"/>
            </w:tcBorders>
            <w:shd w:val="clear" w:color="FFFFFF" w:fill="FFFFFF"/>
            <w:hideMark/>
          </w:tcPr>
          <w:p w14:paraId="640259A8" w14:textId="77777777" w:rsidR="001A6F8C" w:rsidRPr="001A6F8C" w:rsidRDefault="001A6F8C">
            <w:pPr>
              <w:rPr>
                <w:color w:val="000000"/>
                <w:sz w:val="20"/>
                <w:szCs w:val="20"/>
              </w:rPr>
            </w:pPr>
            <w:r w:rsidRPr="001A6F8C">
              <w:rPr>
                <w:color w:val="000000"/>
                <w:sz w:val="20"/>
                <w:szCs w:val="20"/>
              </w:rPr>
              <w:t>Iniciatīvas “Kontakts” aktivitāšu īstenošana Jelgavas novada Ozolnieku vidusskolā, Svētes pamatskolā un Tālmācības vidusskolā”, Nr. VP2025/3-35</w:t>
            </w:r>
          </w:p>
        </w:tc>
        <w:tc>
          <w:tcPr>
            <w:tcW w:w="1276" w:type="dxa"/>
            <w:tcBorders>
              <w:top w:val="nil"/>
              <w:left w:val="nil"/>
              <w:bottom w:val="single" w:sz="4" w:space="0" w:color="auto"/>
              <w:right w:val="single" w:sz="4" w:space="0" w:color="auto"/>
            </w:tcBorders>
            <w:shd w:val="clear" w:color="FFFFFF" w:fill="FFFFFF"/>
            <w:hideMark/>
          </w:tcPr>
          <w:p w14:paraId="493660BE" w14:textId="77777777" w:rsidR="001A6F8C" w:rsidRPr="001A6F8C" w:rsidRDefault="001A6F8C">
            <w:pPr>
              <w:jc w:val="right"/>
              <w:rPr>
                <w:color w:val="000000"/>
                <w:sz w:val="20"/>
                <w:szCs w:val="20"/>
              </w:rPr>
            </w:pPr>
            <w:r w:rsidRPr="001A6F8C">
              <w:rPr>
                <w:color w:val="000000"/>
                <w:sz w:val="20"/>
                <w:szCs w:val="20"/>
              </w:rPr>
              <w:t>3 600</w:t>
            </w:r>
          </w:p>
        </w:tc>
      </w:tr>
      <w:tr w:rsidR="001A6F8C" w14:paraId="46E2B7BE"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599834DB" w14:textId="77777777" w:rsidR="001A6F8C" w:rsidRPr="001A6F8C" w:rsidRDefault="001A6F8C">
            <w:pPr>
              <w:rPr>
                <w:color w:val="000000"/>
                <w:sz w:val="20"/>
                <w:szCs w:val="20"/>
              </w:rPr>
            </w:pPr>
            <w:r w:rsidRPr="001A6F8C">
              <w:rPr>
                <w:color w:val="000000"/>
                <w:sz w:val="20"/>
                <w:szCs w:val="20"/>
              </w:rPr>
              <w:t>Jelgavas novada Jauniešu Džeza festivāls 2025 Nr.5/3-9.5/2025</w:t>
            </w:r>
          </w:p>
        </w:tc>
        <w:tc>
          <w:tcPr>
            <w:tcW w:w="1276" w:type="dxa"/>
            <w:tcBorders>
              <w:top w:val="nil"/>
              <w:left w:val="nil"/>
              <w:bottom w:val="single" w:sz="4" w:space="0" w:color="auto"/>
              <w:right w:val="single" w:sz="4" w:space="0" w:color="auto"/>
            </w:tcBorders>
            <w:shd w:val="clear" w:color="FFFFFF" w:fill="FFFFFF"/>
            <w:hideMark/>
          </w:tcPr>
          <w:p w14:paraId="3F309C23" w14:textId="77777777" w:rsidR="001A6F8C" w:rsidRPr="001A6F8C" w:rsidRDefault="001A6F8C">
            <w:pPr>
              <w:jc w:val="right"/>
              <w:rPr>
                <w:color w:val="000000"/>
                <w:sz w:val="20"/>
                <w:szCs w:val="20"/>
              </w:rPr>
            </w:pPr>
            <w:r w:rsidRPr="001A6F8C">
              <w:rPr>
                <w:color w:val="000000"/>
                <w:sz w:val="20"/>
                <w:szCs w:val="20"/>
              </w:rPr>
              <w:t>3 700</w:t>
            </w:r>
          </w:p>
        </w:tc>
      </w:tr>
      <w:tr w:rsidR="001A6F8C" w14:paraId="573A6FB4" w14:textId="77777777" w:rsidTr="001A6F8C">
        <w:trPr>
          <w:trHeight w:val="570"/>
        </w:trPr>
        <w:tc>
          <w:tcPr>
            <w:tcW w:w="7371" w:type="dxa"/>
            <w:tcBorders>
              <w:top w:val="nil"/>
              <w:left w:val="single" w:sz="4" w:space="0" w:color="auto"/>
              <w:bottom w:val="single" w:sz="4" w:space="0" w:color="auto"/>
              <w:right w:val="single" w:sz="4" w:space="0" w:color="auto"/>
            </w:tcBorders>
            <w:shd w:val="clear" w:color="FFFFFF" w:fill="FFFFFF"/>
            <w:hideMark/>
          </w:tcPr>
          <w:p w14:paraId="02AFC360" w14:textId="77777777" w:rsidR="001A6F8C" w:rsidRPr="001A6F8C" w:rsidRDefault="001A6F8C">
            <w:pPr>
              <w:rPr>
                <w:color w:val="000000"/>
                <w:sz w:val="20"/>
                <w:szCs w:val="20"/>
              </w:rPr>
            </w:pPr>
            <w:r w:rsidRPr="001A6F8C">
              <w:rPr>
                <w:color w:val="000000"/>
                <w:sz w:val="20"/>
                <w:szCs w:val="20"/>
              </w:rPr>
              <w:t>“Eiropas skola” (Žana Monē iniciatīva “Mācāmies par ES” Uzsaukums Nr. ERASMUS-JMO-2025-OFET-LEARNING-EU) Projekts Nr.101238726</w:t>
            </w:r>
          </w:p>
        </w:tc>
        <w:tc>
          <w:tcPr>
            <w:tcW w:w="1276" w:type="dxa"/>
            <w:tcBorders>
              <w:top w:val="nil"/>
              <w:left w:val="nil"/>
              <w:bottom w:val="single" w:sz="4" w:space="0" w:color="auto"/>
              <w:right w:val="single" w:sz="4" w:space="0" w:color="auto"/>
            </w:tcBorders>
            <w:shd w:val="clear" w:color="FFFFFF" w:fill="FFFFFF"/>
            <w:hideMark/>
          </w:tcPr>
          <w:p w14:paraId="2BE6FB10" w14:textId="77777777" w:rsidR="001A6F8C" w:rsidRPr="001A6F8C" w:rsidRDefault="001A6F8C">
            <w:pPr>
              <w:jc w:val="right"/>
              <w:rPr>
                <w:color w:val="000000"/>
                <w:sz w:val="20"/>
                <w:szCs w:val="20"/>
              </w:rPr>
            </w:pPr>
            <w:r w:rsidRPr="001A6F8C">
              <w:rPr>
                <w:color w:val="000000"/>
                <w:sz w:val="20"/>
                <w:szCs w:val="20"/>
              </w:rPr>
              <w:t>4 000</w:t>
            </w:r>
          </w:p>
        </w:tc>
      </w:tr>
      <w:tr w:rsidR="001A6F8C" w14:paraId="25063C49" w14:textId="77777777" w:rsidTr="001A6F8C">
        <w:trPr>
          <w:trHeight w:val="465"/>
        </w:trPr>
        <w:tc>
          <w:tcPr>
            <w:tcW w:w="7371" w:type="dxa"/>
            <w:tcBorders>
              <w:top w:val="nil"/>
              <w:left w:val="single" w:sz="4" w:space="0" w:color="auto"/>
              <w:bottom w:val="single" w:sz="4" w:space="0" w:color="auto"/>
              <w:right w:val="single" w:sz="4" w:space="0" w:color="auto"/>
            </w:tcBorders>
            <w:shd w:val="clear" w:color="FFFFFF" w:fill="FFFFFF"/>
            <w:hideMark/>
          </w:tcPr>
          <w:p w14:paraId="77DC2387" w14:textId="77777777" w:rsidR="001A6F8C" w:rsidRPr="001A6F8C" w:rsidRDefault="001A6F8C">
            <w:pPr>
              <w:rPr>
                <w:color w:val="000000"/>
                <w:sz w:val="20"/>
                <w:szCs w:val="20"/>
              </w:rPr>
            </w:pPr>
            <w:r w:rsidRPr="001A6F8C">
              <w:rPr>
                <w:color w:val="000000"/>
                <w:sz w:val="20"/>
                <w:szCs w:val="20"/>
              </w:rPr>
              <w:t>Daudzfunkcionālā sociālo pakalpojumu centra “Zīle” sniegto pakalpojumu palielināšana Celtnieku ielā 12, Ānē, Cenu pagastā, Jelgavas novadā, Nr.4.3.5.1/5/25/I/006</w:t>
            </w:r>
          </w:p>
        </w:tc>
        <w:tc>
          <w:tcPr>
            <w:tcW w:w="1276" w:type="dxa"/>
            <w:tcBorders>
              <w:top w:val="nil"/>
              <w:left w:val="nil"/>
              <w:bottom w:val="single" w:sz="4" w:space="0" w:color="auto"/>
              <w:right w:val="single" w:sz="4" w:space="0" w:color="auto"/>
            </w:tcBorders>
            <w:shd w:val="clear" w:color="FFFFFF" w:fill="FFFFFF"/>
            <w:hideMark/>
          </w:tcPr>
          <w:p w14:paraId="534BFBC3" w14:textId="77777777" w:rsidR="001A6F8C" w:rsidRPr="001A6F8C" w:rsidRDefault="001A6F8C">
            <w:pPr>
              <w:jc w:val="right"/>
              <w:rPr>
                <w:color w:val="000000"/>
                <w:sz w:val="20"/>
                <w:szCs w:val="20"/>
              </w:rPr>
            </w:pPr>
            <w:r w:rsidRPr="001A6F8C">
              <w:rPr>
                <w:color w:val="000000"/>
                <w:sz w:val="20"/>
                <w:szCs w:val="20"/>
              </w:rPr>
              <w:t>5 000</w:t>
            </w:r>
          </w:p>
        </w:tc>
      </w:tr>
      <w:tr w:rsidR="001A6F8C" w14:paraId="4F8FE579"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7B438B31" w14:textId="77777777" w:rsidR="001A6F8C" w:rsidRPr="001A6F8C" w:rsidRDefault="001A6F8C">
            <w:pPr>
              <w:rPr>
                <w:color w:val="000000"/>
                <w:sz w:val="20"/>
                <w:szCs w:val="20"/>
              </w:rPr>
            </w:pPr>
            <w:r w:rsidRPr="001A6F8C">
              <w:rPr>
                <w:color w:val="000000"/>
                <w:sz w:val="20"/>
                <w:szCs w:val="20"/>
              </w:rPr>
              <w:t>Zaļenieku muižas pils divu logu restaurācija Nr. 2025-2-KMA052</w:t>
            </w:r>
          </w:p>
        </w:tc>
        <w:tc>
          <w:tcPr>
            <w:tcW w:w="1276" w:type="dxa"/>
            <w:tcBorders>
              <w:top w:val="nil"/>
              <w:left w:val="nil"/>
              <w:bottom w:val="single" w:sz="4" w:space="0" w:color="auto"/>
              <w:right w:val="single" w:sz="4" w:space="0" w:color="auto"/>
            </w:tcBorders>
            <w:shd w:val="clear" w:color="FFFFFF" w:fill="FFFFFF"/>
            <w:hideMark/>
          </w:tcPr>
          <w:p w14:paraId="693FCC5C" w14:textId="77777777" w:rsidR="001A6F8C" w:rsidRPr="001A6F8C" w:rsidRDefault="001A6F8C">
            <w:pPr>
              <w:jc w:val="right"/>
              <w:rPr>
                <w:color w:val="000000"/>
                <w:sz w:val="20"/>
                <w:szCs w:val="20"/>
              </w:rPr>
            </w:pPr>
            <w:r w:rsidRPr="001A6F8C">
              <w:rPr>
                <w:color w:val="000000"/>
                <w:sz w:val="20"/>
                <w:szCs w:val="20"/>
              </w:rPr>
              <w:t>6 754</w:t>
            </w:r>
          </w:p>
        </w:tc>
      </w:tr>
      <w:tr w:rsidR="001A6F8C" w14:paraId="0BA91753" w14:textId="77777777" w:rsidTr="001A6F8C">
        <w:trPr>
          <w:trHeight w:val="375"/>
        </w:trPr>
        <w:tc>
          <w:tcPr>
            <w:tcW w:w="7371" w:type="dxa"/>
            <w:tcBorders>
              <w:top w:val="nil"/>
              <w:left w:val="single" w:sz="4" w:space="0" w:color="auto"/>
              <w:bottom w:val="single" w:sz="4" w:space="0" w:color="auto"/>
              <w:right w:val="single" w:sz="4" w:space="0" w:color="auto"/>
            </w:tcBorders>
            <w:shd w:val="clear" w:color="FFFFFF" w:fill="FFFFFF"/>
            <w:hideMark/>
          </w:tcPr>
          <w:p w14:paraId="5E633D0E" w14:textId="77777777" w:rsidR="001A6F8C" w:rsidRPr="001A6F8C" w:rsidRDefault="001A6F8C">
            <w:pPr>
              <w:rPr>
                <w:color w:val="000000"/>
                <w:sz w:val="20"/>
                <w:szCs w:val="20"/>
              </w:rPr>
            </w:pPr>
            <w:r w:rsidRPr="001A6F8C">
              <w:rPr>
                <w:color w:val="000000"/>
                <w:sz w:val="20"/>
                <w:szCs w:val="20"/>
              </w:rPr>
              <w:t>Projektu grozs</w:t>
            </w:r>
          </w:p>
        </w:tc>
        <w:tc>
          <w:tcPr>
            <w:tcW w:w="1276" w:type="dxa"/>
            <w:tcBorders>
              <w:top w:val="nil"/>
              <w:left w:val="nil"/>
              <w:bottom w:val="single" w:sz="4" w:space="0" w:color="auto"/>
              <w:right w:val="single" w:sz="4" w:space="0" w:color="auto"/>
            </w:tcBorders>
            <w:shd w:val="clear" w:color="FFFFFF" w:fill="FFFFFF"/>
            <w:hideMark/>
          </w:tcPr>
          <w:p w14:paraId="202A23B8" w14:textId="77777777" w:rsidR="001A6F8C" w:rsidRPr="001A6F8C" w:rsidRDefault="001A6F8C">
            <w:pPr>
              <w:jc w:val="right"/>
              <w:rPr>
                <w:color w:val="000000"/>
                <w:sz w:val="20"/>
                <w:szCs w:val="20"/>
              </w:rPr>
            </w:pPr>
            <w:r w:rsidRPr="001A6F8C">
              <w:rPr>
                <w:color w:val="000000"/>
                <w:sz w:val="20"/>
                <w:szCs w:val="20"/>
              </w:rPr>
              <w:t>7 739</w:t>
            </w:r>
          </w:p>
        </w:tc>
      </w:tr>
      <w:tr w:rsidR="001A6F8C" w14:paraId="3168F490" w14:textId="77777777" w:rsidTr="001A6F8C">
        <w:trPr>
          <w:trHeight w:val="405"/>
        </w:trPr>
        <w:tc>
          <w:tcPr>
            <w:tcW w:w="7371" w:type="dxa"/>
            <w:tcBorders>
              <w:top w:val="nil"/>
              <w:left w:val="single" w:sz="4" w:space="0" w:color="auto"/>
              <w:bottom w:val="single" w:sz="4" w:space="0" w:color="auto"/>
              <w:right w:val="single" w:sz="4" w:space="0" w:color="auto"/>
            </w:tcBorders>
            <w:shd w:val="clear" w:color="FFFFFF" w:fill="FFFFFF"/>
            <w:hideMark/>
          </w:tcPr>
          <w:p w14:paraId="70F07795" w14:textId="77777777" w:rsidR="001A6F8C" w:rsidRPr="001A6F8C" w:rsidRDefault="001A6F8C">
            <w:pPr>
              <w:rPr>
                <w:color w:val="000000"/>
                <w:sz w:val="20"/>
                <w:szCs w:val="20"/>
              </w:rPr>
            </w:pPr>
            <w:r w:rsidRPr="001A6F8C">
              <w:rPr>
                <w:color w:val="000000"/>
                <w:sz w:val="20"/>
                <w:szCs w:val="20"/>
              </w:rPr>
              <w:t>Rudens ērģeļmūzikas festivāls “Zemgales ērģeles 2025" Nr. 2025-2-MDM017</w:t>
            </w:r>
          </w:p>
        </w:tc>
        <w:tc>
          <w:tcPr>
            <w:tcW w:w="1276" w:type="dxa"/>
            <w:tcBorders>
              <w:top w:val="nil"/>
              <w:left w:val="nil"/>
              <w:bottom w:val="single" w:sz="4" w:space="0" w:color="auto"/>
              <w:right w:val="single" w:sz="4" w:space="0" w:color="auto"/>
            </w:tcBorders>
            <w:shd w:val="clear" w:color="FFFFFF" w:fill="FFFFFF"/>
            <w:hideMark/>
          </w:tcPr>
          <w:p w14:paraId="54288451" w14:textId="77777777" w:rsidR="001A6F8C" w:rsidRPr="001A6F8C" w:rsidRDefault="001A6F8C">
            <w:pPr>
              <w:jc w:val="right"/>
              <w:rPr>
                <w:color w:val="000000"/>
                <w:sz w:val="20"/>
                <w:szCs w:val="20"/>
              </w:rPr>
            </w:pPr>
            <w:r w:rsidRPr="001A6F8C">
              <w:rPr>
                <w:color w:val="000000"/>
                <w:sz w:val="20"/>
                <w:szCs w:val="20"/>
              </w:rPr>
              <w:t>7 900</w:t>
            </w:r>
          </w:p>
        </w:tc>
      </w:tr>
      <w:tr w:rsidR="001A6F8C" w14:paraId="65E0DAD9" w14:textId="77777777" w:rsidTr="001A6F8C">
        <w:trPr>
          <w:trHeight w:val="555"/>
        </w:trPr>
        <w:tc>
          <w:tcPr>
            <w:tcW w:w="7371" w:type="dxa"/>
            <w:tcBorders>
              <w:top w:val="nil"/>
              <w:left w:val="single" w:sz="4" w:space="0" w:color="auto"/>
              <w:bottom w:val="single" w:sz="4" w:space="0" w:color="auto"/>
              <w:right w:val="single" w:sz="4" w:space="0" w:color="auto"/>
            </w:tcBorders>
            <w:shd w:val="clear" w:color="FFFFFF" w:fill="FFFFFF"/>
            <w:hideMark/>
          </w:tcPr>
          <w:p w14:paraId="227B09B0" w14:textId="77777777" w:rsidR="001A6F8C" w:rsidRPr="001A6F8C" w:rsidRDefault="001A6F8C">
            <w:pPr>
              <w:rPr>
                <w:color w:val="000000"/>
                <w:sz w:val="20"/>
                <w:szCs w:val="20"/>
              </w:rPr>
            </w:pPr>
            <w:r w:rsidRPr="001A6F8C">
              <w:rPr>
                <w:color w:val="000000"/>
                <w:sz w:val="20"/>
                <w:szCs w:val="20"/>
              </w:rPr>
              <w:t>Mentoru tīkla izveide kā ilgtermiņa atbalsta sistēma jauniešiem Jelgavas novadā Nr. VP2025/5-4</w:t>
            </w:r>
          </w:p>
        </w:tc>
        <w:tc>
          <w:tcPr>
            <w:tcW w:w="1276" w:type="dxa"/>
            <w:tcBorders>
              <w:top w:val="nil"/>
              <w:left w:val="nil"/>
              <w:bottom w:val="single" w:sz="4" w:space="0" w:color="auto"/>
              <w:right w:val="single" w:sz="4" w:space="0" w:color="auto"/>
            </w:tcBorders>
            <w:shd w:val="clear" w:color="FFFFFF" w:fill="FFFFFF"/>
            <w:hideMark/>
          </w:tcPr>
          <w:p w14:paraId="652F6274" w14:textId="77777777" w:rsidR="001A6F8C" w:rsidRPr="001A6F8C" w:rsidRDefault="001A6F8C">
            <w:pPr>
              <w:jc w:val="right"/>
              <w:rPr>
                <w:color w:val="000000"/>
                <w:sz w:val="20"/>
                <w:szCs w:val="20"/>
              </w:rPr>
            </w:pPr>
            <w:r w:rsidRPr="001A6F8C">
              <w:rPr>
                <w:color w:val="000000"/>
                <w:sz w:val="20"/>
                <w:szCs w:val="20"/>
              </w:rPr>
              <w:t>9 048</w:t>
            </w:r>
          </w:p>
        </w:tc>
      </w:tr>
      <w:tr w:rsidR="001A6F8C" w14:paraId="72FEDED4" w14:textId="77777777" w:rsidTr="001A6F8C">
        <w:trPr>
          <w:trHeight w:val="675"/>
        </w:trPr>
        <w:tc>
          <w:tcPr>
            <w:tcW w:w="7371" w:type="dxa"/>
            <w:tcBorders>
              <w:top w:val="nil"/>
              <w:left w:val="single" w:sz="4" w:space="0" w:color="auto"/>
              <w:bottom w:val="single" w:sz="4" w:space="0" w:color="auto"/>
              <w:right w:val="single" w:sz="4" w:space="0" w:color="auto"/>
            </w:tcBorders>
            <w:shd w:val="clear" w:color="FFFFFF" w:fill="FFFFFF"/>
            <w:hideMark/>
          </w:tcPr>
          <w:p w14:paraId="7E38A772" w14:textId="77777777" w:rsidR="001A6F8C" w:rsidRPr="001A6F8C" w:rsidRDefault="001A6F8C">
            <w:pPr>
              <w:rPr>
                <w:color w:val="000000"/>
                <w:sz w:val="20"/>
                <w:szCs w:val="20"/>
              </w:rPr>
            </w:pPr>
            <w:r w:rsidRPr="001A6F8C">
              <w:rPr>
                <w:color w:val="000000"/>
                <w:sz w:val="20"/>
                <w:szCs w:val="20"/>
              </w:rPr>
              <w:t>Zandartu resursu palielināšana Lielupē - Jelgavas novada administratīvajā teritorijā. (Zivju fonda padomes protokols Nr.4.1-28e/3/2025 projekts Nr. 20.)</w:t>
            </w:r>
          </w:p>
        </w:tc>
        <w:tc>
          <w:tcPr>
            <w:tcW w:w="1276" w:type="dxa"/>
            <w:tcBorders>
              <w:top w:val="nil"/>
              <w:left w:val="nil"/>
              <w:bottom w:val="single" w:sz="4" w:space="0" w:color="auto"/>
              <w:right w:val="single" w:sz="4" w:space="0" w:color="auto"/>
            </w:tcBorders>
            <w:shd w:val="clear" w:color="FFFFFF" w:fill="FFFFFF"/>
            <w:hideMark/>
          </w:tcPr>
          <w:p w14:paraId="5E7CC0D7" w14:textId="77777777" w:rsidR="001A6F8C" w:rsidRPr="001A6F8C" w:rsidRDefault="001A6F8C">
            <w:pPr>
              <w:jc w:val="right"/>
              <w:rPr>
                <w:color w:val="000000"/>
                <w:sz w:val="20"/>
                <w:szCs w:val="20"/>
              </w:rPr>
            </w:pPr>
            <w:r w:rsidRPr="001A6F8C">
              <w:rPr>
                <w:color w:val="000000"/>
                <w:sz w:val="20"/>
                <w:szCs w:val="20"/>
              </w:rPr>
              <w:t>10 000</w:t>
            </w:r>
          </w:p>
        </w:tc>
      </w:tr>
      <w:tr w:rsidR="001A6F8C" w14:paraId="42EE07F2" w14:textId="77777777" w:rsidTr="001A6F8C">
        <w:trPr>
          <w:trHeight w:val="450"/>
        </w:trPr>
        <w:tc>
          <w:tcPr>
            <w:tcW w:w="7371" w:type="dxa"/>
            <w:tcBorders>
              <w:top w:val="nil"/>
              <w:left w:val="single" w:sz="4" w:space="0" w:color="auto"/>
              <w:bottom w:val="single" w:sz="4" w:space="0" w:color="auto"/>
              <w:right w:val="single" w:sz="4" w:space="0" w:color="auto"/>
            </w:tcBorders>
            <w:shd w:val="clear" w:color="FFFFFF" w:fill="FFFFFF"/>
            <w:hideMark/>
          </w:tcPr>
          <w:p w14:paraId="36B76C58" w14:textId="77777777" w:rsidR="001A6F8C" w:rsidRPr="001A6F8C" w:rsidRDefault="001A6F8C">
            <w:pPr>
              <w:rPr>
                <w:color w:val="000000"/>
                <w:sz w:val="20"/>
                <w:szCs w:val="20"/>
              </w:rPr>
            </w:pPr>
            <w:r w:rsidRPr="001A6F8C">
              <w:rPr>
                <w:color w:val="000000"/>
                <w:sz w:val="20"/>
                <w:szCs w:val="20"/>
              </w:rPr>
              <w:t>Vārtu un ieejas tiltiņa ar dekoratīvām skulptūrām Elejas muižas parkā restaurācija</w:t>
            </w:r>
          </w:p>
        </w:tc>
        <w:tc>
          <w:tcPr>
            <w:tcW w:w="1276" w:type="dxa"/>
            <w:tcBorders>
              <w:top w:val="nil"/>
              <w:left w:val="nil"/>
              <w:bottom w:val="single" w:sz="4" w:space="0" w:color="auto"/>
              <w:right w:val="single" w:sz="4" w:space="0" w:color="auto"/>
            </w:tcBorders>
            <w:shd w:val="clear" w:color="FFFFFF" w:fill="FFFFFF"/>
            <w:hideMark/>
          </w:tcPr>
          <w:p w14:paraId="35C4333A" w14:textId="77777777" w:rsidR="001A6F8C" w:rsidRPr="001A6F8C" w:rsidRDefault="001A6F8C">
            <w:pPr>
              <w:jc w:val="right"/>
              <w:rPr>
                <w:color w:val="000000"/>
                <w:sz w:val="20"/>
                <w:szCs w:val="20"/>
              </w:rPr>
            </w:pPr>
            <w:r w:rsidRPr="001A6F8C">
              <w:rPr>
                <w:color w:val="000000"/>
                <w:sz w:val="20"/>
                <w:szCs w:val="20"/>
              </w:rPr>
              <w:t>14 242</w:t>
            </w:r>
          </w:p>
        </w:tc>
      </w:tr>
      <w:tr w:rsidR="001A6F8C" w14:paraId="1B36F230"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40B39A84" w14:textId="77777777" w:rsidR="001A6F8C" w:rsidRPr="001A6F8C" w:rsidRDefault="001A6F8C">
            <w:pPr>
              <w:rPr>
                <w:color w:val="000000"/>
                <w:sz w:val="20"/>
                <w:szCs w:val="20"/>
              </w:rPr>
            </w:pPr>
            <w:r w:rsidRPr="001A6F8C">
              <w:rPr>
                <w:color w:val="000000"/>
                <w:sz w:val="20"/>
                <w:szCs w:val="20"/>
              </w:rPr>
              <w:t>Akreditācija Ozolnieku vidusskolai, Nr. 2022-1-LV01-KA120-SCH-000111204</w:t>
            </w:r>
          </w:p>
        </w:tc>
        <w:tc>
          <w:tcPr>
            <w:tcW w:w="1276" w:type="dxa"/>
            <w:tcBorders>
              <w:top w:val="nil"/>
              <w:left w:val="nil"/>
              <w:bottom w:val="single" w:sz="4" w:space="0" w:color="auto"/>
              <w:right w:val="single" w:sz="4" w:space="0" w:color="auto"/>
            </w:tcBorders>
            <w:shd w:val="clear" w:color="FFFFFF" w:fill="FFFFFF"/>
            <w:hideMark/>
          </w:tcPr>
          <w:p w14:paraId="453B9E5B" w14:textId="77777777" w:rsidR="001A6F8C" w:rsidRPr="001A6F8C" w:rsidRDefault="001A6F8C">
            <w:pPr>
              <w:jc w:val="right"/>
              <w:rPr>
                <w:color w:val="000000"/>
                <w:sz w:val="20"/>
                <w:szCs w:val="20"/>
              </w:rPr>
            </w:pPr>
            <w:r w:rsidRPr="001A6F8C">
              <w:rPr>
                <w:color w:val="000000"/>
                <w:sz w:val="20"/>
                <w:szCs w:val="20"/>
              </w:rPr>
              <w:t>15 000</w:t>
            </w:r>
          </w:p>
        </w:tc>
      </w:tr>
      <w:tr w:rsidR="001A6F8C" w14:paraId="2BE54375"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25F5C8D9" w14:textId="77777777" w:rsidR="001A6F8C" w:rsidRPr="001A6F8C" w:rsidRDefault="001A6F8C">
            <w:pPr>
              <w:rPr>
                <w:color w:val="000000"/>
                <w:sz w:val="20"/>
                <w:szCs w:val="20"/>
              </w:rPr>
            </w:pPr>
            <w:r w:rsidRPr="001A6F8C">
              <w:rPr>
                <w:color w:val="000000"/>
                <w:sz w:val="20"/>
                <w:szCs w:val="20"/>
              </w:rPr>
              <w:t>Skola- kopienā, Nr. 4.2.3.1_1_24_I_001</w:t>
            </w:r>
          </w:p>
        </w:tc>
        <w:tc>
          <w:tcPr>
            <w:tcW w:w="1276" w:type="dxa"/>
            <w:tcBorders>
              <w:top w:val="nil"/>
              <w:left w:val="nil"/>
              <w:bottom w:val="single" w:sz="4" w:space="0" w:color="auto"/>
              <w:right w:val="single" w:sz="4" w:space="0" w:color="auto"/>
            </w:tcBorders>
            <w:shd w:val="clear" w:color="FFFFFF" w:fill="FFFFFF"/>
            <w:hideMark/>
          </w:tcPr>
          <w:p w14:paraId="6126E327" w14:textId="77777777" w:rsidR="001A6F8C" w:rsidRPr="001A6F8C" w:rsidRDefault="001A6F8C">
            <w:pPr>
              <w:jc w:val="right"/>
              <w:rPr>
                <w:color w:val="000000"/>
                <w:sz w:val="20"/>
                <w:szCs w:val="20"/>
              </w:rPr>
            </w:pPr>
            <w:r w:rsidRPr="001A6F8C">
              <w:rPr>
                <w:color w:val="000000"/>
                <w:sz w:val="20"/>
                <w:szCs w:val="20"/>
              </w:rPr>
              <w:t>15 000</w:t>
            </w:r>
          </w:p>
        </w:tc>
      </w:tr>
      <w:tr w:rsidR="001A6F8C" w14:paraId="2A913038" w14:textId="77777777" w:rsidTr="001A6F8C">
        <w:trPr>
          <w:trHeight w:val="720"/>
        </w:trPr>
        <w:tc>
          <w:tcPr>
            <w:tcW w:w="7371" w:type="dxa"/>
            <w:tcBorders>
              <w:top w:val="nil"/>
              <w:left w:val="single" w:sz="4" w:space="0" w:color="auto"/>
              <w:bottom w:val="single" w:sz="4" w:space="0" w:color="auto"/>
              <w:right w:val="single" w:sz="4" w:space="0" w:color="auto"/>
            </w:tcBorders>
            <w:shd w:val="clear" w:color="FFFFFF" w:fill="FFFFFF"/>
            <w:hideMark/>
          </w:tcPr>
          <w:p w14:paraId="1559B5C0" w14:textId="77777777" w:rsidR="001A6F8C" w:rsidRPr="001A6F8C" w:rsidRDefault="001A6F8C">
            <w:pPr>
              <w:rPr>
                <w:color w:val="000000"/>
                <w:sz w:val="20"/>
                <w:szCs w:val="20"/>
              </w:rPr>
            </w:pPr>
            <w:r w:rsidRPr="001A6F8C">
              <w:rPr>
                <w:color w:val="000000"/>
                <w:sz w:val="20"/>
                <w:szCs w:val="20"/>
              </w:rPr>
              <w:lastRenderedPageBreak/>
              <w:t>Svētes upes krastu un gultnes atbrīvošana no ūdensaugiem zivju dabīgo nārstu vietu atjaunošanai 2025 (Zivju fonda padomes protokols Nr.4.1-28e/3/2025 projekts Nr.21)</w:t>
            </w:r>
          </w:p>
        </w:tc>
        <w:tc>
          <w:tcPr>
            <w:tcW w:w="1276" w:type="dxa"/>
            <w:tcBorders>
              <w:top w:val="nil"/>
              <w:left w:val="nil"/>
              <w:bottom w:val="single" w:sz="4" w:space="0" w:color="auto"/>
              <w:right w:val="single" w:sz="4" w:space="0" w:color="auto"/>
            </w:tcBorders>
            <w:shd w:val="clear" w:color="FFFFFF" w:fill="FFFFFF"/>
            <w:hideMark/>
          </w:tcPr>
          <w:p w14:paraId="2D9E3CDA" w14:textId="77777777" w:rsidR="001A6F8C" w:rsidRPr="001A6F8C" w:rsidRDefault="001A6F8C">
            <w:pPr>
              <w:jc w:val="right"/>
              <w:rPr>
                <w:color w:val="000000"/>
                <w:sz w:val="20"/>
                <w:szCs w:val="20"/>
              </w:rPr>
            </w:pPr>
            <w:r w:rsidRPr="001A6F8C">
              <w:rPr>
                <w:color w:val="000000"/>
                <w:sz w:val="20"/>
                <w:szCs w:val="20"/>
              </w:rPr>
              <w:t>15 000</w:t>
            </w:r>
          </w:p>
        </w:tc>
      </w:tr>
      <w:tr w:rsidR="001A6F8C" w14:paraId="442C9FF7" w14:textId="77777777" w:rsidTr="001A6F8C">
        <w:trPr>
          <w:trHeight w:val="480"/>
        </w:trPr>
        <w:tc>
          <w:tcPr>
            <w:tcW w:w="7371" w:type="dxa"/>
            <w:tcBorders>
              <w:top w:val="nil"/>
              <w:left w:val="single" w:sz="4" w:space="0" w:color="auto"/>
              <w:bottom w:val="single" w:sz="4" w:space="0" w:color="auto"/>
              <w:right w:val="single" w:sz="4" w:space="0" w:color="auto"/>
            </w:tcBorders>
            <w:shd w:val="clear" w:color="FFFFFF" w:fill="FFFFFF"/>
            <w:hideMark/>
          </w:tcPr>
          <w:p w14:paraId="1EF39097" w14:textId="77777777" w:rsidR="001A6F8C" w:rsidRPr="001A6F8C" w:rsidRDefault="001A6F8C">
            <w:pPr>
              <w:rPr>
                <w:color w:val="000000"/>
                <w:sz w:val="20"/>
                <w:szCs w:val="20"/>
              </w:rPr>
            </w:pPr>
            <w:r w:rsidRPr="001A6F8C">
              <w:rPr>
                <w:color w:val="000000"/>
                <w:sz w:val="20"/>
                <w:szCs w:val="20"/>
              </w:rPr>
              <w:t>INVAGO, Nr. LL-00262. Bioloģiskās daudzveidības aizsardzība no invazīvām svešzemju sugām</w:t>
            </w:r>
          </w:p>
        </w:tc>
        <w:tc>
          <w:tcPr>
            <w:tcW w:w="1276" w:type="dxa"/>
            <w:tcBorders>
              <w:top w:val="nil"/>
              <w:left w:val="nil"/>
              <w:bottom w:val="single" w:sz="4" w:space="0" w:color="auto"/>
              <w:right w:val="single" w:sz="4" w:space="0" w:color="auto"/>
            </w:tcBorders>
            <w:shd w:val="clear" w:color="FFFFFF" w:fill="FFFFFF"/>
            <w:hideMark/>
          </w:tcPr>
          <w:p w14:paraId="00FEA5D5" w14:textId="77777777" w:rsidR="001A6F8C" w:rsidRPr="001A6F8C" w:rsidRDefault="001A6F8C">
            <w:pPr>
              <w:jc w:val="right"/>
              <w:rPr>
                <w:color w:val="000000"/>
                <w:sz w:val="20"/>
                <w:szCs w:val="20"/>
              </w:rPr>
            </w:pPr>
            <w:r w:rsidRPr="001A6F8C">
              <w:rPr>
                <w:color w:val="000000"/>
                <w:sz w:val="20"/>
                <w:szCs w:val="20"/>
              </w:rPr>
              <w:t>21 392</w:t>
            </w:r>
          </w:p>
        </w:tc>
      </w:tr>
      <w:tr w:rsidR="001A6F8C" w14:paraId="17BF4AC3" w14:textId="77777777" w:rsidTr="001A6F8C">
        <w:trPr>
          <w:trHeight w:val="525"/>
        </w:trPr>
        <w:tc>
          <w:tcPr>
            <w:tcW w:w="7371" w:type="dxa"/>
            <w:tcBorders>
              <w:top w:val="nil"/>
              <w:left w:val="single" w:sz="4" w:space="0" w:color="auto"/>
              <w:bottom w:val="single" w:sz="4" w:space="0" w:color="auto"/>
              <w:right w:val="single" w:sz="4" w:space="0" w:color="auto"/>
            </w:tcBorders>
            <w:shd w:val="clear" w:color="FFFFFF" w:fill="FFFFFF"/>
            <w:hideMark/>
          </w:tcPr>
          <w:p w14:paraId="7F019A6C" w14:textId="77777777" w:rsidR="001A6F8C" w:rsidRPr="001A6F8C" w:rsidRDefault="001A6F8C">
            <w:pPr>
              <w:rPr>
                <w:color w:val="000000"/>
                <w:sz w:val="20"/>
                <w:szCs w:val="20"/>
              </w:rPr>
            </w:pPr>
            <w:r w:rsidRPr="001A6F8C">
              <w:rPr>
                <w:color w:val="000000"/>
                <w:sz w:val="20"/>
                <w:szCs w:val="20"/>
              </w:rPr>
              <w:t>Erasmus akreditācija profesionālās izglītības jomā Zaļenieku KAV konsorcijam Nr. 2024-1-LV01-KA120-VET-000289435</w:t>
            </w:r>
          </w:p>
        </w:tc>
        <w:tc>
          <w:tcPr>
            <w:tcW w:w="1276" w:type="dxa"/>
            <w:tcBorders>
              <w:top w:val="nil"/>
              <w:left w:val="nil"/>
              <w:bottom w:val="single" w:sz="4" w:space="0" w:color="auto"/>
              <w:right w:val="single" w:sz="4" w:space="0" w:color="auto"/>
            </w:tcBorders>
            <w:shd w:val="clear" w:color="FFFFFF" w:fill="FFFFFF"/>
            <w:hideMark/>
          </w:tcPr>
          <w:p w14:paraId="7B8E28C7" w14:textId="77777777" w:rsidR="001A6F8C" w:rsidRPr="001A6F8C" w:rsidRDefault="001A6F8C">
            <w:pPr>
              <w:jc w:val="right"/>
              <w:rPr>
                <w:color w:val="000000"/>
                <w:sz w:val="20"/>
                <w:szCs w:val="20"/>
              </w:rPr>
            </w:pPr>
            <w:r w:rsidRPr="001A6F8C">
              <w:rPr>
                <w:color w:val="000000"/>
                <w:sz w:val="20"/>
                <w:szCs w:val="20"/>
              </w:rPr>
              <w:t>26 635</w:t>
            </w:r>
          </w:p>
        </w:tc>
      </w:tr>
      <w:tr w:rsidR="001A6F8C" w14:paraId="0FF6D765"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20A3E70B" w14:textId="77777777" w:rsidR="001A6F8C" w:rsidRPr="001A6F8C" w:rsidRDefault="001A6F8C">
            <w:pPr>
              <w:rPr>
                <w:color w:val="000000"/>
                <w:sz w:val="20"/>
                <w:szCs w:val="20"/>
              </w:rPr>
            </w:pPr>
            <w:r w:rsidRPr="001A6F8C">
              <w:rPr>
                <w:color w:val="000000"/>
                <w:sz w:val="20"/>
                <w:szCs w:val="20"/>
              </w:rPr>
              <w:t>“Es, Tu Mēs, Jaunieši!” Nr. 2025-1-LV02-KA154-YOU-000304976</w:t>
            </w:r>
          </w:p>
        </w:tc>
        <w:tc>
          <w:tcPr>
            <w:tcW w:w="1276" w:type="dxa"/>
            <w:tcBorders>
              <w:top w:val="nil"/>
              <w:left w:val="nil"/>
              <w:bottom w:val="single" w:sz="4" w:space="0" w:color="auto"/>
              <w:right w:val="single" w:sz="4" w:space="0" w:color="auto"/>
            </w:tcBorders>
            <w:shd w:val="clear" w:color="FFFFFF" w:fill="FFFFFF"/>
            <w:hideMark/>
          </w:tcPr>
          <w:p w14:paraId="4AE3606B" w14:textId="77777777" w:rsidR="001A6F8C" w:rsidRPr="001A6F8C" w:rsidRDefault="001A6F8C">
            <w:pPr>
              <w:jc w:val="right"/>
              <w:rPr>
                <w:color w:val="000000"/>
                <w:sz w:val="20"/>
                <w:szCs w:val="20"/>
              </w:rPr>
            </w:pPr>
            <w:r w:rsidRPr="001A6F8C">
              <w:rPr>
                <w:color w:val="000000"/>
                <w:sz w:val="20"/>
                <w:szCs w:val="20"/>
              </w:rPr>
              <w:t>26 960</w:t>
            </w:r>
          </w:p>
        </w:tc>
      </w:tr>
      <w:tr w:rsidR="001A6F8C" w14:paraId="0065B11F" w14:textId="77777777" w:rsidTr="001A6F8C">
        <w:trPr>
          <w:trHeight w:val="390"/>
        </w:trPr>
        <w:tc>
          <w:tcPr>
            <w:tcW w:w="7371" w:type="dxa"/>
            <w:tcBorders>
              <w:top w:val="nil"/>
              <w:left w:val="single" w:sz="4" w:space="0" w:color="auto"/>
              <w:bottom w:val="single" w:sz="4" w:space="0" w:color="auto"/>
              <w:right w:val="single" w:sz="4" w:space="0" w:color="auto"/>
            </w:tcBorders>
            <w:shd w:val="clear" w:color="FFFFFF" w:fill="FFFFFF"/>
            <w:hideMark/>
          </w:tcPr>
          <w:p w14:paraId="0BB1EE19" w14:textId="77777777" w:rsidR="001A6F8C" w:rsidRPr="001A6F8C" w:rsidRDefault="001A6F8C">
            <w:pPr>
              <w:rPr>
                <w:color w:val="000000"/>
                <w:sz w:val="20"/>
                <w:szCs w:val="20"/>
              </w:rPr>
            </w:pPr>
            <w:r w:rsidRPr="001A6F8C">
              <w:rPr>
                <w:color w:val="000000"/>
                <w:sz w:val="20"/>
                <w:szCs w:val="20"/>
              </w:rPr>
              <w:t>Let s STEAM outdoors, Nr. NPJR-2025_10187  (Nordplus)</w:t>
            </w:r>
          </w:p>
        </w:tc>
        <w:tc>
          <w:tcPr>
            <w:tcW w:w="1276" w:type="dxa"/>
            <w:tcBorders>
              <w:top w:val="nil"/>
              <w:left w:val="nil"/>
              <w:bottom w:val="single" w:sz="4" w:space="0" w:color="auto"/>
              <w:right w:val="single" w:sz="4" w:space="0" w:color="auto"/>
            </w:tcBorders>
            <w:shd w:val="clear" w:color="FFFFFF" w:fill="FFFFFF"/>
            <w:hideMark/>
          </w:tcPr>
          <w:p w14:paraId="4407F598" w14:textId="77777777" w:rsidR="001A6F8C" w:rsidRPr="001A6F8C" w:rsidRDefault="001A6F8C">
            <w:pPr>
              <w:jc w:val="right"/>
              <w:rPr>
                <w:color w:val="000000"/>
                <w:sz w:val="20"/>
                <w:szCs w:val="20"/>
              </w:rPr>
            </w:pPr>
            <w:r w:rsidRPr="001A6F8C">
              <w:rPr>
                <w:color w:val="000000"/>
                <w:sz w:val="20"/>
                <w:szCs w:val="20"/>
              </w:rPr>
              <w:t>30 424</w:t>
            </w:r>
          </w:p>
        </w:tc>
      </w:tr>
      <w:tr w:rsidR="001A6F8C" w14:paraId="1C0D250A" w14:textId="77777777" w:rsidTr="001A6F8C">
        <w:trPr>
          <w:trHeight w:val="480"/>
        </w:trPr>
        <w:tc>
          <w:tcPr>
            <w:tcW w:w="7371" w:type="dxa"/>
            <w:tcBorders>
              <w:top w:val="nil"/>
              <w:left w:val="single" w:sz="4" w:space="0" w:color="auto"/>
              <w:bottom w:val="single" w:sz="4" w:space="0" w:color="auto"/>
              <w:right w:val="single" w:sz="4" w:space="0" w:color="auto"/>
            </w:tcBorders>
            <w:shd w:val="clear" w:color="FFFFFF" w:fill="FFFFFF"/>
            <w:hideMark/>
          </w:tcPr>
          <w:p w14:paraId="5848B120" w14:textId="77777777" w:rsidR="001A6F8C" w:rsidRPr="001A6F8C" w:rsidRDefault="001A6F8C">
            <w:pPr>
              <w:rPr>
                <w:color w:val="000000"/>
                <w:sz w:val="20"/>
                <w:szCs w:val="20"/>
              </w:rPr>
            </w:pPr>
            <w:r w:rsidRPr="001A6F8C">
              <w:rPr>
                <w:color w:val="000000"/>
                <w:sz w:val="20"/>
                <w:szCs w:val="20"/>
              </w:rPr>
              <w:t>Lielplatones psk. atbalsta centra infrastruktūras un mācību vides pilnevide Nr. 4.2.1.3_1_24_I_006</w:t>
            </w:r>
          </w:p>
        </w:tc>
        <w:tc>
          <w:tcPr>
            <w:tcW w:w="1276" w:type="dxa"/>
            <w:tcBorders>
              <w:top w:val="nil"/>
              <w:left w:val="nil"/>
              <w:bottom w:val="single" w:sz="4" w:space="0" w:color="auto"/>
              <w:right w:val="single" w:sz="4" w:space="0" w:color="auto"/>
            </w:tcBorders>
            <w:shd w:val="clear" w:color="FFFFFF" w:fill="FFFFFF"/>
            <w:hideMark/>
          </w:tcPr>
          <w:p w14:paraId="77C001AC" w14:textId="77777777" w:rsidR="001A6F8C" w:rsidRPr="001A6F8C" w:rsidRDefault="001A6F8C">
            <w:pPr>
              <w:jc w:val="right"/>
              <w:rPr>
                <w:color w:val="000000"/>
                <w:sz w:val="20"/>
                <w:szCs w:val="20"/>
              </w:rPr>
            </w:pPr>
            <w:r w:rsidRPr="001A6F8C">
              <w:rPr>
                <w:color w:val="000000"/>
                <w:sz w:val="20"/>
                <w:szCs w:val="20"/>
              </w:rPr>
              <w:t>40 000</w:t>
            </w:r>
          </w:p>
        </w:tc>
      </w:tr>
      <w:tr w:rsidR="001A6F8C" w14:paraId="7A047B93" w14:textId="77777777" w:rsidTr="001A6F8C">
        <w:trPr>
          <w:trHeight w:val="480"/>
        </w:trPr>
        <w:tc>
          <w:tcPr>
            <w:tcW w:w="7371" w:type="dxa"/>
            <w:tcBorders>
              <w:top w:val="nil"/>
              <w:left w:val="single" w:sz="4" w:space="0" w:color="auto"/>
              <w:bottom w:val="single" w:sz="4" w:space="0" w:color="auto"/>
              <w:right w:val="single" w:sz="4" w:space="0" w:color="auto"/>
            </w:tcBorders>
            <w:shd w:val="clear" w:color="FFFFFF" w:fill="FFFFFF"/>
            <w:hideMark/>
          </w:tcPr>
          <w:p w14:paraId="3F52A65B" w14:textId="77777777" w:rsidR="001A6F8C" w:rsidRPr="001A6F8C" w:rsidRDefault="001A6F8C">
            <w:pPr>
              <w:rPr>
                <w:color w:val="000000"/>
                <w:sz w:val="20"/>
                <w:szCs w:val="20"/>
              </w:rPr>
            </w:pPr>
            <w:r w:rsidRPr="001A6F8C">
              <w:rPr>
                <w:color w:val="000000"/>
                <w:sz w:val="20"/>
                <w:szCs w:val="20"/>
              </w:rPr>
              <w:t>STEM un pilsoniskās līdzdalības norises plašākai izglītības pieredzei un karjeras izvēlei, Nr. 4.2.2.1_1_25_I_001</w:t>
            </w:r>
          </w:p>
        </w:tc>
        <w:tc>
          <w:tcPr>
            <w:tcW w:w="1276" w:type="dxa"/>
            <w:tcBorders>
              <w:top w:val="nil"/>
              <w:left w:val="nil"/>
              <w:bottom w:val="single" w:sz="4" w:space="0" w:color="auto"/>
              <w:right w:val="single" w:sz="4" w:space="0" w:color="auto"/>
            </w:tcBorders>
            <w:shd w:val="clear" w:color="FFFFFF" w:fill="FFFFFF"/>
            <w:hideMark/>
          </w:tcPr>
          <w:p w14:paraId="60C4D3F6" w14:textId="77777777" w:rsidR="001A6F8C" w:rsidRPr="001A6F8C" w:rsidRDefault="001A6F8C">
            <w:pPr>
              <w:jc w:val="right"/>
              <w:rPr>
                <w:color w:val="000000"/>
                <w:sz w:val="20"/>
                <w:szCs w:val="20"/>
              </w:rPr>
            </w:pPr>
            <w:r w:rsidRPr="001A6F8C">
              <w:rPr>
                <w:color w:val="000000"/>
                <w:sz w:val="20"/>
                <w:szCs w:val="20"/>
              </w:rPr>
              <w:t>40 000</w:t>
            </w:r>
          </w:p>
        </w:tc>
      </w:tr>
      <w:tr w:rsidR="001A6F8C" w14:paraId="506C09DC" w14:textId="77777777" w:rsidTr="001A6F8C">
        <w:trPr>
          <w:trHeight w:val="525"/>
        </w:trPr>
        <w:tc>
          <w:tcPr>
            <w:tcW w:w="7371" w:type="dxa"/>
            <w:tcBorders>
              <w:top w:val="nil"/>
              <w:left w:val="single" w:sz="4" w:space="0" w:color="auto"/>
              <w:bottom w:val="single" w:sz="4" w:space="0" w:color="auto"/>
              <w:right w:val="single" w:sz="4" w:space="0" w:color="auto"/>
            </w:tcBorders>
            <w:shd w:val="clear" w:color="FFFFFF" w:fill="FFFFFF"/>
            <w:hideMark/>
          </w:tcPr>
          <w:p w14:paraId="1905B63C" w14:textId="77777777" w:rsidR="001A6F8C" w:rsidRPr="001A6F8C" w:rsidRDefault="001A6F8C">
            <w:pPr>
              <w:rPr>
                <w:color w:val="000000"/>
                <w:sz w:val="20"/>
                <w:szCs w:val="20"/>
              </w:rPr>
            </w:pPr>
            <w:r w:rsidRPr="001A6F8C">
              <w:rPr>
                <w:color w:val="000000"/>
                <w:sz w:val="20"/>
                <w:szCs w:val="20"/>
              </w:rPr>
              <w:t>Nodarbinātības pasākumi vasaras brīvlaikā personām, kuras iegūst izglītību vispārējās, speciālās vai profesionālās izglītības iestādēs</w:t>
            </w:r>
          </w:p>
        </w:tc>
        <w:tc>
          <w:tcPr>
            <w:tcW w:w="1276" w:type="dxa"/>
            <w:tcBorders>
              <w:top w:val="nil"/>
              <w:left w:val="nil"/>
              <w:bottom w:val="single" w:sz="4" w:space="0" w:color="auto"/>
              <w:right w:val="single" w:sz="4" w:space="0" w:color="auto"/>
            </w:tcBorders>
            <w:shd w:val="clear" w:color="FFFFFF" w:fill="FFFFFF"/>
            <w:hideMark/>
          </w:tcPr>
          <w:p w14:paraId="0B2CCAC8" w14:textId="77777777" w:rsidR="001A6F8C" w:rsidRPr="001A6F8C" w:rsidRDefault="001A6F8C">
            <w:pPr>
              <w:jc w:val="right"/>
              <w:rPr>
                <w:color w:val="000000"/>
                <w:sz w:val="20"/>
                <w:szCs w:val="20"/>
              </w:rPr>
            </w:pPr>
            <w:r w:rsidRPr="001A6F8C">
              <w:rPr>
                <w:color w:val="000000"/>
                <w:sz w:val="20"/>
                <w:szCs w:val="20"/>
              </w:rPr>
              <w:t>45 172</w:t>
            </w:r>
          </w:p>
        </w:tc>
      </w:tr>
      <w:tr w:rsidR="001A6F8C" w14:paraId="555C36B5"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5BC32765" w14:textId="77777777" w:rsidR="001A6F8C" w:rsidRPr="001A6F8C" w:rsidRDefault="001A6F8C">
            <w:pPr>
              <w:rPr>
                <w:color w:val="000000"/>
                <w:sz w:val="20"/>
                <w:szCs w:val="20"/>
              </w:rPr>
            </w:pPr>
            <w:r w:rsidRPr="001A6F8C">
              <w:rPr>
                <w:color w:val="000000"/>
                <w:sz w:val="20"/>
                <w:szCs w:val="20"/>
              </w:rPr>
              <w:t>Trade Route, Nr. LL-00286</w:t>
            </w:r>
          </w:p>
        </w:tc>
        <w:tc>
          <w:tcPr>
            <w:tcW w:w="1276" w:type="dxa"/>
            <w:tcBorders>
              <w:top w:val="nil"/>
              <w:left w:val="nil"/>
              <w:bottom w:val="single" w:sz="4" w:space="0" w:color="auto"/>
              <w:right w:val="single" w:sz="4" w:space="0" w:color="auto"/>
            </w:tcBorders>
            <w:shd w:val="clear" w:color="FFFFFF" w:fill="FFFFFF"/>
            <w:hideMark/>
          </w:tcPr>
          <w:p w14:paraId="68CB2BCD" w14:textId="77777777" w:rsidR="001A6F8C" w:rsidRPr="001A6F8C" w:rsidRDefault="001A6F8C">
            <w:pPr>
              <w:jc w:val="right"/>
              <w:rPr>
                <w:color w:val="000000"/>
                <w:sz w:val="20"/>
                <w:szCs w:val="20"/>
              </w:rPr>
            </w:pPr>
            <w:r w:rsidRPr="001A6F8C">
              <w:rPr>
                <w:color w:val="000000"/>
                <w:sz w:val="20"/>
                <w:szCs w:val="20"/>
              </w:rPr>
              <w:t>49 984</w:t>
            </w:r>
          </w:p>
        </w:tc>
      </w:tr>
      <w:tr w:rsidR="001A6F8C" w14:paraId="59E740C3"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4DAB926C" w14:textId="77777777" w:rsidR="001A6F8C" w:rsidRPr="001A6F8C" w:rsidRDefault="001A6F8C">
            <w:pPr>
              <w:rPr>
                <w:color w:val="000000"/>
                <w:sz w:val="20"/>
                <w:szCs w:val="20"/>
              </w:rPr>
            </w:pPr>
            <w:r w:rsidRPr="001A6F8C">
              <w:rPr>
                <w:color w:val="000000"/>
                <w:sz w:val="20"/>
                <w:szCs w:val="20"/>
              </w:rPr>
              <w:t>Pedagogu profesionālā atbalsta sistēmas izveide, Nr.4.2.2.3_1_24_I_001</w:t>
            </w:r>
          </w:p>
        </w:tc>
        <w:tc>
          <w:tcPr>
            <w:tcW w:w="1276" w:type="dxa"/>
            <w:tcBorders>
              <w:top w:val="nil"/>
              <w:left w:val="nil"/>
              <w:bottom w:val="single" w:sz="4" w:space="0" w:color="auto"/>
              <w:right w:val="single" w:sz="4" w:space="0" w:color="auto"/>
            </w:tcBorders>
            <w:shd w:val="clear" w:color="FFFFFF" w:fill="FFFFFF"/>
            <w:hideMark/>
          </w:tcPr>
          <w:p w14:paraId="4A1D1CD0" w14:textId="77777777" w:rsidR="001A6F8C" w:rsidRPr="001A6F8C" w:rsidRDefault="001A6F8C">
            <w:pPr>
              <w:jc w:val="right"/>
              <w:rPr>
                <w:color w:val="000000"/>
                <w:sz w:val="20"/>
                <w:szCs w:val="20"/>
              </w:rPr>
            </w:pPr>
            <w:r w:rsidRPr="001A6F8C">
              <w:rPr>
                <w:color w:val="000000"/>
                <w:sz w:val="20"/>
                <w:szCs w:val="20"/>
              </w:rPr>
              <w:t>115 534</w:t>
            </w:r>
          </w:p>
        </w:tc>
      </w:tr>
      <w:tr w:rsidR="001A6F8C" w14:paraId="664AE42D" w14:textId="77777777" w:rsidTr="001A6F8C">
        <w:trPr>
          <w:trHeight w:val="525"/>
        </w:trPr>
        <w:tc>
          <w:tcPr>
            <w:tcW w:w="7371" w:type="dxa"/>
            <w:tcBorders>
              <w:top w:val="nil"/>
              <w:left w:val="single" w:sz="4" w:space="0" w:color="auto"/>
              <w:bottom w:val="single" w:sz="4" w:space="0" w:color="auto"/>
              <w:right w:val="single" w:sz="4" w:space="0" w:color="auto"/>
            </w:tcBorders>
            <w:shd w:val="clear" w:color="FFFFFF" w:fill="FFFFFF"/>
            <w:hideMark/>
          </w:tcPr>
          <w:p w14:paraId="17AC5395" w14:textId="77777777" w:rsidR="001A6F8C" w:rsidRPr="001A6F8C" w:rsidRDefault="001A6F8C">
            <w:pPr>
              <w:rPr>
                <w:color w:val="000000"/>
                <w:sz w:val="20"/>
                <w:szCs w:val="20"/>
              </w:rPr>
            </w:pPr>
            <w:r w:rsidRPr="001A6F8C">
              <w:rPr>
                <w:color w:val="000000"/>
                <w:sz w:val="20"/>
                <w:szCs w:val="20"/>
              </w:rPr>
              <w:t>Elejas vidusskolas mājturības un tehnoloģiju darbnīcas telpu atjaunošana un energoefektivitātes paaugstināšana Nr. 2.1.1.6_1_24_I_001</w:t>
            </w:r>
          </w:p>
        </w:tc>
        <w:tc>
          <w:tcPr>
            <w:tcW w:w="1276" w:type="dxa"/>
            <w:tcBorders>
              <w:top w:val="nil"/>
              <w:left w:val="nil"/>
              <w:bottom w:val="single" w:sz="4" w:space="0" w:color="auto"/>
              <w:right w:val="single" w:sz="4" w:space="0" w:color="auto"/>
            </w:tcBorders>
            <w:shd w:val="clear" w:color="FFFFFF" w:fill="FFFFFF"/>
            <w:hideMark/>
          </w:tcPr>
          <w:p w14:paraId="490F2D55" w14:textId="77777777" w:rsidR="001A6F8C" w:rsidRPr="001A6F8C" w:rsidRDefault="001A6F8C">
            <w:pPr>
              <w:jc w:val="right"/>
              <w:rPr>
                <w:color w:val="000000"/>
                <w:sz w:val="20"/>
                <w:szCs w:val="20"/>
              </w:rPr>
            </w:pPr>
            <w:r w:rsidRPr="001A6F8C">
              <w:rPr>
                <w:color w:val="000000"/>
                <w:sz w:val="20"/>
                <w:szCs w:val="20"/>
              </w:rPr>
              <w:t>365 870</w:t>
            </w:r>
          </w:p>
        </w:tc>
      </w:tr>
      <w:tr w:rsidR="001A6F8C" w14:paraId="19AB6AF8" w14:textId="77777777" w:rsidTr="001A6F8C">
        <w:trPr>
          <w:trHeight w:val="525"/>
        </w:trPr>
        <w:tc>
          <w:tcPr>
            <w:tcW w:w="7371" w:type="dxa"/>
            <w:tcBorders>
              <w:top w:val="nil"/>
              <w:left w:val="single" w:sz="4" w:space="0" w:color="auto"/>
              <w:bottom w:val="single" w:sz="4" w:space="0" w:color="auto"/>
              <w:right w:val="single" w:sz="4" w:space="0" w:color="auto"/>
            </w:tcBorders>
            <w:shd w:val="clear" w:color="FFFFFF" w:fill="FFFFFF"/>
            <w:hideMark/>
          </w:tcPr>
          <w:p w14:paraId="62208B6E" w14:textId="77777777" w:rsidR="001A6F8C" w:rsidRPr="001A6F8C" w:rsidRDefault="001A6F8C">
            <w:pPr>
              <w:rPr>
                <w:color w:val="000000"/>
                <w:sz w:val="20"/>
                <w:szCs w:val="20"/>
              </w:rPr>
            </w:pPr>
            <w:r w:rsidRPr="001A6F8C">
              <w:rPr>
                <w:color w:val="000000"/>
                <w:sz w:val="20"/>
                <w:szCs w:val="20"/>
              </w:rPr>
              <w:t>Jelgavas novada pašvaldības divu publiskās ceļu infrastruktūras attīstība - uzņēmējdarbības atbalstam Nr. 5.1.1.1/2/25/A/032</w:t>
            </w:r>
          </w:p>
        </w:tc>
        <w:tc>
          <w:tcPr>
            <w:tcW w:w="1276" w:type="dxa"/>
            <w:tcBorders>
              <w:top w:val="nil"/>
              <w:left w:val="nil"/>
              <w:bottom w:val="single" w:sz="4" w:space="0" w:color="auto"/>
              <w:right w:val="single" w:sz="4" w:space="0" w:color="auto"/>
            </w:tcBorders>
            <w:shd w:val="clear" w:color="FFFFFF" w:fill="FFFFFF"/>
            <w:hideMark/>
          </w:tcPr>
          <w:p w14:paraId="1591E92F" w14:textId="77777777" w:rsidR="001A6F8C" w:rsidRPr="001A6F8C" w:rsidRDefault="001A6F8C">
            <w:pPr>
              <w:jc w:val="right"/>
              <w:rPr>
                <w:color w:val="000000"/>
                <w:sz w:val="20"/>
                <w:szCs w:val="20"/>
              </w:rPr>
            </w:pPr>
            <w:r w:rsidRPr="001A6F8C">
              <w:rPr>
                <w:color w:val="000000"/>
                <w:sz w:val="20"/>
                <w:szCs w:val="20"/>
              </w:rPr>
              <w:t>529 723</w:t>
            </w:r>
          </w:p>
        </w:tc>
      </w:tr>
      <w:tr w:rsidR="001A6F8C" w14:paraId="2C06596E" w14:textId="77777777" w:rsidTr="001A6F8C">
        <w:trPr>
          <w:trHeight w:val="330"/>
        </w:trPr>
        <w:tc>
          <w:tcPr>
            <w:tcW w:w="7371" w:type="dxa"/>
            <w:tcBorders>
              <w:top w:val="nil"/>
              <w:left w:val="single" w:sz="4" w:space="0" w:color="auto"/>
              <w:bottom w:val="single" w:sz="4" w:space="0" w:color="auto"/>
              <w:right w:val="single" w:sz="4" w:space="0" w:color="auto"/>
            </w:tcBorders>
            <w:shd w:val="clear" w:color="FFFFFF" w:fill="FFFFFF"/>
            <w:hideMark/>
          </w:tcPr>
          <w:p w14:paraId="60337D17" w14:textId="77777777" w:rsidR="001A6F8C" w:rsidRPr="001A6F8C" w:rsidRDefault="001A6F8C">
            <w:pPr>
              <w:rPr>
                <w:color w:val="000000"/>
                <w:sz w:val="20"/>
                <w:szCs w:val="20"/>
              </w:rPr>
            </w:pPr>
            <w:r w:rsidRPr="001A6F8C">
              <w:rPr>
                <w:color w:val="000000"/>
                <w:sz w:val="20"/>
                <w:szCs w:val="20"/>
              </w:rPr>
              <w:t>Izdevumi no pamatbudžeta ES struktūrfondu projektu finansēšanai</w:t>
            </w:r>
          </w:p>
        </w:tc>
        <w:tc>
          <w:tcPr>
            <w:tcW w:w="1276" w:type="dxa"/>
            <w:tcBorders>
              <w:top w:val="nil"/>
              <w:left w:val="nil"/>
              <w:bottom w:val="single" w:sz="4" w:space="0" w:color="auto"/>
              <w:right w:val="single" w:sz="4" w:space="0" w:color="auto"/>
            </w:tcBorders>
            <w:shd w:val="clear" w:color="FFFFFF" w:fill="FFFFFF"/>
            <w:hideMark/>
          </w:tcPr>
          <w:p w14:paraId="3252C2C2" w14:textId="77777777" w:rsidR="001A6F8C" w:rsidRPr="001A6F8C" w:rsidRDefault="001A6F8C">
            <w:pPr>
              <w:jc w:val="right"/>
              <w:rPr>
                <w:color w:val="000000"/>
                <w:sz w:val="20"/>
                <w:szCs w:val="20"/>
              </w:rPr>
            </w:pPr>
            <w:r w:rsidRPr="001A6F8C">
              <w:rPr>
                <w:color w:val="000000"/>
                <w:sz w:val="20"/>
                <w:szCs w:val="20"/>
              </w:rPr>
              <w:t>24 456</w:t>
            </w:r>
          </w:p>
        </w:tc>
      </w:tr>
      <w:tr w:rsidR="001A6F8C" w14:paraId="1BB9A04F" w14:textId="77777777" w:rsidTr="001A6F8C">
        <w:trPr>
          <w:trHeight w:val="300"/>
        </w:trPr>
        <w:tc>
          <w:tcPr>
            <w:tcW w:w="7371" w:type="dxa"/>
            <w:tcBorders>
              <w:top w:val="nil"/>
              <w:left w:val="single" w:sz="4" w:space="0" w:color="auto"/>
              <w:bottom w:val="single" w:sz="4" w:space="0" w:color="auto"/>
              <w:right w:val="single" w:sz="4" w:space="0" w:color="auto"/>
            </w:tcBorders>
            <w:shd w:val="clear" w:color="FFFFFF" w:fill="FFFFFF"/>
            <w:hideMark/>
          </w:tcPr>
          <w:p w14:paraId="0AA19958" w14:textId="77777777" w:rsidR="001A6F8C" w:rsidRPr="001A6F8C" w:rsidRDefault="001A6F8C">
            <w:pPr>
              <w:jc w:val="right"/>
              <w:rPr>
                <w:b/>
                <w:bCs/>
                <w:color w:val="000000"/>
                <w:sz w:val="20"/>
                <w:szCs w:val="20"/>
              </w:rPr>
            </w:pPr>
            <w:r w:rsidRPr="001A6F8C">
              <w:rPr>
                <w:b/>
                <w:bCs/>
                <w:color w:val="000000"/>
                <w:sz w:val="20"/>
                <w:szCs w:val="20"/>
              </w:rPr>
              <w:t>Kopā</w:t>
            </w:r>
          </w:p>
        </w:tc>
        <w:tc>
          <w:tcPr>
            <w:tcW w:w="1276" w:type="dxa"/>
            <w:tcBorders>
              <w:top w:val="nil"/>
              <w:left w:val="nil"/>
              <w:bottom w:val="single" w:sz="4" w:space="0" w:color="auto"/>
              <w:right w:val="single" w:sz="4" w:space="0" w:color="auto"/>
            </w:tcBorders>
            <w:shd w:val="clear" w:color="FFFFFF" w:fill="FFFFFF"/>
            <w:hideMark/>
          </w:tcPr>
          <w:p w14:paraId="74848A46" w14:textId="599BD9B8" w:rsidR="001A6F8C" w:rsidRPr="001A6F8C" w:rsidRDefault="001A6F8C">
            <w:pPr>
              <w:jc w:val="right"/>
              <w:rPr>
                <w:b/>
                <w:bCs/>
                <w:color w:val="000000"/>
                <w:sz w:val="20"/>
                <w:szCs w:val="20"/>
              </w:rPr>
            </w:pPr>
            <w:r w:rsidRPr="001A6F8C">
              <w:rPr>
                <w:b/>
                <w:bCs/>
                <w:color w:val="000000"/>
                <w:sz w:val="20"/>
                <w:szCs w:val="20"/>
              </w:rPr>
              <w:t>-8</w:t>
            </w:r>
            <w:r w:rsidR="00EC25AA">
              <w:rPr>
                <w:b/>
                <w:bCs/>
                <w:color w:val="000000"/>
                <w:sz w:val="20"/>
                <w:szCs w:val="20"/>
              </w:rPr>
              <w:t> 307 688</w:t>
            </w:r>
          </w:p>
        </w:tc>
      </w:tr>
    </w:tbl>
    <w:p w14:paraId="066AB619" w14:textId="77777777" w:rsidR="001A6F8C" w:rsidRDefault="001A6F8C" w:rsidP="5C8D2242">
      <w:pPr>
        <w:pStyle w:val="ListParagraph"/>
        <w:ind w:left="927"/>
        <w:jc w:val="both"/>
      </w:pPr>
    </w:p>
    <w:p w14:paraId="0A05271E" w14:textId="0DDAA800" w:rsidR="005E4493" w:rsidRDefault="005E4493" w:rsidP="0084594D">
      <w:pPr>
        <w:pStyle w:val="ListParagraph"/>
        <w:ind w:firstLine="720"/>
        <w:jc w:val="both"/>
      </w:pPr>
      <w:r w:rsidRPr="00EA48E2">
        <w:t xml:space="preserve">Pamatojoties uz </w:t>
      </w:r>
      <w:r w:rsidR="00DF3DA6" w:rsidRPr="00DF3DA6">
        <w:t>ar Jelgavas novada domes 2023.gada 26.jūlija lēmumu Nr.38 apstiprināto iekšējo noteikumu “Jelgavas novada pašvaldības Budžeta sagatavošanas un izpildes organizēšanas kārtība” 10.</w:t>
      </w:r>
      <w:r w:rsidR="00DF3DA6">
        <w:t xml:space="preserve"> </w:t>
      </w:r>
      <w:r w:rsidRPr="00EA48E2">
        <w:t>un 29.5. punktiem no programmas “Līdzekļi neparedzētiem izdevumiem</w:t>
      </w:r>
      <w:r w:rsidR="00DF3DA6">
        <w:t>”</w:t>
      </w:r>
      <w:r w:rsidR="0084594D">
        <w:t xml:space="preserve">, no 2025.gada budžetā apstiprinātajiem 670 000 </w:t>
      </w:r>
      <w:r w:rsidR="0084594D" w:rsidRPr="0084594D">
        <w:rPr>
          <w:i/>
          <w:iCs/>
        </w:rPr>
        <w:t>euro</w:t>
      </w:r>
      <w:r w:rsidR="001A6F8C">
        <w:t xml:space="preserve">, konkrētu mērķu finansēšanai no pašvaldības līdzekļiem </w:t>
      </w:r>
      <w:r w:rsidRPr="00EA48E2">
        <w:t>novirzīt</w:t>
      </w:r>
      <w:r w:rsidR="001A6F8C">
        <w:t xml:space="preserve">i </w:t>
      </w:r>
      <w:r w:rsidR="001A6F8C" w:rsidRPr="001A6F8C">
        <w:t>258</w:t>
      </w:r>
      <w:r w:rsidR="001A6F8C">
        <w:t> </w:t>
      </w:r>
      <w:r w:rsidR="001A6F8C" w:rsidRPr="001A6F8C">
        <w:t>164</w:t>
      </w:r>
      <w:r w:rsidR="001A6F8C">
        <w:t xml:space="preserve"> </w:t>
      </w:r>
      <w:r w:rsidR="001A6F8C" w:rsidRPr="001A6F8C">
        <w:rPr>
          <w:i/>
          <w:iCs/>
        </w:rPr>
        <w:t>euro</w:t>
      </w:r>
      <w:r w:rsidR="001A6F8C">
        <w:t>, tai skaitā</w:t>
      </w:r>
      <w:r w:rsidRPr="00EA48E2">
        <w:t>:</w:t>
      </w:r>
    </w:p>
    <w:p w14:paraId="7D166394" w14:textId="77777777" w:rsidR="0084594D" w:rsidRDefault="0084594D" w:rsidP="0084594D">
      <w:pPr>
        <w:pStyle w:val="ListParagraph"/>
        <w:ind w:firstLine="720"/>
        <w:jc w:val="both"/>
      </w:pPr>
    </w:p>
    <w:tbl>
      <w:tblPr>
        <w:tblW w:w="9846" w:type="dxa"/>
        <w:tblInd w:w="421" w:type="dxa"/>
        <w:tblLook w:val="04A0" w:firstRow="1" w:lastRow="0" w:firstColumn="1" w:lastColumn="0" w:noHBand="0" w:noVBand="1"/>
      </w:tblPr>
      <w:tblGrid>
        <w:gridCol w:w="1166"/>
        <w:gridCol w:w="1860"/>
        <w:gridCol w:w="5380"/>
        <w:gridCol w:w="1440"/>
      </w:tblGrid>
      <w:tr w:rsidR="0084594D" w14:paraId="23A1B693" w14:textId="77777777" w:rsidTr="00771C71">
        <w:trPr>
          <w:trHeight w:val="525"/>
        </w:trPr>
        <w:tc>
          <w:tcPr>
            <w:tcW w:w="1166" w:type="dxa"/>
            <w:tcBorders>
              <w:top w:val="single" w:sz="4" w:space="0" w:color="auto"/>
              <w:left w:val="single" w:sz="4" w:space="0" w:color="auto"/>
              <w:bottom w:val="single" w:sz="4" w:space="0" w:color="auto"/>
              <w:right w:val="single" w:sz="4" w:space="0" w:color="auto"/>
            </w:tcBorders>
            <w:noWrap/>
            <w:vAlign w:val="bottom"/>
            <w:hideMark/>
          </w:tcPr>
          <w:p w14:paraId="6EF73BAB" w14:textId="77777777" w:rsidR="0084594D" w:rsidRDefault="0084594D">
            <w:pPr>
              <w:jc w:val="center"/>
              <w:rPr>
                <w:b/>
                <w:bCs/>
                <w:color w:val="000000"/>
                <w:sz w:val="20"/>
                <w:szCs w:val="20"/>
                <w:lang w:eastAsia="lv-LV"/>
              </w:rPr>
            </w:pPr>
            <w:r>
              <w:rPr>
                <w:b/>
                <w:bCs/>
                <w:color w:val="000000"/>
                <w:sz w:val="20"/>
                <w:szCs w:val="20"/>
              </w:rPr>
              <w:t>Datums</w:t>
            </w:r>
          </w:p>
        </w:tc>
        <w:tc>
          <w:tcPr>
            <w:tcW w:w="1860" w:type="dxa"/>
            <w:tcBorders>
              <w:top w:val="single" w:sz="4" w:space="0" w:color="auto"/>
              <w:left w:val="nil"/>
              <w:bottom w:val="single" w:sz="4" w:space="0" w:color="auto"/>
              <w:right w:val="single" w:sz="4" w:space="0" w:color="auto"/>
            </w:tcBorders>
            <w:vAlign w:val="bottom"/>
            <w:hideMark/>
          </w:tcPr>
          <w:p w14:paraId="1DB8F075" w14:textId="77777777" w:rsidR="0084594D" w:rsidRDefault="0084594D">
            <w:pPr>
              <w:jc w:val="center"/>
              <w:rPr>
                <w:b/>
                <w:bCs/>
                <w:color w:val="000000"/>
                <w:sz w:val="20"/>
                <w:szCs w:val="20"/>
              </w:rPr>
            </w:pPr>
            <w:r>
              <w:rPr>
                <w:b/>
                <w:bCs/>
                <w:color w:val="000000"/>
                <w:sz w:val="20"/>
                <w:szCs w:val="20"/>
              </w:rPr>
              <w:t>Rīkojums/Domes lēmums</w:t>
            </w:r>
          </w:p>
        </w:tc>
        <w:tc>
          <w:tcPr>
            <w:tcW w:w="5380" w:type="dxa"/>
            <w:tcBorders>
              <w:top w:val="single" w:sz="4" w:space="0" w:color="auto"/>
              <w:left w:val="nil"/>
              <w:bottom w:val="single" w:sz="4" w:space="0" w:color="auto"/>
              <w:right w:val="single" w:sz="4" w:space="0" w:color="auto"/>
            </w:tcBorders>
            <w:noWrap/>
            <w:vAlign w:val="bottom"/>
            <w:hideMark/>
          </w:tcPr>
          <w:p w14:paraId="5AED6A2E" w14:textId="77777777" w:rsidR="0084594D" w:rsidRDefault="0084594D">
            <w:pPr>
              <w:jc w:val="center"/>
              <w:rPr>
                <w:b/>
                <w:bCs/>
                <w:color w:val="000000"/>
                <w:sz w:val="20"/>
                <w:szCs w:val="20"/>
              </w:rPr>
            </w:pPr>
            <w:r>
              <w:rPr>
                <w:b/>
                <w:bCs/>
                <w:color w:val="000000"/>
                <w:sz w:val="20"/>
                <w:szCs w:val="20"/>
              </w:rPr>
              <w:t>Līdzekļu piešķiršanas mērķis</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0F50F5" w14:textId="77777777" w:rsidR="0084594D" w:rsidRDefault="0084594D">
            <w:pPr>
              <w:jc w:val="center"/>
              <w:rPr>
                <w:b/>
                <w:bCs/>
                <w:color w:val="000000"/>
                <w:sz w:val="20"/>
                <w:szCs w:val="20"/>
              </w:rPr>
            </w:pPr>
            <w:r>
              <w:rPr>
                <w:b/>
                <w:bCs/>
                <w:color w:val="000000"/>
                <w:sz w:val="20"/>
                <w:szCs w:val="20"/>
              </w:rPr>
              <w:t>Summa</w:t>
            </w:r>
          </w:p>
        </w:tc>
      </w:tr>
      <w:tr w:rsidR="0084594D" w14:paraId="3AC447D8"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0DE5EAA4" w14:textId="77777777" w:rsidR="0084594D" w:rsidRDefault="0084594D">
            <w:pPr>
              <w:rPr>
                <w:color w:val="000000"/>
                <w:sz w:val="20"/>
                <w:szCs w:val="20"/>
              </w:rPr>
            </w:pPr>
            <w:r>
              <w:rPr>
                <w:color w:val="000000"/>
                <w:sz w:val="20"/>
                <w:szCs w:val="20"/>
              </w:rPr>
              <w:t>20.02.2025.</w:t>
            </w:r>
          </w:p>
        </w:tc>
        <w:tc>
          <w:tcPr>
            <w:tcW w:w="1860" w:type="dxa"/>
            <w:tcBorders>
              <w:top w:val="nil"/>
              <w:left w:val="nil"/>
              <w:bottom w:val="single" w:sz="4" w:space="0" w:color="auto"/>
              <w:right w:val="single" w:sz="4" w:space="0" w:color="auto"/>
            </w:tcBorders>
            <w:noWrap/>
            <w:vAlign w:val="bottom"/>
            <w:hideMark/>
          </w:tcPr>
          <w:p w14:paraId="486742C2" w14:textId="77777777" w:rsidR="0084594D" w:rsidRDefault="0084594D">
            <w:pPr>
              <w:rPr>
                <w:color w:val="000000"/>
                <w:sz w:val="20"/>
                <w:szCs w:val="20"/>
              </w:rPr>
            </w:pPr>
            <w:r>
              <w:rPr>
                <w:color w:val="000000"/>
                <w:sz w:val="20"/>
                <w:szCs w:val="20"/>
              </w:rPr>
              <w:t>JNP/3-2/25/59</w:t>
            </w:r>
          </w:p>
        </w:tc>
        <w:tc>
          <w:tcPr>
            <w:tcW w:w="5380" w:type="dxa"/>
            <w:tcBorders>
              <w:top w:val="nil"/>
              <w:left w:val="nil"/>
              <w:bottom w:val="single" w:sz="4" w:space="0" w:color="auto"/>
              <w:right w:val="single" w:sz="4" w:space="0" w:color="auto"/>
            </w:tcBorders>
            <w:noWrap/>
            <w:vAlign w:val="bottom"/>
            <w:hideMark/>
          </w:tcPr>
          <w:p w14:paraId="3C78FA9F" w14:textId="77777777" w:rsidR="0084594D" w:rsidRDefault="0084594D">
            <w:pPr>
              <w:rPr>
                <w:color w:val="000000"/>
                <w:sz w:val="20"/>
                <w:szCs w:val="20"/>
              </w:rPr>
            </w:pPr>
            <w:r>
              <w:rPr>
                <w:color w:val="000000"/>
                <w:sz w:val="20"/>
                <w:szCs w:val="20"/>
              </w:rPr>
              <w:t>Apkures sistēmas remontam Parka iela 11 Elejā (SARC “Eleja” un Elejas PII “Kamenīte”)</w:t>
            </w:r>
          </w:p>
        </w:tc>
        <w:tc>
          <w:tcPr>
            <w:tcW w:w="1440" w:type="dxa"/>
            <w:tcBorders>
              <w:top w:val="nil"/>
              <w:left w:val="nil"/>
              <w:bottom w:val="single" w:sz="4" w:space="0" w:color="auto"/>
              <w:right w:val="single" w:sz="4" w:space="0" w:color="auto"/>
            </w:tcBorders>
            <w:shd w:val="clear" w:color="000000" w:fill="FFFFFF"/>
            <w:noWrap/>
            <w:vAlign w:val="bottom"/>
            <w:hideMark/>
          </w:tcPr>
          <w:p w14:paraId="0833800E" w14:textId="77777777" w:rsidR="0084594D" w:rsidRDefault="0084594D">
            <w:pPr>
              <w:jc w:val="right"/>
              <w:rPr>
                <w:color w:val="000000"/>
                <w:sz w:val="20"/>
                <w:szCs w:val="20"/>
              </w:rPr>
            </w:pPr>
            <w:r>
              <w:rPr>
                <w:color w:val="000000"/>
                <w:sz w:val="20"/>
                <w:szCs w:val="20"/>
              </w:rPr>
              <w:t>1 730</w:t>
            </w:r>
          </w:p>
        </w:tc>
      </w:tr>
      <w:tr w:rsidR="0084594D" w14:paraId="36061F36"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1704EA22" w14:textId="77777777" w:rsidR="0084594D" w:rsidRDefault="0084594D">
            <w:pPr>
              <w:rPr>
                <w:color w:val="000000"/>
                <w:sz w:val="20"/>
                <w:szCs w:val="20"/>
              </w:rPr>
            </w:pPr>
            <w:r>
              <w:rPr>
                <w:color w:val="000000"/>
                <w:sz w:val="20"/>
                <w:szCs w:val="20"/>
              </w:rPr>
              <w:t>04.03.2025.</w:t>
            </w:r>
          </w:p>
        </w:tc>
        <w:tc>
          <w:tcPr>
            <w:tcW w:w="1860" w:type="dxa"/>
            <w:tcBorders>
              <w:top w:val="nil"/>
              <w:left w:val="nil"/>
              <w:bottom w:val="single" w:sz="4" w:space="0" w:color="auto"/>
              <w:right w:val="single" w:sz="4" w:space="0" w:color="auto"/>
            </w:tcBorders>
            <w:noWrap/>
            <w:vAlign w:val="bottom"/>
            <w:hideMark/>
          </w:tcPr>
          <w:p w14:paraId="3296EAD3" w14:textId="77777777" w:rsidR="0084594D" w:rsidRDefault="0084594D">
            <w:pPr>
              <w:rPr>
                <w:color w:val="000000"/>
                <w:sz w:val="20"/>
                <w:szCs w:val="20"/>
              </w:rPr>
            </w:pPr>
            <w:r>
              <w:rPr>
                <w:color w:val="000000"/>
                <w:sz w:val="20"/>
                <w:szCs w:val="20"/>
              </w:rPr>
              <w:t>JNP/3-2/25/67</w:t>
            </w:r>
          </w:p>
        </w:tc>
        <w:tc>
          <w:tcPr>
            <w:tcW w:w="5380" w:type="dxa"/>
            <w:tcBorders>
              <w:top w:val="nil"/>
              <w:left w:val="nil"/>
              <w:bottom w:val="single" w:sz="4" w:space="0" w:color="auto"/>
              <w:right w:val="single" w:sz="4" w:space="0" w:color="auto"/>
            </w:tcBorders>
            <w:noWrap/>
            <w:vAlign w:val="bottom"/>
            <w:hideMark/>
          </w:tcPr>
          <w:p w14:paraId="62BB7DA3" w14:textId="77777777" w:rsidR="0084594D" w:rsidRDefault="0084594D">
            <w:pPr>
              <w:rPr>
                <w:color w:val="000000"/>
                <w:sz w:val="20"/>
                <w:szCs w:val="20"/>
              </w:rPr>
            </w:pPr>
            <w:r>
              <w:rPr>
                <w:color w:val="000000"/>
                <w:sz w:val="20"/>
                <w:szCs w:val="20"/>
              </w:rPr>
              <w:t xml:space="preserve">Apkures sistēmas remontam Lielplatones pagasta Tautas namā </w:t>
            </w:r>
          </w:p>
        </w:tc>
        <w:tc>
          <w:tcPr>
            <w:tcW w:w="1440" w:type="dxa"/>
            <w:tcBorders>
              <w:top w:val="nil"/>
              <w:left w:val="nil"/>
              <w:bottom w:val="single" w:sz="4" w:space="0" w:color="auto"/>
              <w:right w:val="single" w:sz="4" w:space="0" w:color="auto"/>
            </w:tcBorders>
            <w:shd w:val="clear" w:color="000000" w:fill="FFFFFF"/>
            <w:noWrap/>
            <w:vAlign w:val="bottom"/>
            <w:hideMark/>
          </w:tcPr>
          <w:p w14:paraId="4DCFC003" w14:textId="77777777" w:rsidR="0084594D" w:rsidRDefault="0084594D">
            <w:pPr>
              <w:jc w:val="right"/>
              <w:rPr>
                <w:color w:val="000000"/>
                <w:sz w:val="20"/>
                <w:szCs w:val="20"/>
              </w:rPr>
            </w:pPr>
            <w:r>
              <w:rPr>
                <w:color w:val="000000"/>
                <w:sz w:val="20"/>
                <w:szCs w:val="20"/>
              </w:rPr>
              <w:t>5 112</w:t>
            </w:r>
          </w:p>
        </w:tc>
      </w:tr>
      <w:tr w:rsidR="0084594D" w14:paraId="0BB07A84"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23E83894" w14:textId="77777777" w:rsidR="0084594D" w:rsidRDefault="0084594D">
            <w:pPr>
              <w:rPr>
                <w:color w:val="000000"/>
                <w:sz w:val="20"/>
                <w:szCs w:val="20"/>
              </w:rPr>
            </w:pPr>
            <w:r>
              <w:rPr>
                <w:color w:val="000000"/>
                <w:sz w:val="20"/>
                <w:szCs w:val="20"/>
              </w:rPr>
              <w:t>10.03.2025.</w:t>
            </w:r>
          </w:p>
        </w:tc>
        <w:tc>
          <w:tcPr>
            <w:tcW w:w="1860" w:type="dxa"/>
            <w:tcBorders>
              <w:top w:val="nil"/>
              <w:left w:val="nil"/>
              <w:bottom w:val="single" w:sz="4" w:space="0" w:color="auto"/>
              <w:right w:val="single" w:sz="4" w:space="0" w:color="auto"/>
            </w:tcBorders>
            <w:noWrap/>
            <w:vAlign w:val="bottom"/>
            <w:hideMark/>
          </w:tcPr>
          <w:p w14:paraId="1ECF5711" w14:textId="77777777" w:rsidR="0084594D" w:rsidRDefault="0084594D">
            <w:pPr>
              <w:rPr>
                <w:color w:val="000000"/>
                <w:sz w:val="20"/>
                <w:szCs w:val="20"/>
              </w:rPr>
            </w:pPr>
            <w:r>
              <w:rPr>
                <w:color w:val="000000"/>
                <w:sz w:val="20"/>
                <w:szCs w:val="20"/>
              </w:rPr>
              <w:t>JNP/3-2/25/72</w:t>
            </w:r>
          </w:p>
        </w:tc>
        <w:tc>
          <w:tcPr>
            <w:tcW w:w="5380" w:type="dxa"/>
            <w:tcBorders>
              <w:top w:val="nil"/>
              <w:left w:val="nil"/>
              <w:bottom w:val="single" w:sz="4" w:space="0" w:color="auto"/>
              <w:right w:val="single" w:sz="4" w:space="0" w:color="auto"/>
            </w:tcBorders>
            <w:noWrap/>
            <w:vAlign w:val="bottom"/>
            <w:hideMark/>
          </w:tcPr>
          <w:p w14:paraId="134BDDBA" w14:textId="77777777" w:rsidR="0084594D" w:rsidRDefault="0084594D">
            <w:pPr>
              <w:rPr>
                <w:color w:val="000000"/>
                <w:sz w:val="20"/>
                <w:szCs w:val="20"/>
              </w:rPr>
            </w:pPr>
            <w:r>
              <w:rPr>
                <w:color w:val="000000"/>
                <w:sz w:val="20"/>
                <w:szCs w:val="20"/>
              </w:rPr>
              <w:t>Kanalizācijas akas remontam Ozolniekos</w:t>
            </w:r>
          </w:p>
        </w:tc>
        <w:tc>
          <w:tcPr>
            <w:tcW w:w="1440" w:type="dxa"/>
            <w:tcBorders>
              <w:top w:val="nil"/>
              <w:left w:val="nil"/>
              <w:bottom w:val="single" w:sz="4" w:space="0" w:color="auto"/>
              <w:right w:val="single" w:sz="4" w:space="0" w:color="auto"/>
            </w:tcBorders>
            <w:shd w:val="clear" w:color="000000" w:fill="FFFFFF"/>
            <w:noWrap/>
            <w:vAlign w:val="bottom"/>
            <w:hideMark/>
          </w:tcPr>
          <w:p w14:paraId="6085E509" w14:textId="77777777" w:rsidR="0084594D" w:rsidRDefault="0084594D">
            <w:pPr>
              <w:jc w:val="right"/>
              <w:rPr>
                <w:color w:val="000000"/>
                <w:sz w:val="20"/>
                <w:szCs w:val="20"/>
              </w:rPr>
            </w:pPr>
            <w:r>
              <w:rPr>
                <w:color w:val="000000"/>
                <w:sz w:val="20"/>
                <w:szCs w:val="20"/>
              </w:rPr>
              <w:t>9 934</w:t>
            </w:r>
          </w:p>
        </w:tc>
      </w:tr>
      <w:tr w:rsidR="0084594D" w14:paraId="6FA557F3"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0C58D12E" w14:textId="77777777" w:rsidR="0084594D" w:rsidRDefault="0084594D">
            <w:pPr>
              <w:rPr>
                <w:color w:val="000000"/>
                <w:sz w:val="20"/>
                <w:szCs w:val="20"/>
              </w:rPr>
            </w:pPr>
            <w:r>
              <w:rPr>
                <w:color w:val="000000"/>
                <w:sz w:val="20"/>
                <w:szCs w:val="20"/>
              </w:rPr>
              <w:t>21.03.2025.</w:t>
            </w:r>
          </w:p>
        </w:tc>
        <w:tc>
          <w:tcPr>
            <w:tcW w:w="1860" w:type="dxa"/>
            <w:tcBorders>
              <w:top w:val="nil"/>
              <w:left w:val="nil"/>
              <w:bottom w:val="single" w:sz="4" w:space="0" w:color="auto"/>
              <w:right w:val="single" w:sz="4" w:space="0" w:color="auto"/>
            </w:tcBorders>
            <w:noWrap/>
            <w:vAlign w:val="bottom"/>
            <w:hideMark/>
          </w:tcPr>
          <w:p w14:paraId="465D802B" w14:textId="77777777" w:rsidR="0084594D" w:rsidRDefault="0084594D">
            <w:pPr>
              <w:rPr>
                <w:color w:val="000000"/>
                <w:sz w:val="20"/>
                <w:szCs w:val="20"/>
              </w:rPr>
            </w:pPr>
            <w:r>
              <w:rPr>
                <w:color w:val="000000"/>
                <w:sz w:val="20"/>
                <w:szCs w:val="20"/>
              </w:rPr>
              <w:t>JNP/3-2/25/93</w:t>
            </w:r>
          </w:p>
        </w:tc>
        <w:tc>
          <w:tcPr>
            <w:tcW w:w="5380" w:type="dxa"/>
            <w:tcBorders>
              <w:top w:val="nil"/>
              <w:left w:val="nil"/>
              <w:bottom w:val="single" w:sz="4" w:space="0" w:color="auto"/>
              <w:right w:val="single" w:sz="4" w:space="0" w:color="auto"/>
            </w:tcBorders>
            <w:noWrap/>
            <w:vAlign w:val="bottom"/>
            <w:hideMark/>
          </w:tcPr>
          <w:p w14:paraId="0C0ABCC7" w14:textId="77777777" w:rsidR="0084594D" w:rsidRDefault="0084594D">
            <w:pPr>
              <w:rPr>
                <w:color w:val="000000"/>
                <w:sz w:val="20"/>
                <w:szCs w:val="20"/>
              </w:rPr>
            </w:pPr>
            <w:r>
              <w:rPr>
                <w:color w:val="000000"/>
                <w:sz w:val="20"/>
                <w:szCs w:val="20"/>
              </w:rPr>
              <w:t>1.stāva ūdensvada remontam ēkai Skolas ielā 4B, Ozolniekos</w:t>
            </w:r>
          </w:p>
        </w:tc>
        <w:tc>
          <w:tcPr>
            <w:tcW w:w="1440" w:type="dxa"/>
            <w:tcBorders>
              <w:top w:val="nil"/>
              <w:left w:val="nil"/>
              <w:bottom w:val="single" w:sz="4" w:space="0" w:color="auto"/>
              <w:right w:val="single" w:sz="4" w:space="0" w:color="auto"/>
            </w:tcBorders>
            <w:shd w:val="clear" w:color="000000" w:fill="FFFFFF"/>
            <w:noWrap/>
            <w:vAlign w:val="bottom"/>
            <w:hideMark/>
          </w:tcPr>
          <w:p w14:paraId="12F8D8E4" w14:textId="77777777" w:rsidR="0084594D" w:rsidRDefault="0084594D">
            <w:pPr>
              <w:jc w:val="right"/>
              <w:rPr>
                <w:color w:val="000000"/>
                <w:sz w:val="20"/>
                <w:szCs w:val="20"/>
              </w:rPr>
            </w:pPr>
            <w:r>
              <w:rPr>
                <w:color w:val="000000"/>
                <w:sz w:val="20"/>
                <w:szCs w:val="20"/>
              </w:rPr>
              <w:t>9 952</w:t>
            </w:r>
          </w:p>
        </w:tc>
      </w:tr>
      <w:tr w:rsidR="0084594D" w14:paraId="54A1A2E6"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352BFD2A" w14:textId="77777777" w:rsidR="0084594D" w:rsidRDefault="0084594D">
            <w:pPr>
              <w:rPr>
                <w:color w:val="000000"/>
                <w:sz w:val="20"/>
                <w:szCs w:val="20"/>
              </w:rPr>
            </w:pPr>
            <w:r>
              <w:rPr>
                <w:color w:val="000000"/>
                <w:sz w:val="20"/>
                <w:szCs w:val="20"/>
              </w:rPr>
              <w:t>24.03.2025.</w:t>
            </w:r>
          </w:p>
        </w:tc>
        <w:tc>
          <w:tcPr>
            <w:tcW w:w="1860" w:type="dxa"/>
            <w:tcBorders>
              <w:top w:val="nil"/>
              <w:left w:val="nil"/>
              <w:bottom w:val="single" w:sz="4" w:space="0" w:color="auto"/>
              <w:right w:val="single" w:sz="4" w:space="0" w:color="auto"/>
            </w:tcBorders>
            <w:noWrap/>
            <w:vAlign w:val="bottom"/>
            <w:hideMark/>
          </w:tcPr>
          <w:p w14:paraId="739BFFB5" w14:textId="77777777" w:rsidR="0084594D" w:rsidRDefault="0084594D">
            <w:pPr>
              <w:rPr>
                <w:color w:val="000000"/>
                <w:sz w:val="20"/>
                <w:szCs w:val="20"/>
              </w:rPr>
            </w:pPr>
            <w:r>
              <w:rPr>
                <w:color w:val="000000"/>
                <w:sz w:val="20"/>
                <w:szCs w:val="20"/>
              </w:rPr>
              <w:t>JNP/3-2/25/94</w:t>
            </w:r>
          </w:p>
        </w:tc>
        <w:tc>
          <w:tcPr>
            <w:tcW w:w="5380" w:type="dxa"/>
            <w:tcBorders>
              <w:top w:val="nil"/>
              <w:left w:val="nil"/>
              <w:bottom w:val="single" w:sz="4" w:space="0" w:color="auto"/>
              <w:right w:val="single" w:sz="4" w:space="0" w:color="auto"/>
            </w:tcBorders>
            <w:noWrap/>
            <w:vAlign w:val="bottom"/>
            <w:hideMark/>
          </w:tcPr>
          <w:p w14:paraId="42ADBF96" w14:textId="77777777" w:rsidR="0084594D" w:rsidRDefault="0084594D">
            <w:pPr>
              <w:rPr>
                <w:color w:val="000000"/>
                <w:sz w:val="20"/>
                <w:szCs w:val="20"/>
              </w:rPr>
            </w:pPr>
            <w:r>
              <w:rPr>
                <w:color w:val="000000"/>
                <w:sz w:val="20"/>
                <w:szCs w:val="20"/>
              </w:rPr>
              <w:t>Elektroinstalācijas pārbūvei ēkā Skolas ielā 4B,Ozolniekos</w:t>
            </w:r>
          </w:p>
        </w:tc>
        <w:tc>
          <w:tcPr>
            <w:tcW w:w="1440" w:type="dxa"/>
            <w:tcBorders>
              <w:top w:val="nil"/>
              <w:left w:val="nil"/>
              <w:bottom w:val="single" w:sz="4" w:space="0" w:color="auto"/>
              <w:right w:val="single" w:sz="4" w:space="0" w:color="auto"/>
            </w:tcBorders>
            <w:shd w:val="clear" w:color="000000" w:fill="FFFFFF"/>
            <w:noWrap/>
            <w:vAlign w:val="bottom"/>
            <w:hideMark/>
          </w:tcPr>
          <w:p w14:paraId="1E9BA8A6" w14:textId="77777777" w:rsidR="0084594D" w:rsidRDefault="0084594D">
            <w:pPr>
              <w:jc w:val="right"/>
              <w:rPr>
                <w:color w:val="000000"/>
                <w:sz w:val="20"/>
                <w:szCs w:val="20"/>
              </w:rPr>
            </w:pPr>
            <w:r>
              <w:rPr>
                <w:color w:val="000000"/>
                <w:sz w:val="20"/>
                <w:szCs w:val="20"/>
              </w:rPr>
              <w:t>5 146</w:t>
            </w:r>
          </w:p>
        </w:tc>
      </w:tr>
      <w:tr w:rsidR="0084594D" w14:paraId="6D42E145"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57F32D0A" w14:textId="77777777" w:rsidR="0084594D" w:rsidRDefault="0084594D">
            <w:pPr>
              <w:rPr>
                <w:color w:val="000000"/>
                <w:sz w:val="20"/>
                <w:szCs w:val="20"/>
              </w:rPr>
            </w:pPr>
            <w:r>
              <w:rPr>
                <w:color w:val="000000"/>
                <w:sz w:val="20"/>
                <w:szCs w:val="20"/>
              </w:rPr>
              <w:t>03.04.2025.</w:t>
            </w:r>
          </w:p>
        </w:tc>
        <w:tc>
          <w:tcPr>
            <w:tcW w:w="1860" w:type="dxa"/>
            <w:tcBorders>
              <w:top w:val="nil"/>
              <w:left w:val="nil"/>
              <w:bottom w:val="single" w:sz="4" w:space="0" w:color="auto"/>
              <w:right w:val="single" w:sz="4" w:space="0" w:color="auto"/>
            </w:tcBorders>
            <w:noWrap/>
            <w:vAlign w:val="bottom"/>
            <w:hideMark/>
          </w:tcPr>
          <w:p w14:paraId="2713D085" w14:textId="77777777" w:rsidR="0084594D" w:rsidRDefault="0084594D">
            <w:pPr>
              <w:rPr>
                <w:color w:val="000000"/>
                <w:sz w:val="20"/>
                <w:szCs w:val="20"/>
              </w:rPr>
            </w:pPr>
            <w:r>
              <w:rPr>
                <w:color w:val="000000"/>
                <w:sz w:val="20"/>
                <w:szCs w:val="20"/>
              </w:rPr>
              <w:t>JNP/3-2/25/101</w:t>
            </w:r>
          </w:p>
        </w:tc>
        <w:tc>
          <w:tcPr>
            <w:tcW w:w="5380" w:type="dxa"/>
            <w:tcBorders>
              <w:top w:val="nil"/>
              <w:left w:val="nil"/>
              <w:bottom w:val="single" w:sz="4" w:space="0" w:color="auto"/>
              <w:right w:val="single" w:sz="4" w:space="0" w:color="auto"/>
            </w:tcBorders>
            <w:noWrap/>
            <w:vAlign w:val="bottom"/>
            <w:hideMark/>
          </w:tcPr>
          <w:p w14:paraId="3E3349C5" w14:textId="77777777" w:rsidR="0084594D" w:rsidRDefault="0084594D">
            <w:pPr>
              <w:rPr>
                <w:color w:val="000000"/>
                <w:sz w:val="20"/>
                <w:szCs w:val="20"/>
              </w:rPr>
            </w:pPr>
            <w:r>
              <w:rPr>
                <w:color w:val="000000"/>
                <w:sz w:val="20"/>
                <w:szCs w:val="20"/>
              </w:rPr>
              <w:t>Karstā ūdens sildītāja apkopei/tīrīšanai (DSPC  “Laipa”)</w:t>
            </w:r>
          </w:p>
        </w:tc>
        <w:tc>
          <w:tcPr>
            <w:tcW w:w="1440" w:type="dxa"/>
            <w:tcBorders>
              <w:top w:val="nil"/>
              <w:left w:val="nil"/>
              <w:bottom w:val="single" w:sz="4" w:space="0" w:color="auto"/>
              <w:right w:val="single" w:sz="4" w:space="0" w:color="auto"/>
            </w:tcBorders>
            <w:shd w:val="clear" w:color="000000" w:fill="FFFFFF"/>
            <w:noWrap/>
            <w:vAlign w:val="bottom"/>
            <w:hideMark/>
          </w:tcPr>
          <w:p w14:paraId="50A1E108" w14:textId="77777777" w:rsidR="0084594D" w:rsidRDefault="0084594D">
            <w:pPr>
              <w:jc w:val="right"/>
              <w:rPr>
                <w:color w:val="000000"/>
                <w:sz w:val="20"/>
                <w:szCs w:val="20"/>
              </w:rPr>
            </w:pPr>
            <w:r>
              <w:rPr>
                <w:color w:val="000000"/>
                <w:sz w:val="20"/>
                <w:szCs w:val="20"/>
              </w:rPr>
              <w:t>1 189</w:t>
            </w:r>
          </w:p>
        </w:tc>
      </w:tr>
      <w:tr w:rsidR="0084594D" w14:paraId="7C9ECF44"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39C90D73" w14:textId="77777777" w:rsidR="0084594D" w:rsidRDefault="0084594D">
            <w:pPr>
              <w:rPr>
                <w:color w:val="000000"/>
                <w:sz w:val="20"/>
                <w:szCs w:val="20"/>
              </w:rPr>
            </w:pPr>
            <w:r>
              <w:rPr>
                <w:color w:val="000000"/>
                <w:sz w:val="20"/>
                <w:szCs w:val="20"/>
              </w:rPr>
              <w:t>24.04.2025.</w:t>
            </w:r>
          </w:p>
        </w:tc>
        <w:tc>
          <w:tcPr>
            <w:tcW w:w="1860" w:type="dxa"/>
            <w:tcBorders>
              <w:top w:val="nil"/>
              <w:left w:val="nil"/>
              <w:bottom w:val="single" w:sz="4" w:space="0" w:color="auto"/>
              <w:right w:val="single" w:sz="4" w:space="0" w:color="auto"/>
            </w:tcBorders>
            <w:noWrap/>
            <w:vAlign w:val="bottom"/>
            <w:hideMark/>
          </w:tcPr>
          <w:p w14:paraId="7115D881" w14:textId="77777777" w:rsidR="0084594D" w:rsidRDefault="0084594D">
            <w:pPr>
              <w:rPr>
                <w:color w:val="000000"/>
                <w:sz w:val="20"/>
                <w:szCs w:val="20"/>
              </w:rPr>
            </w:pPr>
            <w:r>
              <w:rPr>
                <w:color w:val="000000"/>
                <w:sz w:val="20"/>
                <w:szCs w:val="20"/>
              </w:rPr>
              <w:t>JNP/3-2/25/115</w:t>
            </w:r>
          </w:p>
        </w:tc>
        <w:tc>
          <w:tcPr>
            <w:tcW w:w="5380" w:type="dxa"/>
            <w:tcBorders>
              <w:top w:val="nil"/>
              <w:left w:val="nil"/>
              <w:bottom w:val="single" w:sz="4" w:space="0" w:color="auto"/>
              <w:right w:val="single" w:sz="4" w:space="0" w:color="auto"/>
            </w:tcBorders>
            <w:noWrap/>
            <w:vAlign w:val="bottom"/>
            <w:hideMark/>
          </w:tcPr>
          <w:p w14:paraId="6E1FC3FF" w14:textId="77777777" w:rsidR="0084594D" w:rsidRDefault="0084594D">
            <w:pPr>
              <w:rPr>
                <w:color w:val="000000"/>
                <w:sz w:val="20"/>
                <w:szCs w:val="20"/>
              </w:rPr>
            </w:pPr>
            <w:r>
              <w:rPr>
                <w:color w:val="000000"/>
                <w:sz w:val="20"/>
                <w:szCs w:val="20"/>
              </w:rPr>
              <w:t>Iekšējā ūdensvada remonta darbiem Skolas ielā 4b, Ozolniekos</w:t>
            </w:r>
          </w:p>
        </w:tc>
        <w:tc>
          <w:tcPr>
            <w:tcW w:w="1440" w:type="dxa"/>
            <w:tcBorders>
              <w:top w:val="nil"/>
              <w:left w:val="nil"/>
              <w:bottom w:val="single" w:sz="4" w:space="0" w:color="auto"/>
              <w:right w:val="single" w:sz="4" w:space="0" w:color="auto"/>
            </w:tcBorders>
            <w:shd w:val="clear" w:color="000000" w:fill="FFFFFF"/>
            <w:noWrap/>
            <w:vAlign w:val="bottom"/>
            <w:hideMark/>
          </w:tcPr>
          <w:p w14:paraId="53AF06A5" w14:textId="77777777" w:rsidR="0084594D" w:rsidRDefault="0084594D">
            <w:pPr>
              <w:jc w:val="right"/>
              <w:rPr>
                <w:color w:val="000000"/>
                <w:sz w:val="20"/>
                <w:szCs w:val="20"/>
              </w:rPr>
            </w:pPr>
            <w:r>
              <w:rPr>
                <w:color w:val="000000"/>
                <w:sz w:val="20"/>
                <w:szCs w:val="20"/>
              </w:rPr>
              <w:t>1 200</w:t>
            </w:r>
          </w:p>
        </w:tc>
      </w:tr>
      <w:tr w:rsidR="0084594D" w14:paraId="2D5A509E"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7382500C" w14:textId="77777777" w:rsidR="0084594D" w:rsidRDefault="0084594D">
            <w:pPr>
              <w:rPr>
                <w:color w:val="000000"/>
                <w:sz w:val="20"/>
                <w:szCs w:val="20"/>
              </w:rPr>
            </w:pPr>
            <w:r>
              <w:rPr>
                <w:color w:val="000000"/>
                <w:sz w:val="20"/>
                <w:szCs w:val="20"/>
              </w:rPr>
              <w:t>25.04.2025.</w:t>
            </w:r>
          </w:p>
        </w:tc>
        <w:tc>
          <w:tcPr>
            <w:tcW w:w="1860" w:type="dxa"/>
            <w:tcBorders>
              <w:top w:val="nil"/>
              <w:left w:val="nil"/>
              <w:bottom w:val="single" w:sz="4" w:space="0" w:color="auto"/>
              <w:right w:val="single" w:sz="4" w:space="0" w:color="auto"/>
            </w:tcBorders>
            <w:noWrap/>
            <w:vAlign w:val="bottom"/>
            <w:hideMark/>
          </w:tcPr>
          <w:p w14:paraId="6945CF5F" w14:textId="77777777" w:rsidR="0084594D" w:rsidRDefault="0084594D">
            <w:pPr>
              <w:rPr>
                <w:color w:val="000000"/>
                <w:sz w:val="20"/>
                <w:szCs w:val="20"/>
              </w:rPr>
            </w:pPr>
            <w:r>
              <w:rPr>
                <w:color w:val="000000"/>
                <w:sz w:val="20"/>
                <w:szCs w:val="20"/>
              </w:rPr>
              <w:t>JNP/3-2/25/116</w:t>
            </w:r>
          </w:p>
        </w:tc>
        <w:tc>
          <w:tcPr>
            <w:tcW w:w="5380" w:type="dxa"/>
            <w:tcBorders>
              <w:top w:val="nil"/>
              <w:left w:val="nil"/>
              <w:bottom w:val="single" w:sz="4" w:space="0" w:color="auto"/>
              <w:right w:val="single" w:sz="4" w:space="0" w:color="auto"/>
            </w:tcBorders>
            <w:noWrap/>
            <w:vAlign w:val="bottom"/>
            <w:hideMark/>
          </w:tcPr>
          <w:p w14:paraId="363168D2" w14:textId="77777777" w:rsidR="0084594D" w:rsidRDefault="0084594D">
            <w:pPr>
              <w:rPr>
                <w:color w:val="000000"/>
                <w:sz w:val="20"/>
                <w:szCs w:val="20"/>
              </w:rPr>
            </w:pPr>
            <w:r>
              <w:rPr>
                <w:color w:val="000000"/>
                <w:sz w:val="20"/>
                <w:szCs w:val="20"/>
              </w:rPr>
              <w:t>2025.gada 7.jūnija Pašvaldību vēlēšanu organizēšanai</w:t>
            </w:r>
          </w:p>
        </w:tc>
        <w:tc>
          <w:tcPr>
            <w:tcW w:w="1440" w:type="dxa"/>
            <w:tcBorders>
              <w:top w:val="nil"/>
              <w:left w:val="nil"/>
              <w:bottom w:val="single" w:sz="4" w:space="0" w:color="auto"/>
              <w:right w:val="single" w:sz="4" w:space="0" w:color="auto"/>
            </w:tcBorders>
            <w:shd w:val="clear" w:color="000000" w:fill="FFFFFF"/>
            <w:noWrap/>
            <w:vAlign w:val="bottom"/>
            <w:hideMark/>
          </w:tcPr>
          <w:p w14:paraId="208F1D0D" w14:textId="77777777" w:rsidR="0084594D" w:rsidRDefault="0084594D">
            <w:pPr>
              <w:jc w:val="right"/>
              <w:rPr>
                <w:color w:val="000000"/>
                <w:sz w:val="20"/>
                <w:szCs w:val="20"/>
              </w:rPr>
            </w:pPr>
            <w:r>
              <w:rPr>
                <w:color w:val="000000"/>
                <w:sz w:val="20"/>
                <w:szCs w:val="20"/>
              </w:rPr>
              <w:t>729</w:t>
            </w:r>
          </w:p>
        </w:tc>
      </w:tr>
      <w:tr w:rsidR="0084594D" w14:paraId="2C9C1562"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7CD38F84" w14:textId="77777777" w:rsidR="0084594D" w:rsidRDefault="0084594D">
            <w:pPr>
              <w:rPr>
                <w:color w:val="000000"/>
                <w:sz w:val="20"/>
                <w:szCs w:val="20"/>
              </w:rPr>
            </w:pPr>
            <w:r>
              <w:rPr>
                <w:color w:val="000000"/>
                <w:sz w:val="20"/>
                <w:szCs w:val="20"/>
              </w:rPr>
              <w:t>24.04.2025.</w:t>
            </w:r>
          </w:p>
        </w:tc>
        <w:tc>
          <w:tcPr>
            <w:tcW w:w="1860" w:type="dxa"/>
            <w:tcBorders>
              <w:top w:val="nil"/>
              <w:left w:val="nil"/>
              <w:bottom w:val="single" w:sz="4" w:space="0" w:color="auto"/>
              <w:right w:val="single" w:sz="4" w:space="0" w:color="auto"/>
            </w:tcBorders>
            <w:noWrap/>
            <w:vAlign w:val="bottom"/>
            <w:hideMark/>
          </w:tcPr>
          <w:p w14:paraId="5B35BE27"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37CCBA1B" w14:textId="77777777" w:rsidR="0084594D" w:rsidRDefault="0084594D">
            <w:pPr>
              <w:rPr>
                <w:color w:val="000000"/>
                <w:sz w:val="20"/>
                <w:szCs w:val="20"/>
              </w:rPr>
            </w:pPr>
            <w:r>
              <w:rPr>
                <w:color w:val="000000"/>
                <w:sz w:val="20"/>
                <w:szCs w:val="20"/>
              </w:rPr>
              <w:t>Projekta “Vircavas sporta bāze - strītbola laukums” realizēšanai</w:t>
            </w:r>
          </w:p>
        </w:tc>
        <w:tc>
          <w:tcPr>
            <w:tcW w:w="1440" w:type="dxa"/>
            <w:tcBorders>
              <w:top w:val="nil"/>
              <w:left w:val="nil"/>
              <w:bottom w:val="single" w:sz="4" w:space="0" w:color="auto"/>
              <w:right w:val="single" w:sz="4" w:space="0" w:color="auto"/>
            </w:tcBorders>
            <w:shd w:val="clear" w:color="000000" w:fill="FFFFFF"/>
            <w:noWrap/>
            <w:vAlign w:val="bottom"/>
            <w:hideMark/>
          </w:tcPr>
          <w:p w14:paraId="440C72C7" w14:textId="77777777" w:rsidR="0084594D" w:rsidRDefault="0084594D">
            <w:pPr>
              <w:jc w:val="right"/>
              <w:rPr>
                <w:color w:val="000000"/>
                <w:sz w:val="20"/>
                <w:szCs w:val="20"/>
              </w:rPr>
            </w:pPr>
            <w:r>
              <w:rPr>
                <w:color w:val="000000"/>
                <w:sz w:val="20"/>
                <w:szCs w:val="20"/>
              </w:rPr>
              <w:t>11 650</w:t>
            </w:r>
          </w:p>
        </w:tc>
      </w:tr>
      <w:tr w:rsidR="0084594D" w14:paraId="1184172E"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7AED2950" w14:textId="77777777" w:rsidR="0084594D" w:rsidRDefault="0084594D">
            <w:pPr>
              <w:rPr>
                <w:color w:val="000000"/>
                <w:sz w:val="20"/>
                <w:szCs w:val="20"/>
              </w:rPr>
            </w:pPr>
            <w:r>
              <w:rPr>
                <w:color w:val="000000"/>
                <w:sz w:val="20"/>
                <w:szCs w:val="20"/>
              </w:rPr>
              <w:t>30.04.2025.</w:t>
            </w:r>
          </w:p>
        </w:tc>
        <w:tc>
          <w:tcPr>
            <w:tcW w:w="1860" w:type="dxa"/>
            <w:tcBorders>
              <w:top w:val="nil"/>
              <w:left w:val="nil"/>
              <w:bottom w:val="single" w:sz="4" w:space="0" w:color="auto"/>
              <w:right w:val="single" w:sz="4" w:space="0" w:color="auto"/>
            </w:tcBorders>
            <w:noWrap/>
            <w:vAlign w:val="bottom"/>
            <w:hideMark/>
          </w:tcPr>
          <w:p w14:paraId="7756E4A9"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5B8F184F" w14:textId="4D0C08DE" w:rsidR="0084594D" w:rsidRDefault="0084594D">
            <w:pPr>
              <w:rPr>
                <w:color w:val="000000"/>
                <w:sz w:val="20"/>
                <w:szCs w:val="20"/>
              </w:rPr>
            </w:pPr>
            <w:r>
              <w:rPr>
                <w:color w:val="000000"/>
                <w:sz w:val="20"/>
                <w:szCs w:val="20"/>
              </w:rPr>
              <w:t>Projekta "Valgundes pagasta pārvaldes ēkas energoefektivitātes paaugstināšana" realizēšanai</w:t>
            </w:r>
          </w:p>
        </w:tc>
        <w:tc>
          <w:tcPr>
            <w:tcW w:w="1440" w:type="dxa"/>
            <w:tcBorders>
              <w:top w:val="nil"/>
              <w:left w:val="nil"/>
              <w:bottom w:val="single" w:sz="4" w:space="0" w:color="auto"/>
              <w:right w:val="single" w:sz="4" w:space="0" w:color="auto"/>
            </w:tcBorders>
            <w:shd w:val="clear" w:color="000000" w:fill="FFFFFF"/>
            <w:noWrap/>
            <w:vAlign w:val="bottom"/>
            <w:hideMark/>
          </w:tcPr>
          <w:p w14:paraId="1BA484B7" w14:textId="77777777" w:rsidR="0084594D" w:rsidRDefault="0084594D">
            <w:pPr>
              <w:jc w:val="right"/>
              <w:rPr>
                <w:color w:val="000000"/>
                <w:sz w:val="20"/>
                <w:szCs w:val="20"/>
              </w:rPr>
            </w:pPr>
            <w:r>
              <w:rPr>
                <w:color w:val="000000"/>
                <w:sz w:val="20"/>
                <w:szCs w:val="20"/>
              </w:rPr>
              <w:t>12 806</w:t>
            </w:r>
          </w:p>
        </w:tc>
      </w:tr>
      <w:tr w:rsidR="0084594D" w14:paraId="01FD97CD"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137A0A1E" w14:textId="77777777" w:rsidR="0084594D" w:rsidRDefault="0084594D">
            <w:pPr>
              <w:rPr>
                <w:color w:val="000000"/>
                <w:sz w:val="20"/>
                <w:szCs w:val="20"/>
              </w:rPr>
            </w:pPr>
            <w:r>
              <w:rPr>
                <w:color w:val="000000"/>
                <w:sz w:val="20"/>
                <w:szCs w:val="20"/>
              </w:rPr>
              <w:t>30.04.2025.</w:t>
            </w:r>
          </w:p>
        </w:tc>
        <w:tc>
          <w:tcPr>
            <w:tcW w:w="1860" w:type="dxa"/>
            <w:tcBorders>
              <w:top w:val="nil"/>
              <w:left w:val="nil"/>
              <w:bottom w:val="single" w:sz="4" w:space="0" w:color="auto"/>
              <w:right w:val="single" w:sz="4" w:space="0" w:color="auto"/>
            </w:tcBorders>
            <w:noWrap/>
            <w:vAlign w:val="bottom"/>
            <w:hideMark/>
          </w:tcPr>
          <w:p w14:paraId="4BE2E289"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5A19801A" w14:textId="77777777" w:rsidR="0084594D" w:rsidRDefault="0084594D">
            <w:pPr>
              <w:rPr>
                <w:color w:val="000000"/>
                <w:sz w:val="20"/>
                <w:szCs w:val="20"/>
              </w:rPr>
            </w:pPr>
            <w:r>
              <w:rPr>
                <w:color w:val="000000"/>
                <w:sz w:val="20"/>
                <w:szCs w:val="20"/>
              </w:rPr>
              <w:t>Tehniskās apsekošanas atzinumus 24 Jelgavas novada pašvaldības īpašumā esošajām ēkām</w:t>
            </w:r>
          </w:p>
        </w:tc>
        <w:tc>
          <w:tcPr>
            <w:tcW w:w="1440" w:type="dxa"/>
            <w:tcBorders>
              <w:top w:val="nil"/>
              <w:left w:val="nil"/>
              <w:bottom w:val="single" w:sz="4" w:space="0" w:color="auto"/>
              <w:right w:val="single" w:sz="4" w:space="0" w:color="auto"/>
            </w:tcBorders>
            <w:shd w:val="clear" w:color="000000" w:fill="FFFFFF"/>
            <w:noWrap/>
            <w:vAlign w:val="bottom"/>
            <w:hideMark/>
          </w:tcPr>
          <w:p w14:paraId="1F545996" w14:textId="77777777" w:rsidR="0084594D" w:rsidRDefault="0084594D">
            <w:pPr>
              <w:jc w:val="right"/>
              <w:rPr>
                <w:color w:val="000000"/>
                <w:sz w:val="20"/>
                <w:szCs w:val="20"/>
              </w:rPr>
            </w:pPr>
            <w:r>
              <w:rPr>
                <w:color w:val="000000"/>
                <w:sz w:val="20"/>
                <w:szCs w:val="20"/>
              </w:rPr>
              <w:t>80 000</w:t>
            </w:r>
          </w:p>
        </w:tc>
      </w:tr>
      <w:tr w:rsidR="0084594D" w14:paraId="3B49F906"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78B551CF" w14:textId="77777777" w:rsidR="0084594D" w:rsidRDefault="0084594D">
            <w:pPr>
              <w:rPr>
                <w:color w:val="000000"/>
                <w:sz w:val="20"/>
                <w:szCs w:val="20"/>
              </w:rPr>
            </w:pPr>
            <w:r>
              <w:rPr>
                <w:color w:val="000000"/>
                <w:sz w:val="20"/>
                <w:szCs w:val="20"/>
              </w:rPr>
              <w:t>02.06.2025.</w:t>
            </w:r>
          </w:p>
        </w:tc>
        <w:tc>
          <w:tcPr>
            <w:tcW w:w="1860" w:type="dxa"/>
            <w:tcBorders>
              <w:top w:val="nil"/>
              <w:left w:val="nil"/>
              <w:bottom w:val="single" w:sz="4" w:space="0" w:color="auto"/>
              <w:right w:val="single" w:sz="4" w:space="0" w:color="auto"/>
            </w:tcBorders>
            <w:noWrap/>
            <w:vAlign w:val="bottom"/>
            <w:hideMark/>
          </w:tcPr>
          <w:p w14:paraId="5F107733" w14:textId="77777777" w:rsidR="0084594D" w:rsidRDefault="0084594D">
            <w:pPr>
              <w:rPr>
                <w:color w:val="000000"/>
                <w:sz w:val="20"/>
                <w:szCs w:val="20"/>
              </w:rPr>
            </w:pPr>
            <w:r>
              <w:rPr>
                <w:color w:val="000000"/>
                <w:sz w:val="20"/>
                <w:szCs w:val="20"/>
              </w:rPr>
              <w:t>JNP/3-2/25/141</w:t>
            </w:r>
          </w:p>
        </w:tc>
        <w:tc>
          <w:tcPr>
            <w:tcW w:w="5380" w:type="dxa"/>
            <w:tcBorders>
              <w:top w:val="nil"/>
              <w:left w:val="nil"/>
              <w:bottom w:val="single" w:sz="4" w:space="0" w:color="auto"/>
              <w:right w:val="single" w:sz="4" w:space="0" w:color="auto"/>
            </w:tcBorders>
            <w:noWrap/>
            <w:vAlign w:val="bottom"/>
            <w:hideMark/>
          </w:tcPr>
          <w:p w14:paraId="15B9B9D2" w14:textId="77777777" w:rsidR="0084594D" w:rsidRDefault="0084594D">
            <w:pPr>
              <w:rPr>
                <w:color w:val="000000"/>
                <w:sz w:val="20"/>
                <w:szCs w:val="20"/>
              </w:rPr>
            </w:pPr>
            <w:r>
              <w:rPr>
                <w:color w:val="000000"/>
                <w:sz w:val="20"/>
                <w:szCs w:val="20"/>
              </w:rPr>
              <w:t>Bojātā elektrības kabeļa no transformatora līdz katlu mājai nomaiņai Šķibes pamatskolā</w:t>
            </w:r>
          </w:p>
        </w:tc>
        <w:tc>
          <w:tcPr>
            <w:tcW w:w="1440" w:type="dxa"/>
            <w:tcBorders>
              <w:top w:val="nil"/>
              <w:left w:val="nil"/>
              <w:bottom w:val="single" w:sz="4" w:space="0" w:color="auto"/>
              <w:right w:val="single" w:sz="4" w:space="0" w:color="auto"/>
            </w:tcBorders>
            <w:shd w:val="clear" w:color="000000" w:fill="FFFFFF"/>
            <w:noWrap/>
            <w:vAlign w:val="bottom"/>
            <w:hideMark/>
          </w:tcPr>
          <w:p w14:paraId="111A5C0C" w14:textId="77777777" w:rsidR="0084594D" w:rsidRDefault="0084594D">
            <w:pPr>
              <w:jc w:val="right"/>
              <w:rPr>
                <w:color w:val="000000"/>
                <w:sz w:val="20"/>
                <w:szCs w:val="20"/>
              </w:rPr>
            </w:pPr>
            <w:r>
              <w:rPr>
                <w:color w:val="000000"/>
                <w:sz w:val="20"/>
                <w:szCs w:val="20"/>
              </w:rPr>
              <w:t>2 463</w:t>
            </w:r>
          </w:p>
        </w:tc>
      </w:tr>
      <w:tr w:rsidR="0084594D" w14:paraId="71BE71BA"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1FE32BA8" w14:textId="77777777" w:rsidR="0084594D" w:rsidRDefault="0084594D">
            <w:pPr>
              <w:rPr>
                <w:color w:val="000000"/>
                <w:sz w:val="20"/>
                <w:szCs w:val="20"/>
              </w:rPr>
            </w:pPr>
            <w:r>
              <w:rPr>
                <w:color w:val="000000"/>
                <w:sz w:val="20"/>
                <w:szCs w:val="20"/>
              </w:rPr>
              <w:t>18.06.2025.</w:t>
            </w:r>
          </w:p>
        </w:tc>
        <w:tc>
          <w:tcPr>
            <w:tcW w:w="1860" w:type="dxa"/>
            <w:tcBorders>
              <w:top w:val="nil"/>
              <w:left w:val="nil"/>
              <w:bottom w:val="single" w:sz="4" w:space="0" w:color="auto"/>
              <w:right w:val="single" w:sz="4" w:space="0" w:color="auto"/>
            </w:tcBorders>
            <w:noWrap/>
            <w:vAlign w:val="bottom"/>
            <w:hideMark/>
          </w:tcPr>
          <w:p w14:paraId="690E82A7"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6CB72A77" w14:textId="77777777" w:rsidR="0084594D" w:rsidRDefault="0084594D">
            <w:pPr>
              <w:rPr>
                <w:color w:val="000000"/>
                <w:sz w:val="20"/>
                <w:szCs w:val="20"/>
              </w:rPr>
            </w:pPr>
            <w:r>
              <w:rPr>
                <w:color w:val="000000"/>
                <w:sz w:val="20"/>
                <w:szCs w:val="20"/>
              </w:rPr>
              <w:t>Ēkas Skolas ielā 4 B, Ozolniekos, 5. stāva 3 kabinetu izveidei Ozolnieku Mūzikas skolas vajadzībām</w:t>
            </w:r>
          </w:p>
        </w:tc>
        <w:tc>
          <w:tcPr>
            <w:tcW w:w="1440" w:type="dxa"/>
            <w:tcBorders>
              <w:top w:val="nil"/>
              <w:left w:val="nil"/>
              <w:bottom w:val="single" w:sz="4" w:space="0" w:color="auto"/>
              <w:right w:val="single" w:sz="4" w:space="0" w:color="auto"/>
            </w:tcBorders>
            <w:shd w:val="clear" w:color="000000" w:fill="FFFFFF"/>
            <w:noWrap/>
            <w:vAlign w:val="bottom"/>
            <w:hideMark/>
          </w:tcPr>
          <w:p w14:paraId="49E5035A" w14:textId="77777777" w:rsidR="0084594D" w:rsidRDefault="0084594D">
            <w:pPr>
              <w:jc w:val="right"/>
              <w:rPr>
                <w:color w:val="000000"/>
                <w:sz w:val="20"/>
                <w:szCs w:val="20"/>
              </w:rPr>
            </w:pPr>
            <w:r>
              <w:rPr>
                <w:color w:val="000000"/>
                <w:sz w:val="20"/>
                <w:szCs w:val="20"/>
              </w:rPr>
              <w:t>40 415</w:t>
            </w:r>
          </w:p>
        </w:tc>
      </w:tr>
      <w:tr w:rsidR="0084594D" w14:paraId="1C2D3C01"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321DEB33" w14:textId="77777777" w:rsidR="0084594D" w:rsidRDefault="0084594D">
            <w:pPr>
              <w:rPr>
                <w:color w:val="000000"/>
                <w:sz w:val="20"/>
                <w:szCs w:val="20"/>
              </w:rPr>
            </w:pPr>
            <w:r>
              <w:rPr>
                <w:color w:val="000000"/>
                <w:sz w:val="20"/>
                <w:szCs w:val="20"/>
              </w:rPr>
              <w:t>25.06.2025.</w:t>
            </w:r>
          </w:p>
        </w:tc>
        <w:tc>
          <w:tcPr>
            <w:tcW w:w="1860" w:type="dxa"/>
            <w:tcBorders>
              <w:top w:val="nil"/>
              <w:left w:val="nil"/>
              <w:bottom w:val="single" w:sz="4" w:space="0" w:color="auto"/>
              <w:right w:val="single" w:sz="4" w:space="0" w:color="auto"/>
            </w:tcBorders>
            <w:noWrap/>
            <w:vAlign w:val="bottom"/>
            <w:hideMark/>
          </w:tcPr>
          <w:p w14:paraId="40D4DC78" w14:textId="77777777" w:rsidR="0084594D" w:rsidRDefault="0084594D">
            <w:pPr>
              <w:rPr>
                <w:color w:val="000000"/>
                <w:sz w:val="20"/>
                <w:szCs w:val="20"/>
              </w:rPr>
            </w:pPr>
            <w:r>
              <w:rPr>
                <w:color w:val="000000"/>
                <w:sz w:val="20"/>
                <w:szCs w:val="20"/>
              </w:rPr>
              <w:t>JNP/3-2/25/155</w:t>
            </w:r>
          </w:p>
        </w:tc>
        <w:tc>
          <w:tcPr>
            <w:tcW w:w="5380" w:type="dxa"/>
            <w:tcBorders>
              <w:top w:val="nil"/>
              <w:left w:val="nil"/>
              <w:bottom w:val="single" w:sz="4" w:space="0" w:color="auto"/>
              <w:right w:val="single" w:sz="4" w:space="0" w:color="auto"/>
            </w:tcBorders>
            <w:noWrap/>
            <w:vAlign w:val="bottom"/>
            <w:hideMark/>
          </w:tcPr>
          <w:p w14:paraId="411AB25F" w14:textId="77777777" w:rsidR="0084594D" w:rsidRDefault="0084594D">
            <w:pPr>
              <w:rPr>
                <w:color w:val="000000"/>
                <w:sz w:val="20"/>
                <w:szCs w:val="20"/>
              </w:rPr>
            </w:pPr>
            <w:r>
              <w:rPr>
                <w:color w:val="000000"/>
                <w:sz w:val="20"/>
                <w:szCs w:val="20"/>
              </w:rPr>
              <w:t>Sesavas pagasta ielu apgaismojuma remonta darbiem</w:t>
            </w:r>
          </w:p>
        </w:tc>
        <w:tc>
          <w:tcPr>
            <w:tcW w:w="1440" w:type="dxa"/>
            <w:tcBorders>
              <w:top w:val="nil"/>
              <w:left w:val="nil"/>
              <w:bottom w:val="single" w:sz="4" w:space="0" w:color="auto"/>
              <w:right w:val="single" w:sz="4" w:space="0" w:color="auto"/>
            </w:tcBorders>
            <w:shd w:val="clear" w:color="000000" w:fill="FFFFFF"/>
            <w:noWrap/>
            <w:vAlign w:val="bottom"/>
            <w:hideMark/>
          </w:tcPr>
          <w:p w14:paraId="3839CAFE" w14:textId="77777777" w:rsidR="0084594D" w:rsidRDefault="0084594D">
            <w:pPr>
              <w:jc w:val="right"/>
              <w:rPr>
                <w:color w:val="000000"/>
                <w:sz w:val="20"/>
                <w:szCs w:val="20"/>
              </w:rPr>
            </w:pPr>
            <w:r>
              <w:rPr>
                <w:color w:val="000000"/>
                <w:sz w:val="20"/>
                <w:szCs w:val="20"/>
              </w:rPr>
              <w:t>3 753</w:t>
            </w:r>
          </w:p>
        </w:tc>
      </w:tr>
      <w:tr w:rsidR="0084594D" w14:paraId="020486F9" w14:textId="77777777" w:rsidTr="00771C71">
        <w:trPr>
          <w:trHeight w:val="82"/>
        </w:trPr>
        <w:tc>
          <w:tcPr>
            <w:tcW w:w="1166" w:type="dxa"/>
            <w:tcBorders>
              <w:top w:val="nil"/>
              <w:left w:val="single" w:sz="4" w:space="0" w:color="auto"/>
              <w:bottom w:val="single" w:sz="4" w:space="0" w:color="auto"/>
              <w:right w:val="single" w:sz="4" w:space="0" w:color="auto"/>
            </w:tcBorders>
            <w:noWrap/>
            <w:vAlign w:val="bottom"/>
            <w:hideMark/>
          </w:tcPr>
          <w:p w14:paraId="0E63C204" w14:textId="77777777" w:rsidR="0084594D" w:rsidRDefault="0084594D">
            <w:pPr>
              <w:rPr>
                <w:color w:val="000000"/>
                <w:sz w:val="20"/>
                <w:szCs w:val="20"/>
              </w:rPr>
            </w:pPr>
            <w:r>
              <w:rPr>
                <w:color w:val="000000"/>
                <w:sz w:val="20"/>
                <w:szCs w:val="20"/>
              </w:rPr>
              <w:t>18.07.2025.</w:t>
            </w:r>
          </w:p>
        </w:tc>
        <w:tc>
          <w:tcPr>
            <w:tcW w:w="1860" w:type="dxa"/>
            <w:tcBorders>
              <w:top w:val="nil"/>
              <w:left w:val="nil"/>
              <w:bottom w:val="single" w:sz="4" w:space="0" w:color="auto"/>
              <w:right w:val="single" w:sz="4" w:space="0" w:color="auto"/>
            </w:tcBorders>
            <w:noWrap/>
            <w:vAlign w:val="bottom"/>
            <w:hideMark/>
          </w:tcPr>
          <w:p w14:paraId="2416CA27" w14:textId="77777777" w:rsidR="0084594D" w:rsidRDefault="0084594D">
            <w:pPr>
              <w:rPr>
                <w:color w:val="000000"/>
                <w:sz w:val="20"/>
                <w:szCs w:val="20"/>
              </w:rPr>
            </w:pPr>
            <w:r>
              <w:rPr>
                <w:color w:val="000000"/>
                <w:sz w:val="20"/>
                <w:szCs w:val="20"/>
              </w:rPr>
              <w:t>JNP/3-2/25/180</w:t>
            </w:r>
          </w:p>
        </w:tc>
        <w:tc>
          <w:tcPr>
            <w:tcW w:w="5380" w:type="dxa"/>
            <w:tcBorders>
              <w:top w:val="nil"/>
              <w:left w:val="nil"/>
              <w:bottom w:val="single" w:sz="4" w:space="0" w:color="auto"/>
              <w:right w:val="single" w:sz="4" w:space="0" w:color="auto"/>
            </w:tcBorders>
            <w:noWrap/>
            <w:vAlign w:val="bottom"/>
            <w:hideMark/>
          </w:tcPr>
          <w:p w14:paraId="19560493" w14:textId="77777777" w:rsidR="0084594D" w:rsidRDefault="0084594D">
            <w:pPr>
              <w:rPr>
                <w:color w:val="000000"/>
                <w:sz w:val="20"/>
                <w:szCs w:val="20"/>
              </w:rPr>
            </w:pPr>
            <w:r>
              <w:rPr>
                <w:color w:val="000000"/>
                <w:sz w:val="20"/>
                <w:szCs w:val="20"/>
              </w:rPr>
              <w:t>Bojāta elektrības kabeļa atjaunošanai Līvbērzes estrādē</w:t>
            </w:r>
          </w:p>
        </w:tc>
        <w:tc>
          <w:tcPr>
            <w:tcW w:w="1440" w:type="dxa"/>
            <w:tcBorders>
              <w:top w:val="nil"/>
              <w:left w:val="nil"/>
              <w:bottom w:val="single" w:sz="4" w:space="0" w:color="auto"/>
              <w:right w:val="single" w:sz="4" w:space="0" w:color="auto"/>
            </w:tcBorders>
            <w:shd w:val="clear" w:color="000000" w:fill="FFFFFF"/>
            <w:noWrap/>
            <w:vAlign w:val="bottom"/>
            <w:hideMark/>
          </w:tcPr>
          <w:p w14:paraId="13FA3D0B" w14:textId="77777777" w:rsidR="0084594D" w:rsidRDefault="0084594D">
            <w:pPr>
              <w:jc w:val="right"/>
              <w:rPr>
                <w:color w:val="000000"/>
                <w:sz w:val="20"/>
                <w:szCs w:val="20"/>
              </w:rPr>
            </w:pPr>
            <w:r>
              <w:rPr>
                <w:color w:val="000000"/>
                <w:sz w:val="20"/>
                <w:szCs w:val="20"/>
              </w:rPr>
              <w:t>2 062</w:t>
            </w:r>
          </w:p>
        </w:tc>
      </w:tr>
      <w:tr w:rsidR="0084594D" w14:paraId="221B5541"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02BAA5E0" w14:textId="77777777" w:rsidR="0084594D" w:rsidRDefault="0084594D">
            <w:pPr>
              <w:rPr>
                <w:color w:val="000000"/>
                <w:sz w:val="20"/>
                <w:szCs w:val="20"/>
              </w:rPr>
            </w:pPr>
            <w:r>
              <w:rPr>
                <w:color w:val="000000"/>
                <w:sz w:val="20"/>
                <w:szCs w:val="20"/>
              </w:rPr>
              <w:lastRenderedPageBreak/>
              <w:t>30.07.2025.</w:t>
            </w:r>
          </w:p>
        </w:tc>
        <w:tc>
          <w:tcPr>
            <w:tcW w:w="1860" w:type="dxa"/>
            <w:tcBorders>
              <w:top w:val="nil"/>
              <w:left w:val="nil"/>
              <w:bottom w:val="single" w:sz="4" w:space="0" w:color="auto"/>
              <w:right w:val="single" w:sz="4" w:space="0" w:color="auto"/>
            </w:tcBorders>
            <w:noWrap/>
            <w:vAlign w:val="bottom"/>
            <w:hideMark/>
          </w:tcPr>
          <w:p w14:paraId="4D7A2452"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61D03320" w14:textId="77777777" w:rsidR="0084594D" w:rsidRDefault="0084594D">
            <w:pPr>
              <w:rPr>
                <w:color w:val="000000"/>
                <w:sz w:val="20"/>
                <w:szCs w:val="20"/>
              </w:rPr>
            </w:pPr>
            <w:r>
              <w:rPr>
                <w:color w:val="000000"/>
                <w:sz w:val="20"/>
                <w:szCs w:val="20"/>
              </w:rPr>
              <w:t>Vilces muižas pils koka kāpņu atjaunošanai</w:t>
            </w:r>
          </w:p>
        </w:tc>
        <w:tc>
          <w:tcPr>
            <w:tcW w:w="1440" w:type="dxa"/>
            <w:tcBorders>
              <w:top w:val="nil"/>
              <w:left w:val="nil"/>
              <w:bottom w:val="single" w:sz="4" w:space="0" w:color="auto"/>
              <w:right w:val="single" w:sz="4" w:space="0" w:color="auto"/>
            </w:tcBorders>
            <w:shd w:val="clear" w:color="000000" w:fill="FFFFFF"/>
            <w:noWrap/>
            <w:vAlign w:val="bottom"/>
            <w:hideMark/>
          </w:tcPr>
          <w:p w14:paraId="0B4646EB" w14:textId="77777777" w:rsidR="0084594D" w:rsidRDefault="0084594D">
            <w:pPr>
              <w:jc w:val="right"/>
              <w:rPr>
                <w:color w:val="000000"/>
                <w:sz w:val="20"/>
                <w:szCs w:val="20"/>
              </w:rPr>
            </w:pPr>
            <w:r>
              <w:rPr>
                <w:color w:val="000000"/>
                <w:sz w:val="20"/>
                <w:szCs w:val="20"/>
              </w:rPr>
              <w:t>15 427</w:t>
            </w:r>
          </w:p>
        </w:tc>
      </w:tr>
      <w:tr w:rsidR="0084594D" w14:paraId="6F3E0663"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0DA254B7" w14:textId="77777777" w:rsidR="0084594D" w:rsidRDefault="0084594D">
            <w:pPr>
              <w:rPr>
                <w:color w:val="000000"/>
                <w:sz w:val="20"/>
                <w:szCs w:val="20"/>
              </w:rPr>
            </w:pPr>
            <w:r>
              <w:rPr>
                <w:color w:val="000000"/>
                <w:sz w:val="20"/>
                <w:szCs w:val="20"/>
              </w:rPr>
              <w:t>30.07.2025.</w:t>
            </w:r>
          </w:p>
        </w:tc>
        <w:tc>
          <w:tcPr>
            <w:tcW w:w="1860" w:type="dxa"/>
            <w:tcBorders>
              <w:top w:val="nil"/>
              <w:left w:val="nil"/>
              <w:bottom w:val="single" w:sz="4" w:space="0" w:color="auto"/>
              <w:right w:val="single" w:sz="4" w:space="0" w:color="auto"/>
            </w:tcBorders>
            <w:noWrap/>
            <w:vAlign w:val="bottom"/>
            <w:hideMark/>
          </w:tcPr>
          <w:p w14:paraId="2798A981"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26AB761C" w14:textId="77777777" w:rsidR="0084594D" w:rsidRDefault="0084594D">
            <w:pPr>
              <w:rPr>
                <w:color w:val="000000"/>
                <w:sz w:val="20"/>
                <w:szCs w:val="20"/>
              </w:rPr>
            </w:pPr>
            <w:r>
              <w:rPr>
                <w:color w:val="000000"/>
                <w:sz w:val="20"/>
                <w:szCs w:val="20"/>
              </w:rPr>
              <w:t xml:space="preserve">Būvniecības ieceres dokumentācijas izstrādei drenu kolektora posma pārbūvei  Svētes pagastā </w:t>
            </w:r>
          </w:p>
        </w:tc>
        <w:tc>
          <w:tcPr>
            <w:tcW w:w="1440" w:type="dxa"/>
            <w:tcBorders>
              <w:top w:val="nil"/>
              <w:left w:val="nil"/>
              <w:bottom w:val="single" w:sz="4" w:space="0" w:color="auto"/>
              <w:right w:val="single" w:sz="4" w:space="0" w:color="auto"/>
            </w:tcBorders>
            <w:shd w:val="clear" w:color="000000" w:fill="FFFFFF"/>
            <w:noWrap/>
            <w:vAlign w:val="bottom"/>
            <w:hideMark/>
          </w:tcPr>
          <w:p w14:paraId="1ADEC526" w14:textId="77777777" w:rsidR="0084594D" w:rsidRDefault="0084594D">
            <w:pPr>
              <w:jc w:val="right"/>
              <w:rPr>
                <w:color w:val="000000"/>
                <w:sz w:val="20"/>
                <w:szCs w:val="20"/>
              </w:rPr>
            </w:pPr>
            <w:r>
              <w:rPr>
                <w:color w:val="000000"/>
                <w:sz w:val="20"/>
                <w:szCs w:val="20"/>
              </w:rPr>
              <w:t>8 500</w:t>
            </w:r>
          </w:p>
        </w:tc>
      </w:tr>
      <w:tr w:rsidR="0084594D" w14:paraId="58B456BF"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3987FE06" w14:textId="77777777" w:rsidR="0084594D" w:rsidRDefault="0084594D">
            <w:pPr>
              <w:rPr>
                <w:color w:val="000000"/>
                <w:sz w:val="20"/>
                <w:szCs w:val="20"/>
              </w:rPr>
            </w:pPr>
            <w:r>
              <w:rPr>
                <w:color w:val="000000"/>
                <w:sz w:val="20"/>
                <w:szCs w:val="20"/>
              </w:rPr>
              <w:t>06.08.2025.</w:t>
            </w:r>
          </w:p>
        </w:tc>
        <w:tc>
          <w:tcPr>
            <w:tcW w:w="1860" w:type="dxa"/>
            <w:tcBorders>
              <w:top w:val="nil"/>
              <w:left w:val="nil"/>
              <w:bottom w:val="single" w:sz="4" w:space="0" w:color="auto"/>
              <w:right w:val="single" w:sz="4" w:space="0" w:color="auto"/>
            </w:tcBorders>
            <w:noWrap/>
            <w:vAlign w:val="bottom"/>
            <w:hideMark/>
          </w:tcPr>
          <w:p w14:paraId="312901F9" w14:textId="77777777" w:rsidR="0084594D" w:rsidRDefault="0084594D">
            <w:pPr>
              <w:rPr>
                <w:color w:val="000000"/>
                <w:sz w:val="20"/>
                <w:szCs w:val="20"/>
              </w:rPr>
            </w:pPr>
            <w:r>
              <w:rPr>
                <w:color w:val="000000"/>
                <w:sz w:val="20"/>
                <w:szCs w:val="20"/>
              </w:rPr>
              <w:t>JNP/3-2/25/195</w:t>
            </w:r>
          </w:p>
        </w:tc>
        <w:tc>
          <w:tcPr>
            <w:tcW w:w="5380" w:type="dxa"/>
            <w:tcBorders>
              <w:top w:val="nil"/>
              <w:left w:val="nil"/>
              <w:bottom w:val="single" w:sz="4" w:space="0" w:color="auto"/>
              <w:right w:val="single" w:sz="4" w:space="0" w:color="auto"/>
            </w:tcBorders>
            <w:noWrap/>
            <w:vAlign w:val="bottom"/>
            <w:hideMark/>
          </w:tcPr>
          <w:p w14:paraId="0D3D867A" w14:textId="77777777" w:rsidR="0084594D" w:rsidRDefault="0084594D">
            <w:pPr>
              <w:rPr>
                <w:color w:val="000000"/>
                <w:sz w:val="20"/>
                <w:szCs w:val="20"/>
              </w:rPr>
            </w:pPr>
            <w:r>
              <w:rPr>
                <w:color w:val="000000"/>
                <w:sz w:val="20"/>
                <w:szCs w:val="20"/>
              </w:rPr>
              <w:t>Grunts izskalojuma seku novēršanai Platones pagastā</w:t>
            </w:r>
          </w:p>
        </w:tc>
        <w:tc>
          <w:tcPr>
            <w:tcW w:w="1440" w:type="dxa"/>
            <w:tcBorders>
              <w:top w:val="nil"/>
              <w:left w:val="nil"/>
              <w:bottom w:val="single" w:sz="4" w:space="0" w:color="auto"/>
              <w:right w:val="single" w:sz="4" w:space="0" w:color="auto"/>
            </w:tcBorders>
            <w:shd w:val="clear" w:color="000000" w:fill="FFFFFF"/>
            <w:noWrap/>
            <w:vAlign w:val="bottom"/>
            <w:hideMark/>
          </w:tcPr>
          <w:p w14:paraId="0C5CA1B5" w14:textId="77777777" w:rsidR="0084594D" w:rsidRDefault="0084594D">
            <w:pPr>
              <w:jc w:val="right"/>
              <w:rPr>
                <w:color w:val="000000"/>
                <w:sz w:val="20"/>
                <w:szCs w:val="20"/>
              </w:rPr>
            </w:pPr>
            <w:r>
              <w:rPr>
                <w:color w:val="000000"/>
                <w:sz w:val="20"/>
                <w:szCs w:val="20"/>
              </w:rPr>
              <w:t>2 253</w:t>
            </w:r>
          </w:p>
        </w:tc>
      </w:tr>
      <w:tr w:rsidR="0084594D" w14:paraId="05104CA4"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1970CDDB" w14:textId="77777777" w:rsidR="0084594D" w:rsidRDefault="0084594D">
            <w:pPr>
              <w:rPr>
                <w:color w:val="000000"/>
                <w:sz w:val="20"/>
                <w:szCs w:val="20"/>
              </w:rPr>
            </w:pPr>
            <w:r>
              <w:rPr>
                <w:color w:val="000000"/>
                <w:sz w:val="20"/>
                <w:szCs w:val="20"/>
              </w:rPr>
              <w:t>20.08.2025.</w:t>
            </w:r>
          </w:p>
        </w:tc>
        <w:tc>
          <w:tcPr>
            <w:tcW w:w="1860" w:type="dxa"/>
            <w:tcBorders>
              <w:top w:val="nil"/>
              <w:left w:val="nil"/>
              <w:bottom w:val="single" w:sz="4" w:space="0" w:color="auto"/>
              <w:right w:val="single" w:sz="4" w:space="0" w:color="auto"/>
            </w:tcBorders>
            <w:noWrap/>
            <w:vAlign w:val="bottom"/>
            <w:hideMark/>
          </w:tcPr>
          <w:p w14:paraId="179616B0" w14:textId="77777777" w:rsidR="0084594D" w:rsidRDefault="0084594D">
            <w:pPr>
              <w:rPr>
                <w:color w:val="000000"/>
                <w:sz w:val="20"/>
                <w:szCs w:val="20"/>
              </w:rPr>
            </w:pPr>
            <w:r>
              <w:rPr>
                <w:color w:val="000000"/>
                <w:sz w:val="20"/>
                <w:szCs w:val="20"/>
              </w:rPr>
              <w:t>JNP/3-2/25/204</w:t>
            </w:r>
          </w:p>
        </w:tc>
        <w:tc>
          <w:tcPr>
            <w:tcW w:w="5380" w:type="dxa"/>
            <w:tcBorders>
              <w:top w:val="nil"/>
              <w:left w:val="nil"/>
              <w:bottom w:val="single" w:sz="4" w:space="0" w:color="auto"/>
              <w:right w:val="single" w:sz="4" w:space="0" w:color="auto"/>
            </w:tcBorders>
            <w:noWrap/>
            <w:vAlign w:val="bottom"/>
            <w:hideMark/>
          </w:tcPr>
          <w:p w14:paraId="73F12664" w14:textId="77777777" w:rsidR="0084594D" w:rsidRDefault="0084594D">
            <w:pPr>
              <w:rPr>
                <w:color w:val="000000"/>
                <w:sz w:val="20"/>
                <w:szCs w:val="20"/>
              </w:rPr>
            </w:pPr>
            <w:r>
              <w:rPr>
                <w:color w:val="000000"/>
                <w:sz w:val="20"/>
                <w:szCs w:val="20"/>
              </w:rPr>
              <w:t>Kolektora nomaiņai pie Elejas vidusskolas</w:t>
            </w:r>
          </w:p>
        </w:tc>
        <w:tc>
          <w:tcPr>
            <w:tcW w:w="1440" w:type="dxa"/>
            <w:tcBorders>
              <w:top w:val="nil"/>
              <w:left w:val="nil"/>
              <w:bottom w:val="single" w:sz="4" w:space="0" w:color="auto"/>
              <w:right w:val="single" w:sz="4" w:space="0" w:color="auto"/>
            </w:tcBorders>
            <w:shd w:val="clear" w:color="000000" w:fill="FFFFFF"/>
            <w:noWrap/>
            <w:vAlign w:val="bottom"/>
            <w:hideMark/>
          </w:tcPr>
          <w:p w14:paraId="055ABCF9" w14:textId="77777777" w:rsidR="0084594D" w:rsidRDefault="0084594D">
            <w:pPr>
              <w:jc w:val="right"/>
              <w:rPr>
                <w:color w:val="000000"/>
                <w:sz w:val="20"/>
                <w:szCs w:val="20"/>
              </w:rPr>
            </w:pPr>
            <w:r>
              <w:rPr>
                <w:color w:val="000000"/>
                <w:sz w:val="20"/>
                <w:szCs w:val="20"/>
              </w:rPr>
              <w:t>7 451</w:t>
            </w:r>
          </w:p>
        </w:tc>
      </w:tr>
      <w:tr w:rsidR="0084594D" w14:paraId="1A07F963"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5D58DB2F" w14:textId="77777777" w:rsidR="0084594D" w:rsidRDefault="0084594D">
            <w:pPr>
              <w:rPr>
                <w:color w:val="000000"/>
                <w:sz w:val="20"/>
                <w:szCs w:val="20"/>
              </w:rPr>
            </w:pPr>
            <w:r>
              <w:rPr>
                <w:color w:val="000000"/>
                <w:sz w:val="20"/>
                <w:szCs w:val="20"/>
              </w:rPr>
              <w:t>26.08.2025.</w:t>
            </w:r>
          </w:p>
        </w:tc>
        <w:tc>
          <w:tcPr>
            <w:tcW w:w="1860" w:type="dxa"/>
            <w:tcBorders>
              <w:top w:val="nil"/>
              <w:left w:val="nil"/>
              <w:bottom w:val="single" w:sz="4" w:space="0" w:color="auto"/>
              <w:right w:val="single" w:sz="4" w:space="0" w:color="auto"/>
            </w:tcBorders>
            <w:noWrap/>
            <w:vAlign w:val="bottom"/>
            <w:hideMark/>
          </w:tcPr>
          <w:p w14:paraId="34DD8F57" w14:textId="77777777" w:rsidR="0084594D" w:rsidRDefault="0084594D">
            <w:pPr>
              <w:rPr>
                <w:color w:val="000000"/>
                <w:sz w:val="20"/>
                <w:szCs w:val="20"/>
              </w:rPr>
            </w:pPr>
            <w:r>
              <w:rPr>
                <w:color w:val="000000"/>
                <w:sz w:val="20"/>
                <w:szCs w:val="20"/>
              </w:rPr>
              <w:t>JNP/3-2/25/213</w:t>
            </w:r>
          </w:p>
        </w:tc>
        <w:tc>
          <w:tcPr>
            <w:tcW w:w="5380" w:type="dxa"/>
            <w:tcBorders>
              <w:top w:val="nil"/>
              <w:left w:val="nil"/>
              <w:bottom w:val="single" w:sz="4" w:space="0" w:color="auto"/>
              <w:right w:val="single" w:sz="4" w:space="0" w:color="auto"/>
            </w:tcBorders>
            <w:noWrap/>
            <w:vAlign w:val="bottom"/>
            <w:hideMark/>
          </w:tcPr>
          <w:p w14:paraId="32D0BA59" w14:textId="77777777" w:rsidR="0084594D" w:rsidRDefault="0084594D">
            <w:pPr>
              <w:rPr>
                <w:color w:val="000000"/>
                <w:sz w:val="20"/>
                <w:szCs w:val="20"/>
              </w:rPr>
            </w:pPr>
            <w:r>
              <w:rPr>
                <w:color w:val="000000"/>
                <w:sz w:val="20"/>
                <w:szCs w:val="20"/>
              </w:rPr>
              <w:t>Mūzikas un mākslas skolas ēkas Glūdas pagastā fasādes remontam</w:t>
            </w:r>
          </w:p>
        </w:tc>
        <w:tc>
          <w:tcPr>
            <w:tcW w:w="1440" w:type="dxa"/>
            <w:tcBorders>
              <w:top w:val="nil"/>
              <w:left w:val="nil"/>
              <w:bottom w:val="single" w:sz="4" w:space="0" w:color="auto"/>
              <w:right w:val="single" w:sz="4" w:space="0" w:color="auto"/>
            </w:tcBorders>
            <w:shd w:val="clear" w:color="000000" w:fill="FFFFFF"/>
            <w:noWrap/>
            <w:vAlign w:val="bottom"/>
            <w:hideMark/>
          </w:tcPr>
          <w:p w14:paraId="0C89B596" w14:textId="77777777" w:rsidR="0084594D" w:rsidRDefault="0084594D">
            <w:pPr>
              <w:jc w:val="right"/>
              <w:rPr>
                <w:color w:val="000000"/>
                <w:sz w:val="20"/>
                <w:szCs w:val="20"/>
              </w:rPr>
            </w:pPr>
            <w:r>
              <w:rPr>
                <w:color w:val="000000"/>
                <w:sz w:val="20"/>
                <w:szCs w:val="20"/>
              </w:rPr>
              <w:t>4 019</w:t>
            </w:r>
          </w:p>
        </w:tc>
      </w:tr>
      <w:tr w:rsidR="0084594D" w14:paraId="7E48A4BD"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3EF6FFCA" w14:textId="77777777" w:rsidR="0084594D" w:rsidRDefault="0084594D">
            <w:pPr>
              <w:rPr>
                <w:color w:val="000000"/>
                <w:sz w:val="20"/>
                <w:szCs w:val="20"/>
              </w:rPr>
            </w:pPr>
            <w:r>
              <w:rPr>
                <w:color w:val="000000"/>
                <w:sz w:val="20"/>
                <w:szCs w:val="20"/>
              </w:rPr>
              <w:t>26.08.2025.</w:t>
            </w:r>
          </w:p>
        </w:tc>
        <w:tc>
          <w:tcPr>
            <w:tcW w:w="1860" w:type="dxa"/>
            <w:tcBorders>
              <w:top w:val="nil"/>
              <w:left w:val="nil"/>
              <w:bottom w:val="single" w:sz="4" w:space="0" w:color="auto"/>
              <w:right w:val="single" w:sz="4" w:space="0" w:color="auto"/>
            </w:tcBorders>
            <w:noWrap/>
            <w:vAlign w:val="bottom"/>
            <w:hideMark/>
          </w:tcPr>
          <w:p w14:paraId="24BFC466" w14:textId="77777777" w:rsidR="0084594D" w:rsidRDefault="0084594D">
            <w:pPr>
              <w:rPr>
                <w:color w:val="000000"/>
                <w:sz w:val="20"/>
                <w:szCs w:val="20"/>
              </w:rPr>
            </w:pPr>
            <w:r>
              <w:rPr>
                <w:color w:val="000000"/>
                <w:sz w:val="20"/>
                <w:szCs w:val="20"/>
              </w:rPr>
              <w:t>JNP/3-2/25/216</w:t>
            </w:r>
          </w:p>
        </w:tc>
        <w:tc>
          <w:tcPr>
            <w:tcW w:w="5380" w:type="dxa"/>
            <w:tcBorders>
              <w:top w:val="nil"/>
              <w:left w:val="nil"/>
              <w:bottom w:val="single" w:sz="4" w:space="0" w:color="auto"/>
              <w:right w:val="single" w:sz="4" w:space="0" w:color="auto"/>
            </w:tcBorders>
            <w:noWrap/>
            <w:vAlign w:val="bottom"/>
            <w:hideMark/>
          </w:tcPr>
          <w:p w14:paraId="6BDE32A0" w14:textId="77777777" w:rsidR="0084594D" w:rsidRDefault="0084594D">
            <w:pPr>
              <w:rPr>
                <w:color w:val="000000"/>
                <w:sz w:val="20"/>
                <w:szCs w:val="20"/>
              </w:rPr>
            </w:pPr>
            <w:r>
              <w:rPr>
                <w:color w:val="000000"/>
                <w:sz w:val="20"/>
                <w:szCs w:val="20"/>
              </w:rPr>
              <w:t xml:space="preserve">Pašvaldības informatīvā izdevuma „Jelgavas novada ziņas" izdošanai </w:t>
            </w:r>
          </w:p>
        </w:tc>
        <w:tc>
          <w:tcPr>
            <w:tcW w:w="1440" w:type="dxa"/>
            <w:tcBorders>
              <w:top w:val="nil"/>
              <w:left w:val="nil"/>
              <w:bottom w:val="single" w:sz="4" w:space="0" w:color="auto"/>
              <w:right w:val="single" w:sz="4" w:space="0" w:color="auto"/>
            </w:tcBorders>
            <w:shd w:val="clear" w:color="000000" w:fill="FFFFFF"/>
            <w:noWrap/>
            <w:vAlign w:val="bottom"/>
            <w:hideMark/>
          </w:tcPr>
          <w:p w14:paraId="46491F75" w14:textId="77777777" w:rsidR="0084594D" w:rsidRDefault="0084594D">
            <w:pPr>
              <w:jc w:val="right"/>
              <w:rPr>
                <w:color w:val="000000"/>
                <w:sz w:val="20"/>
                <w:szCs w:val="20"/>
              </w:rPr>
            </w:pPr>
            <w:r>
              <w:rPr>
                <w:color w:val="000000"/>
                <w:sz w:val="20"/>
                <w:szCs w:val="20"/>
              </w:rPr>
              <w:t>6 498</w:t>
            </w:r>
          </w:p>
        </w:tc>
      </w:tr>
      <w:tr w:rsidR="0084594D" w14:paraId="1D4030A1" w14:textId="77777777" w:rsidTr="00771C71">
        <w:trPr>
          <w:trHeight w:val="300"/>
        </w:trPr>
        <w:tc>
          <w:tcPr>
            <w:tcW w:w="1166" w:type="dxa"/>
            <w:tcBorders>
              <w:top w:val="nil"/>
              <w:left w:val="single" w:sz="4" w:space="0" w:color="auto"/>
              <w:bottom w:val="single" w:sz="4" w:space="0" w:color="auto"/>
              <w:right w:val="single" w:sz="4" w:space="0" w:color="auto"/>
            </w:tcBorders>
            <w:noWrap/>
            <w:vAlign w:val="bottom"/>
            <w:hideMark/>
          </w:tcPr>
          <w:p w14:paraId="43E4F3AD" w14:textId="77777777" w:rsidR="0084594D" w:rsidRDefault="0084594D">
            <w:pPr>
              <w:rPr>
                <w:color w:val="000000"/>
                <w:sz w:val="20"/>
                <w:szCs w:val="20"/>
              </w:rPr>
            </w:pPr>
            <w:r>
              <w:rPr>
                <w:color w:val="000000"/>
                <w:sz w:val="20"/>
                <w:szCs w:val="20"/>
              </w:rPr>
              <w:t>27.08.2025.</w:t>
            </w:r>
          </w:p>
        </w:tc>
        <w:tc>
          <w:tcPr>
            <w:tcW w:w="1860" w:type="dxa"/>
            <w:tcBorders>
              <w:top w:val="nil"/>
              <w:left w:val="nil"/>
              <w:bottom w:val="single" w:sz="4" w:space="0" w:color="auto"/>
              <w:right w:val="single" w:sz="4" w:space="0" w:color="auto"/>
            </w:tcBorders>
            <w:noWrap/>
            <w:vAlign w:val="bottom"/>
            <w:hideMark/>
          </w:tcPr>
          <w:p w14:paraId="416507FE" w14:textId="77777777" w:rsidR="0084594D" w:rsidRDefault="0084594D">
            <w:pPr>
              <w:rPr>
                <w:color w:val="000000"/>
                <w:sz w:val="20"/>
                <w:szCs w:val="20"/>
              </w:rPr>
            </w:pPr>
            <w:r>
              <w:rPr>
                <w:color w:val="000000"/>
                <w:sz w:val="20"/>
                <w:szCs w:val="20"/>
              </w:rPr>
              <w:t>Domes lēmums</w:t>
            </w:r>
          </w:p>
        </w:tc>
        <w:tc>
          <w:tcPr>
            <w:tcW w:w="5380" w:type="dxa"/>
            <w:tcBorders>
              <w:top w:val="nil"/>
              <w:left w:val="nil"/>
              <w:bottom w:val="single" w:sz="4" w:space="0" w:color="auto"/>
              <w:right w:val="single" w:sz="4" w:space="0" w:color="auto"/>
            </w:tcBorders>
            <w:noWrap/>
            <w:vAlign w:val="bottom"/>
            <w:hideMark/>
          </w:tcPr>
          <w:p w14:paraId="5BF07470" w14:textId="77777777" w:rsidR="0084594D" w:rsidRDefault="0084594D">
            <w:pPr>
              <w:rPr>
                <w:color w:val="000000"/>
                <w:sz w:val="20"/>
                <w:szCs w:val="20"/>
              </w:rPr>
            </w:pPr>
            <w:r>
              <w:rPr>
                <w:color w:val="000000"/>
                <w:sz w:val="20"/>
                <w:szCs w:val="20"/>
              </w:rPr>
              <w:t>Teritorijas plānojuma izstrādei</w:t>
            </w:r>
          </w:p>
        </w:tc>
        <w:tc>
          <w:tcPr>
            <w:tcW w:w="1440" w:type="dxa"/>
            <w:tcBorders>
              <w:top w:val="nil"/>
              <w:left w:val="nil"/>
              <w:bottom w:val="single" w:sz="4" w:space="0" w:color="auto"/>
              <w:right w:val="single" w:sz="4" w:space="0" w:color="auto"/>
            </w:tcBorders>
            <w:shd w:val="clear" w:color="000000" w:fill="FFFFFF"/>
            <w:noWrap/>
            <w:vAlign w:val="bottom"/>
            <w:hideMark/>
          </w:tcPr>
          <w:p w14:paraId="32AFCC5F" w14:textId="77777777" w:rsidR="0084594D" w:rsidRDefault="0084594D">
            <w:pPr>
              <w:jc w:val="right"/>
              <w:rPr>
                <w:color w:val="000000"/>
                <w:sz w:val="20"/>
                <w:szCs w:val="20"/>
              </w:rPr>
            </w:pPr>
            <w:r>
              <w:rPr>
                <w:color w:val="000000"/>
                <w:sz w:val="20"/>
                <w:szCs w:val="20"/>
              </w:rPr>
              <w:t>25 875</w:t>
            </w:r>
          </w:p>
        </w:tc>
      </w:tr>
      <w:tr w:rsidR="0084594D" w14:paraId="7C1752B1" w14:textId="77777777" w:rsidTr="00771C71">
        <w:trPr>
          <w:trHeight w:val="300"/>
        </w:trPr>
        <w:tc>
          <w:tcPr>
            <w:tcW w:w="8406" w:type="dxa"/>
            <w:gridSpan w:val="3"/>
            <w:tcBorders>
              <w:top w:val="single" w:sz="4" w:space="0" w:color="auto"/>
              <w:left w:val="single" w:sz="4" w:space="0" w:color="auto"/>
              <w:bottom w:val="single" w:sz="4" w:space="0" w:color="auto"/>
              <w:right w:val="single" w:sz="4" w:space="0" w:color="000000"/>
            </w:tcBorders>
            <w:noWrap/>
            <w:vAlign w:val="bottom"/>
            <w:hideMark/>
          </w:tcPr>
          <w:p w14:paraId="42965B58" w14:textId="69851597" w:rsidR="0084594D" w:rsidRDefault="0084594D">
            <w:pPr>
              <w:jc w:val="right"/>
              <w:rPr>
                <w:b/>
                <w:bCs/>
                <w:color w:val="000000"/>
                <w:sz w:val="20"/>
                <w:szCs w:val="20"/>
              </w:rPr>
            </w:pPr>
            <w:r>
              <w:rPr>
                <w:b/>
                <w:bCs/>
                <w:color w:val="000000"/>
                <w:sz w:val="20"/>
                <w:szCs w:val="20"/>
              </w:rPr>
              <w:t xml:space="preserve">Pavisam </w:t>
            </w:r>
            <w:r w:rsidR="001A6F8C">
              <w:rPr>
                <w:b/>
                <w:bCs/>
                <w:color w:val="000000"/>
                <w:sz w:val="20"/>
                <w:szCs w:val="20"/>
              </w:rPr>
              <w:t>pamatbudžets</w:t>
            </w:r>
          </w:p>
        </w:tc>
        <w:tc>
          <w:tcPr>
            <w:tcW w:w="1440" w:type="dxa"/>
            <w:tcBorders>
              <w:top w:val="nil"/>
              <w:left w:val="nil"/>
              <w:bottom w:val="single" w:sz="4" w:space="0" w:color="auto"/>
              <w:right w:val="single" w:sz="4" w:space="0" w:color="auto"/>
            </w:tcBorders>
            <w:shd w:val="clear" w:color="000000" w:fill="FFFFFF"/>
            <w:noWrap/>
            <w:vAlign w:val="bottom"/>
            <w:hideMark/>
          </w:tcPr>
          <w:p w14:paraId="1D3B040E" w14:textId="77777777" w:rsidR="0084594D" w:rsidRDefault="0084594D">
            <w:pPr>
              <w:jc w:val="right"/>
              <w:rPr>
                <w:b/>
                <w:bCs/>
                <w:color w:val="000000"/>
                <w:sz w:val="20"/>
                <w:szCs w:val="20"/>
              </w:rPr>
            </w:pPr>
            <w:r>
              <w:rPr>
                <w:b/>
                <w:bCs/>
                <w:color w:val="000000"/>
                <w:sz w:val="20"/>
                <w:szCs w:val="20"/>
              </w:rPr>
              <w:t>258 164</w:t>
            </w:r>
          </w:p>
        </w:tc>
      </w:tr>
      <w:tr w:rsidR="00771C71" w14:paraId="34D7B9AE" w14:textId="77777777" w:rsidTr="00771C71">
        <w:trPr>
          <w:gridAfter w:val="2"/>
          <w:wAfter w:w="6820" w:type="dxa"/>
          <w:trHeight w:val="300"/>
        </w:trPr>
        <w:tc>
          <w:tcPr>
            <w:tcW w:w="1166" w:type="dxa"/>
            <w:tcBorders>
              <w:top w:val="nil"/>
              <w:left w:val="nil"/>
              <w:bottom w:val="nil"/>
              <w:right w:val="nil"/>
            </w:tcBorders>
            <w:noWrap/>
            <w:vAlign w:val="bottom"/>
            <w:hideMark/>
          </w:tcPr>
          <w:p w14:paraId="25CC46B0" w14:textId="77777777" w:rsidR="00771C71" w:rsidRDefault="00771C71">
            <w:pPr>
              <w:jc w:val="right"/>
              <w:rPr>
                <w:b/>
                <w:bCs/>
                <w:color w:val="000000"/>
                <w:sz w:val="20"/>
                <w:szCs w:val="20"/>
              </w:rPr>
            </w:pPr>
          </w:p>
        </w:tc>
        <w:tc>
          <w:tcPr>
            <w:tcW w:w="1860" w:type="dxa"/>
            <w:tcBorders>
              <w:top w:val="nil"/>
              <w:left w:val="nil"/>
              <w:bottom w:val="nil"/>
              <w:right w:val="nil"/>
            </w:tcBorders>
            <w:noWrap/>
            <w:vAlign w:val="bottom"/>
            <w:hideMark/>
          </w:tcPr>
          <w:p w14:paraId="28C0A77B" w14:textId="77777777" w:rsidR="00771C71" w:rsidRDefault="00771C71">
            <w:pPr>
              <w:jc w:val="right"/>
              <w:rPr>
                <w:sz w:val="20"/>
                <w:szCs w:val="20"/>
              </w:rPr>
            </w:pPr>
          </w:p>
        </w:tc>
      </w:tr>
    </w:tbl>
    <w:p w14:paraId="6E59F1A0" w14:textId="77777777" w:rsidR="0084594D" w:rsidRDefault="0084594D" w:rsidP="0084594D">
      <w:pPr>
        <w:pStyle w:val="ListParagraph"/>
        <w:ind w:firstLine="720"/>
        <w:jc w:val="both"/>
      </w:pPr>
    </w:p>
    <w:p w14:paraId="59863214" w14:textId="23AEEA58" w:rsidR="009B4ADF" w:rsidRDefault="004B5546" w:rsidP="003A76B9">
      <w:pPr>
        <w:ind w:firstLine="851"/>
        <w:jc w:val="both"/>
      </w:pPr>
      <w:r w:rsidRPr="003A76B9">
        <w:t>No dabas resursu nodokļa (DRN) līdzekļiem neparedzētiem izdevumiem, piešķirts finansējums sekojošu izdevumu segšanai. 2025.gada DRN budžetā tika iekļauti 300 000 euro neparedzētiem gadījumiem, uz 30.jūliju no DRN finansējuma piešķirti līdzekļi 18 349 euro apmērā sekojošu izdevumu segšanai</w:t>
      </w:r>
      <w:r w:rsidR="009B4ADF">
        <w:t>:</w:t>
      </w:r>
    </w:p>
    <w:p w14:paraId="02343738" w14:textId="77777777" w:rsidR="009B4ADF" w:rsidRDefault="009B4ADF" w:rsidP="00A7161C">
      <w:pPr>
        <w:pStyle w:val="ListParagraph"/>
        <w:spacing w:line="259" w:lineRule="auto"/>
        <w:ind w:left="502" w:firstLine="360"/>
        <w:jc w:val="both"/>
      </w:pPr>
    </w:p>
    <w:tbl>
      <w:tblPr>
        <w:tblW w:w="9945" w:type="dxa"/>
        <w:tblInd w:w="421" w:type="dxa"/>
        <w:tblLook w:val="04A0" w:firstRow="1" w:lastRow="0" w:firstColumn="1" w:lastColumn="0" w:noHBand="0" w:noVBand="1"/>
      </w:tblPr>
      <w:tblGrid>
        <w:gridCol w:w="1261"/>
        <w:gridCol w:w="1860"/>
        <w:gridCol w:w="5384"/>
        <w:gridCol w:w="1440"/>
      </w:tblGrid>
      <w:tr w:rsidR="009B4ADF" w14:paraId="0795E10F" w14:textId="77777777" w:rsidTr="009B4ADF">
        <w:trPr>
          <w:trHeight w:val="300"/>
        </w:trPr>
        <w:tc>
          <w:tcPr>
            <w:tcW w:w="1261" w:type="dxa"/>
            <w:tcBorders>
              <w:top w:val="single" w:sz="4" w:space="0" w:color="auto"/>
              <w:left w:val="single" w:sz="4" w:space="0" w:color="auto"/>
              <w:bottom w:val="single" w:sz="4" w:space="0" w:color="auto"/>
              <w:right w:val="single" w:sz="4" w:space="0" w:color="auto"/>
            </w:tcBorders>
            <w:noWrap/>
            <w:vAlign w:val="bottom"/>
            <w:hideMark/>
          </w:tcPr>
          <w:p w14:paraId="0CF202A0" w14:textId="77777777" w:rsidR="009B4ADF" w:rsidRDefault="009B4ADF">
            <w:pPr>
              <w:rPr>
                <w:color w:val="000000"/>
                <w:sz w:val="22"/>
                <w:szCs w:val="22"/>
                <w:lang w:eastAsia="lv-LV"/>
              </w:rPr>
            </w:pPr>
            <w:r>
              <w:rPr>
                <w:color w:val="000000"/>
                <w:sz w:val="22"/>
                <w:szCs w:val="22"/>
              </w:rPr>
              <w:t>07.04.2025.</w:t>
            </w:r>
          </w:p>
        </w:tc>
        <w:tc>
          <w:tcPr>
            <w:tcW w:w="1860" w:type="dxa"/>
            <w:tcBorders>
              <w:top w:val="single" w:sz="4" w:space="0" w:color="auto"/>
              <w:left w:val="nil"/>
              <w:bottom w:val="single" w:sz="4" w:space="0" w:color="auto"/>
              <w:right w:val="single" w:sz="4" w:space="0" w:color="auto"/>
            </w:tcBorders>
            <w:noWrap/>
            <w:vAlign w:val="bottom"/>
            <w:hideMark/>
          </w:tcPr>
          <w:p w14:paraId="3B5B7922" w14:textId="77777777" w:rsidR="009B4ADF" w:rsidRDefault="009B4ADF">
            <w:pPr>
              <w:rPr>
                <w:color w:val="000000"/>
                <w:sz w:val="22"/>
                <w:szCs w:val="22"/>
              </w:rPr>
            </w:pPr>
            <w:r>
              <w:rPr>
                <w:color w:val="000000"/>
                <w:sz w:val="22"/>
                <w:szCs w:val="22"/>
              </w:rPr>
              <w:t>JNP/3-2/25/103</w:t>
            </w:r>
          </w:p>
        </w:tc>
        <w:tc>
          <w:tcPr>
            <w:tcW w:w="5384" w:type="dxa"/>
            <w:tcBorders>
              <w:top w:val="single" w:sz="4" w:space="0" w:color="auto"/>
              <w:left w:val="nil"/>
              <w:bottom w:val="single" w:sz="4" w:space="0" w:color="auto"/>
              <w:right w:val="single" w:sz="4" w:space="0" w:color="auto"/>
            </w:tcBorders>
            <w:noWrap/>
            <w:vAlign w:val="bottom"/>
            <w:hideMark/>
          </w:tcPr>
          <w:p w14:paraId="3F42F25B" w14:textId="77777777" w:rsidR="009B4ADF" w:rsidRDefault="009B4ADF">
            <w:pPr>
              <w:rPr>
                <w:color w:val="000000"/>
                <w:sz w:val="22"/>
                <w:szCs w:val="22"/>
              </w:rPr>
            </w:pPr>
            <w:r>
              <w:rPr>
                <w:color w:val="000000"/>
                <w:sz w:val="22"/>
                <w:szCs w:val="22"/>
              </w:rPr>
              <w:t>Bērvircavas ciema ūdens ieguves urbuma Nr. 21746 uzlabošanai</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6586135" w14:textId="77777777" w:rsidR="009B4ADF" w:rsidRDefault="009B4ADF">
            <w:pPr>
              <w:jc w:val="right"/>
              <w:rPr>
                <w:color w:val="000000"/>
                <w:sz w:val="22"/>
                <w:szCs w:val="22"/>
              </w:rPr>
            </w:pPr>
            <w:r>
              <w:rPr>
                <w:color w:val="000000"/>
                <w:sz w:val="22"/>
                <w:szCs w:val="22"/>
              </w:rPr>
              <w:t>8 669</w:t>
            </w:r>
          </w:p>
        </w:tc>
      </w:tr>
      <w:tr w:rsidR="009B4ADF" w14:paraId="5164E8F8" w14:textId="77777777" w:rsidTr="009B4ADF">
        <w:trPr>
          <w:trHeight w:val="300"/>
        </w:trPr>
        <w:tc>
          <w:tcPr>
            <w:tcW w:w="1261" w:type="dxa"/>
            <w:tcBorders>
              <w:top w:val="nil"/>
              <w:left w:val="single" w:sz="4" w:space="0" w:color="auto"/>
              <w:bottom w:val="single" w:sz="4" w:space="0" w:color="auto"/>
              <w:right w:val="single" w:sz="4" w:space="0" w:color="auto"/>
            </w:tcBorders>
            <w:noWrap/>
            <w:vAlign w:val="bottom"/>
            <w:hideMark/>
          </w:tcPr>
          <w:p w14:paraId="1BE7B5C6" w14:textId="77777777" w:rsidR="009B4ADF" w:rsidRDefault="009B4ADF">
            <w:pPr>
              <w:rPr>
                <w:color w:val="000000"/>
                <w:sz w:val="22"/>
                <w:szCs w:val="22"/>
              </w:rPr>
            </w:pPr>
            <w:r>
              <w:rPr>
                <w:color w:val="000000"/>
                <w:sz w:val="22"/>
                <w:szCs w:val="22"/>
              </w:rPr>
              <w:t>07.07.2025.</w:t>
            </w:r>
          </w:p>
        </w:tc>
        <w:tc>
          <w:tcPr>
            <w:tcW w:w="1860" w:type="dxa"/>
            <w:tcBorders>
              <w:top w:val="nil"/>
              <w:left w:val="nil"/>
              <w:bottom w:val="single" w:sz="4" w:space="0" w:color="auto"/>
              <w:right w:val="single" w:sz="4" w:space="0" w:color="auto"/>
            </w:tcBorders>
            <w:noWrap/>
            <w:vAlign w:val="bottom"/>
            <w:hideMark/>
          </w:tcPr>
          <w:p w14:paraId="23351EAF" w14:textId="77777777" w:rsidR="009B4ADF" w:rsidRDefault="009B4ADF">
            <w:pPr>
              <w:rPr>
                <w:color w:val="000000"/>
                <w:sz w:val="22"/>
                <w:szCs w:val="22"/>
              </w:rPr>
            </w:pPr>
            <w:r>
              <w:rPr>
                <w:color w:val="000000"/>
                <w:sz w:val="22"/>
                <w:szCs w:val="22"/>
              </w:rPr>
              <w:t>JNP/3-2/25/169</w:t>
            </w:r>
          </w:p>
        </w:tc>
        <w:tc>
          <w:tcPr>
            <w:tcW w:w="5384" w:type="dxa"/>
            <w:tcBorders>
              <w:top w:val="nil"/>
              <w:left w:val="nil"/>
              <w:bottom w:val="single" w:sz="4" w:space="0" w:color="auto"/>
              <w:right w:val="single" w:sz="4" w:space="0" w:color="auto"/>
            </w:tcBorders>
            <w:noWrap/>
            <w:vAlign w:val="bottom"/>
            <w:hideMark/>
          </w:tcPr>
          <w:p w14:paraId="47E6EA6D" w14:textId="77777777" w:rsidR="009B4ADF" w:rsidRDefault="009B4ADF">
            <w:pPr>
              <w:rPr>
                <w:color w:val="000000"/>
                <w:sz w:val="22"/>
                <w:szCs w:val="22"/>
              </w:rPr>
            </w:pPr>
            <w:r>
              <w:rPr>
                <w:color w:val="000000"/>
                <w:sz w:val="22"/>
                <w:szCs w:val="22"/>
              </w:rPr>
              <w:t>Teteles pamatskolas notekūdeņu attīrīšanas iekārtu darbības nodrošināšanai</w:t>
            </w:r>
          </w:p>
        </w:tc>
        <w:tc>
          <w:tcPr>
            <w:tcW w:w="1440" w:type="dxa"/>
            <w:tcBorders>
              <w:top w:val="nil"/>
              <w:left w:val="nil"/>
              <w:bottom w:val="single" w:sz="4" w:space="0" w:color="auto"/>
              <w:right w:val="single" w:sz="4" w:space="0" w:color="auto"/>
            </w:tcBorders>
            <w:shd w:val="clear" w:color="000000" w:fill="FFFFFF"/>
            <w:noWrap/>
            <w:vAlign w:val="bottom"/>
            <w:hideMark/>
          </w:tcPr>
          <w:p w14:paraId="00BC430D" w14:textId="77777777" w:rsidR="009B4ADF" w:rsidRDefault="009B4ADF">
            <w:pPr>
              <w:jc w:val="right"/>
              <w:rPr>
                <w:color w:val="000000"/>
                <w:sz w:val="22"/>
                <w:szCs w:val="22"/>
              </w:rPr>
            </w:pPr>
            <w:r>
              <w:rPr>
                <w:color w:val="000000"/>
                <w:sz w:val="22"/>
                <w:szCs w:val="22"/>
              </w:rPr>
              <w:t>9 680</w:t>
            </w:r>
          </w:p>
        </w:tc>
      </w:tr>
      <w:tr w:rsidR="009B4ADF" w14:paraId="6F3A3B0F" w14:textId="77777777" w:rsidTr="009B4ADF">
        <w:trPr>
          <w:trHeight w:val="300"/>
        </w:trPr>
        <w:tc>
          <w:tcPr>
            <w:tcW w:w="8505" w:type="dxa"/>
            <w:gridSpan w:val="3"/>
            <w:tcBorders>
              <w:top w:val="single" w:sz="4" w:space="0" w:color="auto"/>
              <w:left w:val="single" w:sz="4" w:space="0" w:color="auto"/>
              <w:bottom w:val="single" w:sz="4" w:space="0" w:color="auto"/>
              <w:right w:val="single" w:sz="4" w:space="0" w:color="000000"/>
            </w:tcBorders>
            <w:noWrap/>
            <w:vAlign w:val="bottom"/>
            <w:hideMark/>
          </w:tcPr>
          <w:p w14:paraId="274A421F" w14:textId="77777777" w:rsidR="009B4ADF" w:rsidRDefault="009B4ADF">
            <w:pPr>
              <w:jc w:val="right"/>
              <w:rPr>
                <w:b/>
                <w:bCs/>
                <w:color w:val="000000"/>
                <w:sz w:val="22"/>
                <w:szCs w:val="22"/>
              </w:rPr>
            </w:pPr>
            <w:r>
              <w:rPr>
                <w:b/>
                <w:bCs/>
                <w:color w:val="000000"/>
                <w:sz w:val="22"/>
                <w:szCs w:val="22"/>
              </w:rPr>
              <w:t>Pavisam dabas resursu nodokļa finansējums</w:t>
            </w:r>
          </w:p>
        </w:tc>
        <w:tc>
          <w:tcPr>
            <w:tcW w:w="1440" w:type="dxa"/>
            <w:tcBorders>
              <w:top w:val="nil"/>
              <w:left w:val="nil"/>
              <w:bottom w:val="single" w:sz="4" w:space="0" w:color="auto"/>
              <w:right w:val="single" w:sz="4" w:space="0" w:color="auto"/>
            </w:tcBorders>
            <w:shd w:val="clear" w:color="000000" w:fill="FFFFFF"/>
            <w:noWrap/>
            <w:vAlign w:val="bottom"/>
            <w:hideMark/>
          </w:tcPr>
          <w:p w14:paraId="66D75DE6" w14:textId="77777777" w:rsidR="009B4ADF" w:rsidRDefault="009B4ADF">
            <w:pPr>
              <w:jc w:val="right"/>
              <w:rPr>
                <w:b/>
                <w:bCs/>
                <w:color w:val="000000"/>
                <w:sz w:val="22"/>
                <w:szCs w:val="22"/>
              </w:rPr>
            </w:pPr>
            <w:r>
              <w:rPr>
                <w:b/>
                <w:bCs/>
                <w:color w:val="000000"/>
                <w:sz w:val="22"/>
                <w:szCs w:val="22"/>
              </w:rPr>
              <w:t>18 349</w:t>
            </w:r>
          </w:p>
        </w:tc>
      </w:tr>
    </w:tbl>
    <w:p w14:paraId="09B1FE57" w14:textId="77777777" w:rsidR="00C15F3B" w:rsidRDefault="00C15F3B" w:rsidP="00A7161C">
      <w:pPr>
        <w:pStyle w:val="ListParagraph"/>
        <w:spacing w:line="259" w:lineRule="auto"/>
        <w:ind w:left="502" w:firstLine="360"/>
        <w:jc w:val="both"/>
      </w:pPr>
    </w:p>
    <w:p w14:paraId="007C612D" w14:textId="7E4DCCAD" w:rsidR="00620715" w:rsidRPr="00DE0F44" w:rsidRDefault="3E027E12" w:rsidP="00C07C17">
      <w:pPr>
        <w:ind w:firstLine="851"/>
        <w:jc w:val="both"/>
      </w:pPr>
      <w:r>
        <w:t xml:space="preserve">Atbilstoši </w:t>
      </w:r>
      <w:r w:rsidR="5F13B5EB">
        <w:t>iekšēj</w:t>
      </w:r>
      <w:r w:rsidR="434E28BE">
        <w:t>o</w:t>
      </w:r>
      <w:r w:rsidR="5F13B5EB">
        <w:t xml:space="preserve"> noteikumu </w:t>
      </w:r>
      <w:r w:rsidRPr="00C07C17">
        <w:t xml:space="preserve">“Budžeta sagatavošanas un izpildes organizēšanas kārtība”  </w:t>
      </w:r>
      <w:r>
        <w:t>3</w:t>
      </w:r>
      <w:r w:rsidR="67ADF969">
        <w:t>5</w:t>
      </w:r>
      <w:r>
        <w:t>.punktam,</w:t>
      </w:r>
      <w:r w:rsidR="6BE97010">
        <w:t xml:space="preserve"> ņemot vērā faktisko izpildi un paredzamos izdevumus,</w:t>
      </w:r>
      <w:r>
        <w:t xml:space="preserve"> </w:t>
      </w:r>
      <w:r w:rsidR="2DD7CFFE">
        <w:t>grozīti</w:t>
      </w:r>
      <w:r>
        <w:t xml:space="preserve"> pamatbudžeta izdevumi</w:t>
      </w:r>
      <w:r w:rsidR="6A7C178B">
        <w:t xml:space="preserve">, </w:t>
      </w:r>
      <w:r w:rsidR="21ACF68A">
        <w:t>precizējot izdevumu apjomu starp</w:t>
      </w:r>
      <w:r>
        <w:t xml:space="preserve"> funkcionālajām kategorijām un ekonomiskās klasifikācijas kodiem</w:t>
      </w:r>
      <w:r w:rsidR="50E47430">
        <w:t xml:space="preserve">, </w:t>
      </w:r>
      <w:r w:rsidR="67EE9BC5">
        <w:t>nemainot</w:t>
      </w:r>
      <w:r w:rsidR="00734C76">
        <w:t xml:space="preserve"> mērķi un</w:t>
      </w:r>
      <w:r w:rsidR="67EE9BC5">
        <w:t xml:space="preserve"> iepriekš apstiprināto</w:t>
      </w:r>
      <w:r w:rsidR="66BCB44D">
        <w:t xml:space="preserve"> kopējo</w:t>
      </w:r>
      <w:r w:rsidR="67EE9BC5">
        <w:t xml:space="preserve"> budžeta apjomu</w:t>
      </w:r>
      <w:r w:rsidR="08B2B44B">
        <w:t>.</w:t>
      </w:r>
      <w:r w:rsidR="358A7FA2">
        <w:t xml:space="preserve"> </w:t>
      </w:r>
    </w:p>
    <w:p w14:paraId="656B024B" w14:textId="567954AD" w:rsidR="00D575B5" w:rsidRPr="00EA48E2" w:rsidRDefault="00D575B5" w:rsidP="00A7161C">
      <w:pPr>
        <w:ind w:firstLine="851"/>
        <w:jc w:val="both"/>
        <w:rPr>
          <w:i/>
          <w:iCs/>
        </w:rPr>
      </w:pPr>
      <w:r>
        <w:t>Pašvaldības pamatbudžeta ieņēmumus un  grozījumus skatīt saistošo noteikumu 1.</w:t>
      </w:r>
      <w:r w:rsidR="003A76B9">
        <w:t xml:space="preserve">un 5. </w:t>
      </w:r>
      <w:r>
        <w:t>pielikum</w:t>
      </w:r>
      <w:r w:rsidR="003A76B9">
        <w:t>ā</w:t>
      </w:r>
      <w:r w:rsidR="44CBC0E9">
        <w:t>.</w:t>
      </w:r>
    </w:p>
    <w:p w14:paraId="0F676574" w14:textId="5543D1FC" w:rsidR="00151A03" w:rsidRPr="00EA48E2" w:rsidRDefault="00151A03" w:rsidP="001D5863">
      <w:pPr>
        <w:shd w:val="clear" w:color="auto" w:fill="FFFFFF"/>
        <w:ind w:firstLine="567"/>
        <w:contextualSpacing/>
        <w:jc w:val="both"/>
        <w:rPr>
          <w:i/>
          <w:iCs/>
        </w:rPr>
      </w:pPr>
    </w:p>
    <w:p w14:paraId="026611D5" w14:textId="77777777" w:rsidR="0031068F" w:rsidRPr="00EA48E2" w:rsidRDefault="0031068F" w:rsidP="00DC2289">
      <w:pPr>
        <w:jc w:val="both"/>
      </w:pPr>
    </w:p>
    <w:p w14:paraId="6117E65F" w14:textId="580B9F0A" w:rsidR="003A62DF" w:rsidRPr="00472925" w:rsidRDefault="003E6156" w:rsidP="00F54D76">
      <w:pPr>
        <w:jc w:val="center"/>
        <w:rPr>
          <w:b/>
          <w:iCs/>
          <w:color w:val="000000" w:themeColor="text1"/>
          <w:sz w:val="28"/>
          <w:szCs w:val="28"/>
        </w:rPr>
      </w:pPr>
      <w:r w:rsidRPr="00472925">
        <w:rPr>
          <w:b/>
          <w:iCs/>
          <w:color w:val="000000" w:themeColor="text1"/>
          <w:sz w:val="28"/>
          <w:szCs w:val="28"/>
        </w:rPr>
        <w:t>Pašvaldības saistības</w:t>
      </w:r>
    </w:p>
    <w:p w14:paraId="47A634A5" w14:textId="77777777" w:rsidR="00472925" w:rsidRDefault="00472925" w:rsidP="5C8D2242">
      <w:pPr>
        <w:ind w:firstLine="720"/>
        <w:jc w:val="both"/>
        <w:rPr>
          <w:color w:val="000000" w:themeColor="text1"/>
        </w:rPr>
      </w:pPr>
      <w:r w:rsidRPr="00472925">
        <w:rPr>
          <w:color w:val="000000" w:themeColor="text1"/>
        </w:rPr>
        <w:t>Plānoto pašvaldības aizņēmumu kopsumma, budžeta grozījumu rezultātā</w:t>
      </w:r>
      <w:r>
        <w:rPr>
          <w:color w:val="000000" w:themeColor="text1"/>
        </w:rPr>
        <w:t>,</w:t>
      </w:r>
      <w:r w:rsidRPr="00472925">
        <w:rPr>
          <w:color w:val="000000" w:themeColor="text1"/>
        </w:rPr>
        <w:t xml:space="preserve"> ir samazināta par 6 339 765 </w:t>
      </w:r>
      <w:r w:rsidRPr="00472925">
        <w:rPr>
          <w:i/>
          <w:iCs/>
          <w:color w:val="000000" w:themeColor="text1"/>
        </w:rPr>
        <w:t>euro</w:t>
      </w:r>
      <w:r w:rsidRPr="00472925">
        <w:rPr>
          <w:color w:val="000000" w:themeColor="text1"/>
        </w:rPr>
        <w:t>, tai skaitā</w:t>
      </w:r>
      <w:r>
        <w:rPr>
          <w:color w:val="000000" w:themeColor="text1"/>
        </w:rPr>
        <w:t>:</w:t>
      </w:r>
    </w:p>
    <w:p w14:paraId="59FBA781" w14:textId="6C1FCC7E" w:rsidR="00771C71" w:rsidRDefault="00472925" w:rsidP="5C8D2242">
      <w:pPr>
        <w:ind w:firstLine="720"/>
        <w:jc w:val="both"/>
        <w:rPr>
          <w:i/>
          <w:iCs/>
          <w:color w:val="000000" w:themeColor="text1"/>
        </w:rPr>
      </w:pPr>
      <w:r w:rsidRPr="00B06AE2">
        <w:rPr>
          <w:b/>
          <w:bCs/>
          <w:color w:val="000000" w:themeColor="text1"/>
        </w:rPr>
        <w:t>1</w:t>
      </w:r>
      <w:r>
        <w:rPr>
          <w:color w:val="000000" w:themeColor="text1"/>
        </w:rPr>
        <w:t>.</w:t>
      </w:r>
      <w:r w:rsidRPr="00472925">
        <w:rPr>
          <w:color w:val="000000" w:themeColor="text1"/>
        </w:rPr>
        <w:t xml:space="preserve"> </w:t>
      </w:r>
      <w:r w:rsidRPr="00A308BA">
        <w:rPr>
          <w:b/>
          <w:bCs/>
          <w:color w:val="000000" w:themeColor="text1"/>
        </w:rPr>
        <w:t>No pamatbudžeta finansēto projektu</w:t>
      </w:r>
      <w:r w:rsidRPr="00472925">
        <w:rPr>
          <w:color w:val="000000" w:themeColor="text1"/>
        </w:rPr>
        <w:t xml:space="preserve"> realizācijai </w:t>
      </w:r>
      <w:r>
        <w:rPr>
          <w:color w:val="000000" w:themeColor="text1"/>
        </w:rPr>
        <w:t xml:space="preserve">plānotā aizņēmumu summa samazināta par </w:t>
      </w:r>
      <w:r w:rsidR="00771C71">
        <w:rPr>
          <w:color w:val="000000" w:themeColor="text1"/>
        </w:rPr>
        <w:t>1</w:t>
      </w:r>
      <w:r w:rsidR="00D56C1F">
        <w:rPr>
          <w:color w:val="000000" w:themeColor="text1"/>
        </w:rPr>
        <w:t> 759 818</w:t>
      </w:r>
      <w:r w:rsidRPr="00472925">
        <w:rPr>
          <w:color w:val="000000" w:themeColor="text1"/>
        </w:rPr>
        <w:t xml:space="preserve"> </w:t>
      </w:r>
      <w:r w:rsidRPr="00472925">
        <w:rPr>
          <w:i/>
          <w:iCs/>
          <w:color w:val="000000" w:themeColor="text1"/>
        </w:rPr>
        <w:t>euro</w:t>
      </w:r>
      <w:r w:rsidR="00771C71" w:rsidRPr="00771C71">
        <w:rPr>
          <w:color w:val="000000" w:themeColor="text1"/>
        </w:rPr>
        <w:t>, tai skaitā:</w:t>
      </w:r>
    </w:p>
    <w:p w14:paraId="787F969D" w14:textId="7EDFA7A9" w:rsidR="00771C71" w:rsidRDefault="00771C71" w:rsidP="5C8D2242">
      <w:pPr>
        <w:ind w:firstLine="720"/>
        <w:jc w:val="both"/>
        <w:rPr>
          <w:color w:val="000000" w:themeColor="text1"/>
        </w:rPr>
      </w:pPr>
      <w:r>
        <w:rPr>
          <w:color w:val="000000" w:themeColor="text1"/>
        </w:rPr>
        <w:t xml:space="preserve">- 800 000 </w:t>
      </w:r>
      <w:r w:rsidRPr="00771C71">
        <w:rPr>
          <w:i/>
          <w:iCs/>
          <w:color w:val="000000" w:themeColor="text1"/>
        </w:rPr>
        <w:t>euro</w:t>
      </w:r>
      <w:r>
        <w:rPr>
          <w:color w:val="000000" w:themeColor="text1"/>
        </w:rPr>
        <w:t xml:space="preserve"> aizņēmums </w:t>
      </w:r>
      <w:r w:rsidRPr="00771C71">
        <w:rPr>
          <w:color w:val="000000" w:themeColor="text1"/>
        </w:rPr>
        <w:t xml:space="preserve">pašvaldības </w:t>
      </w:r>
      <w:r>
        <w:rPr>
          <w:color w:val="000000" w:themeColor="text1"/>
        </w:rPr>
        <w:t>budžeta un finanšu vadībai</w:t>
      </w:r>
      <w:r w:rsidR="00D56C1F">
        <w:rPr>
          <w:color w:val="000000" w:themeColor="text1"/>
        </w:rPr>
        <w:t>;</w:t>
      </w:r>
    </w:p>
    <w:p w14:paraId="7F46AE4E" w14:textId="5894607A" w:rsidR="00D56C1F" w:rsidRDefault="00D56C1F" w:rsidP="5C8D2242">
      <w:pPr>
        <w:ind w:firstLine="720"/>
        <w:jc w:val="both"/>
        <w:rPr>
          <w:color w:val="000000" w:themeColor="text1"/>
        </w:rPr>
      </w:pPr>
      <w:r w:rsidRPr="00D56C1F">
        <w:rPr>
          <w:color w:val="000000" w:themeColor="text1"/>
        </w:rPr>
        <w:t xml:space="preserve">- 722 500 </w:t>
      </w:r>
      <w:r w:rsidRPr="00D56C1F">
        <w:rPr>
          <w:i/>
          <w:iCs/>
          <w:color w:val="000000" w:themeColor="text1"/>
        </w:rPr>
        <w:t>euro</w:t>
      </w:r>
      <w:r w:rsidRPr="00D56C1F">
        <w:rPr>
          <w:color w:val="000000" w:themeColor="text1"/>
        </w:rPr>
        <w:t xml:space="preserve"> ceļu projektam “Brankas - Tiltiņi asfalta seguma atjaunošana". 2025.gada 31.jūlijā noslēgts līgums par būvprojekta izstrādi ar izpildes termiņu 5 mēneši, kā rezultātā būvdarbus 2025.gadā nav iespējams uzsākt;</w:t>
      </w:r>
    </w:p>
    <w:p w14:paraId="4DD3194A" w14:textId="3EB0D4F8" w:rsidR="00D56C1F" w:rsidRDefault="00D56C1F" w:rsidP="5C8D2242">
      <w:pPr>
        <w:ind w:firstLine="720"/>
        <w:jc w:val="both"/>
        <w:rPr>
          <w:color w:val="000000" w:themeColor="text1"/>
        </w:rPr>
      </w:pPr>
      <w:r>
        <w:rPr>
          <w:color w:val="000000" w:themeColor="text1"/>
        </w:rPr>
        <w:t xml:space="preserve">- 144 403 </w:t>
      </w:r>
      <w:r w:rsidRPr="00D56C1F">
        <w:rPr>
          <w:i/>
          <w:iCs/>
          <w:color w:val="000000" w:themeColor="text1"/>
        </w:rPr>
        <w:t>euro</w:t>
      </w:r>
      <w:r>
        <w:rPr>
          <w:color w:val="000000" w:themeColor="text1"/>
        </w:rPr>
        <w:t xml:space="preserve"> aizņēmums </w:t>
      </w:r>
      <w:r w:rsidRPr="00D56C1F">
        <w:rPr>
          <w:color w:val="000000" w:themeColor="text1"/>
        </w:rPr>
        <w:t>projekta “Remontdarbu veikšana Jelgavas novada Sociālās aprūpes centra  “Zemgale” B korpusā” īstenošan</w:t>
      </w:r>
      <w:r>
        <w:rPr>
          <w:color w:val="000000" w:themeColor="text1"/>
        </w:rPr>
        <w:t>ai, jo 2025.gadā remontdarbus pilnā apmērā vairs nav iespējams veikt</w:t>
      </w:r>
      <w:r w:rsidR="00C07C17">
        <w:rPr>
          <w:color w:val="000000" w:themeColor="text1"/>
        </w:rPr>
        <w:t xml:space="preserve">, </w:t>
      </w:r>
      <w:r w:rsidR="00C07C17">
        <w:t>izmaksas sadalītas 2025.un 2026.gadā</w:t>
      </w:r>
      <w:r>
        <w:rPr>
          <w:color w:val="000000" w:themeColor="text1"/>
        </w:rPr>
        <w:t>;</w:t>
      </w:r>
    </w:p>
    <w:p w14:paraId="7B1C3593" w14:textId="46DDC509" w:rsidR="00D56C1F" w:rsidRDefault="00D56C1F" w:rsidP="5C8D2242">
      <w:pPr>
        <w:ind w:firstLine="720"/>
        <w:jc w:val="both"/>
        <w:rPr>
          <w:color w:val="000000" w:themeColor="text1"/>
        </w:rPr>
      </w:pPr>
      <w:r>
        <w:rPr>
          <w:color w:val="000000" w:themeColor="text1"/>
        </w:rPr>
        <w:t xml:space="preserve">- 92 915 </w:t>
      </w:r>
      <w:r w:rsidRPr="00D56C1F">
        <w:rPr>
          <w:i/>
          <w:iCs/>
          <w:color w:val="000000" w:themeColor="text1"/>
        </w:rPr>
        <w:t>euro</w:t>
      </w:r>
      <w:r>
        <w:rPr>
          <w:color w:val="000000" w:themeColor="text1"/>
        </w:rPr>
        <w:t xml:space="preserve"> </w:t>
      </w:r>
      <w:r w:rsidR="0004263A">
        <w:rPr>
          <w:color w:val="000000" w:themeColor="text1"/>
        </w:rPr>
        <w:t xml:space="preserve">aizņēmums </w:t>
      </w:r>
      <w:r w:rsidRPr="00D56C1F">
        <w:rPr>
          <w:color w:val="000000" w:themeColor="text1"/>
        </w:rPr>
        <w:t>projekta “Meliorācijas sistēmas atjaunošana Viesturciemā, Glūdas pagastā, Jelgavas novadā” īstenošanai</w:t>
      </w:r>
      <w:r>
        <w:rPr>
          <w:color w:val="000000" w:themeColor="text1"/>
        </w:rPr>
        <w:t xml:space="preserve">, </w:t>
      </w:r>
      <w:r w:rsidRPr="00D56C1F">
        <w:rPr>
          <w:color w:val="000000" w:themeColor="text1"/>
        </w:rPr>
        <w:t>jo 2025.gadā remontdarbus pilnā apmērā</w:t>
      </w:r>
      <w:r>
        <w:rPr>
          <w:color w:val="000000" w:themeColor="text1"/>
        </w:rPr>
        <w:t xml:space="preserve"> vairs</w:t>
      </w:r>
      <w:r w:rsidRPr="00D56C1F">
        <w:rPr>
          <w:color w:val="000000" w:themeColor="text1"/>
        </w:rPr>
        <w:t xml:space="preserve"> nav iespējams veikt</w:t>
      </w:r>
      <w:r w:rsidR="00C07C17">
        <w:rPr>
          <w:color w:val="000000" w:themeColor="text1"/>
        </w:rPr>
        <w:t xml:space="preserve">, </w:t>
      </w:r>
      <w:r w:rsidR="00C07C17">
        <w:t>izmaksas sadalītas 2025.un 2026.gadā</w:t>
      </w:r>
      <w:r>
        <w:rPr>
          <w:color w:val="000000" w:themeColor="text1"/>
        </w:rPr>
        <w:t>.</w:t>
      </w:r>
    </w:p>
    <w:p w14:paraId="0EA8C356" w14:textId="6F3457EC" w:rsidR="000D405F" w:rsidRDefault="00472925" w:rsidP="5C8D2242">
      <w:pPr>
        <w:ind w:firstLine="720"/>
        <w:jc w:val="both"/>
        <w:rPr>
          <w:color w:val="000000" w:themeColor="text1"/>
        </w:rPr>
      </w:pPr>
      <w:r>
        <w:rPr>
          <w:color w:val="000000" w:themeColor="text1"/>
        </w:rPr>
        <w:t xml:space="preserve"> </w:t>
      </w:r>
      <w:r w:rsidRPr="00B06AE2">
        <w:rPr>
          <w:b/>
          <w:bCs/>
          <w:color w:val="000000" w:themeColor="text1"/>
        </w:rPr>
        <w:t>2.</w:t>
      </w:r>
      <w:r>
        <w:rPr>
          <w:color w:val="000000" w:themeColor="text1"/>
        </w:rPr>
        <w:t xml:space="preserve"> </w:t>
      </w:r>
      <w:r w:rsidRPr="00A308BA">
        <w:rPr>
          <w:b/>
          <w:bCs/>
          <w:color w:val="000000" w:themeColor="text1"/>
        </w:rPr>
        <w:t>ES līdzfinansēto projektu</w:t>
      </w:r>
      <w:r w:rsidRPr="00472925">
        <w:rPr>
          <w:color w:val="000000" w:themeColor="text1"/>
        </w:rPr>
        <w:t xml:space="preserve"> realizācijai</w:t>
      </w:r>
      <w:r w:rsidR="005E6C5D">
        <w:rPr>
          <w:color w:val="000000" w:themeColor="text1"/>
        </w:rPr>
        <w:t>, atbilstoši iepirkumu rezultātiem un faktiski iespējamai izpildei</w:t>
      </w:r>
      <w:r w:rsidR="00501DEA">
        <w:rPr>
          <w:color w:val="000000" w:themeColor="text1"/>
        </w:rPr>
        <w:t xml:space="preserve"> līdz gada beigām</w:t>
      </w:r>
      <w:r w:rsidR="005E6C5D">
        <w:rPr>
          <w:color w:val="000000" w:themeColor="text1"/>
        </w:rPr>
        <w:t xml:space="preserve">, kopējā </w:t>
      </w:r>
      <w:r w:rsidR="005E6C5D" w:rsidRPr="005E6C5D">
        <w:rPr>
          <w:color w:val="000000" w:themeColor="text1"/>
        </w:rPr>
        <w:t>plānot</w:t>
      </w:r>
      <w:r w:rsidR="005E6C5D">
        <w:rPr>
          <w:color w:val="000000" w:themeColor="text1"/>
        </w:rPr>
        <w:t>o</w:t>
      </w:r>
      <w:r w:rsidR="005E6C5D" w:rsidRPr="005E6C5D">
        <w:rPr>
          <w:color w:val="000000" w:themeColor="text1"/>
        </w:rPr>
        <w:t xml:space="preserve"> aizņēmumu summa samazināta</w:t>
      </w:r>
      <w:r>
        <w:rPr>
          <w:color w:val="000000" w:themeColor="text1"/>
        </w:rPr>
        <w:t xml:space="preserve"> </w:t>
      </w:r>
      <w:r w:rsidRPr="00472925">
        <w:rPr>
          <w:color w:val="000000" w:themeColor="text1"/>
        </w:rPr>
        <w:t xml:space="preserve">par </w:t>
      </w:r>
      <w:r w:rsidR="00A308BA">
        <w:rPr>
          <w:color w:val="000000" w:themeColor="text1"/>
        </w:rPr>
        <w:t>5 193 684</w:t>
      </w:r>
      <w:r w:rsidRPr="00472925">
        <w:rPr>
          <w:color w:val="000000" w:themeColor="text1"/>
        </w:rPr>
        <w:t xml:space="preserve"> </w:t>
      </w:r>
      <w:r w:rsidRPr="00472925">
        <w:rPr>
          <w:i/>
          <w:iCs/>
          <w:color w:val="000000" w:themeColor="text1"/>
        </w:rPr>
        <w:t>euro</w:t>
      </w:r>
      <w:r w:rsidR="005E6C5D">
        <w:rPr>
          <w:i/>
          <w:iCs/>
          <w:color w:val="000000" w:themeColor="text1"/>
        </w:rPr>
        <w:t xml:space="preserve">, </w:t>
      </w:r>
      <w:r w:rsidR="005E6C5D" w:rsidRPr="005116CC">
        <w:rPr>
          <w:color w:val="000000" w:themeColor="text1"/>
        </w:rPr>
        <w:t>tai skaitā</w:t>
      </w:r>
      <w:r w:rsidR="005116CC">
        <w:rPr>
          <w:color w:val="000000" w:themeColor="text1"/>
        </w:rPr>
        <w:t>:</w:t>
      </w:r>
    </w:p>
    <w:p w14:paraId="1B7DF0A8" w14:textId="5C325A64" w:rsidR="00A308BA" w:rsidRDefault="00A308BA" w:rsidP="5C8D2242">
      <w:pPr>
        <w:ind w:firstLine="720"/>
        <w:jc w:val="both"/>
        <w:rPr>
          <w:color w:val="000000" w:themeColor="text1"/>
        </w:rPr>
      </w:pPr>
      <w:r>
        <w:rPr>
          <w:color w:val="000000" w:themeColor="text1"/>
        </w:rPr>
        <w:lastRenderedPageBreak/>
        <w:t>- 4</w:t>
      </w:r>
      <w:r w:rsidR="00C07C17">
        <w:rPr>
          <w:color w:val="000000" w:themeColor="text1"/>
        </w:rPr>
        <w:t> </w:t>
      </w:r>
      <w:r>
        <w:rPr>
          <w:color w:val="000000" w:themeColor="text1"/>
        </w:rPr>
        <w:t>355</w:t>
      </w:r>
      <w:r w:rsidR="00C07C17">
        <w:rPr>
          <w:color w:val="000000" w:themeColor="text1"/>
        </w:rPr>
        <w:t xml:space="preserve"> </w:t>
      </w:r>
      <w:r>
        <w:rPr>
          <w:color w:val="000000" w:themeColor="text1"/>
        </w:rPr>
        <w:t xml:space="preserve">934 </w:t>
      </w:r>
      <w:r w:rsidRPr="00A308BA">
        <w:rPr>
          <w:i/>
          <w:iCs/>
          <w:color w:val="000000" w:themeColor="text1"/>
        </w:rPr>
        <w:t>euro</w:t>
      </w:r>
      <w:r>
        <w:rPr>
          <w:color w:val="000000" w:themeColor="text1"/>
        </w:rPr>
        <w:t xml:space="preserve"> a</w:t>
      </w:r>
      <w:r w:rsidRPr="00A308BA">
        <w:rPr>
          <w:color w:val="000000" w:themeColor="text1"/>
        </w:rPr>
        <w:t>tbilstoši 03.02.2025 Domes lēmumam par dalību projektu konkursā 5.1.1.1. pasākumam "Infrastruktūra uzņēmējdarbības atbalstam" samazināta aizņēmumu summa par 2025.gadā neiesniegto projektu apjomu</w:t>
      </w:r>
      <w:r>
        <w:rPr>
          <w:color w:val="000000" w:themeColor="text1"/>
        </w:rPr>
        <w:t>;</w:t>
      </w:r>
    </w:p>
    <w:p w14:paraId="5467A054" w14:textId="1F9B073F" w:rsidR="00A308BA" w:rsidRDefault="00A308BA" w:rsidP="5C8D2242">
      <w:pPr>
        <w:ind w:firstLine="720"/>
        <w:jc w:val="both"/>
        <w:rPr>
          <w:color w:val="000000" w:themeColor="text1"/>
        </w:rPr>
      </w:pPr>
      <w:r>
        <w:rPr>
          <w:color w:val="000000" w:themeColor="text1"/>
        </w:rPr>
        <w:t xml:space="preserve">- 356 083 </w:t>
      </w:r>
      <w:r w:rsidRPr="00B06AE2">
        <w:rPr>
          <w:i/>
          <w:iCs/>
          <w:color w:val="000000" w:themeColor="text1"/>
        </w:rPr>
        <w:t>euro</w:t>
      </w:r>
      <w:r>
        <w:rPr>
          <w:color w:val="000000" w:themeColor="text1"/>
        </w:rPr>
        <w:t xml:space="preserve"> projekta “</w:t>
      </w:r>
      <w:r w:rsidRPr="00A308BA">
        <w:rPr>
          <w:color w:val="000000" w:themeColor="text1"/>
        </w:rPr>
        <w:t>Jelgavas novada pašvaldības publiskās ceļa infrastruktūras attīstība uzņēmējdarbības atbalstam Nr. 5.1.1.1/2/24A/001 (Izgāztuves ceļš)</w:t>
      </w:r>
      <w:r>
        <w:rPr>
          <w:color w:val="000000" w:themeColor="text1"/>
        </w:rPr>
        <w:t>” realizācijai;</w:t>
      </w:r>
    </w:p>
    <w:p w14:paraId="13462E53" w14:textId="420E965B" w:rsidR="00A308BA" w:rsidRDefault="00A308BA" w:rsidP="5C8D2242">
      <w:pPr>
        <w:ind w:firstLine="720"/>
        <w:jc w:val="both"/>
        <w:rPr>
          <w:color w:val="000000" w:themeColor="text1"/>
        </w:rPr>
      </w:pPr>
      <w:r>
        <w:rPr>
          <w:color w:val="000000" w:themeColor="text1"/>
        </w:rPr>
        <w:t xml:space="preserve">- 10 645 </w:t>
      </w:r>
      <w:r w:rsidRPr="00B06AE2">
        <w:rPr>
          <w:i/>
          <w:iCs/>
          <w:color w:val="000000" w:themeColor="text1"/>
        </w:rPr>
        <w:t>euro</w:t>
      </w:r>
      <w:r>
        <w:rPr>
          <w:color w:val="000000" w:themeColor="text1"/>
        </w:rPr>
        <w:t xml:space="preserve"> projekta “</w:t>
      </w:r>
      <w:r w:rsidRPr="00A308BA">
        <w:rPr>
          <w:color w:val="000000" w:themeColor="text1"/>
        </w:rPr>
        <w:t>LIFE GOODWATER IP (Latvijas upju baseinu apsaimniekošanas plānu ieviešana laba virszemes ūdens stāvokļa sasniegšanai, Implementation of River Basin Management Plans of Latvia towards good surface water status), Nr. LIFE18 IPE/LV/000014</w:t>
      </w:r>
      <w:r>
        <w:rPr>
          <w:color w:val="000000" w:themeColor="text1"/>
        </w:rPr>
        <w:t>” realizācijai;</w:t>
      </w:r>
    </w:p>
    <w:p w14:paraId="705964DA" w14:textId="07C229FA" w:rsidR="00A308BA" w:rsidRDefault="00A308BA" w:rsidP="5C8D2242">
      <w:pPr>
        <w:ind w:firstLine="720"/>
        <w:jc w:val="both"/>
        <w:rPr>
          <w:color w:val="000000" w:themeColor="text1"/>
        </w:rPr>
      </w:pPr>
      <w:r>
        <w:rPr>
          <w:color w:val="000000" w:themeColor="text1"/>
        </w:rPr>
        <w:t xml:space="preserve">- 134 000 </w:t>
      </w:r>
      <w:r w:rsidRPr="00B06AE2">
        <w:rPr>
          <w:i/>
          <w:iCs/>
          <w:color w:val="000000" w:themeColor="text1"/>
        </w:rPr>
        <w:t>euro</w:t>
      </w:r>
      <w:r>
        <w:rPr>
          <w:color w:val="000000" w:themeColor="text1"/>
        </w:rPr>
        <w:t xml:space="preserve"> projekta “</w:t>
      </w:r>
      <w:r w:rsidRPr="00A308BA">
        <w:rPr>
          <w:color w:val="000000" w:themeColor="text1"/>
        </w:rPr>
        <w:t>Atklāj Zemgales un Žemaitijas zaļos noslēpumus/ Exploit Your Senses to Discover the Green Secrets of Zemgale and Žemaitija!/ Green Secrets, Nr. LL-00126</w:t>
      </w:r>
      <w:r>
        <w:rPr>
          <w:color w:val="000000" w:themeColor="text1"/>
        </w:rPr>
        <w:t>”realizācijai;</w:t>
      </w:r>
    </w:p>
    <w:p w14:paraId="58EB2CDE" w14:textId="4E99B983" w:rsidR="00A308BA" w:rsidRDefault="00A308BA" w:rsidP="5C8D2242">
      <w:pPr>
        <w:ind w:firstLine="720"/>
        <w:jc w:val="both"/>
        <w:rPr>
          <w:color w:val="000000" w:themeColor="text1"/>
        </w:rPr>
      </w:pPr>
      <w:r>
        <w:rPr>
          <w:color w:val="000000" w:themeColor="text1"/>
        </w:rPr>
        <w:t xml:space="preserve">- 78  905 </w:t>
      </w:r>
      <w:r w:rsidRPr="00B06AE2">
        <w:rPr>
          <w:i/>
          <w:iCs/>
          <w:color w:val="000000" w:themeColor="text1"/>
        </w:rPr>
        <w:t>euro</w:t>
      </w:r>
      <w:r>
        <w:rPr>
          <w:color w:val="000000" w:themeColor="text1"/>
        </w:rPr>
        <w:t xml:space="preserve"> projekta “</w:t>
      </w:r>
      <w:r w:rsidRPr="00A308BA">
        <w:rPr>
          <w:color w:val="000000" w:themeColor="text1"/>
        </w:rPr>
        <w:t>Elejas vidusskolas mājturības un tehnoloģiju darbnīcas telpu atjaunošana un energoefektivitātes paaugstināšana, Nr. 2.1.1.6/1/24/I/001</w:t>
      </w:r>
      <w:r>
        <w:rPr>
          <w:color w:val="000000" w:themeColor="text1"/>
        </w:rPr>
        <w:t>” realizācijai;</w:t>
      </w:r>
    </w:p>
    <w:p w14:paraId="63805DC2" w14:textId="1AB19506" w:rsidR="00A308BA" w:rsidRDefault="00A308BA" w:rsidP="5C8D2242">
      <w:pPr>
        <w:ind w:firstLine="720"/>
        <w:jc w:val="both"/>
        <w:rPr>
          <w:color w:val="000000" w:themeColor="text1"/>
        </w:rPr>
      </w:pPr>
      <w:r>
        <w:rPr>
          <w:color w:val="000000" w:themeColor="text1"/>
        </w:rPr>
        <w:t xml:space="preserve">- 258 117 </w:t>
      </w:r>
      <w:r w:rsidRPr="00B06AE2">
        <w:rPr>
          <w:i/>
          <w:iCs/>
          <w:color w:val="000000" w:themeColor="text1"/>
        </w:rPr>
        <w:t>euro</w:t>
      </w:r>
      <w:r>
        <w:rPr>
          <w:color w:val="000000" w:themeColor="text1"/>
        </w:rPr>
        <w:t xml:space="preserve"> projekta “</w:t>
      </w:r>
      <w:r w:rsidRPr="00A308BA">
        <w:rPr>
          <w:color w:val="000000" w:themeColor="text1"/>
        </w:rPr>
        <w:t>Viedās pašvaldības attīstība Aizkraukles, Bauskas un Jelgavas novadā, ieviešot viedus risinājumus pašvaldību ēkās pašvaldības autonomo funkciju nodrošināšanā</w:t>
      </w:r>
      <w:r>
        <w:rPr>
          <w:color w:val="000000" w:themeColor="text1"/>
        </w:rPr>
        <w:t>” realizācijai.</w:t>
      </w:r>
    </w:p>
    <w:p w14:paraId="15A25B8A" w14:textId="4F277D58" w:rsidR="00501DEA" w:rsidRDefault="00A308BA" w:rsidP="5C8D2242">
      <w:pPr>
        <w:ind w:firstLine="720"/>
        <w:jc w:val="both"/>
      </w:pPr>
      <w:r>
        <w:t>Saskaņā ar Ministru kabineta 2021.gada 21.decembra noteikumu Nr.888 “Kārtība, kādā ministrijas un citas centrālās valsts iestādes iekļauj gadskārtējā valsts budžeta likumprojektā valsts aizdevumu pieprasījumus, un valsts aizdevumu izsniegšanas un apkalpošanas kārtība” 16.punktu,</w:t>
      </w:r>
      <w:r w:rsidR="00B06AE2">
        <w:t xml:space="preserve"> kas nosaka, ka,</w:t>
      </w:r>
      <w:r>
        <w:t xml:space="preserve"> ja aizņēmums tiek izmantots ES un pārējās ārvalstu finanšu palīdzības līdzfinansēto projektu vai valsts budžeta dotācijas priekšfinansēšanai, pašvaldībai 5 darbdienu laikā pēc attiecīgā finansējuma saņemšanas ir jāatmaksā aizdevuma daļu saņemtā priekšfinansējuma apmērā, ir veikta aizņēmumu atmaksa 212 951 </w:t>
      </w:r>
      <w:r w:rsidRPr="00A308BA">
        <w:rPr>
          <w:i/>
          <w:iCs/>
        </w:rPr>
        <w:t>euro</w:t>
      </w:r>
      <w:r>
        <w:t xml:space="preserve"> apmērā, tai skaitā:</w:t>
      </w:r>
    </w:p>
    <w:p w14:paraId="0083DDA6" w14:textId="74B64387" w:rsidR="00A308BA" w:rsidRDefault="00EE039C" w:rsidP="00A308BA">
      <w:pPr>
        <w:pStyle w:val="ListParagraph"/>
        <w:numPr>
          <w:ilvl w:val="0"/>
          <w:numId w:val="44"/>
        </w:numPr>
        <w:jc w:val="both"/>
        <w:rPr>
          <w:color w:val="000000" w:themeColor="text1"/>
        </w:rPr>
      </w:pPr>
      <w:r>
        <w:rPr>
          <w:color w:val="000000" w:themeColor="text1"/>
        </w:rPr>
        <w:t xml:space="preserve">77 374 </w:t>
      </w:r>
      <w:r w:rsidRPr="00412B64">
        <w:rPr>
          <w:i/>
          <w:iCs/>
          <w:color w:val="000000" w:themeColor="text1"/>
        </w:rPr>
        <w:t>euro</w:t>
      </w:r>
      <w:r>
        <w:rPr>
          <w:color w:val="000000" w:themeColor="text1"/>
        </w:rPr>
        <w:t xml:space="preserve"> projekta “</w:t>
      </w:r>
      <w:r w:rsidR="00A308BA" w:rsidRPr="00A308BA">
        <w:rPr>
          <w:color w:val="000000" w:themeColor="text1"/>
        </w:rPr>
        <w:t>Jelgavas novada Valgundes pagasta pārvaldes ēkas energoefektivitātes paaugstināšana, Nr. 1.2.1.3.i.0/1/23/A/CFLA/050</w:t>
      </w:r>
      <w:r>
        <w:rPr>
          <w:color w:val="000000" w:themeColor="text1"/>
        </w:rPr>
        <w:t>”realizācijai;</w:t>
      </w:r>
    </w:p>
    <w:p w14:paraId="12968291" w14:textId="0954E938" w:rsidR="00EE039C" w:rsidRDefault="00EE039C" w:rsidP="00A308BA">
      <w:pPr>
        <w:pStyle w:val="ListParagraph"/>
        <w:numPr>
          <w:ilvl w:val="0"/>
          <w:numId w:val="44"/>
        </w:numPr>
        <w:jc w:val="both"/>
        <w:rPr>
          <w:color w:val="000000" w:themeColor="text1"/>
        </w:rPr>
      </w:pPr>
      <w:r>
        <w:rPr>
          <w:color w:val="000000" w:themeColor="text1"/>
        </w:rPr>
        <w:t xml:space="preserve">104 577 </w:t>
      </w:r>
      <w:r w:rsidRPr="00412B64">
        <w:rPr>
          <w:i/>
          <w:iCs/>
          <w:color w:val="000000" w:themeColor="text1"/>
        </w:rPr>
        <w:t>euro</w:t>
      </w:r>
      <w:r>
        <w:rPr>
          <w:color w:val="000000" w:themeColor="text1"/>
        </w:rPr>
        <w:t xml:space="preserve"> projekta “</w:t>
      </w:r>
      <w:r w:rsidRPr="00EE039C">
        <w:rPr>
          <w:color w:val="000000" w:themeColor="text1"/>
        </w:rPr>
        <w:t>Jelgavas novada Līvbērzes pagasta aktivitāšu centra “Līvbērze” energoefektivitātes paaugstināšana, Nr. 1.2.1.3.i.0/1/23/A/CFLA/051</w:t>
      </w:r>
      <w:r>
        <w:rPr>
          <w:color w:val="000000" w:themeColor="text1"/>
        </w:rPr>
        <w:t>”realizācijai;</w:t>
      </w:r>
    </w:p>
    <w:p w14:paraId="6F5F8568" w14:textId="04D77787" w:rsidR="00EE039C" w:rsidRPr="00A308BA" w:rsidRDefault="00EE039C" w:rsidP="00A308BA">
      <w:pPr>
        <w:pStyle w:val="ListParagraph"/>
        <w:numPr>
          <w:ilvl w:val="0"/>
          <w:numId w:val="44"/>
        </w:numPr>
        <w:jc w:val="both"/>
        <w:rPr>
          <w:color w:val="000000" w:themeColor="text1"/>
        </w:rPr>
      </w:pPr>
      <w:r>
        <w:rPr>
          <w:color w:val="000000" w:themeColor="text1"/>
        </w:rPr>
        <w:t xml:space="preserve">31 000 </w:t>
      </w:r>
      <w:r w:rsidRPr="00412B64">
        <w:rPr>
          <w:i/>
          <w:iCs/>
          <w:color w:val="000000" w:themeColor="text1"/>
        </w:rPr>
        <w:t>euro</w:t>
      </w:r>
      <w:r>
        <w:rPr>
          <w:color w:val="000000" w:themeColor="text1"/>
        </w:rPr>
        <w:t xml:space="preserve"> projekta “</w:t>
      </w:r>
      <w:r w:rsidRPr="00EE039C">
        <w:rPr>
          <w:color w:val="000000" w:themeColor="text1"/>
        </w:rPr>
        <w:t>Latvijas-Lietuvas pārrobežu sadarbības programmas projekts (Nr.LL-00077) “Esoša ūdens rezervuāra atjaunošana un ūdens ņemšanas vietu izbūve ugunsdzēsības vajadzībām Jēkabniekos, Svētes pagastā, Jelgavas novadā”</w:t>
      </w:r>
      <w:r>
        <w:rPr>
          <w:color w:val="000000" w:themeColor="text1"/>
        </w:rPr>
        <w:t xml:space="preserve"> realizācijai.</w:t>
      </w:r>
    </w:p>
    <w:p w14:paraId="46A1C214" w14:textId="77777777" w:rsidR="00501DEA" w:rsidRDefault="00501DEA" w:rsidP="5C8D2242">
      <w:pPr>
        <w:ind w:firstLine="720"/>
        <w:jc w:val="both"/>
        <w:rPr>
          <w:color w:val="000000" w:themeColor="text1"/>
        </w:rPr>
      </w:pPr>
    </w:p>
    <w:p w14:paraId="2ABDA038" w14:textId="41BEFA79" w:rsidR="00A3181E" w:rsidRPr="00472925" w:rsidRDefault="00A3181E" w:rsidP="5C8D2242">
      <w:pPr>
        <w:ind w:firstLine="720"/>
        <w:jc w:val="both"/>
        <w:rPr>
          <w:color w:val="000000" w:themeColor="text1"/>
          <w:lang w:eastAsia="lv-LV"/>
        </w:rPr>
      </w:pPr>
      <w:r w:rsidRPr="00472925">
        <w:rPr>
          <w:color w:val="000000" w:themeColor="text1"/>
        </w:rPr>
        <w:t>Pašvaldības 202</w:t>
      </w:r>
      <w:r w:rsidR="009B410B">
        <w:rPr>
          <w:color w:val="000000" w:themeColor="text1"/>
        </w:rPr>
        <w:t>5</w:t>
      </w:r>
      <w:r w:rsidRPr="00472925">
        <w:rPr>
          <w:color w:val="000000" w:themeColor="text1"/>
        </w:rPr>
        <w:t>.gada aizņēmumu un ilgtermiņa saistību atšifrējumu Saistošo noteikumu 1. un 3.pielikumā.</w:t>
      </w:r>
    </w:p>
    <w:p w14:paraId="08B25651" w14:textId="77777777" w:rsidR="6D9E9DB9" w:rsidRPr="00EA48E2" w:rsidRDefault="6D9E9DB9" w:rsidP="6D9E9DB9">
      <w:pPr>
        <w:jc w:val="center"/>
        <w:rPr>
          <w:b/>
          <w:bCs/>
        </w:rPr>
      </w:pPr>
    </w:p>
    <w:p w14:paraId="5C472F38" w14:textId="77777777" w:rsidR="003A62DF" w:rsidRPr="00ED2148" w:rsidRDefault="003A62DF" w:rsidP="001D5863">
      <w:pPr>
        <w:jc w:val="center"/>
        <w:rPr>
          <w:b/>
          <w:sz w:val="28"/>
          <w:szCs w:val="28"/>
        </w:rPr>
      </w:pPr>
      <w:r w:rsidRPr="00ED2148">
        <w:rPr>
          <w:b/>
          <w:sz w:val="28"/>
          <w:szCs w:val="28"/>
        </w:rPr>
        <w:t>Ziedojumi un dāvinājumi</w:t>
      </w:r>
    </w:p>
    <w:p w14:paraId="673435B3" w14:textId="64A12756" w:rsidR="009833C4" w:rsidRDefault="003A62DF" w:rsidP="00A7161C">
      <w:pPr>
        <w:ind w:firstLine="720"/>
        <w:jc w:val="both"/>
      </w:pPr>
      <w:r w:rsidRPr="00A7161C">
        <w:t xml:space="preserve">Pašvaldības Ziedojumu un dāvinājumu </w:t>
      </w:r>
      <w:r w:rsidR="00A7161C" w:rsidRPr="00A7161C">
        <w:t>budžetā izmaiņas nav veiktas.</w:t>
      </w:r>
    </w:p>
    <w:p w14:paraId="5AEA45CF" w14:textId="77777777" w:rsidR="00A7161C" w:rsidRPr="00A7161C" w:rsidRDefault="00A7161C" w:rsidP="00A7161C">
      <w:pPr>
        <w:ind w:firstLine="720"/>
        <w:jc w:val="both"/>
        <w:rPr>
          <w:color w:val="FF0000"/>
        </w:rPr>
      </w:pPr>
    </w:p>
    <w:p w14:paraId="167E3DFA" w14:textId="77777777" w:rsidR="003E6156" w:rsidRDefault="003E6156" w:rsidP="001D5863">
      <w:pPr>
        <w:tabs>
          <w:tab w:val="left" w:pos="1545"/>
        </w:tabs>
        <w:jc w:val="both"/>
        <w:rPr>
          <w:color w:val="FF0000"/>
        </w:rPr>
      </w:pPr>
    </w:p>
    <w:p w14:paraId="5FF05C33" w14:textId="77777777" w:rsidR="003A76B9" w:rsidRPr="00A7161C" w:rsidRDefault="003A76B9" w:rsidP="001D5863">
      <w:pPr>
        <w:tabs>
          <w:tab w:val="left" w:pos="1545"/>
        </w:tabs>
        <w:jc w:val="both"/>
        <w:rPr>
          <w:color w:val="FF0000"/>
        </w:rPr>
      </w:pPr>
    </w:p>
    <w:p w14:paraId="500A4161" w14:textId="396723C0" w:rsidR="003E6156" w:rsidRPr="00EA48E2" w:rsidRDefault="003E6156" w:rsidP="001D5863">
      <w:pPr>
        <w:tabs>
          <w:tab w:val="left" w:pos="1545"/>
        </w:tabs>
        <w:jc w:val="both"/>
      </w:pPr>
      <w:r w:rsidRPr="00EA48E2">
        <w:t>Jelgavas novada domes priekšsēdētāj</w:t>
      </w:r>
      <w:r w:rsidR="003B153C" w:rsidRPr="00EA48E2">
        <w:t>s</w:t>
      </w:r>
      <w:r w:rsidR="00626350" w:rsidRPr="00EA48E2">
        <w:tab/>
      </w:r>
      <w:r w:rsidR="00626350" w:rsidRPr="00EA48E2">
        <w:tab/>
      </w:r>
      <w:r w:rsidRPr="00EA48E2">
        <w:tab/>
      </w:r>
      <w:r w:rsidR="00037B18" w:rsidRPr="00EA48E2">
        <w:tab/>
      </w:r>
      <w:r w:rsidR="00037B18" w:rsidRPr="00EA48E2">
        <w:tab/>
      </w:r>
      <w:r w:rsidR="00A7161C">
        <w:t>Ingus Zālītis</w:t>
      </w:r>
    </w:p>
    <w:p w14:paraId="6E71B40F" w14:textId="1B159BC9" w:rsidR="00D56D8E" w:rsidRPr="00EA48E2" w:rsidRDefault="00D56D8E" w:rsidP="001D5863">
      <w:pPr>
        <w:tabs>
          <w:tab w:val="left" w:pos="1545"/>
        </w:tabs>
        <w:jc w:val="both"/>
      </w:pPr>
    </w:p>
    <w:p w14:paraId="23CA36F1" w14:textId="77777777" w:rsidR="002F1F53" w:rsidRPr="00EA48E2" w:rsidRDefault="002F1F53" w:rsidP="001D5863">
      <w:pPr>
        <w:tabs>
          <w:tab w:val="left" w:pos="1545"/>
        </w:tabs>
        <w:jc w:val="both"/>
      </w:pPr>
    </w:p>
    <w:p w14:paraId="340E6D51" w14:textId="77777777" w:rsidR="002F4B91" w:rsidRPr="007D4B11" w:rsidRDefault="002F1F53" w:rsidP="001D5863">
      <w:pPr>
        <w:tabs>
          <w:tab w:val="left" w:pos="1545"/>
        </w:tabs>
        <w:jc w:val="both"/>
        <w:rPr>
          <w:sz w:val="20"/>
          <w:szCs w:val="20"/>
        </w:rPr>
      </w:pPr>
      <w:bookmarkStart w:id="7" w:name="_GoBack"/>
      <w:r w:rsidRPr="007D4B11">
        <w:rPr>
          <w:sz w:val="20"/>
          <w:szCs w:val="20"/>
        </w:rPr>
        <w:t xml:space="preserve">Sagatavoja  </w:t>
      </w:r>
    </w:p>
    <w:p w14:paraId="6D84AE73" w14:textId="162567DE" w:rsidR="002F4B91" w:rsidRPr="007D4B11" w:rsidRDefault="005A5556" w:rsidP="001D5863">
      <w:pPr>
        <w:tabs>
          <w:tab w:val="left" w:pos="1545"/>
        </w:tabs>
        <w:jc w:val="both"/>
        <w:rPr>
          <w:sz w:val="20"/>
          <w:szCs w:val="20"/>
        </w:rPr>
      </w:pPr>
      <w:r w:rsidRPr="007D4B11">
        <w:rPr>
          <w:sz w:val="20"/>
          <w:szCs w:val="20"/>
        </w:rPr>
        <w:t>D.Liepa</w:t>
      </w:r>
      <w:r w:rsidR="002F4B91" w:rsidRPr="007D4B11">
        <w:rPr>
          <w:sz w:val="20"/>
          <w:szCs w:val="20"/>
        </w:rPr>
        <w:t>, 29166932</w:t>
      </w:r>
    </w:p>
    <w:p w14:paraId="68EE2FD1" w14:textId="288482B6" w:rsidR="00ED00CA" w:rsidRPr="007D4B11" w:rsidRDefault="002F1F53" w:rsidP="001D5863">
      <w:pPr>
        <w:tabs>
          <w:tab w:val="left" w:pos="1545"/>
        </w:tabs>
        <w:jc w:val="both"/>
        <w:rPr>
          <w:sz w:val="20"/>
          <w:szCs w:val="20"/>
        </w:rPr>
      </w:pPr>
      <w:r w:rsidRPr="007D4B11">
        <w:rPr>
          <w:sz w:val="20"/>
          <w:szCs w:val="20"/>
        </w:rPr>
        <w:t>D.Špele</w:t>
      </w:r>
      <w:r w:rsidR="002747F6" w:rsidRPr="007D4B11">
        <w:rPr>
          <w:sz w:val="20"/>
          <w:szCs w:val="20"/>
        </w:rPr>
        <w:t>,</w:t>
      </w:r>
      <w:r w:rsidR="002F4B91" w:rsidRPr="007D4B11">
        <w:rPr>
          <w:sz w:val="20"/>
          <w:szCs w:val="20"/>
        </w:rPr>
        <w:t xml:space="preserve"> </w:t>
      </w:r>
      <w:r w:rsidR="002747F6" w:rsidRPr="007D4B11">
        <w:rPr>
          <w:sz w:val="20"/>
          <w:szCs w:val="20"/>
        </w:rPr>
        <w:t>26186008</w:t>
      </w:r>
    </w:p>
    <w:bookmarkEnd w:id="7"/>
    <w:p w14:paraId="561F1ABF" w14:textId="77777777" w:rsidR="00931346" w:rsidRPr="00EA48E2" w:rsidRDefault="00931346" w:rsidP="001D5863">
      <w:pPr>
        <w:tabs>
          <w:tab w:val="left" w:pos="1545"/>
        </w:tabs>
        <w:jc w:val="both"/>
      </w:pPr>
    </w:p>
    <w:p w14:paraId="1AA30E4A" w14:textId="77777777" w:rsidR="00931346" w:rsidRPr="00EA48E2" w:rsidRDefault="00931346" w:rsidP="001D5863">
      <w:pPr>
        <w:tabs>
          <w:tab w:val="left" w:pos="1545"/>
        </w:tabs>
        <w:jc w:val="both"/>
      </w:pPr>
    </w:p>
    <w:p w14:paraId="3A6FD711" w14:textId="77777777" w:rsidR="00931346" w:rsidRPr="00EA48E2" w:rsidRDefault="00931346" w:rsidP="001D5863">
      <w:pPr>
        <w:tabs>
          <w:tab w:val="left" w:pos="1545"/>
        </w:tabs>
        <w:jc w:val="both"/>
      </w:pPr>
    </w:p>
    <w:p w14:paraId="41CF800D" w14:textId="77777777" w:rsidR="00931346" w:rsidRPr="00EA48E2" w:rsidRDefault="00931346" w:rsidP="001D5863">
      <w:pPr>
        <w:tabs>
          <w:tab w:val="left" w:pos="1545"/>
        </w:tabs>
        <w:jc w:val="both"/>
      </w:pPr>
    </w:p>
    <w:sectPr w:rsidR="00931346" w:rsidRPr="00EA48E2" w:rsidSect="002B634F">
      <w:headerReference w:type="default" r:id="rId8"/>
      <w:footerReference w:type="default" r:id="rId9"/>
      <w:headerReference w:type="first" r:id="rId10"/>
      <w:pgSz w:w="11906" w:h="16838"/>
      <w:pgMar w:top="1134" w:right="1133" w:bottom="1134" w:left="1134" w:header="0"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B054" w14:textId="77777777" w:rsidR="0076107C" w:rsidRDefault="0076107C" w:rsidP="009614E1">
      <w:r>
        <w:separator/>
      </w:r>
    </w:p>
  </w:endnote>
  <w:endnote w:type="continuationSeparator" w:id="0">
    <w:p w14:paraId="32E901ED" w14:textId="77777777" w:rsidR="0076107C" w:rsidRDefault="0076107C" w:rsidP="009614E1">
      <w:r>
        <w:continuationSeparator/>
      </w:r>
    </w:p>
  </w:endnote>
  <w:endnote w:type="continuationNotice" w:id="1">
    <w:p w14:paraId="644B5CDF" w14:textId="77777777" w:rsidR="0076107C" w:rsidRDefault="00761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4FE8" w14:textId="26BDA068" w:rsidR="00C54724" w:rsidRDefault="00C54724">
    <w:pPr>
      <w:pStyle w:val="Footer"/>
      <w:jc w:val="right"/>
    </w:pPr>
    <w:r>
      <w:fldChar w:fldCharType="begin"/>
    </w:r>
    <w:r>
      <w:instrText xml:space="preserve"> PAGE   \* MERGEFORMAT </w:instrText>
    </w:r>
    <w:r>
      <w:fldChar w:fldCharType="separate"/>
    </w:r>
    <w:r w:rsidR="007D4B11">
      <w:rPr>
        <w:noProof/>
      </w:rPr>
      <w:t>8</w:t>
    </w:r>
    <w:r>
      <w:rPr>
        <w:noProof/>
      </w:rPr>
      <w:fldChar w:fldCharType="end"/>
    </w:r>
  </w:p>
  <w:p w14:paraId="57003997" w14:textId="77777777" w:rsidR="00C54724" w:rsidRDefault="00C5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84C5" w14:textId="77777777" w:rsidR="0076107C" w:rsidRDefault="0076107C" w:rsidP="009614E1">
      <w:r>
        <w:separator/>
      </w:r>
    </w:p>
  </w:footnote>
  <w:footnote w:type="continuationSeparator" w:id="0">
    <w:p w14:paraId="34B845CE" w14:textId="77777777" w:rsidR="0076107C" w:rsidRDefault="0076107C" w:rsidP="009614E1">
      <w:r>
        <w:continuationSeparator/>
      </w:r>
    </w:p>
  </w:footnote>
  <w:footnote w:type="continuationNotice" w:id="1">
    <w:p w14:paraId="61C405D8" w14:textId="77777777" w:rsidR="0076107C" w:rsidRDefault="007610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24E2" w14:textId="77777777" w:rsidR="00C54724" w:rsidRPr="004A4B1A" w:rsidRDefault="00C54724" w:rsidP="004A4B1A">
    <w:pPr>
      <w:pStyle w:val="Header"/>
      <w:jc w:val="center"/>
    </w:pPr>
    <w:r>
      <w:rPr>
        <w:noProof/>
        <w:lang w:eastAsia="lv-LV"/>
      </w:rPr>
      <w:drawing>
        <wp:inline distT="0" distB="0" distL="0" distR="0" wp14:anchorId="58DDC215" wp14:editId="4E6B73C6">
          <wp:extent cx="2717165" cy="854075"/>
          <wp:effectExtent l="0" t="0" r="6985" b="3175"/>
          <wp:docPr id="747388355" name="Picture 747388355"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3F8C" w14:textId="634C4866" w:rsidR="00C54724" w:rsidRDefault="00C54724" w:rsidP="004A4B1A">
    <w:pPr>
      <w:pStyle w:val="Header"/>
      <w:jc w:val="center"/>
    </w:pPr>
    <w:r>
      <w:rPr>
        <w:noProof/>
        <w:lang w:eastAsia="lv-LV"/>
      </w:rPr>
      <w:drawing>
        <wp:inline distT="0" distB="0" distL="0" distR="0" wp14:anchorId="0B454C19" wp14:editId="7C851466">
          <wp:extent cx="2717165" cy="854075"/>
          <wp:effectExtent l="0" t="0" r="6985" b="3175"/>
          <wp:docPr id="823165727" name="Picture 823165727"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r w:rsidR="00ED00C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AFF"/>
    <w:multiLevelType w:val="hybridMultilevel"/>
    <w:tmpl w:val="871A863E"/>
    <w:lvl w:ilvl="0" w:tplc="F69A34EA">
      <w:numFmt w:val="bullet"/>
      <w:lvlText w:val=""/>
      <w:lvlJc w:val="left"/>
      <w:pPr>
        <w:ind w:left="775" w:hanging="360"/>
      </w:pPr>
      <w:rPr>
        <w:rFonts w:ascii="Symbol" w:eastAsia="Times New Roman" w:hAnsi="Symbol" w:cs="Times New Roman"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02D67F60"/>
    <w:multiLevelType w:val="hybridMultilevel"/>
    <w:tmpl w:val="B2AE5D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9251C7"/>
    <w:multiLevelType w:val="hybridMultilevel"/>
    <w:tmpl w:val="CF187A6E"/>
    <w:lvl w:ilvl="0" w:tplc="21925B7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6BF6CB6"/>
    <w:multiLevelType w:val="hybridMultilevel"/>
    <w:tmpl w:val="C4744A34"/>
    <w:lvl w:ilvl="0" w:tplc="ABF453E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5523"/>
    <w:multiLevelType w:val="hybridMultilevel"/>
    <w:tmpl w:val="5484C076"/>
    <w:lvl w:ilvl="0" w:tplc="10D078CA">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4B58A5"/>
    <w:multiLevelType w:val="hybridMultilevel"/>
    <w:tmpl w:val="6902CE42"/>
    <w:lvl w:ilvl="0" w:tplc="54AA5782">
      <w:start w:val="1"/>
      <w:numFmt w:val="decimal"/>
      <w:lvlText w:val="%1."/>
      <w:lvlJc w:val="left"/>
      <w:pPr>
        <w:ind w:left="927" w:hanging="360"/>
      </w:pPr>
      <w:rPr>
        <w:rFonts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D96A5E"/>
    <w:multiLevelType w:val="hybridMultilevel"/>
    <w:tmpl w:val="F3BE7816"/>
    <w:lvl w:ilvl="0" w:tplc="62AE15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D6795"/>
    <w:multiLevelType w:val="multilevel"/>
    <w:tmpl w:val="134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C3916"/>
    <w:multiLevelType w:val="hybridMultilevel"/>
    <w:tmpl w:val="91249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D4021"/>
    <w:multiLevelType w:val="hybridMultilevel"/>
    <w:tmpl w:val="C30AF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0861F3"/>
    <w:multiLevelType w:val="hybridMultilevel"/>
    <w:tmpl w:val="0FBE6712"/>
    <w:lvl w:ilvl="0" w:tplc="450AE1CC">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291CE3"/>
    <w:multiLevelType w:val="hybridMultilevel"/>
    <w:tmpl w:val="803E4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CE4CED"/>
    <w:multiLevelType w:val="multilevel"/>
    <w:tmpl w:val="DDCE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F24B3"/>
    <w:multiLevelType w:val="multilevel"/>
    <w:tmpl w:val="1CBE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565D1"/>
    <w:multiLevelType w:val="hybridMultilevel"/>
    <w:tmpl w:val="9A286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DB24AC"/>
    <w:multiLevelType w:val="hybridMultilevel"/>
    <w:tmpl w:val="44DADE82"/>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FC047F"/>
    <w:multiLevelType w:val="hybridMultilevel"/>
    <w:tmpl w:val="972A9B72"/>
    <w:lvl w:ilvl="0" w:tplc="8166C21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2C003853"/>
    <w:multiLevelType w:val="hybridMultilevel"/>
    <w:tmpl w:val="1CC40F54"/>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18" w15:restartNumberingAfterBreak="0">
    <w:nsid w:val="2FDF282E"/>
    <w:multiLevelType w:val="hybridMultilevel"/>
    <w:tmpl w:val="67941700"/>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32E661E3"/>
    <w:multiLevelType w:val="multilevel"/>
    <w:tmpl w:val="0426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FA1C7E"/>
    <w:multiLevelType w:val="hybridMultilevel"/>
    <w:tmpl w:val="FFFFFFFF"/>
    <w:lvl w:ilvl="0" w:tplc="64046ED4">
      <w:start w:val="1"/>
      <w:numFmt w:val="decimal"/>
      <w:lvlText w:val="%1."/>
      <w:lvlJc w:val="left"/>
      <w:pPr>
        <w:ind w:left="1222" w:hanging="360"/>
      </w:pPr>
    </w:lvl>
    <w:lvl w:ilvl="1" w:tplc="3F340B9C">
      <w:start w:val="1"/>
      <w:numFmt w:val="lowerLetter"/>
      <w:lvlText w:val="%2."/>
      <w:lvlJc w:val="left"/>
      <w:pPr>
        <w:ind w:left="1942" w:hanging="360"/>
      </w:pPr>
    </w:lvl>
    <w:lvl w:ilvl="2" w:tplc="A1280E6C">
      <w:start w:val="1"/>
      <w:numFmt w:val="lowerRoman"/>
      <w:lvlText w:val="%3."/>
      <w:lvlJc w:val="right"/>
      <w:pPr>
        <w:ind w:left="2662" w:hanging="180"/>
      </w:pPr>
    </w:lvl>
    <w:lvl w:ilvl="3" w:tplc="8E8AACD2">
      <w:start w:val="1"/>
      <w:numFmt w:val="decimal"/>
      <w:lvlText w:val="%4."/>
      <w:lvlJc w:val="left"/>
      <w:pPr>
        <w:ind w:left="3382" w:hanging="360"/>
      </w:pPr>
    </w:lvl>
    <w:lvl w:ilvl="4" w:tplc="88A0C248">
      <w:start w:val="1"/>
      <w:numFmt w:val="lowerLetter"/>
      <w:lvlText w:val="%5."/>
      <w:lvlJc w:val="left"/>
      <w:pPr>
        <w:ind w:left="4102" w:hanging="360"/>
      </w:pPr>
    </w:lvl>
    <w:lvl w:ilvl="5" w:tplc="FD88E08C">
      <w:start w:val="1"/>
      <w:numFmt w:val="lowerRoman"/>
      <w:lvlText w:val="%6."/>
      <w:lvlJc w:val="right"/>
      <w:pPr>
        <w:ind w:left="4822" w:hanging="180"/>
      </w:pPr>
    </w:lvl>
    <w:lvl w:ilvl="6" w:tplc="F4EC8A96">
      <w:start w:val="1"/>
      <w:numFmt w:val="decimal"/>
      <w:lvlText w:val="%7."/>
      <w:lvlJc w:val="left"/>
      <w:pPr>
        <w:ind w:left="5542" w:hanging="360"/>
      </w:pPr>
    </w:lvl>
    <w:lvl w:ilvl="7" w:tplc="2A2A0876">
      <w:start w:val="1"/>
      <w:numFmt w:val="lowerLetter"/>
      <w:lvlText w:val="%8."/>
      <w:lvlJc w:val="left"/>
      <w:pPr>
        <w:ind w:left="6262" w:hanging="360"/>
      </w:pPr>
    </w:lvl>
    <w:lvl w:ilvl="8" w:tplc="103C40F8">
      <w:start w:val="1"/>
      <w:numFmt w:val="lowerRoman"/>
      <w:lvlText w:val="%9."/>
      <w:lvlJc w:val="right"/>
      <w:pPr>
        <w:ind w:left="6982" w:hanging="180"/>
      </w:pPr>
    </w:lvl>
  </w:abstractNum>
  <w:abstractNum w:abstractNumId="21" w15:restartNumberingAfterBreak="0">
    <w:nsid w:val="39885069"/>
    <w:multiLevelType w:val="hybridMultilevel"/>
    <w:tmpl w:val="E458A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93DEF"/>
    <w:multiLevelType w:val="multilevel"/>
    <w:tmpl w:val="85BCDBB4"/>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2C655D"/>
    <w:multiLevelType w:val="hybridMultilevel"/>
    <w:tmpl w:val="3190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545A"/>
    <w:multiLevelType w:val="hybridMultilevel"/>
    <w:tmpl w:val="3ABA5030"/>
    <w:lvl w:ilvl="0" w:tplc="0F8CB57E">
      <w:numFmt w:val="bullet"/>
      <w:lvlText w:val=""/>
      <w:lvlJc w:val="left"/>
      <w:pPr>
        <w:ind w:left="927" w:hanging="360"/>
      </w:pPr>
      <w:rPr>
        <w:rFonts w:ascii="Symbol" w:eastAsia="Times New Roman" w:hAnsi="Symbol"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6B77EB"/>
    <w:multiLevelType w:val="multilevel"/>
    <w:tmpl w:val="A25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D596D"/>
    <w:multiLevelType w:val="hybridMultilevel"/>
    <w:tmpl w:val="B5121B42"/>
    <w:lvl w:ilvl="0" w:tplc="28BCFE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50EC30B5"/>
    <w:multiLevelType w:val="hybridMultilevel"/>
    <w:tmpl w:val="32CC1B46"/>
    <w:lvl w:ilvl="0" w:tplc="C810A84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1526EA3"/>
    <w:multiLevelType w:val="multilevel"/>
    <w:tmpl w:val="707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137FF"/>
    <w:multiLevelType w:val="multilevel"/>
    <w:tmpl w:val="D4CA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BBAB9"/>
    <w:multiLevelType w:val="hybridMultilevel"/>
    <w:tmpl w:val="0B60C202"/>
    <w:lvl w:ilvl="0" w:tplc="6E5C3520">
      <w:start w:val="1"/>
      <w:numFmt w:val="decimal"/>
      <w:lvlText w:val="%1."/>
      <w:lvlJc w:val="left"/>
      <w:pPr>
        <w:ind w:left="720" w:hanging="360"/>
      </w:pPr>
    </w:lvl>
    <w:lvl w:ilvl="1" w:tplc="7DA6E5C6">
      <w:start w:val="1"/>
      <w:numFmt w:val="lowerLetter"/>
      <w:lvlText w:val="%2."/>
      <w:lvlJc w:val="left"/>
      <w:pPr>
        <w:ind w:left="1440" w:hanging="360"/>
      </w:pPr>
    </w:lvl>
    <w:lvl w:ilvl="2" w:tplc="7ADA67E6">
      <w:start w:val="1"/>
      <w:numFmt w:val="lowerRoman"/>
      <w:lvlText w:val="%3."/>
      <w:lvlJc w:val="right"/>
      <w:pPr>
        <w:ind w:left="2160" w:hanging="180"/>
      </w:pPr>
    </w:lvl>
    <w:lvl w:ilvl="3" w:tplc="5FDA94FE">
      <w:start w:val="1"/>
      <w:numFmt w:val="decimal"/>
      <w:lvlText w:val="%4."/>
      <w:lvlJc w:val="left"/>
      <w:pPr>
        <w:ind w:left="2880" w:hanging="360"/>
      </w:pPr>
    </w:lvl>
    <w:lvl w:ilvl="4" w:tplc="4F3288B4">
      <w:start w:val="1"/>
      <w:numFmt w:val="lowerLetter"/>
      <w:lvlText w:val="%5."/>
      <w:lvlJc w:val="left"/>
      <w:pPr>
        <w:ind w:left="3600" w:hanging="360"/>
      </w:pPr>
    </w:lvl>
    <w:lvl w:ilvl="5" w:tplc="CCA451A2">
      <w:start w:val="1"/>
      <w:numFmt w:val="lowerRoman"/>
      <w:lvlText w:val="%6."/>
      <w:lvlJc w:val="right"/>
      <w:pPr>
        <w:ind w:left="4320" w:hanging="180"/>
      </w:pPr>
    </w:lvl>
    <w:lvl w:ilvl="6" w:tplc="3F5AD9F2">
      <w:start w:val="1"/>
      <w:numFmt w:val="decimal"/>
      <w:lvlText w:val="%7."/>
      <w:lvlJc w:val="left"/>
      <w:pPr>
        <w:ind w:left="5040" w:hanging="360"/>
      </w:pPr>
    </w:lvl>
    <w:lvl w:ilvl="7" w:tplc="DCEE314E">
      <w:start w:val="1"/>
      <w:numFmt w:val="lowerLetter"/>
      <w:lvlText w:val="%8."/>
      <w:lvlJc w:val="left"/>
      <w:pPr>
        <w:ind w:left="5760" w:hanging="360"/>
      </w:pPr>
    </w:lvl>
    <w:lvl w:ilvl="8" w:tplc="016E40DA">
      <w:start w:val="1"/>
      <w:numFmt w:val="lowerRoman"/>
      <w:lvlText w:val="%9."/>
      <w:lvlJc w:val="right"/>
      <w:pPr>
        <w:ind w:left="6480" w:hanging="180"/>
      </w:pPr>
    </w:lvl>
  </w:abstractNum>
  <w:abstractNum w:abstractNumId="31" w15:restartNumberingAfterBreak="0">
    <w:nsid w:val="5CCE1CCA"/>
    <w:multiLevelType w:val="hybridMultilevel"/>
    <w:tmpl w:val="4F84F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1636C9"/>
    <w:multiLevelType w:val="hybridMultilevel"/>
    <w:tmpl w:val="6296696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0875A20"/>
    <w:multiLevelType w:val="hybridMultilevel"/>
    <w:tmpl w:val="A00A0704"/>
    <w:lvl w:ilvl="0" w:tplc="A2BA2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CA6878"/>
    <w:multiLevelType w:val="multilevel"/>
    <w:tmpl w:val="4530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A41E1"/>
    <w:multiLevelType w:val="hybridMultilevel"/>
    <w:tmpl w:val="0D442B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52217C6"/>
    <w:multiLevelType w:val="hybridMultilevel"/>
    <w:tmpl w:val="191A7F96"/>
    <w:lvl w:ilvl="0" w:tplc="ABF453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9E659FC"/>
    <w:multiLevelType w:val="hybridMultilevel"/>
    <w:tmpl w:val="C4B2822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C012493"/>
    <w:multiLevelType w:val="hybridMultilevel"/>
    <w:tmpl w:val="0230620C"/>
    <w:lvl w:ilvl="0" w:tplc="45CE7272">
      <w:start w:val="1"/>
      <w:numFmt w:val="decimal"/>
      <w:lvlText w:val="%1."/>
      <w:lvlJc w:val="left"/>
      <w:pPr>
        <w:ind w:left="927" w:hanging="360"/>
      </w:pPr>
      <w:rPr>
        <w:rFonts w:hint="default"/>
        <w:u w:val="single"/>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210235F"/>
    <w:multiLevelType w:val="multilevel"/>
    <w:tmpl w:val="4B8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26E69"/>
    <w:multiLevelType w:val="multilevel"/>
    <w:tmpl w:val="21B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55880"/>
    <w:multiLevelType w:val="hybridMultilevel"/>
    <w:tmpl w:val="3DC4F07E"/>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9BD0E26"/>
    <w:multiLevelType w:val="hybridMultilevel"/>
    <w:tmpl w:val="09181F08"/>
    <w:lvl w:ilvl="0" w:tplc="7FF8C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0B5A23"/>
    <w:multiLevelType w:val="hybridMultilevel"/>
    <w:tmpl w:val="46CC92A6"/>
    <w:lvl w:ilvl="0" w:tplc="D8189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5" w15:restartNumberingAfterBreak="0">
    <w:nsid w:val="7C730E6B"/>
    <w:multiLevelType w:val="hybridMultilevel"/>
    <w:tmpl w:val="939C55B2"/>
    <w:lvl w:ilvl="0" w:tplc="A3DA7E88">
      <w:start w:val="4"/>
      <w:numFmt w:val="bullet"/>
      <w:lvlText w:val=""/>
      <w:lvlJc w:val="left"/>
      <w:pPr>
        <w:ind w:left="1287" w:hanging="360"/>
      </w:pPr>
      <w:rPr>
        <w:rFonts w:ascii="Symbol" w:eastAsia="Times New Roman" w:hAnsi="Symbol"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D8F1EA2"/>
    <w:multiLevelType w:val="hybridMultilevel"/>
    <w:tmpl w:val="6774270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30"/>
  </w:num>
  <w:num w:numId="3">
    <w:abstractNumId w:val="35"/>
  </w:num>
  <w:num w:numId="4">
    <w:abstractNumId w:val="31"/>
  </w:num>
  <w:num w:numId="5">
    <w:abstractNumId w:val="17"/>
  </w:num>
  <w:num w:numId="6">
    <w:abstractNumId w:val="9"/>
  </w:num>
  <w:num w:numId="7">
    <w:abstractNumId w:val="23"/>
  </w:num>
  <w:num w:numId="8">
    <w:abstractNumId w:val="24"/>
  </w:num>
  <w:num w:numId="9">
    <w:abstractNumId w:val="0"/>
  </w:num>
  <w:num w:numId="10">
    <w:abstractNumId w:val="44"/>
  </w:num>
  <w:num w:numId="11">
    <w:abstractNumId w:val="15"/>
  </w:num>
  <w:num w:numId="12">
    <w:abstractNumId w:val="32"/>
  </w:num>
  <w:num w:numId="13">
    <w:abstractNumId w:val="46"/>
  </w:num>
  <w:num w:numId="14">
    <w:abstractNumId w:val="27"/>
  </w:num>
  <w:num w:numId="15">
    <w:abstractNumId w:val="43"/>
  </w:num>
  <w:num w:numId="16">
    <w:abstractNumId w:val="45"/>
  </w:num>
  <w:num w:numId="17">
    <w:abstractNumId w:val="14"/>
  </w:num>
  <w:num w:numId="18">
    <w:abstractNumId w:val="2"/>
  </w:num>
  <w:num w:numId="19">
    <w:abstractNumId w:val="11"/>
  </w:num>
  <w:num w:numId="20">
    <w:abstractNumId w:val="1"/>
  </w:num>
  <w:num w:numId="21">
    <w:abstractNumId w:val="6"/>
  </w:num>
  <w:num w:numId="22">
    <w:abstractNumId w:val="42"/>
  </w:num>
  <w:num w:numId="23">
    <w:abstractNumId w:val="37"/>
  </w:num>
  <w:num w:numId="24">
    <w:abstractNumId w:val="18"/>
  </w:num>
  <w:num w:numId="25">
    <w:abstractNumId w:val="4"/>
  </w:num>
  <w:num w:numId="26">
    <w:abstractNumId w:val="25"/>
  </w:num>
  <w:num w:numId="27">
    <w:abstractNumId w:val="19"/>
  </w:num>
  <w:num w:numId="28">
    <w:abstractNumId w:val="40"/>
  </w:num>
  <w:num w:numId="29">
    <w:abstractNumId w:val="34"/>
  </w:num>
  <w:num w:numId="30">
    <w:abstractNumId w:val="39"/>
  </w:num>
  <w:num w:numId="31">
    <w:abstractNumId w:val="7"/>
  </w:num>
  <w:num w:numId="32">
    <w:abstractNumId w:val="29"/>
  </w:num>
  <w:num w:numId="33">
    <w:abstractNumId w:val="28"/>
  </w:num>
  <w:num w:numId="34">
    <w:abstractNumId w:val="13"/>
  </w:num>
  <w:num w:numId="35">
    <w:abstractNumId w:val="12"/>
  </w:num>
  <w:num w:numId="36">
    <w:abstractNumId w:val="5"/>
  </w:num>
  <w:num w:numId="37">
    <w:abstractNumId w:val="22"/>
  </w:num>
  <w:num w:numId="38">
    <w:abstractNumId w:val="21"/>
  </w:num>
  <w:num w:numId="39">
    <w:abstractNumId w:val="33"/>
  </w:num>
  <w:num w:numId="40">
    <w:abstractNumId w:val="36"/>
  </w:num>
  <w:num w:numId="41">
    <w:abstractNumId w:val="3"/>
  </w:num>
  <w:num w:numId="42">
    <w:abstractNumId w:val="41"/>
  </w:num>
  <w:num w:numId="43">
    <w:abstractNumId w:val="8"/>
  </w:num>
  <w:num w:numId="44">
    <w:abstractNumId w:val="10"/>
  </w:num>
  <w:num w:numId="45">
    <w:abstractNumId w:val="26"/>
  </w:num>
  <w:num w:numId="46">
    <w:abstractNumId w:val="38"/>
  </w:num>
  <w:num w:numId="4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3D"/>
    <w:rsid w:val="0000027D"/>
    <w:rsid w:val="00001445"/>
    <w:rsid w:val="00001F48"/>
    <w:rsid w:val="00003C58"/>
    <w:rsid w:val="00005F30"/>
    <w:rsid w:val="000067B8"/>
    <w:rsid w:val="00006C8A"/>
    <w:rsid w:val="00010D99"/>
    <w:rsid w:val="00010DC1"/>
    <w:rsid w:val="00011901"/>
    <w:rsid w:val="0001362B"/>
    <w:rsid w:val="00013A3B"/>
    <w:rsid w:val="00014227"/>
    <w:rsid w:val="00017433"/>
    <w:rsid w:val="00017691"/>
    <w:rsid w:val="00017728"/>
    <w:rsid w:val="000212AC"/>
    <w:rsid w:val="000225FB"/>
    <w:rsid w:val="00023B40"/>
    <w:rsid w:val="000250BB"/>
    <w:rsid w:val="0002591B"/>
    <w:rsid w:val="00027E32"/>
    <w:rsid w:val="000308BC"/>
    <w:rsid w:val="00031546"/>
    <w:rsid w:val="000358D4"/>
    <w:rsid w:val="000369FB"/>
    <w:rsid w:val="00037157"/>
    <w:rsid w:val="00037B18"/>
    <w:rsid w:val="0004263A"/>
    <w:rsid w:val="00044698"/>
    <w:rsid w:val="00045EE2"/>
    <w:rsid w:val="00046930"/>
    <w:rsid w:val="00046BF4"/>
    <w:rsid w:val="00046E71"/>
    <w:rsid w:val="000473E2"/>
    <w:rsid w:val="00047C64"/>
    <w:rsid w:val="00057C51"/>
    <w:rsid w:val="00057FE2"/>
    <w:rsid w:val="00060284"/>
    <w:rsid w:val="000603B0"/>
    <w:rsid w:val="000605BD"/>
    <w:rsid w:val="00063707"/>
    <w:rsid w:val="00064467"/>
    <w:rsid w:val="000645C7"/>
    <w:rsid w:val="00066512"/>
    <w:rsid w:val="00067AF3"/>
    <w:rsid w:val="000719C4"/>
    <w:rsid w:val="000724C8"/>
    <w:rsid w:val="00073076"/>
    <w:rsid w:val="0007328C"/>
    <w:rsid w:val="00073695"/>
    <w:rsid w:val="00074DBA"/>
    <w:rsid w:val="000756BA"/>
    <w:rsid w:val="00076397"/>
    <w:rsid w:val="000777E7"/>
    <w:rsid w:val="000822FD"/>
    <w:rsid w:val="00083B8C"/>
    <w:rsid w:val="00083B92"/>
    <w:rsid w:val="00084CD2"/>
    <w:rsid w:val="000855C8"/>
    <w:rsid w:val="000855D7"/>
    <w:rsid w:val="000866AD"/>
    <w:rsid w:val="00086BC0"/>
    <w:rsid w:val="00086E59"/>
    <w:rsid w:val="00087114"/>
    <w:rsid w:val="00092654"/>
    <w:rsid w:val="00092733"/>
    <w:rsid w:val="000934B4"/>
    <w:rsid w:val="00096238"/>
    <w:rsid w:val="00096907"/>
    <w:rsid w:val="000975E9"/>
    <w:rsid w:val="00097B0B"/>
    <w:rsid w:val="000A0613"/>
    <w:rsid w:val="000A24C1"/>
    <w:rsid w:val="000A3B99"/>
    <w:rsid w:val="000A3D40"/>
    <w:rsid w:val="000A53C8"/>
    <w:rsid w:val="000A7F09"/>
    <w:rsid w:val="000B1F80"/>
    <w:rsid w:val="000B2C43"/>
    <w:rsid w:val="000B2F55"/>
    <w:rsid w:val="000B3687"/>
    <w:rsid w:val="000B3D0E"/>
    <w:rsid w:val="000B3F4D"/>
    <w:rsid w:val="000B52AC"/>
    <w:rsid w:val="000B6179"/>
    <w:rsid w:val="000B74C5"/>
    <w:rsid w:val="000B7E5C"/>
    <w:rsid w:val="000C091E"/>
    <w:rsid w:val="000C0AB4"/>
    <w:rsid w:val="000C11EE"/>
    <w:rsid w:val="000C1FA4"/>
    <w:rsid w:val="000C2182"/>
    <w:rsid w:val="000C2646"/>
    <w:rsid w:val="000C4578"/>
    <w:rsid w:val="000C4641"/>
    <w:rsid w:val="000C491B"/>
    <w:rsid w:val="000C4EF2"/>
    <w:rsid w:val="000C6171"/>
    <w:rsid w:val="000C79F4"/>
    <w:rsid w:val="000D25F4"/>
    <w:rsid w:val="000D405F"/>
    <w:rsid w:val="000D456A"/>
    <w:rsid w:val="000D4C12"/>
    <w:rsid w:val="000D515C"/>
    <w:rsid w:val="000D62CD"/>
    <w:rsid w:val="000D750A"/>
    <w:rsid w:val="000E25A6"/>
    <w:rsid w:val="000E2D31"/>
    <w:rsid w:val="000E338B"/>
    <w:rsid w:val="000E634B"/>
    <w:rsid w:val="000E7663"/>
    <w:rsid w:val="000F0295"/>
    <w:rsid w:val="000F260F"/>
    <w:rsid w:val="000F3AB2"/>
    <w:rsid w:val="000F3D33"/>
    <w:rsid w:val="000F4438"/>
    <w:rsid w:val="000F4D41"/>
    <w:rsid w:val="000F509F"/>
    <w:rsid w:val="000F5888"/>
    <w:rsid w:val="000F590F"/>
    <w:rsid w:val="000F6EE6"/>
    <w:rsid w:val="00100297"/>
    <w:rsid w:val="00100583"/>
    <w:rsid w:val="00100A53"/>
    <w:rsid w:val="00100CF5"/>
    <w:rsid w:val="00100FA0"/>
    <w:rsid w:val="001010D3"/>
    <w:rsid w:val="0010325D"/>
    <w:rsid w:val="001035FC"/>
    <w:rsid w:val="001045FC"/>
    <w:rsid w:val="001050D4"/>
    <w:rsid w:val="0010517E"/>
    <w:rsid w:val="00105364"/>
    <w:rsid w:val="00106E5B"/>
    <w:rsid w:val="001079BA"/>
    <w:rsid w:val="001111EC"/>
    <w:rsid w:val="001141E3"/>
    <w:rsid w:val="00114781"/>
    <w:rsid w:val="00114ADE"/>
    <w:rsid w:val="0011658A"/>
    <w:rsid w:val="00117355"/>
    <w:rsid w:val="00117AA9"/>
    <w:rsid w:val="0012121C"/>
    <w:rsid w:val="001213F3"/>
    <w:rsid w:val="00125EC3"/>
    <w:rsid w:val="001263BE"/>
    <w:rsid w:val="00126AEB"/>
    <w:rsid w:val="001305B4"/>
    <w:rsid w:val="00130B4F"/>
    <w:rsid w:val="00130DCA"/>
    <w:rsid w:val="001322E7"/>
    <w:rsid w:val="00132BD3"/>
    <w:rsid w:val="00134459"/>
    <w:rsid w:val="00135738"/>
    <w:rsid w:val="00135A50"/>
    <w:rsid w:val="00135EC7"/>
    <w:rsid w:val="00136A3C"/>
    <w:rsid w:val="00136EEE"/>
    <w:rsid w:val="00137F2B"/>
    <w:rsid w:val="001416CA"/>
    <w:rsid w:val="0014173E"/>
    <w:rsid w:val="001431ED"/>
    <w:rsid w:val="00143FD5"/>
    <w:rsid w:val="00145A71"/>
    <w:rsid w:val="0014713D"/>
    <w:rsid w:val="001472AD"/>
    <w:rsid w:val="00147AE0"/>
    <w:rsid w:val="00150171"/>
    <w:rsid w:val="00151A03"/>
    <w:rsid w:val="00152007"/>
    <w:rsid w:val="001523AB"/>
    <w:rsid w:val="0015476A"/>
    <w:rsid w:val="0015513D"/>
    <w:rsid w:val="00155658"/>
    <w:rsid w:val="00155B3C"/>
    <w:rsid w:val="001567F2"/>
    <w:rsid w:val="0015724B"/>
    <w:rsid w:val="00157BAE"/>
    <w:rsid w:val="001600F9"/>
    <w:rsid w:val="00162AD0"/>
    <w:rsid w:val="00163463"/>
    <w:rsid w:val="00163835"/>
    <w:rsid w:val="0016409C"/>
    <w:rsid w:val="00164C9E"/>
    <w:rsid w:val="00164E09"/>
    <w:rsid w:val="0016552F"/>
    <w:rsid w:val="001655FD"/>
    <w:rsid w:val="00166E29"/>
    <w:rsid w:val="001678F6"/>
    <w:rsid w:val="00167E22"/>
    <w:rsid w:val="00174085"/>
    <w:rsid w:val="001745AB"/>
    <w:rsid w:val="001760F8"/>
    <w:rsid w:val="001765CA"/>
    <w:rsid w:val="001803EE"/>
    <w:rsid w:val="001805BB"/>
    <w:rsid w:val="00180AED"/>
    <w:rsid w:val="0018196F"/>
    <w:rsid w:val="00182107"/>
    <w:rsid w:val="00183A78"/>
    <w:rsid w:val="00184A4C"/>
    <w:rsid w:val="001859CA"/>
    <w:rsid w:val="00186614"/>
    <w:rsid w:val="001901C0"/>
    <w:rsid w:val="001903A4"/>
    <w:rsid w:val="00191517"/>
    <w:rsid w:val="0019216F"/>
    <w:rsid w:val="00192D1C"/>
    <w:rsid w:val="00192E39"/>
    <w:rsid w:val="00193575"/>
    <w:rsid w:val="00193753"/>
    <w:rsid w:val="0019406B"/>
    <w:rsid w:val="00195816"/>
    <w:rsid w:val="001A012C"/>
    <w:rsid w:val="001A169C"/>
    <w:rsid w:val="001A1BFB"/>
    <w:rsid w:val="001A5019"/>
    <w:rsid w:val="001A5879"/>
    <w:rsid w:val="001A59D3"/>
    <w:rsid w:val="001A6314"/>
    <w:rsid w:val="001A6C57"/>
    <w:rsid w:val="001A6D6A"/>
    <w:rsid w:val="001A6E82"/>
    <w:rsid w:val="001A6F8C"/>
    <w:rsid w:val="001A7677"/>
    <w:rsid w:val="001B03EC"/>
    <w:rsid w:val="001B1FF1"/>
    <w:rsid w:val="001B224A"/>
    <w:rsid w:val="001B41C4"/>
    <w:rsid w:val="001B4BE3"/>
    <w:rsid w:val="001B6370"/>
    <w:rsid w:val="001B7D9D"/>
    <w:rsid w:val="001C053F"/>
    <w:rsid w:val="001C08FC"/>
    <w:rsid w:val="001C1D56"/>
    <w:rsid w:val="001C1F13"/>
    <w:rsid w:val="001C297B"/>
    <w:rsid w:val="001C4A63"/>
    <w:rsid w:val="001C5933"/>
    <w:rsid w:val="001C71AA"/>
    <w:rsid w:val="001C76BD"/>
    <w:rsid w:val="001C79B9"/>
    <w:rsid w:val="001D1A5E"/>
    <w:rsid w:val="001D3267"/>
    <w:rsid w:val="001D331E"/>
    <w:rsid w:val="001D3607"/>
    <w:rsid w:val="001D4DFB"/>
    <w:rsid w:val="001D5863"/>
    <w:rsid w:val="001D6AE0"/>
    <w:rsid w:val="001D71BE"/>
    <w:rsid w:val="001D7C3D"/>
    <w:rsid w:val="001E0680"/>
    <w:rsid w:val="001E1108"/>
    <w:rsid w:val="001E1675"/>
    <w:rsid w:val="001E1862"/>
    <w:rsid w:val="001E1F9E"/>
    <w:rsid w:val="001E2C1D"/>
    <w:rsid w:val="001E325C"/>
    <w:rsid w:val="001E3426"/>
    <w:rsid w:val="001E3C3B"/>
    <w:rsid w:val="001E6396"/>
    <w:rsid w:val="001E6BDD"/>
    <w:rsid w:val="001E76FD"/>
    <w:rsid w:val="001F021D"/>
    <w:rsid w:val="001F0270"/>
    <w:rsid w:val="001F45C8"/>
    <w:rsid w:val="001F6387"/>
    <w:rsid w:val="001F6FBA"/>
    <w:rsid w:val="001F766D"/>
    <w:rsid w:val="0020099D"/>
    <w:rsid w:val="00201437"/>
    <w:rsid w:val="00201539"/>
    <w:rsid w:val="00205356"/>
    <w:rsid w:val="0020617B"/>
    <w:rsid w:val="00207CAA"/>
    <w:rsid w:val="00210B53"/>
    <w:rsid w:val="00211019"/>
    <w:rsid w:val="002113A1"/>
    <w:rsid w:val="00211C49"/>
    <w:rsid w:val="002124AE"/>
    <w:rsid w:val="00213989"/>
    <w:rsid w:val="00215B95"/>
    <w:rsid w:val="002179BC"/>
    <w:rsid w:val="00220107"/>
    <w:rsid w:val="002201E5"/>
    <w:rsid w:val="00220BC2"/>
    <w:rsid w:val="00222556"/>
    <w:rsid w:val="00223F73"/>
    <w:rsid w:val="0022458D"/>
    <w:rsid w:val="00225CA5"/>
    <w:rsid w:val="002267CD"/>
    <w:rsid w:val="00227211"/>
    <w:rsid w:val="00227C33"/>
    <w:rsid w:val="00230F02"/>
    <w:rsid w:val="002323D6"/>
    <w:rsid w:val="002324EB"/>
    <w:rsid w:val="0023289F"/>
    <w:rsid w:val="00233E5E"/>
    <w:rsid w:val="00234696"/>
    <w:rsid w:val="002359B7"/>
    <w:rsid w:val="00236ACE"/>
    <w:rsid w:val="00236FE5"/>
    <w:rsid w:val="00240737"/>
    <w:rsid w:val="00240781"/>
    <w:rsid w:val="00240B4F"/>
    <w:rsid w:val="00240C7B"/>
    <w:rsid w:val="002435CA"/>
    <w:rsid w:val="0024382C"/>
    <w:rsid w:val="00244618"/>
    <w:rsid w:val="002451E9"/>
    <w:rsid w:val="002474E5"/>
    <w:rsid w:val="00247933"/>
    <w:rsid w:val="00250D0E"/>
    <w:rsid w:val="002514C8"/>
    <w:rsid w:val="00254A83"/>
    <w:rsid w:val="00254E39"/>
    <w:rsid w:val="00255B78"/>
    <w:rsid w:val="00256C51"/>
    <w:rsid w:val="00257B12"/>
    <w:rsid w:val="00257C63"/>
    <w:rsid w:val="00260330"/>
    <w:rsid w:val="0026044D"/>
    <w:rsid w:val="00261641"/>
    <w:rsid w:val="002625EE"/>
    <w:rsid w:val="0026322B"/>
    <w:rsid w:val="0026333A"/>
    <w:rsid w:val="00265220"/>
    <w:rsid w:val="0026549C"/>
    <w:rsid w:val="00266E06"/>
    <w:rsid w:val="00270BE3"/>
    <w:rsid w:val="002712F9"/>
    <w:rsid w:val="0027193B"/>
    <w:rsid w:val="002728D7"/>
    <w:rsid w:val="00272A95"/>
    <w:rsid w:val="00272E43"/>
    <w:rsid w:val="00273209"/>
    <w:rsid w:val="00273947"/>
    <w:rsid w:val="002747F6"/>
    <w:rsid w:val="00276067"/>
    <w:rsid w:val="00276454"/>
    <w:rsid w:val="00277607"/>
    <w:rsid w:val="002805C3"/>
    <w:rsid w:val="00280F81"/>
    <w:rsid w:val="0028335D"/>
    <w:rsid w:val="00283AB6"/>
    <w:rsid w:val="00283D83"/>
    <w:rsid w:val="00283EA1"/>
    <w:rsid w:val="0028403E"/>
    <w:rsid w:val="00284351"/>
    <w:rsid w:val="00285C2C"/>
    <w:rsid w:val="00285C41"/>
    <w:rsid w:val="00286176"/>
    <w:rsid w:val="002873B4"/>
    <w:rsid w:val="0028752A"/>
    <w:rsid w:val="002933F1"/>
    <w:rsid w:val="002940A9"/>
    <w:rsid w:val="00294B4A"/>
    <w:rsid w:val="002950DB"/>
    <w:rsid w:val="00295283"/>
    <w:rsid w:val="00295ECA"/>
    <w:rsid w:val="00296704"/>
    <w:rsid w:val="002A15BE"/>
    <w:rsid w:val="002A16B3"/>
    <w:rsid w:val="002A2C3E"/>
    <w:rsid w:val="002A32C3"/>
    <w:rsid w:val="002A3485"/>
    <w:rsid w:val="002A37F4"/>
    <w:rsid w:val="002A4B02"/>
    <w:rsid w:val="002A5577"/>
    <w:rsid w:val="002B039B"/>
    <w:rsid w:val="002B0D0B"/>
    <w:rsid w:val="002B13FB"/>
    <w:rsid w:val="002B2247"/>
    <w:rsid w:val="002B634F"/>
    <w:rsid w:val="002B6EA0"/>
    <w:rsid w:val="002B77ED"/>
    <w:rsid w:val="002C1630"/>
    <w:rsid w:val="002C2A73"/>
    <w:rsid w:val="002C71B8"/>
    <w:rsid w:val="002C7860"/>
    <w:rsid w:val="002D118C"/>
    <w:rsid w:val="002D20D0"/>
    <w:rsid w:val="002D342A"/>
    <w:rsid w:val="002D3C9A"/>
    <w:rsid w:val="002D3DE3"/>
    <w:rsid w:val="002D568E"/>
    <w:rsid w:val="002E1408"/>
    <w:rsid w:val="002E1766"/>
    <w:rsid w:val="002E25D1"/>
    <w:rsid w:val="002E54C8"/>
    <w:rsid w:val="002E67C2"/>
    <w:rsid w:val="002E77AA"/>
    <w:rsid w:val="002F093F"/>
    <w:rsid w:val="002F10F2"/>
    <w:rsid w:val="002F1F53"/>
    <w:rsid w:val="002F2378"/>
    <w:rsid w:val="002F2686"/>
    <w:rsid w:val="002F3BCA"/>
    <w:rsid w:val="002F4B91"/>
    <w:rsid w:val="002F52DB"/>
    <w:rsid w:val="002F5E2E"/>
    <w:rsid w:val="002F6A58"/>
    <w:rsid w:val="002F7BE9"/>
    <w:rsid w:val="003022C8"/>
    <w:rsid w:val="00302CA1"/>
    <w:rsid w:val="003065B8"/>
    <w:rsid w:val="00307813"/>
    <w:rsid w:val="003100A3"/>
    <w:rsid w:val="0031068F"/>
    <w:rsid w:val="00310D01"/>
    <w:rsid w:val="00312643"/>
    <w:rsid w:val="00313330"/>
    <w:rsid w:val="003134FC"/>
    <w:rsid w:val="00313C63"/>
    <w:rsid w:val="00313F03"/>
    <w:rsid w:val="003155BD"/>
    <w:rsid w:val="0031587D"/>
    <w:rsid w:val="0031644D"/>
    <w:rsid w:val="00316D69"/>
    <w:rsid w:val="003178DE"/>
    <w:rsid w:val="00317985"/>
    <w:rsid w:val="00320B92"/>
    <w:rsid w:val="00320C8C"/>
    <w:rsid w:val="00320D46"/>
    <w:rsid w:val="00321218"/>
    <w:rsid w:val="00322667"/>
    <w:rsid w:val="003226C0"/>
    <w:rsid w:val="003231DA"/>
    <w:rsid w:val="0032321E"/>
    <w:rsid w:val="003248A5"/>
    <w:rsid w:val="00324E5A"/>
    <w:rsid w:val="00325E5A"/>
    <w:rsid w:val="00326A46"/>
    <w:rsid w:val="0032778D"/>
    <w:rsid w:val="0033049D"/>
    <w:rsid w:val="003325B9"/>
    <w:rsid w:val="00332B17"/>
    <w:rsid w:val="00335186"/>
    <w:rsid w:val="003361E4"/>
    <w:rsid w:val="003366E1"/>
    <w:rsid w:val="00336E2B"/>
    <w:rsid w:val="00337D76"/>
    <w:rsid w:val="00340A66"/>
    <w:rsid w:val="00341BD0"/>
    <w:rsid w:val="00342C53"/>
    <w:rsid w:val="00343DBE"/>
    <w:rsid w:val="0034466D"/>
    <w:rsid w:val="00345487"/>
    <w:rsid w:val="0034626C"/>
    <w:rsid w:val="00347D27"/>
    <w:rsid w:val="00350161"/>
    <w:rsid w:val="0035084A"/>
    <w:rsid w:val="00351CB3"/>
    <w:rsid w:val="003522B0"/>
    <w:rsid w:val="0035300A"/>
    <w:rsid w:val="0035360C"/>
    <w:rsid w:val="00353AF9"/>
    <w:rsid w:val="00354F6F"/>
    <w:rsid w:val="003557CD"/>
    <w:rsid w:val="003601A1"/>
    <w:rsid w:val="003607DC"/>
    <w:rsid w:val="00363B46"/>
    <w:rsid w:val="00365304"/>
    <w:rsid w:val="00365C1D"/>
    <w:rsid w:val="00366B81"/>
    <w:rsid w:val="003708CF"/>
    <w:rsid w:val="00370A1C"/>
    <w:rsid w:val="00370F8B"/>
    <w:rsid w:val="00371254"/>
    <w:rsid w:val="00373545"/>
    <w:rsid w:val="00373EF7"/>
    <w:rsid w:val="0037413D"/>
    <w:rsid w:val="00375109"/>
    <w:rsid w:val="00375253"/>
    <w:rsid w:val="00376060"/>
    <w:rsid w:val="003767F7"/>
    <w:rsid w:val="003768F7"/>
    <w:rsid w:val="00376C7F"/>
    <w:rsid w:val="00376F76"/>
    <w:rsid w:val="00377FF5"/>
    <w:rsid w:val="003801E0"/>
    <w:rsid w:val="00381F32"/>
    <w:rsid w:val="003826DC"/>
    <w:rsid w:val="00382B35"/>
    <w:rsid w:val="003840AE"/>
    <w:rsid w:val="00385161"/>
    <w:rsid w:val="003852B2"/>
    <w:rsid w:val="0038680E"/>
    <w:rsid w:val="00386EB3"/>
    <w:rsid w:val="00387476"/>
    <w:rsid w:val="003904B3"/>
    <w:rsid w:val="00390D61"/>
    <w:rsid w:val="00391984"/>
    <w:rsid w:val="003919D5"/>
    <w:rsid w:val="0039283D"/>
    <w:rsid w:val="00392B3B"/>
    <w:rsid w:val="00393565"/>
    <w:rsid w:val="00393C27"/>
    <w:rsid w:val="00395552"/>
    <w:rsid w:val="003957B4"/>
    <w:rsid w:val="003961C4"/>
    <w:rsid w:val="00397319"/>
    <w:rsid w:val="00397526"/>
    <w:rsid w:val="003977EF"/>
    <w:rsid w:val="003A0ECE"/>
    <w:rsid w:val="003A2C49"/>
    <w:rsid w:val="003A3770"/>
    <w:rsid w:val="003A3D9E"/>
    <w:rsid w:val="003A436D"/>
    <w:rsid w:val="003A441A"/>
    <w:rsid w:val="003A5202"/>
    <w:rsid w:val="003A5DB3"/>
    <w:rsid w:val="003A62DF"/>
    <w:rsid w:val="003A6524"/>
    <w:rsid w:val="003A76B9"/>
    <w:rsid w:val="003B153C"/>
    <w:rsid w:val="003B29B6"/>
    <w:rsid w:val="003B4D5E"/>
    <w:rsid w:val="003B5A3A"/>
    <w:rsid w:val="003B5C10"/>
    <w:rsid w:val="003B5EDC"/>
    <w:rsid w:val="003B63A3"/>
    <w:rsid w:val="003B6538"/>
    <w:rsid w:val="003B65B7"/>
    <w:rsid w:val="003B6E40"/>
    <w:rsid w:val="003B7139"/>
    <w:rsid w:val="003B7AA1"/>
    <w:rsid w:val="003C0A6A"/>
    <w:rsid w:val="003C26B3"/>
    <w:rsid w:val="003C311C"/>
    <w:rsid w:val="003C3E35"/>
    <w:rsid w:val="003C67C0"/>
    <w:rsid w:val="003C74C8"/>
    <w:rsid w:val="003C7F18"/>
    <w:rsid w:val="003D085F"/>
    <w:rsid w:val="003D1510"/>
    <w:rsid w:val="003D463C"/>
    <w:rsid w:val="003D4936"/>
    <w:rsid w:val="003D5192"/>
    <w:rsid w:val="003D6EE6"/>
    <w:rsid w:val="003E18B3"/>
    <w:rsid w:val="003E1949"/>
    <w:rsid w:val="003E1BC1"/>
    <w:rsid w:val="003E2537"/>
    <w:rsid w:val="003E2DAB"/>
    <w:rsid w:val="003E31E9"/>
    <w:rsid w:val="003E3C8F"/>
    <w:rsid w:val="003E3F02"/>
    <w:rsid w:val="003E5047"/>
    <w:rsid w:val="003E6156"/>
    <w:rsid w:val="003E6C5C"/>
    <w:rsid w:val="003E746D"/>
    <w:rsid w:val="003F0655"/>
    <w:rsid w:val="003F20DD"/>
    <w:rsid w:val="003F37C8"/>
    <w:rsid w:val="003F586D"/>
    <w:rsid w:val="003F782C"/>
    <w:rsid w:val="0040037B"/>
    <w:rsid w:val="004006D5"/>
    <w:rsid w:val="00402C7E"/>
    <w:rsid w:val="00404AC1"/>
    <w:rsid w:val="0040558F"/>
    <w:rsid w:val="00405E6F"/>
    <w:rsid w:val="004103B7"/>
    <w:rsid w:val="00412B64"/>
    <w:rsid w:val="00414643"/>
    <w:rsid w:val="00414F89"/>
    <w:rsid w:val="004154E1"/>
    <w:rsid w:val="00415EC9"/>
    <w:rsid w:val="00416802"/>
    <w:rsid w:val="004170EE"/>
    <w:rsid w:val="0041746E"/>
    <w:rsid w:val="004175AB"/>
    <w:rsid w:val="004178BC"/>
    <w:rsid w:val="004178CA"/>
    <w:rsid w:val="00421BE0"/>
    <w:rsid w:val="0042287C"/>
    <w:rsid w:val="0042304A"/>
    <w:rsid w:val="004252FC"/>
    <w:rsid w:val="00425716"/>
    <w:rsid w:val="0042592E"/>
    <w:rsid w:val="00425CFE"/>
    <w:rsid w:val="00427FF6"/>
    <w:rsid w:val="00432702"/>
    <w:rsid w:val="004327A2"/>
    <w:rsid w:val="00432824"/>
    <w:rsid w:val="0043369D"/>
    <w:rsid w:val="00433F60"/>
    <w:rsid w:val="0043470F"/>
    <w:rsid w:val="00434EAB"/>
    <w:rsid w:val="004356FE"/>
    <w:rsid w:val="00436E8B"/>
    <w:rsid w:val="00437161"/>
    <w:rsid w:val="004376C1"/>
    <w:rsid w:val="004414D5"/>
    <w:rsid w:val="00442A49"/>
    <w:rsid w:val="00442ADB"/>
    <w:rsid w:val="00442DF4"/>
    <w:rsid w:val="00443314"/>
    <w:rsid w:val="004454DB"/>
    <w:rsid w:val="004465DA"/>
    <w:rsid w:val="00447E02"/>
    <w:rsid w:val="004501DE"/>
    <w:rsid w:val="00450A7C"/>
    <w:rsid w:val="00451F54"/>
    <w:rsid w:val="0045242D"/>
    <w:rsid w:val="00452AC3"/>
    <w:rsid w:val="004534ED"/>
    <w:rsid w:val="004549CD"/>
    <w:rsid w:val="00456B56"/>
    <w:rsid w:val="00456D80"/>
    <w:rsid w:val="004577CB"/>
    <w:rsid w:val="00460247"/>
    <w:rsid w:val="00460A99"/>
    <w:rsid w:val="004628FC"/>
    <w:rsid w:val="00465BE9"/>
    <w:rsid w:val="0046760A"/>
    <w:rsid w:val="00470621"/>
    <w:rsid w:val="00470C17"/>
    <w:rsid w:val="004716D5"/>
    <w:rsid w:val="00472925"/>
    <w:rsid w:val="0047469F"/>
    <w:rsid w:val="0047561B"/>
    <w:rsid w:val="00475678"/>
    <w:rsid w:val="00481F73"/>
    <w:rsid w:val="00481FC2"/>
    <w:rsid w:val="00482E05"/>
    <w:rsid w:val="0048382A"/>
    <w:rsid w:val="00483E20"/>
    <w:rsid w:val="00483F0B"/>
    <w:rsid w:val="004844E5"/>
    <w:rsid w:val="00485D6B"/>
    <w:rsid w:val="004860DB"/>
    <w:rsid w:val="004870A3"/>
    <w:rsid w:val="00487498"/>
    <w:rsid w:val="0049036A"/>
    <w:rsid w:val="004910E9"/>
    <w:rsid w:val="00491663"/>
    <w:rsid w:val="00493420"/>
    <w:rsid w:val="004949EA"/>
    <w:rsid w:val="0049765E"/>
    <w:rsid w:val="004A0B78"/>
    <w:rsid w:val="004A1804"/>
    <w:rsid w:val="004A22ED"/>
    <w:rsid w:val="004A4B1A"/>
    <w:rsid w:val="004A4E22"/>
    <w:rsid w:val="004A5F15"/>
    <w:rsid w:val="004A74B4"/>
    <w:rsid w:val="004B000D"/>
    <w:rsid w:val="004B0891"/>
    <w:rsid w:val="004B18D9"/>
    <w:rsid w:val="004B2DF8"/>
    <w:rsid w:val="004B3EA2"/>
    <w:rsid w:val="004B4633"/>
    <w:rsid w:val="004B5546"/>
    <w:rsid w:val="004B7137"/>
    <w:rsid w:val="004B77A9"/>
    <w:rsid w:val="004B7860"/>
    <w:rsid w:val="004C275F"/>
    <w:rsid w:val="004C29BE"/>
    <w:rsid w:val="004C32B0"/>
    <w:rsid w:val="004C3429"/>
    <w:rsid w:val="004C3478"/>
    <w:rsid w:val="004C3BB5"/>
    <w:rsid w:val="004C4092"/>
    <w:rsid w:val="004C6F64"/>
    <w:rsid w:val="004C7297"/>
    <w:rsid w:val="004D10F1"/>
    <w:rsid w:val="004D242E"/>
    <w:rsid w:val="004D25FC"/>
    <w:rsid w:val="004D2AC9"/>
    <w:rsid w:val="004D3C49"/>
    <w:rsid w:val="004D411D"/>
    <w:rsid w:val="004D4E86"/>
    <w:rsid w:val="004D727C"/>
    <w:rsid w:val="004E02EB"/>
    <w:rsid w:val="004E09BD"/>
    <w:rsid w:val="004E0B43"/>
    <w:rsid w:val="004E0DC7"/>
    <w:rsid w:val="004E104C"/>
    <w:rsid w:val="004E11D2"/>
    <w:rsid w:val="004E17ED"/>
    <w:rsid w:val="004E38D1"/>
    <w:rsid w:val="004E3967"/>
    <w:rsid w:val="004E4CA4"/>
    <w:rsid w:val="004E4DB7"/>
    <w:rsid w:val="004E731B"/>
    <w:rsid w:val="004F090D"/>
    <w:rsid w:val="004F0AE7"/>
    <w:rsid w:val="004F1015"/>
    <w:rsid w:val="004F1401"/>
    <w:rsid w:val="004F2002"/>
    <w:rsid w:val="004F22C9"/>
    <w:rsid w:val="004F43A9"/>
    <w:rsid w:val="004F508B"/>
    <w:rsid w:val="004F61F0"/>
    <w:rsid w:val="005004D0"/>
    <w:rsid w:val="00500B26"/>
    <w:rsid w:val="00500C55"/>
    <w:rsid w:val="005014A8"/>
    <w:rsid w:val="005014F6"/>
    <w:rsid w:val="0050182F"/>
    <w:rsid w:val="00501DEA"/>
    <w:rsid w:val="00503998"/>
    <w:rsid w:val="005046A5"/>
    <w:rsid w:val="005049AD"/>
    <w:rsid w:val="00504A38"/>
    <w:rsid w:val="00505208"/>
    <w:rsid w:val="00505ED3"/>
    <w:rsid w:val="00507CDC"/>
    <w:rsid w:val="005100E1"/>
    <w:rsid w:val="00510E68"/>
    <w:rsid w:val="00511208"/>
    <w:rsid w:val="005113BE"/>
    <w:rsid w:val="005116CC"/>
    <w:rsid w:val="00513301"/>
    <w:rsid w:val="005148AB"/>
    <w:rsid w:val="00514C6F"/>
    <w:rsid w:val="005169EB"/>
    <w:rsid w:val="0051792D"/>
    <w:rsid w:val="00520525"/>
    <w:rsid w:val="00522105"/>
    <w:rsid w:val="00522402"/>
    <w:rsid w:val="00523383"/>
    <w:rsid w:val="0052376E"/>
    <w:rsid w:val="00524791"/>
    <w:rsid w:val="005249A3"/>
    <w:rsid w:val="005257D5"/>
    <w:rsid w:val="00525D98"/>
    <w:rsid w:val="00526ECA"/>
    <w:rsid w:val="00530150"/>
    <w:rsid w:val="0053017F"/>
    <w:rsid w:val="00530BA4"/>
    <w:rsid w:val="005312EF"/>
    <w:rsid w:val="00531661"/>
    <w:rsid w:val="00533814"/>
    <w:rsid w:val="00534911"/>
    <w:rsid w:val="00534A03"/>
    <w:rsid w:val="0053565D"/>
    <w:rsid w:val="005361C3"/>
    <w:rsid w:val="005371D0"/>
    <w:rsid w:val="0054014E"/>
    <w:rsid w:val="005402F1"/>
    <w:rsid w:val="0054150A"/>
    <w:rsid w:val="00542CD5"/>
    <w:rsid w:val="00543424"/>
    <w:rsid w:val="005460B4"/>
    <w:rsid w:val="005461DE"/>
    <w:rsid w:val="005473D8"/>
    <w:rsid w:val="005510DB"/>
    <w:rsid w:val="0055439C"/>
    <w:rsid w:val="00554B2D"/>
    <w:rsid w:val="00554DEA"/>
    <w:rsid w:val="005555A5"/>
    <w:rsid w:val="0055599E"/>
    <w:rsid w:val="00555B12"/>
    <w:rsid w:val="00555B9A"/>
    <w:rsid w:val="00556457"/>
    <w:rsid w:val="0055664A"/>
    <w:rsid w:val="00556B89"/>
    <w:rsid w:val="00557CB5"/>
    <w:rsid w:val="00560306"/>
    <w:rsid w:val="00561AAA"/>
    <w:rsid w:val="00561C0A"/>
    <w:rsid w:val="00562751"/>
    <w:rsid w:val="005635DE"/>
    <w:rsid w:val="005641E8"/>
    <w:rsid w:val="00564640"/>
    <w:rsid w:val="005661FF"/>
    <w:rsid w:val="0056635A"/>
    <w:rsid w:val="0056641A"/>
    <w:rsid w:val="00566A3B"/>
    <w:rsid w:val="00571697"/>
    <w:rsid w:val="00574876"/>
    <w:rsid w:val="0057549C"/>
    <w:rsid w:val="005759DB"/>
    <w:rsid w:val="00575B3A"/>
    <w:rsid w:val="00575B90"/>
    <w:rsid w:val="00575DD5"/>
    <w:rsid w:val="005774FF"/>
    <w:rsid w:val="00577E71"/>
    <w:rsid w:val="0058094F"/>
    <w:rsid w:val="00581BE6"/>
    <w:rsid w:val="0058218B"/>
    <w:rsid w:val="005829A1"/>
    <w:rsid w:val="00583640"/>
    <w:rsid w:val="0058385D"/>
    <w:rsid w:val="005841EE"/>
    <w:rsid w:val="005842BC"/>
    <w:rsid w:val="00584B56"/>
    <w:rsid w:val="0058536F"/>
    <w:rsid w:val="00586179"/>
    <w:rsid w:val="005861E4"/>
    <w:rsid w:val="00586265"/>
    <w:rsid w:val="005866AB"/>
    <w:rsid w:val="00587C0F"/>
    <w:rsid w:val="00592499"/>
    <w:rsid w:val="00592C8C"/>
    <w:rsid w:val="00592ED7"/>
    <w:rsid w:val="00592F60"/>
    <w:rsid w:val="00593AF2"/>
    <w:rsid w:val="00593E2F"/>
    <w:rsid w:val="005953FC"/>
    <w:rsid w:val="0059590F"/>
    <w:rsid w:val="00596141"/>
    <w:rsid w:val="005971F5"/>
    <w:rsid w:val="00597ED2"/>
    <w:rsid w:val="005A0D25"/>
    <w:rsid w:val="005A163E"/>
    <w:rsid w:val="005A22F6"/>
    <w:rsid w:val="005A28D2"/>
    <w:rsid w:val="005A2AA1"/>
    <w:rsid w:val="005A2E5B"/>
    <w:rsid w:val="005A4B82"/>
    <w:rsid w:val="005A5321"/>
    <w:rsid w:val="005A5556"/>
    <w:rsid w:val="005A6E1D"/>
    <w:rsid w:val="005A7420"/>
    <w:rsid w:val="005A7FD6"/>
    <w:rsid w:val="005B07BD"/>
    <w:rsid w:val="005B089C"/>
    <w:rsid w:val="005B09BA"/>
    <w:rsid w:val="005B12AF"/>
    <w:rsid w:val="005B15B1"/>
    <w:rsid w:val="005B16A8"/>
    <w:rsid w:val="005B208C"/>
    <w:rsid w:val="005B21E2"/>
    <w:rsid w:val="005B321F"/>
    <w:rsid w:val="005B4665"/>
    <w:rsid w:val="005B54CC"/>
    <w:rsid w:val="005B62AE"/>
    <w:rsid w:val="005B7649"/>
    <w:rsid w:val="005C00B9"/>
    <w:rsid w:val="005C07A7"/>
    <w:rsid w:val="005C07ED"/>
    <w:rsid w:val="005C0FBD"/>
    <w:rsid w:val="005C27D1"/>
    <w:rsid w:val="005C3D2A"/>
    <w:rsid w:val="005C3E0B"/>
    <w:rsid w:val="005C44C2"/>
    <w:rsid w:val="005C6BB2"/>
    <w:rsid w:val="005C7E96"/>
    <w:rsid w:val="005D2111"/>
    <w:rsid w:val="005D24A2"/>
    <w:rsid w:val="005D3589"/>
    <w:rsid w:val="005D3BBD"/>
    <w:rsid w:val="005D3FAC"/>
    <w:rsid w:val="005D4300"/>
    <w:rsid w:val="005D5479"/>
    <w:rsid w:val="005D7088"/>
    <w:rsid w:val="005E07B8"/>
    <w:rsid w:val="005E09A8"/>
    <w:rsid w:val="005E0AE0"/>
    <w:rsid w:val="005E24A2"/>
    <w:rsid w:val="005E396C"/>
    <w:rsid w:val="005E4493"/>
    <w:rsid w:val="005E4B91"/>
    <w:rsid w:val="005E57E5"/>
    <w:rsid w:val="005E5C05"/>
    <w:rsid w:val="005E6C5D"/>
    <w:rsid w:val="005E74CA"/>
    <w:rsid w:val="005E7521"/>
    <w:rsid w:val="005E759A"/>
    <w:rsid w:val="005F0830"/>
    <w:rsid w:val="005F1EA8"/>
    <w:rsid w:val="005F3A88"/>
    <w:rsid w:val="005F40C4"/>
    <w:rsid w:val="005F4E6F"/>
    <w:rsid w:val="005F4F66"/>
    <w:rsid w:val="005F5676"/>
    <w:rsid w:val="005F5E89"/>
    <w:rsid w:val="005F666B"/>
    <w:rsid w:val="005F6750"/>
    <w:rsid w:val="005F7AD7"/>
    <w:rsid w:val="0060002E"/>
    <w:rsid w:val="00602921"/>
    <w:rsid w:val="00602CC0"/>
    <w:rsid w:val="006031F5"/>
    <w:rsid w:val="00603E9B"/>
    <w:rsid w:val="006041A9"/>
    <w:rsid w:val="006063B8"/>
    <w:rsid w:val="00606FE1"/>
    <w:rsid w:val="00610993"/>
    <w:rsid w:val="00610FA2"/>
    <w:rsid w:val="00611275"/>
    <w:rsid w:val="0061389E"/>
    <w:rsid w:val="00614A0A"/>
    <w:rsid w:val="00616210"/>
    <w:rsid w:val="00616B16"/>
    <w:rsid w:val="00617112"/>
    <w:rsid w:val="00620193"/>
    <w:rsid w:val="00620574"/>
    <w:rsid w:val="00620715"/>
    <w:rsid w:val="00620AF9"/>
    <w:rsid w:val="006227B0"/>
    <w:rsid w:val="00623ADD"/>
    <w:rsid w:val="00624ED6"/>
    <w:rsid w:val="00625400"/>
    <w:rsid w:val="00626350"/>
    <w:rsid w:val="006273AD"/>
    <w:rsid w:val="00627823"/>
    <w:rsid w:val="00627D13"/>
    <w:rsid w:val="00630FCA"/>
    <w:rsid w:val="00631D1E"/>
    <w:rsid w:val="00633699"/>
    <w:rsid w:val="00634137"/>
    <w:rsid w:val="006348B8"/>
    <w:rsid w:val="00635EAE"/>
    <w:rsid w:val="00636BDF"/>
    <w:rsid w:val="00637449"/>
    <w:rsid w:val="00640EB1"/>
    <w:rsid w:val="00641007"/>
    <w:rsid w:val="00641747"/>
    <w:rsid w:val="0064177B"/>
    <w:rsid w:val="00641ADC"/>
    <w:rsid w:val="006420AD"/>
    <w:rsid w:val="00642E8A"/>
    <w:rsid w:val="006435AA"/>
    <w:rsid w:val="006442DD"/>
    <w:rsid w:val="00644F36"/>
    <w:rsid w:val="006469B1"/>
    <w:rsid w:val="00647443"/>
    <w:rsid w:val="00651619"/>
    <w:rsid w:val="00651B3D"/>
    <w:rsid w:val="00654915"/>
    <w:rsid w:val="006563AF"/>
    <w:rsid w:val="00657067"/>
    <w:rsid w:val="006571AF"/>
    <w:rsid w:val="00660F03"/>
    <w:rsid w:val="006612C3"/>
    <w:rsid w:val="006617CA"/>
    <w:rsid w:val="00662D99"/>
    <w:rsid w:val="0066438D"/>
    <w:rsid w:val="0066475F"/>
    <w:rsid w:val="00666FF7"/>
    <w:rsid w:val="00671F5B"/>
    <w:rsid w:val="006724EA"/>
    <w:rsid w:val="006739A9"/>
    <w:rsid w:val="00674620"/>
    <w:rsid w:val="00674EAD"/>
    <w:rsid w:val="00675036"/>
    <w:rsid w:val="006760EE"/>
    <w:rsid w:val="006773A2"/>
    <w:rsid w:val="00680369"/>
    <w:rsid w:val="0068056B"/>
    <w:rsid w:val="0068056F"/>
    <w:rsid w:val="00682154"/>
    <w:rsid w:val="00682FD3"/>
    <w:rsid w:val="0068415E"/>
    <w:rsid w:val="0068499F"/>
    <w:rsid w:val="00687448"/>
    <w:rsid w:val="00687923"/>
    <w:rsid w:val="00687B7F"/>
    <w:rsid w:val="00691382"/>
    <w:rsid w:val="00692D05"/>
    <w:rsid w:val="00693FDA"/>
    <w:rsid w:val="00694527"/>
    <w:rsid w:val="00695129"/>
    <w:rsid w:val="006952D4"/>
    <w:rsid w:val="00697BB2"/>
    <w:rsid w:val="006A06BB"/>
    <w:rsid w:val="006A0C09"/>
    <w:rsid w:val="006A0D83"/>
    <w:rsid w:val="006A2BB8"/>
    <w:rsid w:val="006A39BE"/>
    <w:rsid w:val="006A452B"/>
    <w:rsid w:val="006B132F"/>
    <w:rsid w:val="006B1EA5"/>
    <w:rsid w:val="006B36E4"/>
    <w:rsid w:val="006B4E06"/>
    <w:rsid w:val="006B5101"/>
    <w:rsid w:val="006B592D"/>
    <w:rsid w:val="006B61F1"/>
    <w:rsid w:val="006B64BD"/>
    <w:rsid w:val="006B69F1"/>
    <w:rsid w:val="006B7454"/>
    <w:rsid w:val="006B7AA6"/>
    <w:rsid w:val="006B7CB8"/>
    <w:rsid w:val="006C0927"/>
    <w:rsid w:val="006C0B3C"/>
    <w:rsid w:val="006C1561"/>
    <w:rsid w:val="006C1FCF"/>
    <w:rsid w:val="006C2133"/>
    <w:rsid w:val="006C2CE1"/>
    <w:rsid w:val="006C38DF"/>
    <w:rsid w:val="006C3C5F"/>
    <w:rsid w:val="006C4663"/>
    <w:rsid w:val="006C4BCF"/>
    <w:rsid w:val="006C5042"/>
    <w:rsid w:val="006C51D5"/>
    <w:rsid w:val="006C6279"/>
    <w:rsid w:val="006C6FDA"/>
    <w:rsid w:val="006C76EF"/>
    <w:rsid w:val="006C7A78"/>
    <w:rsid w:val="006D0C3E"/>
    <w:rsid w:val="006D0DB4"/>
    <w:rsid w:val="006D0FDE"/>
    <w:rsid w:val="006D1964"/>
    <w:rsid w:val="006D2A9C"/>
    <w:rsid w:val="006D38BE"/>
    <w:rsid w:val="006D4034"/>
    <w:rsid w:val="006D4919"/>
    <w:rsid w:val="006D6991"/>
    <w:rsid w:val="006D6D78"/>
    <w:rsid w:val="006D716C"/>
    <w:rsid w:val="006E00C8"/>
    <w:rsid w:val="006E0C69"/>
    <w:rsid w:val="006E16C0"/>
    <w:rsid w:val="006E17F6"/>
    <w:rsid w:val="006E1BE4"/>
    <w:rsid w:val="006E1FF7"/>
    <w:rsid w:val="006E4B9B"/>
    <w:rsid w:val="006E651D"/>
    <w:rsid w:val="006E68BD"/>
    <w:rsid w:val="006F0411"/>
    <w:rsid w:val="006F1463"/>
    <w:rsid w:val="006F1EDB"/>
    <w:rsid w:val="006F21BF"/>
    <w:rsid w:val="006F2FE0"/>
    <w:rsid w:val="006F3147"/>
    <w:rsid w:val="006F33B1"/>
    <w:rsid w:val="006F3455"/>
    <w:rsid w:val="006F490B"/>
    <w:rsid w:val="006F5EBC"/>
    <w:rsid w:val="006F6C53"/>
    <w:rsid w:val="006F7097"/>
    <w:rsid w:val="006F7277"/>
    <w:rsid w:val="00701639"/>
    <w:rsid w:val="0070189A"/>
    <w:rsid w:val="00701907"/>
    <w:rsid w:val="00706777"/>
    <w:rsid w:val="007068F7"/>
    <w:rsid w:val="00707E97"/>
    <w:rsid w:val="007108A3"/>
    <w:rsid w:val="00711C20"/>
    <w:rsid w:val="007122BD"/>
    <w:rsid w:val="007153FE"/>
    <w:rsid w:val="00715D5B"/>
    <w:rsid w:val="007162E7"/>
    <w:rsid w:val="007203D3"/>
    <w:rsid w:val="007208AC"/>
    <w:rsid w:val="00720ACA"/>
    <w:rsid w:val="0072232F"/>
    <w:rsid w:val="0072291A"/>
    <w:rsid w:val="007229A9"/>
    <w:rsid w:val="00722C2A"/>
    <w:rsid w:val="00723754"/>
    <w:rsid w:val="0072552E"/>
    <w:rsid w:val="00726A3B"/>
    <w:rsid w:val="0073065D"/>
    <w:rsid w:val="00731059"/>
    <w:rsid w:val="007310CF"/>
    <w:rsid w:val="0073170F"/>
    <w:rsid w:val="00731D07"/>
    <w:rsid w:val="00734786"/>
    <w:rsid w:val="00734C76"/>
    <w:rsid w:val="00734D29"/>
    <w:rsid w:val="00735A8E"/>
    <w:rsid w:val="007374B1"/>
    <w:rsid w:val="00737E29"/>
    <w:rsid w:val="007403A0"/>
    <w:rsid w:val="00740576"/>
    <w:rsid w:val="007444F8"/>
    <w:rsid w:val="00744783"/>
    <w:rsid w:val="00744DD4"/>
    <w:rsid w:val="00744F2D"/>
    <w:rsid w:val="0074581D"/>
    <w:rsid w:val="00745B04"/>
    <w:rsid w:val="00745C70"/>
    <w:rsid w:val="00746AF0"/>
    <w:rsid w:val="00747EE1"/>
    <w:rsid w:val="00752347"/>
    <w:rsid w:val="0075249E"/>
    <w:rsid w:val="0075344E"/>
    <w:rsid w:val="007537B1"/>
    <w:rsid w:val="00753AC0"/>
    <w:rsid w:val="00753B0B"/>
    <w:rsid w:val="007543A6"/>
    <w:rsid w:val="007544A8"/>
    <w:rsid w:val="00754C62"/>
    <w:rsid w:val="007561F0"/>
    <w:rsid w:val="007564B2"/>
    <w:rsid w:val="007574BE"/>
    <w:rsid w:val="007574F7"/>
    <w:rsid w:val="00757566"/>
    <w:rsid w:val="00757A53"/>
    <w:rsid w:val="00757FF8"/>
    <w:rsid w:val="00760368"/>
    <w:rsid w:val="007603CF"/>
    <w:rsid w:val="0076107C"/>
    <w:rsid w:val="0076178A"/>
    <w:rsid w:val="00761D05"/>
    <w:rsid w:val="00762590"/>
    <w:rsid w:val="007633A9"/>
    <w:rsid w:val="00763AF2"/>
    <w:rsid w:val="00763BE5"/>
    <w:rsid w:val="007649AC"/>
    <w:rsid w:val="00765FEF"/>
    <w:rsid w:val="00767174"/>
    <w:rsid w:val="00767F68"/>
    <w:rsid w:val="00771C71"/>
    <w:rsid w:val="00772603"/>
    <w:rsid w:val="007737E4"/>
    <w:rsid w:val="00774DE9"/>
    <w:rsid w:val="0077633F"/>
    <w:rsid w:val="00776A57"/>
    <w:rsid w:val="007777BF"/>
    <w:rsid w:val="00781321"/>
    <w:rsid w:val="00781F08"/>
    <w:rsid w:val="007823F1"/>
    <w:rsid w:val="00782476"/>
    <w:rsid w:val="00783273"/>
    <w:rsid w:val="00784F2D"/>
    <w:rsid w:val="0078542B"/>
    <w:rsid w:val="00787040"/>
    <w:rsid w:val="00787735"/>
    <w:rsid w:val="00787EA7"/>
    <w:rsid w:val="00790F75"/>
    <w:rsid w:val="0079321A"/>
    <w:rsid w:val="007939C6"/>
    <w:rsid w:val="00793CB7"/>
    <w:rsid w:val="00793EC1"/>
    <w:rsid w:val="0079473C"/>
    <w:rsid w:val="00794951"/>
    <w:rsid w:val="007A05FD"/>
    <w:rsid w:val="007A0A9C"/>
    <w:rsid w:val="007A1837"/>
    <w:rsid w:val="007A267E"/>
    <w:rsid w:val="007A2846"/>
    <w:rsid w:val="007A32B5"/>
    <w:rsid w:val="007A67FB"/>
    <w:rsid w:val="007A6DC2"/>
    <w:rsid w:val="007B00E5"/>
    <w:rsid w:val="007B0A55"/>
    <w:rsid w:val="007B0B78"/>
    <w:rsid w:val="007B1C24"/>
    <w:rsid w:val="007B51F1"/>
    <w:rsid w:val="007B627A"/>
    <w:rsid w:val="007B7179"/>
    <w:rsid w:val="007B71AE"/>
    <w:rsid w:val="007B7AC6"/>
    <w:rsid w:val="007C275D"/>
    <w:rsid w:val="007C2865"/>
    <w:rsid w:val="007C295A"/>
    <w:rsid w:val="007C3A0F"/>
    <w:rsid w:val="007C4AE2"/>
    <w:rsid w:val="007C5C97"/>
    <w:rsid w:val="007C7639"/>
    <w:rsid w:val="007D039A"/>
    <w:rsid w:val="007D1354"/>
    <w:rsid w:val="007D1450"/>
    <w:rsid w:val="007D1B82"/>
    <w:rsid w:val="007D4311"/>
    <w:rsid w:val="007D4778"/>
    <w:rsid w:val="007D4B11"/>
    <w:rsid w:val="007D4CEC"/>
    <w:rsid w:val="007D66CA"/>
    <w:rsid w:val="007D6F02"/>
    <w:rsid w:val="007D7B3F"/>
    <w:rsid w:val="007E1650"/>
    <w:rsid w:val="007E1E8F"/>
    <w:rsid w:val="007E1EE3"/>
    <w:rsid w:val="007E267F"/>
    <w:rsid w:val="007E33AA"/>
    <w:rsid w:val="007E3FFE"/>
    <w:rsid w:val="007E7BDC"/>
    <w:rsid w:val="007F0DFB"/>
    <w:rsid w:val="007F0FF3"/>
    <w:rsid w:val="007F121B"/>
    <w:rsid w:val="007F20C4"/>
    <w:rsid w:val="007F2ACA"/>
    <w:rsid w:val="007F3009"/>
    <w:rsid w:val="007F3F2C"/>
    <w:rsid w:val="007F66F8"/>
    <w:rsid w:val="007F6872"/>
    <w:rsid w:val="00804AEF"/>
    <w:rsid w:val="00806BE1"/>
    <w:rsid w:val="008116F9"/>
    <w:rsid w:val="00813021"/>
    <w:rsid w:val="00813BF7"/>
    <w:rsid w:val="008157C1"/>
    <w:rsid w:val="0081593E"/>
    <w:rsid w:val="00817655"/>
    <w:rsid w:val="00817A59"/>
    <w:rsid w:val="0082018A"/>
    <w:rsid w:val="008223F8"/>
    <w:rsid w:val="00823B45"/>
    <w:rsid w:val="008249E0"/>
    <w:rsid w:val="008256B4"/>
    <w:rsid w:val="00825B0D"/>
    <w:rsid w:val="00826067"/>
    <w:rsid w:val="00827AEB"/>
    <w:rsid w:val="00827FB8"/>
    <w:rsid w:val="00827FDE"/>
    <w:rsid w:val="00831469"/>
    <w:rsid w:val="00833051"/>
    <w:rsid w:val="008334D4"/>
    <w:rsid w:val="008340C6"/>
    <w:rsid w:val="00834AD2"/>
    <w:rsid w:val="00834BD7"/>
    <w:rsid w:val="00835290"/>
    <w:rsid w:val="00835B6C"/>
    <w:rsid w:val="00841EAA"/>
    <w:rsid w:val="00843BE3"/>
    <w:rsid w:val="00843FCC"/>
    <w:rsid w:val="00844991"/>
    <w:rsid w:val="0084594D"/>
    <w:rsid w:val="0084712B"/>
    <w:rsid w:val="008472E3"/>
    <w:rsid w:val="00850D28"/>
    <w:rsid w:val="008530BE"/>
    <w:rsid w:val="008547CC"/>
    <w:rsid w:val="00855076"/>
    <w:rsid w:val="0085547E"/>
    <w:rsid w:val="00855DB6"/>
    <w:rsid w:val="00856215"/>
    <w:rsid w:val="008563DD"/>
    <w:rsid w:val="00857416"/>
    <w:rsid w:val="0085765E"/>
    <w:rsid w:val="00861A66"/>
    <w:rsid w:val="00862A60"/>
    <w:rsid w:val="008630A5"/>
    <w:rsid w:val="0086389E"/>
    <w:rsid w:val="00870F9E"/>
    <w:rsid w:val="00872DC3"/>
    <w:rsid w:val="00873A95"/>
    <w:rsid w:val="008750BE"/>
    <w:rsid w:val="00875965"/>
    <w:rsid w:val="008762F6"/>
    <w:rsid w:val="00876F47"/>
    <w:rsid w:val="00877D15"/>
    <w:rsid w:val="00877E84"/>
    <w:rsid w:val="00883D4D"/>
    <w:rsid w:val="00884FAC"/>
    <w:rsid w:val="008850EA"/>
    <w:rsid w:val="00885A9B"/>
    <w:rsid w:val="008860C7"/>
    <w:rsid w:val="00886CA4"/>
    <w:rsid w:val="00886E20"/>
    <w:rsid w:val="008876B2"/>
    <w:rsid w:val="00887AF3"/>
    <w:rsid w:val="0089050C"/>
    <w:rsid w:val="00891872"/>
    <w:rsid w:val="008927D3"/>
    <w:rsid w:val="0089374F"/>
    <w:rsid w:val="008946B3"/>
    <w:rsid w:val="00895CD5"/>
    <w:rsid w:val="0089770D"/>
    <w:rsid w:val="00897B9F"/>
    <w:rsid w:val="00897E58"/>
    <w:rsid w:val="008A00F8"/>
    <w:rsid w:val="008A0135"/>
    <w:rsid w:val="008A0275"/>
    <w:rsid w:val="008A10F5"/>
    <w:rsid w:val="008A33AA"/>
    <w:rsid w:val="008A39D1"/>
    <w:rsid w:val="008A4C35"/>
    <w:rsid w:val="008A5691"/>
    <w:rsid w:val="008A5E1F"/>
    <w:rsid w:val="008B06DA"/>
    <w:rsid w:val="008B13EF"/>
    <w:rsid w:val="008B26EF"/>
    <w:rsid w:val="008B3CD8"/>
    <w:rsid w:val="008B5F66"/>
    <w:rsid w:val="008B633C"/>
    <w:rsid w:val="008B70E1"/>
    <w:rsid w:val="008B785F"/>
    <w:rsid w:val="008B7B62"/>
    <w:rsid w:val="008C05C1"/>
    <w:rsid w:val="008C1E97"/>
    <w:rsid w:val="008C29EC"/>
    <w:rsid w:val="008C326D"/>
    <w:rsid w:val="008C436C"/>
    <w:rsid w:val="008C4BC7"/>
    <w:rsid w:val="008C546A"/>
    <w:rsid w:val="008C6940"/>
    <w:rsid w:val="008C7442"/>
    <w:rsid w:val="008D01ED"/>
    <w:rsid w:val="008D0C25"/>
    <w:rsid w:val="008D14A0"/>
    <w:rsid w:val="008D16AA"/>
    <w:rsid w:val="008D262F"/>
    <w:rsid w:val="008D3951"/>
    <w:rsid w:val="008D64B8"/>
    <w:rsid w:val="008D67F8"/>
    <w:rsid w:val="008D73DB"/>
    <w:rsid w:val="008E047A"/>
    <w:rsid w:val="008E1295"/>
    <w:rsid w:val="008E142C"/>
    <w:rsid w:val="008E1FB4"/>
    <w:rsid w:val="008E215B"/>
    <w:rsid w:val="008E21A4"/>
    <w:rsid w:val="008E32EE"/>
    <w:rsid w:val="008E3A60"/>
    <w:rsid w:val="008E420C"/>
    <w:rsid w:val="008E4CDA"/>
    <w:rsid w:val="008E5181"/>
    <w:rsid w:val="008E616A"/>
    <w:rsid w:val="008E68F7"/>
    <w:rsid w:val="008E7582"/>
    <w:rsid w:val="008E75FF"/>
    <w:rsid w:val="008F1E8E"/>
    <w:rsid w:val="008F2364"/>
    <w:rsid w:val="008F4C1B"/>
    <w:rsid w:val="008F6563"/>
    <w:rsid w:val="008F6986"/>
    <w:rsid w:val="0090197F"/>
    <w:rsid w:val="00901FAB"/>
    <w:rsid w:val="00902682"/>
    <w:rsid w:val="00903C64"/>
    <w:rsid w:val="009041C3"/>
    <w:rsid w:val="009042EF"/>
    <w:rsid w:val="00910871"/>
    <w:rsid w:val="00913CC4"/>
    <w:rsid w:val="009141AA"/>
    <w:rsid w:val="00914570"/>
    <w:rsid w:val="009158FF"/>
    <w:rsid w:val="009178F3"/>
    <w:rsid w:val="00917995"/>
    <w:rsid w:val="009210F1"/>
    <w:rsid w:val="00921156"/>
    <w:rsid w:val="00922D1D"/>
    <w:rsid w:val="009233F4"/>
    <w:rsid w:val="00923631"/>
    <w:rsid w:val="00923AD7"/>
    <w:rsid w:val="009253E2"/>
    <w:rsid w:val="00925D99"/>
    <w:rsid w:val="009260F2"/>
    <w:rsid w:val="00926EB4"/>
    <w:rsid w:val="00930A72"/>
    <w:rsid w:val="00931346"/>
    <w:rsid w:val="009313A2"/>
    <w:rsid w:val="00931A07"/>
    <w:rsid w:val="0093713D"/>
    <w:rsid w:val="00937833"/>
    <w:rsid w:val="009407AD"/>
    <w:rsid w:val="009428B4"/>
    <w:rsid w:val="009433EF"/>
    <w:rsid w:val="00943F5A"/>
    <w:rsid w:val="00945C9D"/>
    <w:rsid w:val="009465BB"/>
    <w:rsid w:val="009466F5"/>
    <w:rsid w:val="009468F7"/>
    <w:rsid w:val="00947FCE"/>
    <w:rsid w:val="00950D57"/>
    <w:rsid w:val="009512B3"/>
    <w:rsid w:val="00951A63"/>
    <w:rsid w:val="009533FF"/>
    <w:rsid w:val="00954A6C"/>
    <w:rsid w:val="0095596A"/>
    <w:rsid w:val="00957D73"/>
    <w:rsid w:val="009602F1"/>
    <w:rsid w:val="00960E32"/>
    <w:rsid w:val="00960F4E"/>
    <w:rsid w:val="009614E1"/>
    <w:rsid w:val="00962BD3"/>
    <w:rsid w:val="00963393"/>
    <w:rsid w:val="00964FFA"/>
    <w:rsid w:val="009666BC"/>
    <w:rsid w:val="00967BCD"/>
    <w:rsid w:val="0097148B"/>
    <w:rsid w:val="0097227B"/>
    <w:rsid w:val="009732FF"/>
    <w:rsid w:val="00973381"/>
    <w:rsid w:val="00975404"/>
    <w:rsid w:val="00976E42"/>
    <w:rsid w:val="00977201"/>
    <w:rsid w:val="00980A35"/>
    <w:rsid w:val="00982BA1"/>
    <w:rsid w:val="009832EE"/>
    <w:rsid w:val="009833C4"/>
    <w:rsid w:val="00983E07"/>
    <w:rsid w:val="00983F11"/>
    <w:rsid w:val="009854B8"/>
    <w:rsid w:val="00985D75"/>
    <w:rsid w:val="009866C9"/>
    <w:rsid w:val="0098742A"/>
    <w:rsid w:val="009924C3"/>
    <w:rsid w:val="00992910"/>
    <w:rsid w:val="00993668"/>
    <w:rsid w:val="00994141"/>
    <w:rsid w:val="00996386"/>
    <w:rsid w:val="00996481"/>
    <w:rsid w:val="00996D21"/>
    <w:rsid w:val="00996D8A"/>
    <w:rsid w:val="009972C2"/>
    <w:rsid w:val="00997E51"/>
    <w:rsid w:val="009A00C4"/>
    <w:rsid w:val="009A0104"/>
    <w:rsid w:val="009A0553"/>
    <w:rsid w:val="009A09F9"/>
    <w:rsid w:val="009A1469"/>
    <w:rsid w:val="009A2C36"/>
    <w:rsid w:val="009A3D33"/>
    <w:rsid w:val="009A3FF6"/>
    <w:rsid w:val="009A4F8A"/>
    <w:rsid w:val="009A6A2D"/>
    <w:rsid w:val="009A6A9F"/>
    <w:rsid w:val="009A74E7"/>
    <w:rsid w:val="009B0042"/>
    <w:rsid w:val="009B01A9"/>
    <w:rsid w:val="009B0A6B"/>
    <w:rsid w:val="009B0AA4"/>
    <w:rsid w:val="009B1348"/>
    <w:rsid w:val="009B16AE"/>
    <w:rsid w:val="009B1EDC"/>
    <w:rsid w:val="009B3200"/>
    <w:rsid w:val="009B3E84"/>
    <w:rsid w:val="009B410B"/>
    <w:rsid w:val="009B4ADF"/>
    <w:rsid w:val="009B5BEF"/>
    <w:rsid w:val="009C039C"/>
    <w:rsid w:val="009C1377"/>
    <w:rsid w:val="009C1638"/>
    <w:rsid w:val="009C279D"/>
    <w:rsid w:val="009C337C"/>
    <w:rsid w:val="009C3821"/>
    <w:rsid w:val="009C4C86"/>
    <w:rsid w:val="009C6096"/>
    <w:rsid w:val="009C60E0"/>
    <w:rsid w:val="009D10B4"/>
    <w:rsid w:val="009D17B1"/>
    <w:rsid w:val="009D19C1"/>
    <w:rsid w:val="009D24D3"/>
    <w:rsid w:val="009D4B9A"/>
    <w:rsid w:val="009D6BFC"/>
    <w:rsid w:val="009D6DF8"/>
    <w:rsid w:val="009D72EF"/>
    <w:rsid w:val="009E10B2"/>
    <w:rsid w:val="009E137B"/>
    <w:rsid w:val="009E30B0"/>
    <w:rsid w:val="009E3A9F"/>
    <w:rsid w:val="009E485F"/>
    <w:rsid w:val="009E5A0B"/>
    <w:rsid w:val="009E5E82"/>
    <w:rsid w:val="009F2AF4"/>
    <w:rsid w:val="009F2CA9"/>
    <w:rsid w:val="009F352C"/>
    <w:rsid w:val="009F4CA1"/>
    <w:rsid w:val="009F5633"/>
    <w:rsid w:val="009F6178"/>
    <w:rsid w:val="009F6E9F"/>
    <w:rsid w:val="009F75E2"/>
    <w:rsid w:val="009F7950"/>
    <w:rsid w:val="009F7AFD"/>
    <w:rsid w:val="00A0009F"/>
    <w:rsid w:val="00A00321"/>
    <w:rsid w:val="00A00E4B"/>
    <w:rsid w:val="00A02DCE"/>
    <w:rsid w:val="00A02E67"/>
    <w:rsid w:val="00A03932"/>
    <w:rsid w:val="00A03C8C"/>
    <w:rsid w:val="00A05F73"/>
    <w:rsid w:val="00A12984"/>
    <w:rsid w:val="00A13186"/>
    <w:rsid w:val="00A13506"/>
    <w:rsid w:val="00A1435B"/>
    <w:rsid w:val="00A14EF7"/>
    <w:rsid w:val="00A16461"/>
    <w:rsid w:val="00A16D15"/>
    <w:rsid w:val="00A20B8D"/>
    <w:rsid w:val="00A22DFF"/>
    <w:rsid w:val="00A23486"/>
    <w:rsid w:val="00A24643"/>
    <w:rsid w:val="00A262AD"/>
    <w:rsid w:val="00A308BA"/>
    <w:rsid w:val="00A3181E"/>
    <w:rsid w:val="00A31E87"/>
    <w:rsid w:val="00A324D3"/>
    <w:rsid w:val="00A32769"/>
    <w:rsid w:val="00A331B8"/>
    <w:rsid w:val="00A33AD2"/>
    <w:rsid w:val="00A34732"/>
    <w:rsid w:val="00A358A4"/>
    <w:rsid w:val="00A35D07"/>
    <w:rsid w:val="00A36134"/>
    <w:rsid w:val="00A369B0"/>
    <w:rsid w:val="00A3711E"/>
    <w:rsid w:val="00A37740"/>
    <w:rsid w:val="00A40C70"/>
    <w:rsid w:val="00A419D8"/>
    <w:rsid w:val="00A41EE8"/>
    <w:rsid w:val="00A4396A"/>
    <w:rsid w:val="00A44456"/>
    <w:rsid w:val="00A44BBF"/>
    <w:rsid w:val="00A44FEB"/>
    <w:rsid w:val="00A45081"/>
    <w:rsid w:val="00A4515D"/>
    <w:rsid w:val="00A45E7F"/>
    <w:rsid w:val="00A4725F"/>
    <w:rsid w:val="00A50442"/>
    <w:rsid w:val="00A50DD5"/>
    <w:rsid w:val="00A51654"/>
    <w:rsid w:val="00A5276B"/>
    <w:rsid w:val="00A52D64"/>
    <w:rsid w:val="00A531D3"/>
    <w:rsid w:val="00A53E9A"/>
    <w:rsid w:val="00A55CC7"/>
    <w:rsid w:val="00A562A1"/>
    <w:rsid w:val="00A57311"/>
    <w:rsid w:val="00A60D25"/>
    <w:rsid w:val="00A6130B"/>
    <w:rsid w:val="00A614B2"/>
    <w:rsid w:val="00A61773"/>
    <w:rsid w:val="00A621E2"/>
    <w:rsid w:val="00A62496"/>
    <w:rsid w:val="00A64C66"/>
    <w:rsid w:val="00A65668"/>
    <w:rsid w:val="00A65BE0"/>
    <w:rsid w:val="00A66254"/>
    <w:rsid w:val="00A7161C"/>
    <w:rsid w:val="00A723D0"/>
    <w:rsid w:val="00A728D8"/>
    <w:rsid w:val="00A72E44"/>
    <w:rsid w:val="00A74D54"/>
    <w:rsid w:val="00A75045"/>
    <w:rsid w:val="00A75156"/>
    <w:rsid w:val="00A75327"/>
    <w:rsid w:val="00A75872"/>
    <w:rsid w:val="00A765AE"/>
    <w:rsid w:val="00A76BBA"/>
    <w:rsid w:val="00A80F42"/>
    <w:rsid w:val="00A81800"/>
    <w:rsid w:val="00A82983"/>
    <w:rsid w:val="00A833DB"/>
    <w:rsid w:val="00A84E44"/>
    <w:rsid w:val="00A84F98"/>
    <w:rsid w:val="00A86999"/>
    <w:rsid w:val="00A8717B"/>
    <w:rsid w:val="00A90A02"/>
    <w:rsid w:val="00A90B3E"/>
    <w:rsid w:val="00A9173A"/>
    <w:rsid w:val="00A91830"/>
    <w:rsid w:val="00A919B8"/>
    <w:rsid w:val="00A91BA7"/>
    <w:rsid w:val="00A94304"/>
    <w:rsid w:val="00A946D1"/>
    <w:rsid w:val="00A955CE"/>
    <w:rsid w:val="00A95BD8"/>
    <w:rsid w:val="00A95E14"/>
    <w:rsid w:val="00A969B3"/>
    <w:rsid w:val="00A9738C"/>
    <w:rsid w:val="00A973B4"/>
    <w:rsid w:val="00A97B60"/>
    <w:rsid w:val="00AA0613"/>
    <w:rsid w:val="00AA5127"/>
    <w:rsid w:val="00AA5176"/>
    <w:rsid w:val="00AA5982"/>
    <w:rsid w:val="00AA5A1B"/>
    <w:rsid w:val="00AA5E84"/>
    <w:rsid w:val="00AA783F"/>
    <w:rsid w:val="00AB0619"/>
    <w:rsid w:val="00AB2D81"/>
    <w:rsid w:val="00AB2DBB"/>
    <w:rsid w:val="00AB394C"/>
    <w:rsid w:val="00AB4C2B"/>
    <w:rsid w:val="00AB4EE1"/>
    <w:rsid w:val="00AC02BB"/>
    <w:rsid w:val="00AC17B1"/>
    <w:rsid w:val="00AC34DD"/>
    <w:rsid w:val="00AC3BAD"/>
    <w:rsid w:val="00AC4A66"/>
    <w:rsid w:val="00AC6BC5"/>
    <w:rsid w:val="00AD2568"/>
    <w:rsid w:val="00AD2652"/>
    <w:rsid w:val="00AD28AB"/>
    <w:rsid w:val="00AD32B7"/>
    <w:rsid w:val="00AD340E"/>
    <w:rsid w:val="00AD3F38"/>
    <w:rsid w:val="00AD4652"/>
    <w:rsid w:val="00AD58E8"/>
    <w:rsid w:val="00AD5D85"/>
    <w:rsid w:val="00AD6EA5"/>
    <w:rsid w:val="00AD7AAE"/>
    <w:rsid w:val="00AE0C26"/>
    <w:rsid w:val="00AE17C4"/>
    <w:rsid w:val="00AE1BD0"/>
    <w:rsid w:val="00AE488C"/>
    <w:rsid w:val="00AE6C4D"/>
    <w:rsid w:val="00AE7002"/>
    <w:rsid w:val="00AE7052"/>
    <w:rsid w:val="00AE7A29"/>
    <w:rsid w:val="00AF1AB8"/>
    <w:rsid w:val="00AF3E43"/>
    <w:rsid w:val="00AF41C2"/>
    <w:rsid w:val="00AF5DCA"/>
    <w:rsid w:val="00AF64A5"/>
    <w:rsid w:val="00AF6FCE"/>
    <w:rsid w:val="00AF7475"/>
    <w:rsid w:val="00B00E1F"/>
    <w:rsid w:val="00B010C4"/>
    <w:rsid w:val="00B0115D"/>
    <w:rsid w:val="00B01D54"/>
    <w:rsid w:val="00B02EA7"/>
    <w:rsid w:val="00B030CE"/>
    <w:rsid w:val="00B03437"/>
    <w:rsid w:val="00B035A3"/>
    <w:rsid w:val="00B04468"/>
    <w:rsid w:val="00B04D26"/>
    <w:rsid w:val="00B05678"/>
    <w:rsid w:val="00B062CC"/>
    <w:rsid w:val="00B06AE2"/>
    <w:rsid w:val="00B0758D"/>
    <w:rsid w:val="00B1054D"/>
    <w:rsid w:val="00B10904"/>
    <w:rsid w:val="00B109D3"/>
    <w:rsid w:val="00B10D8E"/>
    <w:rsid w:val="00B113C6"/>
    <w:rsid w:val="00B113F1"/>
    <w:rsid w:val="00B11ABF"/>
    <w:rsid w:val="00B1221A"/>
    <w:rsid w:val="00B125A3"/>
    <w:rsid w:val="00B128A1"/>
    <w:rsid w:val="00B14988"/>
    <w:rsid w:val="00B14F5B"/>
    <w:rsid w:val="00B20792"/>
    <w:rsid w:val="00B21332"/>
    <w:rsid w:val="00B21737"/>
    <w:rsid w:val="00B22318"/>
    <w:rsid w:val="00B226F3"/>
    <w:rsid w:val="00B22CC9"/>
    <w:rsid w:val="00B22D67"/>
    <w:rsid w:val="00B23271"/>
    <w:rsid w:val="00B235E3"/>
    <w:rsid w:val="00B23A9A"/>
    <w:rsid w:val="00B23D30"/>
    <w:rsid w:val="00B24E12"/>
    <w:rsid w:val="00B2543D"/>
    <w:rsid w:val="00B26FC0"/>
    <w:rsid w:val="00B31950"/>
    <w:rsid w:val="00B31D8F"/>
    <w:rsid w:val="00B32145"/>
    <w:rsid w:val="00B32662"/>
    <w:rsid w:val="00B32F1E"/>
    <w:rsid w:val="00B33200"/>
    <w:rsid w:val="00B334E4"/>
    <w:rsid w:val="00B33846"/>
    <w:rsid w:val="00B357AB"/>
    <w:rsid w:val="00B35E53"/>
    <w:rsid w:val="00B3628C"/>
    <w:rsid w:val="00B366A7"/>
    <w:rsid w:val="00B36C8A"/>
    <w:rsid w:val="00B371F8"/>
    <w:rsid w:val="00B40251"/>
    <w:rsid w:val="00B4074E"/>
    <w:rsid w:val="00B4099A"/>
    <w:rsid w:val="00B412F6"/>
    <w:rsid w:val="00B41537"/>
    <w:rsid w:val="00B416D9"/>
    <w:rsid w:val="00B4239D"/>
    <w:rsid w:val="00B44513"/>
    <w:rsid w:val="00B46927"/>
    <w:rsid w:val="00B47346"/>
    <w:rsid w:val="00B50727"/>
    <w:rsid w:val="00B53CD6"/>
    <w:rsid w:val="00B561F1"/>
    <w:rsid w:val="00B60FE2"/>
    <w:rsid w:val="00B61759"/>
    <w:rsid w:val="00B61C20"/>
    <w:rsid w:val="00B61D34"/>
    <w:rsid w:val="00B625E5"/>
    <w:rsid w:val="00B65741"/>
    <w:rsid w:val="00B7044F"/>
    <w:rsid w:val="00B7212E"/>
    <w:rsid w:val="00B721DA"/>
    <w:rsid w:val="00B72F97"/>
    <w:rsid w:val="00B745B2"/>
    <w:rsid w:val="00B747F3"/>
    <w:rsid w:val="00B75227"/>
    <w:rsid w:val="00B7550A"/>
    <w:rsid w:val="00B75F41"/>
    <w:rsid w:val="00B76BAC"/>
    <w:rsid w:val="00B76CBF"/>
    <w:rsid w:val="00B814DA"/>
    <w:rsid w:val="00B81C4D"/>
    <w:rsid w:val="00B8560F"/>
    <w:rsid w:val="00B860F5"/>
    <w:rsid w:val="00B86A5E"/>
    <w:rsid w:val="00B87686"/>
    <w:rsid w:val="00B879D3"/>
    <w:rsid w:val="00B911DC"/>
    <w:rsid w:val="00B91435"/>
    <w:rsid w:val="00B91499"/>
    <w:rsid w:val="00B927DC"/>
    <w:rsid w:val="00B92A4F"/>
    <w:rsid w:val="00B937AC"/>
    <w:rsid w:val="00B94B41"/>
    <w:rsid w:val="00B9646A"/>
    <w:rsid w:val="00B973A0"/>
    <w:rsid w:val="00B978B1"/>
    <w:rsid w:val="00B9792C"/>
    <w:rsid w:val="00BA06A9"/>
    <w:rsid w:val="00BA16BF"/>
    <w:rsid w:val="00BA278F"/>
    <w:rsid w:val="00BA2DCC"/>
    <w:rsid w:val="00BA3184"/>
    <w:rsid w:val="00BA3BCF"/>
    <w:rsid w:val="00BA3DE6"/>
    <w:rsid w:val="00BA4A72"/>
    <w:rsid w:val="00BA5064"/>
    <w:rsid w:val="00BA5F6A"/>
    <w:rsid w:val="00BA655B"/>
    <w:rsid w:val="00BA66F5"/>
    <w:rsid w:val="00BA734B"/>
    <w:rsid w:val="00BA7C9A"/>
    <w:rsid w:val="00BA7EAE"/>
    <w:rsid w:val="00BB1242"/>
    <w:rsid w:val="00BB2A9D"/>
    <w:rsid w:val="00BB4C74"/>
    <w:rsid w:val="00BB4DC5"/>
    <w:rsid w:val="00BB5071"/>
    <w:rsid w:val="00BB5BE7"/>
    <w:rsid w:val="00BB6307"/>
    <w:rsid w:val="00BB6DB3"/>
    <w:rsid w:val="00BB7C26"/>
    <w:rsid w:val="00BC03F0"/>
    <w:rsid w:val="00BC09CF"/>
    <w:rsid w:val="00BC1B35"/>
    <w:rsid w:val="00BC2C60"/>
    <w:rsid w:val="00BC2D89"/>
    <w:rsid w:val="00BC33D4"/>
    <w:rsid w:val="00BC3DF0"/>
    <w:rsid w:val="00BC416C"/>
    <w:rsid w:val="00BC572E"/>
    <w:rsid w:val="00BC5E77"/>
    <w:rsid w:val="00BC6739"/>
    <w:rsid w:val="00BC69A6"/>
    <w:rsid w:val="00BC6DE5"/>
    <w:rsid w:val="00BD1A00"/>
    <w:rsid w:val="00BD1CA7"/>
    <w:rsid w:val="00BD4268"/>
    <w:rsid w:val="00BD42DB"/>
    <w:rsid w:val="00BD5694"/>
    <w:rsid w:val="00BD65C0"/>
    <w:rsid w:val="00BE0031"/>
    <w:rsid w:val="00BE0D86"/>
    <w:rsid w:val="00BE11A0"/>
    <w:rsid w:val="00BE27B2"/>
    <w:rsid w:val="00BE2828"/>
    <w:rsid w:val="00BE2C48"/>
    <w:rsid w:val="00BE3505"/>
    <w:rsid w:val="00BE4D73"/>
    <w:rsid w:val="00BE5713"/>
    <w:rsid w:val="00BE6873"/>
    <w:rsid w:val="00BE6AFB"/>
    <w:rsid w:val="00BE6B48"/>
    <w:rsid w:val="00BF0996"/>
    <w:rsid w:val="00BF12DB"/>
    <w:rsid w:val="00BF1B75"/>
    <w:rsid w:val="00BF256C"/>
    <w:rsid w:val="00BF29FF"/>
    <w:rsid w:val="00BF30BA"/>
    <w:rsid w:val="00BF3625"/>
    <w:rsid w:val="00BF4E51"/>
    <w:rsid w:val="00BF51CE"/>
    <w:rsid w:val="00BF5422"/>
    <w:rsid w:val="00BF59CA"/>
    <w:rsid w:val="00BF68C2"/>
    <w:rsid w:val="00BF6948"/>
    <w:rsid w:val="00BF6B17"/>
    <w:rsid w:val="00BF7F66"/>
    <w:rsid w:val="00C005EA"/>
    <w:rsid w:val="00C02EBE"/>
    <w:rsid w:val="00C03093"/>
    <w:rsid w:val="00C03402"/>
    <w:rsid w:val="00C03789"/>
    <w:rsid w:val="00C06149"/>
    <w:rsid w:val="00C0649B"/>
    <w:rsid w:val="00C06928"/>
    <w:rsid w:val="00C069BA"/>
    <w:rsid w:val="00C07C17"/>
    <w:rsid w:val="00C114F0"/>
    <w:rsid w:val="00C1163C"/>
    <w:rsid w:val="00C12252"/>
    <w:rsid w:val="00C13C39"/>
    <w:rsid w:val="00C13FA5"/>
    <w:rsid w:val="00C14382"/>
    <w:rsid w:val="00C14C89"/>
    <w:rsid w:val="00C14E55"/>
    <w:rsid w:val="00C15F3B"/>
    <w:rsid w:val="00C17EE0"/>
    <w:rsid w:val="00C222FB"/>
    <w:rsid w:val="00C238C4"/>
    <w:rsid w:val="00C25269"/>
    <w:rsid w:val="00C30C89"/>
    <w:rsid w:val="00C3566A"/>
    <w:rsid w:val="00C36F5D"/>
    <w:rsid w:val="00C37A02"/>
    <w:rsid w:val="00C40041"/>
    <w:rsid w:val="00C41663"/>
    <w:rsid w:val="00C41AF8"/>
    <w:rsid w:val="00C44770"/>
    <w:rsid w:val="00C46D4F"/>
    <w:rsid w:val="00C4761D"/>
    <w:rsid w:val="00C51EC8"/>
    <w:rsid w:val="00C5284B"/>
    <w:rsid w:val="00C535BF"/>
    <w:rsid w:val="00C541DF"/>
    <w:rsid w:val="00C54724"/>
    <w:rsid w:val="00C55B24"/>
    <w:rsid w:val="00C56FC7"/>
    <w:rsid w:val="00C576AE"/>
    <w:rsid w:val="00C579A9"/>
    <w:rsid w:val="00C61650"/>
    <w:rsid w:val="00C62595"/>
    <w:rsid w:val="00C62FF6"/>
    <w:rsid w:val="00C633B6"/>
    <w:rsid w:val="00C65B04"/>
    <w:rsid w:val="00C66438"/>
    <w:rsid w:val="00C67623"/>
    <w:rsid w:val="00C702E0"/>
    <w:rsid w:val="00C70D70"/>
    <w:rsid w:val="00C73854"/>
    <w:rsid w:val="00C739E3"/>
    <w:rsid w:val="00C74129"/>
    <w:rsid w:val="00C74A56"/>
    <w:rsid w:val="00C76BAF"/>
    <w:rsid w:val="00C76C97"/>
    <w:rsid w:val="00C80935"/>
    <w:rsid w:val="00C820E9"/>
    <w:rsid w:val="00C84B94"/>
    <w:rsid w:val="00C84CB1"/>
    <w:rsid w:val="00C86364"/>
    <w:rsid w:val="00C87110"/>
    <w:rsid w:val="00C87AEF"/>
    <w:rsid w:val="00C91276"/>
    <w:rsid w:val="00C91925"/>
    <w:rsid w:val="00C91A21"/>
    <w:rsid w:val="00C93182"/>
    <w:rsid w:val="00C93EF9"/>
    <w:rsid w:val="00C9408A"/>
    <w:rsid w:val="00C96758"/>
    <w:rsid w:val="00C968B9"/>
    <w:rsid w:val="00CA053E"/>
    <w:rsid w:val="00CA1781"/>
    <w:rsid w:val="00CA1A11"/>
    <w:rsid w:val="00CA2095"/>
    <w:rsid w:val="00CA3B7C"/>
    <w:rsid w:val="00CA56E5"/>
    <w:rsid w:val="00CA79C8"/>
    <w:rsid w:val="00CB0503"/>
    <w:rsid w:val="00CB070C"/>
    <w:rsid w:val="00CB1FE6"/>
    <w:rsid w:val="00CB278A"/>
    <w:rsid w:val="00CB2ACA"/>
    <w:rsid w:val="00CB378E"/>
    <w:rsid w:val="00CB4FEC"/>
    <w:rsid w:val="00CB730A"/>
    <w:rsid w:val="00CB741B"/>
    <w:rsid w:val="00CC2414"/>
    <w:rsid w:val="00CC24C3"/>
    <w:rsid w:val="00CC3AFD"/>
    <w:rsid w:val="00CC3B83"/>
    <w:rsid w:val="00CC63D5"/>
    <w:rsid w:val="00CC64E4"/>
    <w:rsid w:val="00CC7095"/>
    <w:rsid w:val="00CC774C"/>
    <w:rsid w:val="00CD1962"/>
    <w:rsid w:val="00CD2C07"/>
    <w:rsid w:val="00CD2F10"/>
    <w:rsid w:val="00CD3216"/>
    <w:rsid w:val="00CD33F9"/>
    <w:rsid w:val="00CD4307"/>
    <w:rsid w:val="00CD4F34"/>
    <w:rsid w:val="00CD6646"/>
    <w:rsid w:val="00CD68E4"/>
    <w:rsid w:val="00CD7B6B"/>
    <w:rsid w:val="00CE09B6"/>
    <w:rsid w:val="00CE2E66"/>
    <w:rsid w:val="00CE323B"/>
    <w:rsid w:val="00CE34A3"/>
    <w:rsid w:val="00CE380E"/>
    <w:rsid w:val="00CE4D81"/>
    <w:rsid w:val="00CE6584"/>
    <w:rsid w:val="00CE6D52"/>
    <w:rsid w:val="00CE781F"/>
    <w:rsid w:val="00CE7E56"/>
    <w:rsid w:val="00CF1B51"/>
    <w:rsid w:val="00CF3E3B"/>
    <w:rsid w:val="00CF5166"/>
    <w:rsid w:val="00CF6701"/>
    <w:rsid w:val="00CF6D11"/>
    <w:rsid w:val="00D01019"/>
    <w:rsid w:val="00D01624"/>
    <w:rsid w:val="00D01CCF"/>
    <w:rsid w:val="00D02C15"/>
    <w:rsid w:val="00D02CBB"/>
    <w:rsid w:val="00D047A3"/>
    <w:rsid w:val="00D04BC2"/>
    <w:rsid w:val="00D04E3D"/>
    <w:rsid w:val="00D0708B"/>
    <w:rsid w:val="00D07A80"/>
    <w:rsid w:val="00D12544"/>
    <w:rsid w:val="00D12F17"/>
    <w:rsid w:val="00D13DE8"/>
    <w:rsid w:val="00D141A5"/>
    <w:rsid w:val="00D148D5"/>
    <w:rsid w:val="00D158EA"/>
    <w:rsid w:val="00D1664A"/>
    <w:rsid w:val="00D16DF0"/>
    <w:rsid w:val="00D20CE5"/>
    <w:rsid w:val="00D2175C"/>
    <w:rsid w:val="00D263E1"/>
    <w:rsid w:val="00D27405"/>
    <w:rsid w:val="00D27633"/>
    <w:rsid w:val="00D31754"/>
    <w:rsid w:val="00D31AF0"/>
    <w:rsid w:val="00D32D93"/>
    <w:rsid w:val="00D36BA5"/>
    <w:rsid w:val="00D372EA"/>
    <w:rsid w:val="00D37447"/>
    <w:rsid w:val="00D40B52"/>
    <w:rsid w:val="00D41B20"/>
    <w:rsid w:val="00D421D6"/>
    <w:rsid w:val="00D43359"/>
    <w:rsid w:val="00D453C7"/>
    <w:rsid w:val="00D47983"/>
    <w:rsid w:val="00D517F9"/>
    <w:rsid w:val="00D51895"/>
    <w:rsid w:val="00D52234"/>
    <w:rsid w:val="00D525B1"/>
    <w:rsid w:val="00D52C2A"/>
    <w:rsid w:val="00D53DF7"/>
    <w:rsid w:val="00D53E0F"/>
    <w:rsid w:val="00D56794"/>
    <w:rsid w:val="00D56C1F"/>
    <w:rsid w:val="00D56D8E"/>
    <w:rsid w:val="00D56EA5"/>
    <w:rsid w:val="00D56EE2"/>
    <w:rsid w:val="00D575B5"/>
    <w:rsid w:val="00D609F4"/>
    <w:rsid w:val="00D62302"/>
    <w:rsid w:val="00D62A61"/>
    <w:rsid w:val="00D62CB8"/>
    <w:rsid w:val="00D63B3D"/>
    <w:rsid w:val="00D6400D"/>
    <w:rsid w:val="00D65AF2"/>
    <w:rsid w:val="00D66CAB"/>
    <w:rsid w:val="00D6704D"/>
    <w:rsid w:val="00D67B96"/>
    <w:rsid w:val="00D72400"/>
    <w:rsid w:val="00D7392C"/>
    <w:rsid w:val="00D74BFE"/>
    <w:rsid w:val="00D75B13"/>
    <w:rsid w:val="00D8012D"/>
    <w:rsid w:val="00D8295C"/>
    <w:rsid w:val="00D8375C"/>
    <w:rsid w:val="00D83E63"/>
    <w:rsid w:val="00D84013"/>
    <w:rsid w:val="00D8464F"/>
    <w:rsid w:val="00D8490A"/>
    <w:rsid w:val="00D85A4C"/>
    <w:rsid w:val="00D862B9"/>
    <w:rsid w:val="00D86C3C"/>
    <w:rsid w:val="00D90398"/>
    <w:rsid w:val="00D9088E"/>
    <w:rsid w:val="00D915DF"/>
    <w:rsid w:val="00D9228E"/>
    <w:rsid w:val="00D92B71"/>
    <w:rsid w:val="00D96D40"/>
    <w:rsid w:val="00DA0A0D"/>
    <w:rsid w:val="00DA11C9"/>
    <w:rsid w:val="00DA18DE"/>
    <w:rsid w:val="00DA2420"/>
    <w:rsid w:val="00DA3083"/>
    <w:rsid w:val="00DA3533"/>
    <w:rsid w:val="00DA3891"/>
    <w:rsid w:val="00DA3BB7"/>
    <w:rsid w:val="00DA44F3"/>
    <w:rsid w:val="00DA4F3B"/>
    <w:rsid w:val="00DA52EB"/>
    <w:rsid w:val="00DA5840"/>
    <w:rsid w:val="00DA66CD"/>
    <w:rsid w:val="00DB084E"/>
    <w:rsid w:val="00DB0C29"/>
    <w:rsid w:val="00DB1382"/>
    <w:rsid w:val="00DB13EE"/>
    <w:rsid w:val="00DB2111"/>
    <w:rsid w:val="00DB29F3"/>
    <w:rsid w:val="00DB2D88"/>
    <w:rsid w:val="00DB4509"/>
    <w:rsid w:val="00DB5F15"/>
    <w:rsid w:val="00DB618F"/>
    <w:rsid w:val="00DB6616"/>
    <w:rsid w:val="00DB6E1B"/>
    <w:rsid w:val="00DB709F"/>
    <w:rsid w:val="00DB75C5"/>
    <w:rsid w:val="00DC1CB9"/>
    <w:rsid w:val="00DC2289"/>
    <w:rsid w:val="00DC2DBC"/>
    <w:rsid w:val="00DC39F4"/>
    <w:rsid w:val="00DC435A"/>
    <w:rsid w:val="00DC458C"/>
    <w:rsid w:val="00DC636D"/>
    <w:rsid w:val="00DC7F03"/>
    <w:rsid w:val="00DD005B"/>
    <w:rsid w:val="00DD158E"/>
    <w:rsid w:val="00DD20BB"/>
    <w:rsid w:val="00DD2B0F"/>
    <w:rsid w:val="00DD3621"/>
    <w:rsid w:val="00DD636C"/>
    <w:rsid w:val="00DD7773"/>
    <w:rsid w:val="00DE0E35"/>
    <w:rsid w:val="00DE0F44"/>
    <w:rsid w:val="00DE13EE"/>
    <w:rsid w:val="00DE41E5"/>
    <w:rsid w:val="00DE6465"/>
    <w:rsid w:val="00DE6755"/>
    <w:rsid w:val="00DF01A0"/>
    <w:rsid w:val="00DF0A32"/>
    <w:rsid w:val="00DF1251"/>
    <w:rsid w:val="00DF173F"/>
    <w:rsid w:val="00DF22CF"/>
    <w:rsid w:val="00DF256C"/>
    <w:rsid w:val="00DF32B2"/>
    <w:rsid w:val="00DF3DA6"/>
    <w:rsid w:val="00DF3FE9"/>
    <w:rsid w:val="00DF46A2"/>
    <w:rsid w:val="00DF4DDB"/>
    <w:rsid w:val="00DF59A7"/>
    <w:rsid w:val="00DF59DC"/>
    <w:rsid w:val="00DF7277"/>
    <w:rsid w:val="00DF7502"/>
    <w:rsid w:val="00DF7C08"/>
    <w:rsid w:val="00E010EE"/>
    <w:rsid w:val="00E03DF9"/>
    <w:rsid w:val="00E05006"/>
    <w:rsid w:val="00E079BF"/>
    <w:rsid w:val="00E101D4"/>
    <w:rsid w:val="00E12027"/>
    <w:rsid w:val="00E14ADC"/>
    <w:rsid w:val="00E15D3E"/>
    <w:rsid w:val="00E16EC2"/>
    <w:rsid w:val="00E25BD0"/>
    <w:rsid w:val="00E26AE7"/>
    <w:rsid w:val="00E27B87"/>
    <w:rsid w:val="00E30DEB"/>
    <w:rsid w:val="00E320B9"/>
    <w:rsid w:val="00E32739"/>
    <w:rsid w:val="00E32958"/>
    <w:rsid w:val="00E36966"/>
    <w:rsid w:val="00E36A8D"/>
    <w:rsid w:val="00E36CD0"/>
    <w:rsid w:val="00E3702F"/>
    <w:rsid w:val="00E372FB"/>
    <w:rsid w:val="00E3798C"/>
    <w:rsid w:val="00E37E04"/>
    <w:rsid w:val="00E37F0A"/>
    <w:rsid w:val="00E40365"/>
    <w:rsid w:val="00E41413"/>
    <w:rsid w:val="00E41B61"/>
    <w:rsid w:val="00E41EB2"/>
    <w:rsid w:val="00E4238E"/>
    <w:rsid w:val="00E44A6E"/>
    <w:rsid w:val="00E44E46"/>
    <w:rsid w:val="00E451CA"/>
    <w:rsid w:val="00E45ABA"/>
    <w:rsid w:val="00E45C8A"/>
    <w:rsid w:val="00E46727"/>
    <w:rsid w:val="00E472F5"/>
    <w:rsid w:val="00E50042"/>
    <w:rsid w:val="00E5051B"/>
    <w:rsid w:val="00E53B4A"/>
    <w:rsid w:val="00E56144"/>
    <w:rsid w:val="00E565FA"/>
    <w:rsid w:val="00E5738B"/>
    <w:rsid w:val="00E57D31"/>
    <w:rsid w:val="00E60F29"/>
    <w:rsid w:val="00E62B8C"/>
    <w:rsid w:val="00E6366D"/>
    <w:rsid w:val="00E6407A"/>
    <w:rsid w:val="00E64E87"/>
    <w:rsid w:val="00E666C6"/>
    <w:rsid w:val="00E679D3"/>
    <w:rsid w:val="00E7025E"/>
    <w:rsid w:val="00E73EA1"/>
    <w:rsid w:val="00E74ACF"/>
    <w:rsid w:val="00E74DEB"/>
    <w:rsid w:val="00E75FD7"/>
    <w:rsid w:val="00E76642"/>
    <w:rsid w:val="00E768E1"/>
    <w:rsid w:val="00E808EA"/>
    <w:rsid w:val="00E8098A"/>
    <w:rsid w:val="00E8335A"/>
    <w:rsid w:val="00E84184"/>
    <w:rsid w:val="00E85F4B"/>
    <w:rsid w:val="00E861CA"/>
    <w:rsid w:val="00E916CF"/>
    <w:rsid w:val="00E9254F"/>
    <w:rsid w:val="00E92AF1"/>
    <w:rsid w:val="00E92FAA"/>
    <w:rsid w:val="00E92FC8"/>
    <w:rsid w:val="00E93E79"/>
    <w:rsid w:val="00E94623"/>
    <w:rsid w:val="00E94B36"/>
    <w:rsid w:val="00EA03EB"/>
    <w:rsid w:val="00EA04EE"/>
    <w:rsid w:val="00EA0A93"/>
    <w:rsid w:val="00EA1B55"/>
    <w:rsid w:val="00EA1CE9"/>
    <w:rsid w:val="00EA3C79"/>
    <w:rsid w:val="00EA3CAA"/>
    <w:rsid w:val="00EA48E2"/>
    <w:rsid w:val="00EA4B5B"/>
    <w:rsid w:val="00EA6272"/>
    <w:rsid w:val="00EA6CDD"/>
    <w:rsid w:val="00EA7EFF"/>
    <w:rsid w:val="00EB095B"/>
    <w:rsid w:val="00EB33C6"/>
    <w:rsid w:val="00EB371F"/>
    <w:rsid w:val="00EB431B"/>
    <w:rsid w:val="00EB53D9"/>
    <w:rsid w:val="00EB6F3A"/>
    <w:rsid w:val="00EB7BBC"/>
    <w:rsid w:val="00EC13AE"/>
    <w:rsid w:val="00EC14AC"/>
    <w:rsid w:val="00EC25AA"/>
    <w:rsid w:val="00EC391B"/>
    <w:rsid w:val="00EC3B8E"/>
    <w:rsid w:val="00EC4050"/>
    <w:rsid w:val="00EC7CDE"/>
    <w:rsid w:val="00ED00CA"/>
    <w:rsid w:val="00ED0B93"/>
    <w:rsid w:val="00ED0D84"/>
    <w:rsid w:val="00ED1CDF"/>
    <w:rsid w:val="00ED2148"/>
    <w:rsid w:val="00ED4777"/>
    <w:rsid w:val="00ED4F04"/>
    <w:rsid w:val="00ED600F"/>
    <w:rsid w:val="00ED6340"/>
    <w:rsid w:val="00ED6A23"/>
    <w:rsid w:val="00ED6F41"/>
    <w:rsid w:val="00EE039C"/>
    <w:rsid w:val="00EE0432"/>
    <w:rsid w:val="00EE0A88"/>
    <w:rsid w:val="00EE0DCB"/>
    <w:rsid w:val="00EE1524"/>
    <w:rsid w:val="00EE1F29"/>
    <w:rsid w:val="00EE22B1"/>
    <w:rsid w:val="00EE22C1"/>
    <w:rsid w:val="00EE29D0"/>
    <w:rsid w:val="00EE3B86"/>
    <w:rsid w:val="00EE50BC"/>
    <w:rsid w:val="00EE55AC"/>
    <w:rsid w:val="00EE5E48"/>
    <w:rsid w:val="00EE5F45"/>
    <w:rsid w:val="00EE5FCC"/>
    <w:rsid w:val="00EE757F"/>
    <w:rsid w:val="00EE7FB0"/>
    <w:rsid w:val="00EF03A5"/>
    <w:rsid w:val="00EF121D"/>
    <w:rsid w:val="00EF1F45"/>
    <w:rsid w:val="00EF3762"/>
    <w:rsid w:val="00EF3F0C"/>
    <w:rsid w:val="00EF487E"/>
    <w:rsid w:val="00EF4CE9"/>
    <w:rsid w:val="00EF5157"/>
    <w:rsid w:val="00EF533F"/>
    <w:rsid w:val="00EF54F9"/>
    <w:rsid w:val="00F01FBA"/>
    <w:rsid w:val="00F021F9"/>
    <w:rsid w:val="00F028C2"/>
    <w:rsid w:val="00F0334D"/>
    <w:rsid w:val="00F10051"/>
    <w:rsid w:val="00F101DA"/>
    <w:rsid w:val="00F10C00"/>
    <w:rsid w:val="00F12A2A"/>
    <w:rsid w:val="00F13A7B"/>
    <w:rsid w:val="00F16C18"/>
    <w:rsid w:val="00F17ADE"/>
    <w:rsid w:val="00F21D0A"/>
    <w:rsid w:val="00F21E4D"/>
    <w:rsid w:val="00F224DC"/>
    <w:rsid w:val="00F22E47"/>
    <w:rsid w:val="00F244DE"/>
    <w:rsid w:val="00F2710A"/>
    <w:rsid w:val="00F2724D"/>
    <w:rsid w:val="00F305BD"/>
    <w:rsid w:val="00F312F3"/>
    <w:rsid w:val="00F319EA"/>
    <w:rsid w:val="00F321D5"/>
    <w:rsid w:val="00F3246B"/>
    <w:rsid w:val="00F32860"/>
    <w:rsid w:val="00F32EE4"/>
    <w:rsid w:val="00F336F6"/>
    <w:rsid w:val="00F33AF6"/>
    <w:rsid w:val="00F345F9"/>
    <w:rsid w:val="00F34E07"/>
    <w:rsid w:val="00F34F0A"/>
    <w:rsid w:val="00F36156"/>
    <w:rsid w:val="00F36B9B"/>
    <w:rsid w:val="00F37038"/>
    <w:rsid w:val="00F3783D"/>
    <w:rsid w:val="00F400B4"/>
    <w:rsid w:val="00F40152"/>
    <w:rsid w:val="00F4060F"/>
    <w:rsid w:val="00F40ABD"/>
    <w:rsid w:val="00F4130E"/>
    <w:rsid w:val="00F450EB"/>
    <w:rsid w:val="00F46811"/>
    <w:rsid w:val="00F46BB8"/>
    <w:rsid w:val="00F502DD"/>
    <w:rsid w:val="00F522C9"/>
    <w:rsid w:val="00F53DF4"/>
    <w:rsid w:val="00F54D76"/>
    <w:rsid w:val="00F55FF0"/>
    <w:rsid w:val="00F5693C"/>
    <w:rsid w:val="00F56A20"/>
    <w:rsid w:val="00F574C9"/>
    <w:rsid w:val="00F62447"/>
    <w:rsid w:val="00F64B40"/>
    <w:rsid w:val="00F65815"/>
    <w:rsid w:val="00F66259"/>
    <w:rsid w:val="00F666F8"/>
    <w:rsid w:val="00F66F41"/>
    <w:rsid w:val="00F70EE2"/>
    <w:rsid w:val="00F71201"/>
    <w:rsid w:val="00F7163D"/>
    <w:rsid w:val="00F737FD"/>
    <w:rsid w:val="00F75CB3"/>
    <w:rsid w:val="00F75CBA"/>
    <w:rsid w:val="00F765A2"/>
    <w:rsid w:val="00F76AA4"/>
    <w:rsid w:val="00F77425"/>
    <w:rsid w:val="00F7759E"/>
    <w:rsid w:val="00F77F94"/>
    <w:rsid w:val="00F80595"/>
    <w:rsid w:val="00F833FC"/>
    <w:rsid w:val="00F870EB"/>
    <w:rsid w:val="00F87C93"/>
    <w:rsid w:val="00F90DE5"/>
    <w:rsid w:val="00F926E5"/>
    <w:rsid w:val="00F92F02"/>
    <w:rsid w:val="00F93D0F"/>
    <w:rsid w:val="00F93DF9"/>
    <w:rsid w:val="00F95688"/>
    <w:rsid w:val="00F96161"/>
    <w:rsid w:val="00F967DE"/>
    <w:rsid w:val="00F96AB6"/>
    <w:rsid w:val="00F96D53"/>
    <w:rsid w:val="00FA01B8"/>
    <w:rsid w:val="00FA39E5"/>
    <w:rsid w:val="00FA4882"/>
    <w:rsid w:val="00FA6832"/>
    <w:rsid w:val="00FB068F"/>
    <w:rsid w:val="00FB100A"/>
    <w:rsid w:val="00FB14E6"/>
    <w:rsid w:val="00FB25D3"/>
    <w:rsid w:val="00FB3CBD"/>
    <w:rsid w:val="00FB6D2E"/>
    <w:rsid w:val="00FB7595"/>
    <w:rsid w:val="00FB7D02"/>
    <w:rsid w:val="00FC11D2"/>
    <w:rsid w:val="00FC1DC0"/>
    <w:rsid w:val="00FC2750"/>
    <w:rsid w:val="00FC2CA2"/>
    <w:rsid w:val="00FC2DBC"/>
    <w:rsid w:val="00FC4298"/>
    <w:rsid w:val="00FC4CA0"/>
    <w:rsid w:val="00FC5792"/>
    <w:rsid w:val="00FC5B70"/>
    <w:rsid w:val="00FC6E02"/>
    <w:rsid w:val="00FD1F69"/>
    <w:rsid w:val="00FD1F90"/>
    <w:rsid w:val="00FD234A"/>
    <w:rsid w:val="00FD2397"/>
    <w:rsid w:val="00FD2C98"/>
    <w:rsid w:val="00FD3C8F"/>
    <w:rsid w:val="00FD494A"/>
    <w:rsid w:val="00FD4F0D"/>
    <w:rsid w:val="00FD5CBC"/>
    <w:rsid w:val="00FD6291"/>
    <w:rsid w:val="00FD6A6A"/>
    <w:rsid w:val="00FE1E3D"/>
    <w:rsid w:val="00FE2773"/>
    <w:rsid w:val="00FE2EC6"/>
    <w:rsid w:val="00FE30A7"/>
    <w:rsid w:val="00FE314E"/>
    <w:rsid w:val="00FE5980"/>
    <w:rsid w:val="00FE78E6"/>
    <w:rsid w:val="00FE7978"/>
    <w:rsid w:val="00FE7CC3"/>
    <w:rsid w:val="00FE7CDD"/>
    <w:rsid w:val="00FF1053"/>
    <w:rsid w:val="00FF127D"/>
    <w:rsid w:val="00FF145C"/>
    <w:rsid w:val="00FF2FBE"/>
    <w:rsid w:val="00FF37C1"/>
    <w:rsid w:val="00FF451B"/>
    <w:rsid w:val="00FF4AA9"/>
    <w:rsid w:val="00FF57D3"/>
    <w:rsid w:val="00FF5CC0"/>
    <w:rsid w:val="00FF5DB2"/>
    <w:rsid w:val="00FF6D5C"/>
    <w:rsid w:val="01AC3D10"/>
    <w:rsid w:val="02B42546"/>
    <w:rsid w:val="02F58539"/>
    <w:rsid w:val="037356E9"/>
    <w:rsid w:val="037DF542"/>
    <w:rsid w:val="038258DF"/>
    <w:rsid w:val="03C6A158"/>
    <w:rsid w:val="03CC678D"/>
    <w:rsid w:val="03F1ACF2"/>
    <w:rsid w:val="0415677C"/>
    <w:rsid w:val="041E31F6"/>
    <w:rsid w:val="04481F1C"/>
    <w:rsid w:val="044A9EB9"/>
    <w:rsid w:val="0465F0EE"/>
    <w:rsid w:val="04C08968"/>
    <w:rsid w:val="05364E25"/>
    <w:rsid w:val="0579A2BD"/>
    <w:rsid w:val="05972B7E"/>
    <w:rsid w:val="05B9CE4B"/>
    <w:rsid w:val="05F94C52"/>
    <w:rsid w:val="06090D50"/>
    <w:rsid w:val="06B3C702"/>
    <w:rsid w:val="0740A2A0"/>
    <w:rsid w:val="07868A19"/>
    <w:rsid w:val="07EB008A"/>
    <w:rsid w:val="080CD64F"/>
    <w:rsid w:val="0866CCB6"/>
    <w:rsid w:val="08AE7C53"/>
    <w:rsid w:val="08B2B44B"/>
    <w:rsid w:val="08EC3FCF"/>
    <w:rsid w:val="08F632A5"/>
    <w:rsid w:val="091EB7F2"/>
    <w:rsid w:val="09546F34"/>
    <w:rsid w:val="095637F0"/>
    <w:rsid w:val="09B834F8"/>
    <w:rsid w:val="0A21DBB6"/>
    <w:rsid w:val="0A48A6E3"/>
    <w:rsid w:val="0A687A55"/>
    <w:rsid w:val="0B080DE1"/>
    <w:rsid w:val="0B2BD89C"/>
    <w:rsid w:val="0BC78669"/>
    <w:rsid w:val="0BEA2F12"/>
    <w:rsid w:val="0BFEA326"/>
    <w:rsid w:val="0C44FE21"/>
    <w:rsid w:val="0CA99041"/>
    <w:rsid w:val="0CF86976"/>
    <w:rsid w:val="0D016FCD"/>
    <w:rsid w:val="0D166D03"/>
    <w:rsid w:val="0DBAE3E5"/>
    <w:rsid w:val="0DF1F202"/>
    <w:rsid w:val="0E1BE18C"/>
    <w:rsid w:val="0E555AB2"/>
    <w:rsid w:val="0E70CEC5"/>
    <w:rsid w:val="0EF59440"/>
    <w:rsid w:val="0F559101"/>
    <w:rsid w:val="0F78C194"/>
    <w:rsid w:val="0F9ECC2F"/>
    <w:rsid w:val="1011F2C0"/>
    <w:rsid w:val="1018D5EC"/>
    <w:rsid w:val="101C3A68"/>
    <w:rsid w:val="1037EE82"/>
    <w:rsid w:val="107A816B"/>
    <w:rsid w:val="108B813D"/>
    <w:rsid w:val="10FEF024"/>
    <w:rsid w:val="1115C169"/>
    <w:rsid w:val="11599D7A"/>
    <w:rsid w:val="11901F9E"/>
    <w:rsid w:val="1199A212"/>
    <w:rsid w:val="11A43609"/>
    <w:rsid w:val="11ED4BEE"/>
    <w:rsid w:val="1203B743"/>
    <w:rsid w:val="12A418DF"/>
    <w:rsid w:val="12B00A13"/>
    <w:rsid w:val="13001522"/>
    <w:rsid w:val="131DF892"/>
    <w:rsid w:val="139F50BD"/>
    <w:rsid w:val="1464F17A"/>
    <w:rsid w:val="14B80405"/>
    <w:rsid w:val="153DD940"/>
    <w:rsid w:val="155304B2"/>
    <w:rsid w:val="1559A869"/>
    <w:rsid w:val="159479E1"/>
    <w:rsid w:val="16E9841A"/>
    <w:rsid w:val="16EEB093"/>
    <w:rsid w:val="1731E06F"/>
    <w:rsid w:val="17B3F3C9"/>
    <w:rsid w:val="17D1893B"/>
    <w:rsid w:val="17E503C4"/>
    <w:rsid w:val="17F7CA27"/>
    <w:rsid w:val="1820FDBF"/>
    <w:rsid w:val="183A23CC"/>
    <w:rsid w:val="18AE59D8"/>
    <w:rsid w:val="18FF8CE0"/>
    <w:rsid w:val="198147E4"/>
    <w:rsid w:val="19F49857"/>
    <w:rsid w:val="1A0A7C86"/>
    <w:rsid w:val="1A0B4644"/>
    <w:rsid w:val="1A25F20B"/>
    <w:rsid w:val="1A3A2238"/>
    <w:rsid w:val="1A5AF6CC"/>
    <w:rsid w:val="1A5FC5D9"/>
    <w:rsid w:val="1A8AAF54"/>
    <w:rsid w:val="1AAD68E5"/>
    <w:rsid w:val="1B059E28"/>
    <w:rsid w:val="1B574E02"/>
    <w:rsid w:val="1B75242A"/>
    <w:rsid w:val="1B7DD2B9"/>
    <w:rsid w:val="1B92C3A4"/>
    <w:rsid w:val="1BCFF439"/>
    <w:rsid w:val="1BE9F0DD"/>
    <w:rsid w:val="1BFBFC22"/>
    <w:rsid w:val="1C66AACF"/>
    <w:rsid w:val="1C8A78AA"/>
    <w:rsid w:val="1D1B63B7"/>
    <w:rsid w:val="1D6EFFA4"/>
    <w:rsid w:val="1DBE8391"/>
    <w:rsid w:val="1DC35D21"/>
    <w:rsid w:val="1DEAA849"/>
    <w:rsid w:val="1E19A949"/>
    <w:rsid w:val="1EE7409E"/>
    <w:rsid w:val="1F719FD3"/>
    <w:rsid w:val="1F8EFFC0"/>
    <w:rsid w:val="203E3FE3"/>
    <w:rsid w:val="20451FA1"/>
    <w:rsid w:val="20A330AA"/>
    <w:rsid w:val="20B8499B"/>
    <w:rsid w:val="20E4F1C6"/>
    <w:rsid w:val="21220808"/>
    <w:rsid w:val="217C75C9"/>
    <w:rsid w:val="2189D6F6"/>
    <w:rsid w:val="2195138E"/>
    <w:rsid w:val="21ACF68A"/>
    <w:rsid w:val="2224ABA2"/>
    <w:rsid w:val="2231FD0D"/>
    <w:rsid w:val="224873EC"/>
    <w:rsid w:val="22CF807E"/>
    <w:rsid w:val="230CCBAA"/>
    <w:rsid w:val="23DBD763"/>
    <w:rsid w:val="23EC3899"/>
    <w:rsid w:val="23EC7242"/>
    <w:rsid w:val="245FC24C"/>
    <w:rsid w:val="249636C2"/>
    <w:rsid w:val="250CE37B"/>
    <w:rsid w:val="25103F8A"/>
    <w:rsid w:val="25221CCE"/>
    <w:rsid w:val="25352E49"/>
    <w:rsid w:val="25741D37"/>
    <w:rsid w:val="258BFBA4"/>
    <w:rsid w:val="25C31EEE"/>
    <w:rsid w:val="25E8BFA1"/>
    <w:rsid w:val="25F1F129"/>
    <w:rsid w:val="265C4737"/>
    <w:rsid w:val="266254ED"/>
    <w:rsid w:val="26F09EA9"/>
    <w:rsid w:val="27246CA1"/>
    <w:rsid w:val="27450B72"/>
    <w:rsid w:val="2753D220"/>
    <w:rsid w:val="27B28BE7"/>
    <w:rsid w:val="27D333AB"/>
    <w:rsid w:val="28225572"/>
    <w:rsid w:val="284956F7"/>
    <w:rsid w:val="285C8F15"/>
    <w:rsid w:val="28811B32"/>
    <w:rsid w:val="28900936"/>
    <w:rsid w:val="29253A93"/>
    <w:rsid w:val="293A6989"/>
    <w:rsid w:val="29674F94"/>
    <w:rsid w:val="2985020E"/>
    <w:rsid w:val="2990B6D8"/>
    <w:rsid w:val="29B9AE1A"/>
    <w:rsid w:val="2A28A633"/>
    <w:rsid w:val="2A861432"/>
    <w:rsid w:val="2ACBEF14"/>
    <w:rsid w:val="2AF2ED5B"/>
    <w:rsid w:val="2B23E87F"/>
    <w:rsid w:val="2B334E8D"/>
    <w:rsid w:val="2BB2724F"/>
    <w:rsid w:val="2BDDB2B3"/>
    <w:rsid w:val="2BF25C19"/>
    <w:rsid w:val="2C13C335"/>
    <w:rsid w:val="2C2FF868"/>
    <w:rsid w:val="2C5D8BBD"/>
    <w:rsid w:val="2C6616FF"/>
    <w:rsid w:val="2C6CBC49"/>
    <w:rsid w:val="2C812E42"/>
    <w:rsid w:val="2CABA89B"/>
    <w:rsid w:val="2CFEBE7D"/>
    <w:rsid w:val="2D162B20"/>
    <w:rsid w:val="2D1997CC"/>
    <w:rsid w:val="2D1E7657"/>
    <w:rsid w:val="2D27104E"/>
    <w:rsid w:val="2D339CA0"/>
    <w:rsid w:val="2D4E43BB"/>
    <w:rsid w:val="2D8151ED"/>
    <w:rsid w:val="2DD7CFFE"/>
    <w:rsid w:val="2E1BFF09"/>
    <w:rsid w:val="2E387379"/>
    <w:rsid w:val="2E954532"/>
    <w:rsid w:val="2F09697D"/>
    <w:rsid w:val="2F23108C"/>
    <w:rsid w:val="2F2DA865"/>
    <w:rsid w:val="2F8D02AA"/>
    <w:rsid w:val="2F9FDE15"/>
    <w:rsid w:val="2FADEC32"/>
    <w:rsid w:val="2FBB1CC1"/>
    <w:rsid w:val="300FBBA6"/>
    <w:rsid w:val="3015380F"/>
    <w:rsid w:val="3029E16A"/>
    <w:rsid w:val="306DD5FE"/>
    <w:rsid w:val="30E4945C"/>
    <w:rsid w:val="31058536"/>
    <w:rsid w:val="3168EAB3"/>
    <w:rsid w:val="31B885B2"/>
    <w:rsid w:val="31C8B19F"/>
    <w:rsid w:val="322B886F"/>
    <w:rsid w:val="322F94DE"/>
    <w:rsid w:val="32390BE9"/>
    <w:rsid w:val="324613E8"/>
    <w:rsid w:val="324E7DB6"/>
    <w:rsid w:val="327A5564"/>
    <w:rsid w:val="32D367AD"/>
    <w:rsid w:val="3407FC15"/>
    <w:rsid w:val="342AA37E"/>
    <w:rsid w:val="34943ED3"/>
    <w:rsid w:val="349C62C2"/>
    <w:rsid w:val="34B20D8A"/>
    <w:rsid w:val="34C966D0"/>
    <w:rsid w:val="34E3B560"/>
    <w:rsid w:val="34F22A6C"/>
    <w:rsid w:val="35555A98"/>
    <w:rsid w:val="3578BF8D"/>
    <w:rsid w:val="3582372A"/>
    <w:rsid w:val="358A7FA2"/>
    <w:rsid w:val="35AC5F42"/>
    <w:rsid w:val="35E73FA8"/>
    <w:rsid w:val="35FA4E29"/>
    <w:rsid w:val="3626676A"/>
    <w:rsid w:val="36F62B97"/>
    <w:rsid w:val="372C2047"/>
    <w:rsid w:val="377E487E"/>
    <w:rsid w:val="37834333"/>
    <w:rsid w:val="382E0BDD"/>
    <w:rsid w:val="383BC80D"/>
    <w:rsid w:val="3856F546"/>
    <w:rsid w:val="3885A9F0"/>
    <w:rsid w:val="38B8A4FB"/>
    <w:rsid w:val="39070FC8"/>
    <w:rsid w:val="392F4F7E"/>
    <w:rsid w:val="3960DD69"/>
    <w:rsid w:val="39C4A2D1"/>
    <w:rsid w:val="39FDE2C1"/>
    <w:rsid w:val="3A35FB8D"/>
    <w:rsid w:val="3A9F8695"/>
    <w:rsid w:val="3AA0A2DF"/>
    <w:rsid w:val="3AC92514"/>
    <w:rsid w:val="3B31A76F"/>
    <w:rsid w:val="3B3C2DA8"/>
    <w:rsid w:val="3B4CD864"/>
    <w:rsid w:val="3B510558"/>
    <w:rsid w:val="3C0BD8DA"/>
    <w:rsid w:val="3C0CD437"/>
    <w:rsid w:val="3C44DF34"/>
    <w:rsid w:val="3C92899E"/>
    <w:rsid w:val="3C9B0BDB"/>
    <w:rsid w:val="3CB63F39"/>
    <w:rsid w:val="3CCB7F4A"/>
    <w:rsid w:val="3CEA13CD"/>
    <w:rsid w:val="3CF36C44"/>
    <w:rsid w:val="3D34EC97"/>
    <w:rsid w:val="3D608A64"/>
    <w:rsid w:val="3D781539"/>
    <w:rsid w:val="3D7DFC4D"/>
    <w:rsid w:val="3D901552"/>
    <w:rsid w:val="3D99939B"/>
    <w:rsid w:val="3DB04135"/>
    <w:rsid w:val="3DB55AEF"/>
    <w:rsid w:val="3DBF7983"/>
    <w:rsid w:val="3DC3A987"/>
    <w:rsid w:val="3DE72AD7"/>
    <w:rsid w:val="3E027E12"/>
    <w:rsid w:val="3E3CF2A2"/>
    <w:rsid w:val="3E7FB3A9"/>
    <w:rsid w:val="3EA3D4AE"/>
    <w:rsid w:val="3EBBBBF7"/>
    <w:rsid w:val="3EE7C926"/>
    <w:rsid w:val="3F69476F"/>
    <w:rsid w:val="3F93C47F"/>
    <w:rsid w:val="3FBBC56C"/>
    <w:rsid w:val="3FC4B6BE"/>
    <w:rsid w:val="4052E428"/>
    <w:rsid w:val="40B34979"/>
    <w:rsid w:val="40C64170"/>
    <w:rsid w:val="40EA72E6"/>
    <w:rsid w:val="411AE4F6"/>
    <w:rsid w:val="4170C7F1"/>
    <w:rsid w:val="41806800"/>
    <w:rsid w:val="41BAE752"/>
    <w:rsid w:val="41C70536"/>
    <w:rsid w:val="41D23A9C"/>
    <w:rsid w:val="424A34D1"/>
    <w:rsid w:val="42A68023"/>
    <w:rsid w:val="43049D3E"/>
    <w:rsid w:val="43272659"/>
    <w:rsid w:val="4328355A"/>
    <w:rsid w:val="4349D85F"/>
    <w:rsid w:val="434E28BE"/>
    <w:rsid w:val="43D3DE8F"/>
    <w:rsid w:val="44395E2E"/>
    <w:rsid w:val="446B2E7C"/>
    <w:rsid w:val="44CBACC3"/>
    <w:rsid w:val="44CBC0E9"/>
    <w:rsid w:val="44D59CFF"/>
    <w:rsid w:val="453B1D34"/>
    <w:rsid w:val="4565665C"/>
    <w:rsid w:val="463CB761"/>
    <w:rsid w:val="46C61669"/>
    <w:rsid w:val="46D74CC0"/>
    <w:rsid w:val="46E23613"/>
    <w:rsid w:val="47127F19"/>
    <w:rsid w:val="472494E3"/>
    <w:rsid w:val="4738E42D"/>
    <w:rsid w:val="47B1A396"/>
    <w:rsid w:val="480FDF2E"/>
    <w:rsid w:val="4843D6C1"/>
    <w:rsid w:val="48C9FDF2"/>
    <w:rsid w:val="48D4F95F"/>
    <w:rsid w:val="48EFFBB7"/>
    <w:rsid w:val="493E12FF"/>
    <w:rsid w:val="499126CA"/>
    <w:rsid w:val="49E36252"/>
    <w:rsid w:val="49F0DF99"/>
    <w:rsid w:val="4A3E1D8D"/>
    <w:rsid w:val="4AA2B168"/>
    <w:rsid w:val="4AA84FB4"/>
    <w:rsid w:val="4ABAD87B"/>
    <w:rsid w:val="4B00BCBD"/>
    <w:rsid w:val="4B4D8854"/>
    <w:rsid w:val="4BB48579"/>
    <w:rsid w:val="4BE46CC7"/>
    <w:rsid w:val="4C138B5F"/>
    <w:rsid w:val="4C4A30FE"/>
    <w:rsid w:val="4CACC703"/>
    <w:rsid w:val="4D0CACC3"/>
    <w:rsid w:val="4D420EBB"/>
    <w:rsid w:val="4D910101"/>
    <w:rsid w:val="4D9B12F1"/>
    <w:rsid w:val="4DB03C8B"/>
    <w:rsid w:val="4DFCEE6A"/>
    <w:rsid w:val="4E60B8EC"/>
    <w:rsid w:val="4EFDD22E"/>
    <w:rsid w:val="4F60A706"/>
    <w:rsid w:val="4FCF0CC0"/>
    <w:rsid w:val="504E1011"/>
    <w:rsid w:val="5062BE17"/>
    <w:rsid w:val="5070D739"/>
    <w:rsid w:val="5098EBFF"/>
    <w:rsid w:val="50BC8D63"/>
    <w:rsid w:val="50CA05DE"/>
    <w:rsid w:val="50E47430"/>
    <w:rsid w:val="510972D6"/>
    <w:rsid w:val="511F3852"/>
    <w:rsid w:val="51817AF9"/>
    <w:rsid w:val="51B3E39C"/>
    <w:rsid w:val="51E8AE3F"/>
    <w:rsid w:val="52203D6F"/>
    <w:rsid w:val="52AE164E"/>
    <w:rsid w:val="52BC5343"/>
    <w:rsid w:val="52D965D2"/>
    <w:rsid w:val="53141967"/>
    <w:rsid w:val="5332A310"/>
    <w:rsid w:val="535F2AAC"/>
    <w:rsid w:val="538D2A41"/>
    <w:rsid w:val="5439F061"/>
    <w:rsid w:val="543FAF68"/>
    <w:rsid w:val="545DC2B7"/>
    <w:rsid w:val="54781C35"/>
    <w:rsid w:val="54AB8980"/>
    <w:rsid w:val="54CC5C42"/>
    <w:rsid w:val="54CE7331"/>
    <w:rsid w:val="54D64BF0"/>
    <w:rsid w:val="54EF1621"/>
    <w:rsid w:val="55241624"/>
    <w:rsid w:val="553B20B4"/>
    <w:rsid w:val="554E4E86"/>
    <w:rsid w:val="55AC946B"/>
    <w:rsid w:val="55BE96E5"/>
    <w:rsid w:val="55C168F1"/>
    <w:rsid w:val="565A28DA"/>
    <w:rsid w:val="566844B5"/>
    <w:rsid w:val="568193CF"/>
    <w:rsid w:val="568733D1"/>
    <w:rsid w:val="571B2F3A"/>
    <w:rsid w:val="5763B08D"/>
    <w:rsid w:val="57B56F32"/>
    <w:rsid w:val="580D199B"/>
    <w:rsid w:val="5810494B"/>
    <w:rsid w:val="5824E8FA"/>
    <w:rsid w:val="586D0148"/>
    <w:rsid w:val="588B9893"/>
    <w:rsid w:val="58A7D2ED"/>
    <w:rsid w:val="58B19467"/>
    <w:rsid w:val="58CCDE72"/>
    <w:rsid w:val="593EA7E5"/>
    <w:rsid w:val="5956C676"/>
    <w:rsid w:val="59B13C8D"/>
    <w:rsid w:val="5A9AC7DA"/>
    <w:rsid w:val="5B3C8E9C"/>
    <w:rsid w:val="5B45CB51"/>
    <w:rsid w:val="5B5442B6"/>
    <w:rsid w:val="5B621758"/>
    <w:rsid w:val="5B65D055"/>
    <w:rsid w:val="5B67A28A"/>
    <w:rsid w:val="5B7525B3"/>
    <w:rsid w:val="5B959674"/>
    <w:rsid w:val="5BA48D96"/>
    <w:rsid w:val="5C21486C"/>
    <w:rsid w:val="5C38E8F8"/>
    <w:rsid w:val="5C8BB55D"/>
    <w:rsid w:val="5C8D2242"/>
    <w:rsid w:val="5CABE137"/>
    <w:rsid w:val="5D1B5C85"/>
    <w:rsid w:val="5D36508E"/>
    <w:rsid w:val="5D52E91F"/>
    <w:rsid w:val="5D7564B5"/>
    <w:rsid w:val="5DC9CFFA"/>
    <w:rsid w:val="5DF70301"/>
    <w:rsid w:val="5E0B23DD"/>
    <w:rsid w:val="5F13B5EB"/>
    <w:rsid w:val="5F38F68F"/>
    <w:rsid w:val="5F3EAAEC"/>
    <w:rsid w:val="5F51268E"/>
    <w:rsid w:val="5F908DB6"/>
    <w:rsid w:val="614EC52D"/>
    <w:rsid w:val="6180A736"/>
    <w:rsid w:val="61827172"/>
    <w:rsid w:val="61C42F1D"/>
    <w:rsid w:val="62185CF7"/>
    <w:rsid w:val="623A2701"/>
    <w:rsid w:val="624C4873"/>
    <w:rsid w:val="628BB39A"/>
    <w:rsid w:val="62D649A5"/>
    <w:rsid w:val="635BE2AB"/>
    <w:rsid w:val="63ACFA2B"/>
    <w:rsid w:val="63FAB404"/>
    <w:rsid w:val="63FE90DE"/>
    <w:rsid w:val="646B23A7"/>
    <w:rsid w:val="648A68FA"/>
    <w:rsid w:val="64D2E142"/>
    <w:rsid w:val="64D6BFA0"/>
    <w:rsid w:val="64D79DA7"/>
    <w:rsid w:val="65108237"/>
    <w:rsid w:val="651297C2"/>
    <w:rsid w:val="651AD2E8"/>
    <w:rsid w:val="653B15C2"/>
    <w:rsid w:val="654E1F87"/>
    <w:rsid w:val="65BD7AF3"/>
    <w:rsid w:val="6603CF07"/>
    <w:rsid w:val="660AC834"/>
    <w:rsid w:val="662B9BA1"/>
    <w:rsid w:val="66A3E3F4"/>
    <w:rsid w:val="66BCB44D"/>
    <w:rsid w:val="66E886A3"/>
    <w:rsid w:val="66FF938E"/>
    <w:rsid w:val="6700F7C2"/>
    <w:rsid w:val="670F7627"/>
    <w:rsid w:val="67533C58"/>
    <w:rsid w:val="676660B9"/>
    <w:rsid w:val="67753FA0"/>
    <w:rsid w:val="6786D191"/>
    <w:rsid w:val="67ADF969"/>
    <w:rsid w:val="67C2CA1F"/>
    <w:rsid w:val="67EE9BC5"/>
    <w:rsid w:val="68019470"/>
    <w:rsid w:val="6887A8A0"/>
    <w:rsid w:val="68A68E39"/>
    <w:rsid w:val="68B5C4A9"/>
    <w:rsid w:val="68C3A820"/>
    <w:rsid w:val="68D149DA"/>
    <w:rsid w:val="68F936D5"/>
    <w:rsid w:val="69588EFD"/>
    <w:rsid w:val="69D5905A"/>
    <w:rsid w:val="69D69B56"/>
    <w:rsid w:val="6A462682"/>
    <w:rsid w:val="6A4FA17B"/>
    <w:rsid w:val="6A7C178B"/>
    <w:rsid w:val="6A99025A"/>
    <w:rsid w:val="6AA3DB28"/>
    <w:rsid w:val="6AB1D2D3"/>
    <w:rsid w:val="6B39B4C3"/>
    <w:rsid w:val="6B40F0D6"/>
    <w:rsid w:val="6B73C1DD"/>
    <w:rsid w:val="6BC4030A"/>
    <w:rsid w:val="6BCC3935"/>
    <w:rsid w:val="6BE4D7A2"/>
    <w:rsid w:val="6BE97010"/>
    <w:rsid w:val="6BF4B250"/>
    <w:rsid w:val="6BF70031"/>
    <w:rsid w:val="6C5917D2"/>
    <w:rsid w:val="6CCDB4C2"/>
    <w:rsid w:val="6D0BDB8E"/>
    <w:rsid w:val="6D0F3074"/>
    <w:rsid w:val="6D354271"/>
    <w:rsid w:val="6D61F4F3"/>
    <w:rsid w:val="6D9A842C"/>
    <w:rsid w:val="6D9E9DB9"/>
    <w:rsid w:val="6DA8743A"/>
    <w:rsid w:val="6DB96280"/>
    <w:rsid w:val="6E162415"/>
    <w:rsid w:val="6E23075D"/>
    <w:rsid w:val="6E28C70B"/>
    <w:rsid w:val="6E3AF831"/>
    <w:rsid w:val="6E6ED065"/>
    <w:rsid w:val="6E7494E9"/>
    <w:rsid w:val="6EBECB5C"/>
    <w:rsid w:val="6ED52993"/>
    <w:rsid w:val="6F911C43"/>
    <w:rsid w:val="6F9CD25A"/>
    <w:rsid w:val="6FBA4111"/>
    <w:rsid w:val="6FE607DF"/>
    <w:rsid w:val="7001864C"/>
    <w:rsid w:val="711DE5C6"/>
    <w:rsid w:val="713C3C1A"/>
    <w:rsid w:val="7173D525"/>
    <w:rsid w:val="72892E89"/>
    <w:rsid w:val="728FF610"/>
    <w:rsid w:val="72962819"/>
    <w:rsid w:val="7306197D"/>
    <w:rsid w:val="73610E04"/>
    <w:rsid w:val="7395FD36"/>
    <w:rsid w:val="73C2DE71"/>
    <w:rsid w:val="73E68DD4"/>
    <w:rsid w:val="74091749"/>
    <w:rsid w:val="74538D8A"/>
    <w:rsid w:val="749EB685"/>
    <w:rsid w:val="74ACE478"/>
    <w:rsid w:val="74AD3426"/>
    <w:rsid w:val="75203E68"/>
    <w:rsid w:val="7526B42D"/>
    <w:rsid w:val="75684959"/>
    <w:rsid w:val="756A49A6"/>
    <w:rsid w:val="758C42D4"/>
    <w:rsid w:val="75A88FF9"/>
    <w:rsid w:val="76471FD2"/>
    <w:rsid w:val="764A1272"/>
    <w:rsid w:val="764F0FFE"/>
    <w:rsid w:val="765D115A"/>
    <w:rsid w:val="76ED49C2"/>
    <w:rsid w:val="76EE554D"/>
    <w:rsid w:val="7731337A"/>
    <w:rsid w:val="77C91AE4"/>
    <w:rsid w:val="77FCC522"/>
    <w:rsid w:val="7805471D"/>
    <w:rsid w:val="7818545A"/>
    <w:rsid w:val="7870CEA1"/>
    <w:rsid w:val="7896F031"/>
    <w:rsid w:val="78AB7D68"/>
    <w:rsid w:val="78B0F52E"/>
    <w:rsid w:val="78FEBCCE"/>
    <w:rsid w:val="78FF11FE"/>
    <w:rsid w:val="792591AA"/>
    <w:rsid w:val="7A4BF97F"/>
    <w:rsid w:val="7B06CA5C"/>
    <w:rsid w:val="7B1425B8"/>
    <w:rsid w:val="7B440B0A"/>
    <w:rsid w:val="7B69179A"/>
    <w:rsid w:val="7B6C2DE9"/>
    <w:rsid w:val="7B927847"/>
    <w:rsid w:val="7C0616F2"/>
    <w:rsid w:val="7C0E19C2"/>
    <w:rsid w:val="7C39F7FC"/>
    <w:rsid w:val="7C634B62"/>
    <w:rsid w:val="7C8027DB"/>
    <w:rsid w:val="7C84442F"/>
    <w:rsid w:val="7C94A58D"/>
    <w:rsid w:val="7CDBC826"/>
    <w:rsid w:val="7D0E269A"/>
    <w:rsid w:val="7DBA0503"/>
    <w:rsid w:val="7DE0113B"/>
    <w:rsid w:val="7DF42C9A"/>
    <w:rsid w:val="7EAD8450"/>
    <w:rsid w:val="7EC9DB64"/>
    <w:rsid w:val="7ED627A2"/>
    <w:rsid w:val="7F04F925"/>
    <w:rsid w:val="7F330487"/>
    <w:rsid w:val="7F62B88B"/>
    <w:rsid w:val="7FA15CC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C6AFB"/>
  <w15:docId w15:val="{8FBC2148-47C0-4E2E-BC11-8DD5EEBA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83D"/>
    <w:rPr>
      <w:sz w:val="24"/>
      <w:szCs w:val="24"/>
      <w:lang w:eastAsia="en-US"/>
    </w:rPr>
  </w:style>
  <w:style w:type="paragraph" w:styleId="Heading1">
    <w:name w:val="heading 1"/>
    <w:next w:val="Normal"/>
    <w:link w:val="Heading1Char"/>
    <w:uiPriority w:val="9"/>
    <w:unhideWhenUsed/>
    <w:qFormat/>
    <w:rsid w:val="00D8490A"/>
    <w:pPr>
      <w:keepNext/>
      <w:keepLines/>
      <w:spacing w:after="151" w:line="259" w:lineRule="auto"/>
      <w:ind w:left="370" w:hanging="10"/>
      <w:outlineLvl w:val="0"/>
    </w:pPr>
    <w:rPr>
      <w:b/>
      <w:color w:val="000000"/>
      <w:sz w:val="24"/>
      <w:szCs w:val="22"/>
    </w:rPr>
  </w:style>
  <w:style w:type="paragraph" w:styleId="Heading2">
    <w:name w:val="heading 2"/>
    <w:basedOn w:val="Normal"/>
    <w:next w:val="Normal"/>
    <w:link w:val="Heading2Char"/>
    <w:semiHidden/>
    <w:unhideWhenUsed/>
    <w:qFormat/>
    <w:rsid w:val="009313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Bullet Points,Subtle Emphasis1,PPS_Bullet,MAIN CONTENT,IFCL - List Paragraph,Medium Grid 1 - Accent 22,Table of contents numbered,Citation List,CV Bullet 3,Graphic,ADB paragraph numbering,Resume Title,Ha,2"/>
    <w:basedOn w:val="Normal"/>
    <w:link w:val="ListParagraphChar"/>
    <w:uiPriority w:val="1"/>
    <w:qFormat/>
    <w:rsid w:val="0039283D"/>
    <w:pPr>
      <w:ind w:left="720"/>
      <w:contextualSpacing/>
    </w:pPr>
  </w:style>
  <w:style w:type="paragraph" w:styleId="BodyText">
    <w:name w:val="Body Text"/>
    <w:basedOn w:val="Normal"/>
    <w:rsid w:val="0039283D"/>
    <w:rPr>
      <w:szCs w:val="20"/>
    </w:rPr>
  </w:style>
  <w:style w:type="paragraph" w:customStyle="1" w:styleId="Default">
    <w:name w:val="Default"/>
    <w:rsid w:val="0039283D"/>
    <w:pPr>
      <w:autoSpaceDE w:val="0"/>
      <w:autoSpaceDN w:val="0"/>
      <w:adjustRightInd w:val="0"/>
    </w:pPr>
    <w:rPr>
      <w:color w:val="000000"/>
      <w:sz w:val="24"/>
      <w:szCs w:val="24"/>
    </w:rPr>
  </w:style>
  <w:style w:type="paragraph" w:styleId="NormalWeb">
    <w:name w:val="Normal (Web)"/>
    <w:basedOn w:val="Normal"/>
    <w:uiPriority w:val="99"/>
    <w:rsid w:val="0039283D"/>
    <w:pPr>
      <w:spacing w:before="100" w:beforeAutospacing="1" w:after="100" w:afterAutospacing="1"/>
    </w:pPr>
    <w:rPr>
      <w:lang w:eastAsia="lv-LV"/>
    </w:rPr>
  </w:style>
  <w:style w:type="character" w:styleId="CommentReference">
    <w:name w:val="annotation reference"/>
    <w:uiPriority w:val="99"/>
    <w:semiHidden/>
    <w:unhideWhenUsed/>
    <w:rsid w:val="0039283D"/>
    <w:rPr>
      <w:sz w:val="16"/>
      <w:szCs w:val="16"/>
    </w:rPr>
  </w:style>
  <w:style w:type="table" w:styleId="TableGrid">
    <w:name w:val="Table Grid"/>
    <w:basedOn w:val="TableNormal"/>
    <w:rsid w:val="00D5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3359"/>
    <w:rPr>
      <w:rFonts w:ascii="Tahoma" w:hAnsi="Tahoma" w:cs="Tahoma"/>
      <w:sz w:val="16"/>
      <w:szCs w:val="16"/>
    </w:rPr>
  </w:style>
  <w:style w:type="character" w:customStyle="1" w:styleId="BalloonTextChar">
    <w:name w:val="Balloon Text Char"/>
    <w:link w:val="BalloonText"/>
    <w:rsid w:val="00D43359"/>
    <w:rPr>
      <w:rFonts w:ascii="Tahoma" w:hAnsi="Tahoma" w:cs="Tahoma"/>
      <w:sz w:val="16"/>
      <w:szCs w:val="16"/>
      <w:lang w:eastAsia="en-US"/>
    </w:rPr>
  </w:style>
  <w:style w:type="paragraph" w:styleId="CommentText">
    <w:name w:val="annotation text"/>
    <w:basedOn w:val="Normal"/>
    <w:link w:val="CommentTextChar"/>
    <w:uiPriority w:val="99"/>
    <w:rsid w:val="0032778D"/>
    <w:rPr>
      <w:sz w:val="20"/>
      <w:szCs w:val="20"/>
    </w:rPr>
  </w:style>
  <w:style w:type="character" w:customStyle="1" w:styleId="CommentTextChar">
    <w:name w:val="Comment Text Char"/>
    <w:link w:val="CommentText"/>
    <w:uiPriority w:val="99"/>
    <w:rsid w:val="0032778D"/>
    <w:rPr>
      <w:lang w:eastAsia="en-US"/>
    </w:rPr>
  </w:style>
  <w:style w:type="paragraph" w:styleId="CommentSubject">
    <w:name w:val="annotation subject"/>
    <w:basedOn w:val="CommentText"/>
    <w:next w:val="CommentText"/>
    <w:link w:val="CommentSubjectChar"/>
    <w:rsid w:val="0032778D"/>
    <w:rPr>
      <w:b/>
      <w:bCs/>
    </w:rPr>
  </w:style>
  <w:style w:type="character" w:customStyle="1" w:styleId="CommentSubjectChar">
    <w:name w:val="Comment Subject Char"/>
    <w:link w:val="CommentSubject"/>
    <w:rsid w:val="0032778D"/>
    <w:rPr>
      <w:b/>
      <w:bCs/>
      <w:lang w:eastAsia="en-US"/>
    </w:rPr>
  </w:style>
  <w:style w:type="paragraph" w:styleId="Header">
    <w:name w:val="header"/>
    <w:basedOn w:val="Normal"/>
    <w:link w:val="HeaderChar"/>
    <w:rsid w:val="009614E1"/>
    <w:pPr>
      <w:tabs>
        <w:tab w:val="center" w:pos="4153"/>
        <w:tab w:val="right" w:pos="8306"/>
      </w:tabs>
    </w:pPr>
  </w:style>
  <w:style w:type="character" w:customStyle="1" w:styleId="HeaderChar">
    <w:name w:val="Header Char"/>
    <w:link w:val="Header"/>
    <w:rsid w:val="009614E1"/>
    <w:rPr>
      <w:sz w:val="24"/>
      <w:szCs w:val="24"/>
      <w:lang w:eastAsia="en-US"/>
    </w:rPr>
  </w:style>
  <w:style w:type="paragraph" w:styleId="Footer">
    <w:name w:val="footer"/>
    <w:basedOn w:val="Normal"/>
    <w:link w:val="FooterChar"/>
    <w:uiPriority w:val="99"/>
    <w:rsid w:val="009614E1"/>
    <w:pPr>
      <w:tabs>
        <w:tab w:val="center" w:pos="4153"/>
        <w:tab w:val="right" w:pos="8306"/>
      </w:tabs>
    </w:pPr>
  </w:style>
  <w:style w:type="character" w:customStyle="1" w:styleId="FooterChar">
    <w:name w:val="Footer Char"/>
    <w:link w:val="Footer"/>
    <w:uiPriority w:val="99"/>
    <w:rsid w:val="009614E1"/>
    <w:rPr>
      <w:sz w:val="24"/>
      <w:szCs w:val="24"/>
      <w:lang w:eastAsia="en-US"/>
    </w:rPr>
  </w:style>
  <w:style w:type="character" w:customStyle="1" w:styleId="apple-converted-space">
    <w:name w:val="apple-converted-space"/>
    <w:rsid w:val="008860C7"/>
  </w:style>
  <w:style w:type="character" w:styleId="Strong">
    <w:name w:val="Strong"/>
    <w:uiPriority w:val="22"/>
    <w:qFormat/>
    <w:rsid w:val="008860C7"/>
    <w:rPr>
      <w:b/>
      <w:bCs/>
    </w:rPr>
  </w:style>
  <w:style w:type="character" w:styleId="Hyperlink">
    <w:name w:val="Hyperlink"/>
    <w:basedOn w:val="DefaultParagraphFont"/>
    <w:uiPriority w:val="99"/>
    <w:unhideWhenUsed/>
    <w:rsid w:val="001A59D3"/>
    <w:rPr>
      <w:color w:val="0000FF"/>
      <w:u w:val="single"/>
    </w:rPr>
  </w:style>
  <w:style w:type="character" w:customStyle="1" w:styleId="Heading1Char">
    <w:name w:val="Heading 1 Char"/>
    <w:basedOn w:val="DefaultParagraphFont"/>
    <w:link w:val="Heading1"/>
    <w:uiPriority w:val="9"/>
    <w:rsid w:val="00D8490A"/>
    <w:rPr>
      <w:b/>
      <w:color w:val="000000"/>
      <w:sz w:val="24"/>
      <w:szCs w:val="22"/>
    </w:rPr>
  </w:style>
  <w:style w:type="paragraph" w:styleId="FootnoteText">
    <w:name w:val="footnote text"/>
    <w:basedOn w:val="Normal"/>
    <w:link w:val="FootnoteTextChar"/>
    <w:rsid w:val="00F0334D"/>
    <w:rPr>
      <w:sz w:val="20"/>
      <w:szCs w:val="20"/>
    </w:rPr>
  </w:style>
  <w:style w:type="character" w:customStyle="1" w:styleId="FootnoteTextChar">
    <w:name w:val="Footnote Text Char"/>
    <w:basedOn w:val="DefaultParagraphFont"/>
    <w:link w:val="FootnoteText"/>
    <w:rsid w:val="00F0334D"/>
    <w:rPr>
      <w:lang w:eastAsia="en-US"/>
    </w:rPr>
  </w:style>
  <w:style w:type="character" w:styleId="FootnoteReference">
    <w:name w:val="footnote reference"/>
    <w:basedOn w:val="DefaultParagraphFont"/>
    <w:rsid w:val="00F0334D"/>
    <w:rPr>
      <w:vertAlign w:val="superscript"/>
    </w:rPr>
  </w:style>
  <w:style w:type="character" w:customStyle="1" w:styleId="Bodytext0">
    <w:name w:val="Body text_"/>
    <w:link w:val="Pamatteksts11"/>
    <w:rsid w:val="00505208"/>
    <w:rPr>
      <w:shd w:val="clear" w:color="auto" w:fill="FFFFFF"/>
    </w:rPr>
  </w:style>
  <w:style w:type="paragraph" w:customStyle="1" w:styleId="Pamatteksts11">
    <w:name w:val="Pamatteksts11"/>
    <w:basedOn w:val="Normal"/>
    <w:link w:val="Bodytext0"/>
    <w:rsid w:val="00505208"/>
    <w:pPr>
      <w:widowControl w:val="0"/>
      <w:shd w:val="clear" w:color="auto" w:fill="FFFFFF"/>
      <w:spacing w:before="240" w:after="240" w:line="274" w:lineRule="exact"/>
      <w:ind w:hanging="340"/>
      <w:jc w:val="both"/>
    </w:pPr>
    <w:rPr>
      <w:sz w:val="20"/>
      <w:szCs w:val="20"/>
      <w:lang w:eastAsia="lv-LV"/>
    </w:rPr>
  </w:style>
  <w:style w:type="paragraph" w:styleId="Subtitle">
    <w:name w:val="Subtitle"/>
    <w:basedOn w:val="Normal"/>
    <w:next w:val="Normal"/>
    <w:link w:val="SubtitleChar"/>
    <w:qFormat/>
    <w:rsid w:val="002805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805C3"/>
    <w:rPr>
      <w:rFonts w:asciiTheme="minorHAnsi" w:eastAsiaTheme="minorEastAsia" w:hAnsiTheme="minorHAnsi" w:cstheme="minorBidi"/>
      <w:color w:val="5A5A5A" w:themeColor="text1" w:themeTint="A5"/>
      <w:spacing w:val="15"/>
      <w:sz w:val="22"/>
      <w:szCs w:val="22"/>
      <w:lang w:eastAsia="en-US"/>
    </w:rPr>
  </w:style>
  <w:style w:type="character" w:customStyle="1" w:styleId="ListParagraphChar">
    <w:name w:val="List Paragraph Char"/>
    <w:aliases w:val="Saistīto dokumentu saraksts Char,Bullet Points Char,Subtle Emphasis1 Char,PPS_Bullet Char,MAIN CONTENT Char,IFCL - List Paragraph Char,Medium Grid 1 - Accent 22 Char,Table of contents numbered Char,Citation List Char,CV Bullet 3 Char"/>
    <w:link w:val="ListParagraph"/>
    <w:uiPriority w:val="34"/>
    <w:qFormat/>
    <w:locked/>
    <w:rsid w:val="009C1638"/>
    <w:rPr>
      <w:sz w:val="24"/>
      <w:szCs w:val="24"/>
      <w:lang w:eastAsia="en-US"/>
    </w:rPr>
  </w:style>
  <w:style w:type="paragraph" w:styleId="NoSpacing">
    <w:name w:val="No Spacing"/>
    <w:uiPriority w:val="1"/>
    <w:qFormat/>
    <w:rsid w:val="009178F3"/>
    <w:rPr>
      <w:rFonts w:eastAsia="Calibri"/>
      <w:sz w:val="24"/>
      <w:szCs w:val="22"/>
      <w:lang w:eastAsia="en-US"/>
    </w:rPr>
  </w:style>
  <w:style w:type="paragraph" w:customStyle="1" w:styleId="BodyText3">
    <w:name w:val="Body Text3"/>
    <w:basedOn w:val="Normal"/>
    <w:rsid w:val="0046760A"/>
    <w:pPr>
      <w:widowControl w:val="0"/>
      <w:shd w:val="clear" w:color="auto" w:fill="FFFFFF"/>
      <w:spacing w:line="317" w:lineRule="exact"/>
      <w:jc w:val="right"/>
    </w:pPr>
    <w:rPr>
      <w:sz w:val="20"/>
      <w:szCs w:val="20"/>
      <w:lang w:eastAsia="lv-LV"/>
    </w:rPr>
  </w:style>
  <w:style w:type="character" w:customStyle="1" w:styleId="UnresolvedMention">
    <w:name w:val="Unresolved Mention"/>
    <w:basedOn w:val="DefaultParagraphFont"/>
    <w:uiPriority w:val="99"/>
    <w:semiHidden/>
    <w:unhideWhenUsed/>
    <w:rsid w:val="00272A95"/>
    <w:rPr>
      <w:color w:val="605E5C"/>
      <w:shd w:val="clear" w:color="auto" w:fill="E1DFDD"/>
    </w:rPr>
  </w:style>
  <w:style w:type="character" w:styleId="FollowedHyperlink">
    <w:name w:val="FollowedHyperlink"/>
    <w:basedOn w:val="DefaultParagraphFont"/>
    <w:uiPriority w:val="99"/>
    <w:semiHidden/>
    <w:unhideWhenUsed/>
    <w:rsid w:val="00A45081"/>
    <w:rPr>
      <w:color w:val="954F72"/>
      <w:u w:val="single"/>
    </w:rPr>
  </w:style>
  <w:style w:type="paragraph" w:customStyle="1" w:styleId="msonormal0">
    <w:name w:val="msonormal"/>
    <w:basedOn w:val="Normal"/>
    <w:rsid w:val="00A45081"/>
    <w:pPr>
      <w:spacing w:before="100" w:beforeAutospacing="1" w:after="100" w:afterAutospacing="1"/>
    </w:pPr>
    <w:rPr>
      <w:lang w:val="en-US"/>
    </w:rPr>
  </w:style>
  <w:style w:type="paragraph" w:customStyle="1" w:styleId="font5">
    <w:name w:val="font5"/>
    <w:basedOn w:val="Normal"/>
    <w:rsid w:val="00A45081"/>
    <w:pPr>
      <w:spacing w:before="100" w:beforeAutospacing="1" w:after="100" w:afterAutospacing="1"/>
    </w:pPr>
    <w:rPr>
      <w:sz w:val="18"/>
      <w:szCs w:val="18"/>
      <w:lang w:val="en-US"/>
    </w:rPr>
  </w:style>
  <w:style w:type="paragraph" w:customStyle="1" w:styleId="font6">
    <w:name w:val="font6"/>
    <w:basedOn w:val="Normal"/>
    <w:rsid w:val="00A45081"/>
    <w:pPr>
      <w:spacing w:before="100" w:beforeAutospacing="1" w:after="100" w:afterAutospacing="1"/>
    </w:pPr>
    <w:rPr>
      <w:b/>
      <w:bCs/>
      <w:sz w:val="18"/>
      <w:szCs w:val="18"/>
      <w:lang w:val="en-US"/>
    </w:rPr>
  </w:style>
  <w:style w:type="paragraph" w:customStyle="1" w:styleId="font7">
    <w:name w:val="font7"/>
    <w:basedOn w:val="Normal"/>
    <w:rsid w:val="00A45081"/>
    <w:pPr>
      <w:spacing w:before="100" w:beforeAutospacing="1" w:after="100" w:afterAutospacing="1"/>
    </w:pPr>
    <w:rPr>
      <w:color w:val="000000"/>
      <w:sz w:val="18"/>
      <w:szCs w:val="18"/>
      <w:lang w:val="en-US"/>
    </w:rPr>
  </w:style>
  <w:style w:type="paragraph" w:customStyle="1" w:styleId="font8">
    <w:name w:val="font8"/>
    <w:basedOn w:val="Normal"/>
    <w:rsid w:val="00A45081"/>
    <w:pPr>
      <w:spacing w:before="100" w:beforeAutospacing="1" w:after="100" w:afterAutospacing="1"/>
    </w:pPr>
    <w:rPr>
      <w:color w:val="FF0000"/>
      <w:sz w:val="18"/>
      <w:szCs w:val="18"/>
      <w:lang w:val="en-US"/>
    </w:rPr>
  </w:style>
  <w:style w:type="paragraph" w:customStyle="1" w:styleId="font9">
    <w:name w:val="font9"/>
    <w:basedOn w:val="Normal"/>
    <w:rsid w:val="00A45081"/>
    <w:pPr>
      <w:spacing w:before="100" w:beforeAutospacing="1" w:after="100" w:afterAutospacing="1"/>
    </w:pPr>
    <w:rPr>
      <w:b/>
      <w:bCs/>
      <w:color w:val="FF0000"/>
      <w:sz w:val="18"/>
      <w:szCs w:val="18"/>
      <w:lang w:val="en-US"/>
    </w:rPr>
  </w:style>
  <w:style w:type="paragraph" w:customStyle="1" w:styleId="font10">
    <w:name w:val="font10"/>
    <w:basedOn w:val="Normal"/>
    <w:rsid w:val="00A45081"/>
    <w:pPr>
      <w:spacing w:before="100" w:beforeAutospacing="1" w:after="100" w:afterAutospacing="1"/>
    </w:pPr>
    <w:rPr>
      <w:i/>
      <w:iCs/>
      <w:color w:val="FF0000"/>
      <w:sz w:val="18"/>
      <w:szCs w:val="18"/>
      <w:lang w:val="en-US"/>
    </w:rPr>
  </w:style>
  <w:style w:type="paragraph" w:customStyle="1" w:styleId="font11">
    <w:name w:val="font11"/>
    <w:basedOn w:val="Normal"/>
    <w:rsid w:val="00A45081"/>
    <w:pPr>
      <w:spacing w:before="100" w:beforeAutospacing="1" w:after="100" w:afterAutospacing="1"/>
    </w:pPr>
    <w:rPr>
      <w:i/>
      <w:iCs/>
      <w:sz w:val="18"/>
      <w:szCs w:val="18"/>
      <w:lang w:val="en-US"/>
    </w:rPr>
  </w:style>
  <w:style w:type="paragraph" w:customStyle="1" w:styleId="font12">
    <w:name w:val="font12"/>
    <w:basedOn w:val="Normal"/>
    <w:rsid w:val="00A45081"/>
    <w:pPr>
      <w:spacing w:before="100" w:beforeAutospacing="1" w:after="100" w:afterAutospacing="1"/>
    </w:pPr>
    <w:rPr>
      <w:i/>
      <w:iCs/>
      <w:color w:val="000000"/>
      <w:sz w:val="18"/>
      <w:szCs w:val="18"/>
      <w:lang w:val="en-US"/>
    </w:rPr>
  </w:style>
  <w:style w:type="paragraph" w:customStyle="1" w:styleId="xl71">
    <w:name w:val="xl71"/>
    <w:basedOn w:val="Normal"/>
    <w:rsid w:val="00A45081"/>
    <w:pPr>
      <w:spacing w:before="100" w:beforeAutospacing="1" w:after="100" w:afterAutospacing="1"/>
    </w:pPr>
    <w:rPr>
      <w:sz w:val="18"/>
      <w:szCs w:val="18"/>
      <w:lang w:val="en-US"/>
    </w:rPr>
  </w:style>
  <w:style w:type="paragraph" w:customStyle="1" w:styleId="xl72">
    <w:name w:val="xl72"/>
    <w:basedOn w:val="Normal"/>
    <w:rsid w:val="00A45081"/>
    <w:pPr>
      <w:spacing w:before="100" w:beforeAutospacing="1" w:after="100" w:afterAutospacing="1"/>
    </w:pPr>
    <w:rPr>
      <w:sz w:val="18"/>
      <w:szCs w:val="18"/>
      <w:lang w:val="en-US"/>
    </w:rPr>
  </w:style>
  <w:style w:type="paragraph" w:customStyle="1" w:styleId="xl73">
    <w:name w:val="xl7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4">
    <w:name w:val="xl7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75">
    <w:name w:val="xl75"/>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76">
    <w:name w:val="xl76"/>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77">
    <w:name w:val="xl7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78">
    <w:name w:val="xl7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79">
    <w:name w:val="xl7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80">
    <w:name w:val="xl8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81">
    <w:name w:val="xl81"/>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82">
    <w:name w:val="xl8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83">
    <w:name w:val="xl83"/>
    <w:basedOn w:val="Normal"/>
    <w:rsid w:val="00A45081"/>
    <w:pPr>
      <w:spacing w:before="100" w:beforeAutospacing="1" w:after="100" w:afterAutospacing="1"/>
    </w:pPr>
    <w:rPr>
      <w:b/>
      <w:bCs/>
      <w:sz w:val="18"/>
      <w:szCs w:val="18"/>
      <w:lang w:val="en-US"/>
    </w:rPr>
  </w:style>
  <w:style w:type="paragraph" w:customStyle="1" w:styleId="xl84">
    <w:name w:val="xl8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85">
    <w:name w:val="xl8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6">
    <w:name w:val="xl86"/>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87">
    <w:name w:val="xl8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8">
    <w:name w:val="xl8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9">
    <w:name w:val="xl8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90">
    <w:name w:val="xl9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91">
    <w:name w:val="xl91"/>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92">
    <w:name w:val="xl92"/>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93">
    <w:name w:val="xl93"/>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94">
    <w:name w:val="xl94"/>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95">
    <w:name w:val="xl9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6">
    <w:name w:val="xl9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97">
    <w:name w:val="xl9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98">
    <w:name w:val="xl9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99">
    <w:name w:val="xl99"/>
    <w:basedOn w:val="Normal"/>
    <w:rsid w:val="00A45081"/>
    <w:pPr>
      <w:spacing w:before="100" w:beforeAutospacing="1" w:after="100" w:afterAutospacing="1"/>
    </w:pPr>
    <w:rPr>
      <w:sz w:val="18"/>
      <w:szCs w:val="18"/>
      <w:lang w:val="en-US"/>
    </w:rPr>
  </w:style>
  <w:style w:type="paragraph" w:customStyle="1" w:styleId="xl100">
    <w:name w:val="xl10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01">
    <w:name w:val="xl10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02">
    <w:name w:val="xl10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03">
    <w:name w:val="xl10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4">
    <w:name w:val="xl104"/>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 w:val="18"/>
      <w:szCs w:val="18"/>
      <w:lang w:val="en-US"/>
    </w:rPr>
  </w:style>
  <w:style w:type="paragraph" w:customStyle="1" w:styleId="xl105">
    <w:name w:val="xl105"/>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06">
    <w:name w:val="xl106"/>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07">
    <w:name w:val="xl10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8">
    <w:name w:val="xl10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sz w:val="18"/>
      <w:szCs w:val="18"/>
      <w:lang w:val="en-US"/>
    </w:rPr>
  </w:style>
  <w:style w:type="paragraph" w:customStyle="1" w:styleId="xl109">
    <w:name w:val="xl10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10">
    <w:name w:val="xl11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111">
    <w:name w:val="xl11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2">
    <w:name w:val="xl11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13">
    <w:name w:val="xl11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4">
    <w:name w:val="xl114"/>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115">
    <w:name w:val="xl115"/>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n-US"/>
    </w:rPr>
  </w:style>
  <w:style w:type="paragraph" w:customStyle="1" w:styleId="xl116">
    <w:name w:val="xl11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17">
    <w:name w:val="xl11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8">
    <w:name w:val="xl11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19">
    <w:name w:val="xl11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20">
    <w:name w:val="xl12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21">
    <w:name w:val="xl121"/>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18"/>
      <w:szCs w:val="18"/>
      <w:lang w:val="en-US"/>
    </w:rPr>
  </w:style>
  <w:style w:type="paragraph" w:customStyle="1" w:styleId="xl122">
    <w:name w:val="xl122"/>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23">
    <w:name w:val="xl123"/>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n-US"/>
    </w:rPr>
  </w:style>
  <w:style w:type="paragraph" w:customStyle="1" w:styleId="xl124">
    <w:name w:val="xl124"/>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n-US"/>
    </w:rPr>
  </w:style>
  <w:style w:type="paragraph" w:customStyle="1" w:styleId="xl125">
    <w:name w:val="xl125"/>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26">
    <w:name w:val="xl12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27">
    <w:name w:val="xl12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28">
    <w:name w:val="xl12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FF0000"/>
      <w:sz w:val="18"/>
      <w:szCs w:val="18"/>
      <w:lang w:val="en-US"/>
    </w:rPr>
  </w:style>
  <w:style w:type="paragraph" w:customStyle="1" w:styleId="xl129">
    <w:name w:val="xl12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130">
    <w:name w:val="xl13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1">
    <w:name w:val="xl13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32">
    <w:name w:val="xl13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33">
    <w:name w:val="xl13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4">
    <w:name w:val="xl13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35">
    <w:name w:val="xl13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8"/>
      <w:szCs w:val="18"/>
      <w:lang w:val="en-US"/>
    </w:rPr>
  </w:style>
  <w:style w:type="paragraph" w:customStyle="1" w:styleId="xl136">
    <w:name w:val="xl13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sz w:val="18"/>
      <w:szCs w:val="18"/>
      <w:lang w:val="en-US"/>
    </w:rPr>
  </w:style>
  <w:style w:type="paragraph" w:customStyle="1" w:styleId="xl137">
    <w:name w:val="xl13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8">
    <w:name w:val="xl13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139">
    <w:name w:val="xl13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40">
    <w:name w:val="xl14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41">
    <w:name w:val="xl14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142">
    <w:name w:val="xl14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43">
    <w:name w:val="xl14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44">
    <w:name w:val="xl14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45">
    <w:name w:val="xl14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146">
    <w:name w:val="xl146"/>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147">
    <w:name w:val="xl14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148">
    <w:name w:val="xl148"/>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49">
    <w:name w:val="xl14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color w:val="FF0000"/>
      <w:sz w:val="18"/>
      <w:szCs w:val="18"/>
      <w:lang w:val="en-US"/>
    </w:rPr>
  </w:style>
  <w:style w:type="paragraph" w:customStyle="1" w:styleId="xl150">
    <w:name w:val="xl150"/>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51">
    <w:name w:val="xl15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2">
    <w:name w:val="xl15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53">
    <w:name w:val="xl15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54">
    <w:name w:val="xl154"/>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55">
    <w:name w:val="xl15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6">
    <w:name w:val="xl156"/>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en-US"/>
    </w:rPr>
  </w:style>
  <w:style w:type="paragraph" w:customStyle="1" w:styleId="xl157">
    <w:name w:val="xl157"/>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val="en-US"/>
    </w:rPr>
  </w:style>
  <w:style w:type="paragraph" w:customStyle="1" w:styleId="xl158">
    <w:name w:val="xl15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9">
    <w:name w:val="xl15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60">
    <w:name w:val="xl160"/>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 w:val="18"/>
      <w:szCs w:val="18"/>
      <w:lang w:val="en-US"/>
    </w:rPr>
  </w:style>
  <w:style w:type="paragraph" w:customStyle="1" w:styleId="xl161">
    <w:name w:val="xl161"/>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2">
    <w:name w:val="xl162"/>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3">
    <w:name w:val="xl163"/>
    <w:basedOn w:val="Normal"/>
    <w:rsid w:val="00A45081"/>
    <w:pPr>
      <w:spacing w:before="100" w:beforeAutospacing="1" w:after="100" w:afterAutospacing="1"/>
      <w:jc w:val="center"/>
      <w:textAlignment w:val="center"/>
    </w:pPr>
    <w:rPr>
      <w:sz w:val="18"/>
      <w:szCs w:val="18"/>
      <w:lang w:val="en-US"/>
    </w:rPr>
  </w:style>
  <w:style w:type="paragraph" w:customStyle="1" w:styleId="xl164">
    <w:name w:val="xl164"/>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5">
    <w:name w:val="xl165"/>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18"/>
      <w:szCs w:val="18"/>
      <w:lang w:val="en-US"/>
    </w:rPr>
  </w:style>
  <w:style w:type="paragraph" w:customStyle="1" w:styleId="xl166">
    <w:name w:val="xl166"/>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7">
    <w:name w:val="xl167"/>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18"/>
      <w:szCs w:val="18"/>
      <w:lang w:val="en-US"/>
    </w:rPr>
  </w:style>
  <w:style w:type="character" w:customStyle="1" w:styleId="Heading2Char">
    <w:name w:val="Heading 2 Char"/>
    <w:basedOn w:val="DefaultParagraphFont"/>
    <w:link w:val="Heading2"/>
    <w:semiHidden/>
    <w:rsid w:val="00931346"/>
    <w:rPr>
      <w:rFonts w:asciiTheme="majorHAnsi" w:eastAsiaTheme="majorEastAsia" w:hAnsiTheme="majorHAnsi" w:cstheme="majorBidi"/>
      <w:color w:val="365F91" w:themeColor="accent1" w:themeShade="BF"/>
      <w:sz w:val="26"/>
      <w:szCs w:val="26"/>
      <w:lang w:eastAsia="en-US"/>
    </w:rPr>
  </w:style>
  <w:style w:type="paragraph" w:customStyle="1" w:styleId="xl23011">
    <w:name w:val="xl2301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12">
    <w:name w:val="xl23012"/>
    <w:basedOn w:val="Normal"/>
    <w:rsid w:val="00921156"/>
    <w:pPr>
      <w:spacing w:before="100" w:beforeAutospacing="1" w:after="100" w:afterAutospacing="1"/>
    </w:pPr>
    <w:rPr>
      <w:lang w:val="en-US"/>
    </w:rPr>
  </w:style>
  <w:style w:type="paragraph" w:customStyle="1" w:styleId="xl23013">
    <w:name w:val="xl23013"/>
    <w:basedOn w:val="Normal"/>
    <w:rsid w:val="00921156"/>
    <w:pPr>
      <w:spacing w:before="100" w:beforeAutospacing="1" w:after="100" w:afterAutospacing="1"/>
      <w:textAlignment w:val="top"/>
    </w:pPr>
    <w:rPr>
      <w:lang w:val="en-US"/>
    </w:rPr>
  </w:style>
  <w:style w:type="paragraph" w:customStyle="1" w:styleId="xl23014">
    <w:name w:val="xl2301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15">
    <w:name w:val="xl23015"/>
    <w:basedOn w:val="Normal"/>
    <w:rsid w:val="00921156"/>
    <w:pPr>
      <w:spacing w:before="100" w:beforeAutospacing="1" w:after="100" w:afterAutospacing="1"/>
    </w:pPr>
    <w:rPr>
      <w:b/>
      <w:bCs/>
      <w:lang w:val="en-US"/>
    </w:rPr>
  </w:style>
  <w:style w:type="paragraph" w:customStyle="1" w:styleId="xl23016">
    <w:name w:val="xl23016"/>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7">
    <w:name w:val="xl2301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8">
    <w:name w:val="xl2301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9">
    <w:name w:val="xl23019"/>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0">
    <w:name w:val="xl2302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21">
    <w:name w:val="xl2302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22">
    <w:name w:val="xl23022"/>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23">
    <w:name w:val="xl23023"/>
    <w:basedOn w:val="Normal"/>
    <w:rsid w:val="00921156"/>
    <w:pPr>
      <w:spacing w:before="100" w:beforeAutospacing="1" w:after="100" w:afterAutospacing="1"/>
      <w:jc w:val="center"/>
      <w:textAlignment w:val="center"/>
    </w:pPr>
    <w:rPr>
      <w:lang w:val="en-US"/>
    </w:rPr>
  </w:style>
  <w:style w:type="paragraph" w:customStyle="1" w:styleId="xl23024">
    <w:name w:val="xl2302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5">
    <w:name w:val="xl23025"/>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6">
    <w:name w:val="xl23026"/>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7">
    <w:name w:val="xl2302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8">
    <w:name w:val="xl2302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9">
    <w:name w:val="xl2302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30">
    <w:name w:val="xl2303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31">
    <w:name w:val="xl2303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32">
    <w:name w:val="xl23032"/>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US"/>
    </w:rPr>
  </w:style>
  <w:style w:type="paragraph" w:customStyle="1" w:styleId="xl23033">
    <w:name w:val="xl2303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34">
    <w:name w:val="xl2303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35">
    <w:name w:val="xl23035"/>
    <w:basedOn w:val="Normal"/>
    <w:rsid w:val="00921156"/>
    <w:pPr>
      <w:spacing w:before="100" w:beforeAutospacing="1" w:after="100" w:afterAutospacing="1"/>
      <w:textAlignment w:val="top"/>
    </w:pPr>
    <w:rPr>
      <w:lang w:val="en-US"/>
    </w:rPr>
  </w:style>
  <w:style w:type="paragraph" w:customStyle="1" w:styleId="xl23036">
    <w:name w:val="xl2303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37">
    <w:name w:val="xl23037"/>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38">
    <w:name w:val="xl2303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lang w:val="en-US"/>
    </w:rPr>
  </w:style>
  <w:style w:type="paragraph" w:customStyle="1" w:styleId="xl23039">
    <w:name w:val="xl23039"/>
    <w:basedOn w:val="Normal"/>
    <w:rsid w:val="00921156"/>
    <w:pPr>
      <w:spacing w:before="100" w:beforeAutospacing="1" w:after="100" w:afterAutospacing="1"/>
      <w:textAlignment w:val="center"/>
    </w:pPr>
    <w:rPr>
      <w:lang w:val="en-US"/>
    </w:rPr>
  </w:style>
  <w:style w:type="paragraph" w:customStyle="1" w:styleId="xl23040">
    <w:name w:val="xl23040"/>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41">
    <w:name w:val="xl23041"/>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42">
    <w:name w:val="xl2304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3">
    <w:name w:val="xl2304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44">
    <w:name w:val="xl2304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5">
    <w:name w:val="xl2304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46">
    <w:name w:val="xl23046"/>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US"/>
    </w:rPr>
  </w:style>
  <w:style w:type="paragraph" w:customStyle="1" w:styleId="xl23047">
    <w:name w:val="xl23047"/>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48">
    <w:name w:val="xl2304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9">
    <w:name w:val="xl23049"/>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50">
    <w:name w:val="xl23050"/>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51">
    <w:name w:val="xl2305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52">
    <w:name w:val="xl2305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53">
    <w:name w:val="xl23053"/>
    <w:basedOn w:val="Normal"/>
    <w:rsid w:val="00921156"/>
    <w:pPr>
      <w:spacing w:before="100" w:beforeAutospacing="1" w:after="100" w:afterAutospacing="1"/>
      <w:jc w:val="center"/>
      <w:textAlignment w:val="center"/>
    </w:pPr>
    <w:rPr>
      <w:lang w:val="en-US"/>
    </w:rPr>
  </w:style>
  <w:style w:type="paragraph" w:customStyle="1" w:styleId="xl23054">
    <w:name w:val="xl23054"/>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lang w:val="en-US"/>
    </w:rPr>
  </w:style>
  <w:style w:type="paragraph" w:customStyle="1" w:styleId="xl23055">
    <w:name w:val="xl2305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56">
    <w:name w:val="xl2305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57">
    <w:name w:val="xl2305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58">
    <w:name w:val="xl2305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59">
    <w:name w:val="xl23059"/>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60">
    <w:name w:val="xl2306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61">
    <w:name w:val="xl2306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rPr>
  </w:style>
  <w:style w:type="paragraph" w:customStyle="1" w:styleId="xl23062">
    <w:name w:val="xl23062"/>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63">
    <w:name w:val="xl23063"/>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64">
    <w:name w:val="xl23064"/>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65">
    <w:name w:val="xl23065"/>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23066">
    <w:name w:val="xl23066"/>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23067">
    <w:name w:val="xl23067"/>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68">
    <w:name w:val="xl2306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69">
    <w:name w:val="xl2306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70">
    <w:name w:val="xl23070"/>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71">
    <w:name w:val="xl2307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72">
    <w:name w:val="xl2307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rPr>
  </w:style>
  <w:style w:type="paragraph" w:customStyle="1" w:styleId="xl23073">
    <w:name w:val="xl23073"/>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74">
    <w:name w:val="xl2307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75">
    <w:name w:val="xl2307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lang w:val="en-US"/>
    </w:rPr>
  </w:style>
  <w:style w:type="paragraph" w:customStyle="1" w:styleId="xl23076">
    <w:name w:val="xl2307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77">
    <w:name w:val="xl23077"/>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23078">
    <w:name w:val="xl2307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i/>
      <w:iCs/>
      <w:lang w:val="en-US"/>
    </w:rPr>
  </w:style>
  <w:style w:type="paragraph" w:customStyle="1" w:styleId="xl23079">
    <w:name w:val="xl2307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lang w:val="en-US"/>
    </w:rPr>
  </w:style>
  <w:style w:type="paragraph" w:customStyle="1" w:styleId="xl23080">
    <w:name w:val="xl2308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81">
    <w:name w:val="xl2308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82">
    <w:name w:val="xl2308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83">
    <w:name w:val="xl2308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84">
    <w:name w:val="xl2308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2636">
      <w:bodyDiv w:val="1"/>
      <w:marLeft w:val="0"/>
      <w:marRight w:val="0"/>
      <w:marTop w:val="0"/>
      <w:marBottom w:val="0"/>
      <w:divBdr>
        <w:top w:val="none" w:sz="0" w:space="0" w:color="auto"/>
        <w:left w:val="none" w:sz="0" w:space="0" w:color="auto"/>
        <w:bottom w:val="none" w:sz="0" w:space="0" w:color="auto"/>
        <w:right w:val="none" w:sz="0" w:space="0" w:color="auto"/>
      </w:divBdr>
    </w:div>
    <w:div w:id="61607821">
      <w:bodyDiv w:val="1"/>
      <w:marLeft w:val="0"/>
      <w:marRight w:val="0"/>
      <w:marTop w:val="0"/>
      <w:marBottom w:val="0"/>
      <w:divBdr>
        <w:top w:val="none" w:sz="0" w:space="0" w:color="auto"/>
        <w:left w:val="none" w:sz="0" w:space="0" w:color="auto"/>
        <w:bottom w:val="none" w:sz="0" w:space="0" w:color="auto"/>
        <w:right w:val="none" w:sz="0" w:space="0" w:color="auto"/>
      </w:divBdr>
    </w:div>
    <w:div w:id="77757697">
      <w:bodyDiv w:val="1"/>
      <w:marLeft w:val="0"/>
      <w:marRight w:val="0"/>
      <w:marTop w:val="0"/>
      <w:marBottom w:val="0"/>
      <w:divBdr>
        <w:top w:val="none" w:sz="0" w:space="0" w:color="auto"/>
        <w:left w:val="none" w:sz="0" w:space="0" w:color="auto"/>
        <w:bottom w:val="none" w:sz="0" w:space="0" w:color="auto"/>
        <w:right w:val="none" w:sz="0" w:space="0" w:color="auto"/>
      </w:divBdr>
    </w:div>
    <w:div w:id="85001970">
      <w:bodyDiv w:val="1"/>
      <w:marLeft w:val="0"/>
      <w:marRight w:val="0"/>
      <w:marTop w:val="0"/>
      <w:marBottom w:val="0"/>
      <w:divBdr>
        <w:top w:val="none" w:sz="0" w:space="0" w:color="auto"/>
        <w:left w:val="none" w:sz="0" w:space="0" w:color="auto"/>
        <w:bottom w:val="none" w:sz="0" w:space="0" w:color="auto"/>
        <w:right w:val="none" w:sz="0" w:space="0" w:color="auto"/>
      </w:divBdr>
    </w:div>
    <w:div w:id="99373146">
      <w:bodyDiv w:val="1"/>
      <w:marLeft w:val="0"/>
      <w:marRight w:val="0"/>
      <w:marTop w:val="0"/>
      <w:marBottom w:val="0"/>
      <w:divBdr>
        <w:top w:val="none" w:sz="0" w:space="0" w:color="auto"/>
        <w:left w:val="none" w:sz="0" w:space="0" w:color="auto"/>
        <w:bottom w:val="none" w:sz="0" w:space="0" w:color="auto"/>
        <w:right w:val="none" w:sz="0" w:space="0" w:color="auto"/>
      </w:divBdr>
    </w:div>
    <w:div w:id="103425577">
      <w:bodyDiv w:val="1"/>
      <w:marLeft w:val="0"/>
      <w:marRight w:val="0"/>
      <w:marTop w:val="0"/>
      <w:marBottom w:val="0"/>
      <w:divBdr>
        <w:top w:val="none" w:sz="0" w:space="0" w:color="auto"/>
        <w:left w:val="none" w:sz="0" w:space="0" w:color="auto"/>
        <w:bottom w:val="none" w:sz="0" w:space="0" w:color="auto"/>
        <w:right w:val="none" w:sz="0" w:space="0" w:color="auto"/>
      </w:divBdr>
    </w:div>
    <w:div w:id="143931398">
      <w:bodyDiv w:val="1"/>
      <w:marLeft w:val="0"/>
      <w:marRight w:val="0"/>
      <w:marTop w:val="0"/>
      <w:marBottom w:val="0"/>
      <w:divBdr>
        <w:top w:val="none" w:sz="0" w:space="0" w:color="auto"/>
        <w:left w:val="none" w:sz="0" w:space="0" w:color="auto"/>
        <w:bottom w:val="none" w:sz="0" w:space="0" w:color="auto"/>
        <w:right w:val="none" w:sz="0" w:space="0" w:color="auto"/>
      </w:divBdr>
    </w:div>
    <w:div w:id="160243245">
      <w:bodyDiv w:val="1"/>
      <w:marLeft w:val="0"/>
      <w:marRight w:val="0"/>
      <w:marTop w:val="0"/>
      <w:marBottom w:val="0"/>
      <w:divBdr>
        <w:top w:val="none" w:sz="0" w:space="0" w:color="auto"/>
        <w:left w:val="none" w:sz="0" w:space="0" w:color="auto"/>
        <w:bottom w:val="none" w:sz="0" w:space="0" w:color="auto"/>
        <w:right w:val="none" w:sz="0" w:space="0" w:color="auto"/>
      </w:divBdr>
    </w:div>
    <w:div w:id="190921277">
      <w:bodyDiv w:val="1"/>
      <w:marLeft w:val="0"/>
      <w:marRight w:val="0"/>
      <w:marTop w:val="0"/>
      <w:marBottom w:val="0"/>
      <w:divBdr>
        <w:top w:val="none" w:sz="0" w:space="0" w:color="auto"/>
        <w:left w:val="none" w:sz="0" w:space="0" w:color="auto"/>
        <w:bottom w:val="none" w:sz="0" w:space="0" w:color="auto"/>
        <w:right w:val="none" w:sz="0" w:space="0" w:color="auto"/>
      </w:divBdr>
    </w:div>
    <w:div w:id="212234249">
      <w:bodyDiv w:val="1"/>
      <w:marLeft w:val="0"/>
      <w:marRight w:val="0"/>
      <w:marTop w:val="0"/>
      <w:marBottom w:val="0"/>
      <w:divBdr>
        <w:top w:val="none" w:sz="0" w:space="0" w:color="auto"/>
        <w:left w:val="none" w:sz="0" w:space="0" w:color="auto"/>
        <w:bottom w:val="none" w:sz="0" w:space="0" w:color="auto"/>
        <w:right w:val="none" w:sz="0" w:space="0" w:color="auto"/>
      </w:divBdr>
    </w:div>
    <w:div w:id="227739081">
      <w:bodyDiv w:val="1"/>
      <w:marLeft w:val="0"/>
      <w:marRight w:val="0"/>
      <w:marTop w:val="0"/>
      <w:marBottom w:val="0"/>
      <w:divBdr>
        <w:top w:val="none" w:sz="0" w:space="0" w:color="auto"/>
        <w:left w:val="none" w:sz="0" w:space="0" w:color="auto"/>
        <w:bottom w:val="none" w:sz="0" w:space="0" w:color="auto"/>
        <w:right w:val="none" w:sz="0" w:space="0" w:color="auto"/>
      </w:divBdr>
    </w:div>
    <w:div w:id="237907485">
      <w:bodyDiv w:val="1"/>
      <w:marLeft w:val="0"/>
      <w:marRight w:val="0"/>
      <w:marTop w:val="0"/>
      <w:marBottom w:val="0"/>
      <w:divBdr>
        <w:top w:val="none" w:sz="0" w:space="0" w:color="auto"/>
        <w:left w:val="none" w:sz="0" w:space="0" w:color="auto"/>
        <w:bottom w:val="none" w:sz="0" w:space="0" w:color="auto"/>
        <w:right w:val="none" w:sz="0" w:space="0" w:color="auto"/>
      </w:divBdr>
    </w:div>
    <w:div w:id="241374771">
      <w:bodyDiv w:val="1"/>
      <w:marLeft w:val="0"/>
      <w:marRight w:val="0"/>
      <w:marTop w:val="0"/>
      <w:marBottom w:val="0"/>
      <w:divBdr>
        <w:top w:val="none" w:sz="0" w:space="0" w:color="auto"/>
        <w:left w:val="none" w:sz="0" w:space="0" w:color="auto"/>
        <w:bottom w:val="none" w:sz="0" w:space="0" w:color="auto"/>
        <w:right w:val="none" w:sz="0" w:space="0" w:color="auto"/>
      </w:divBdr>
      <w:divsChild>
        <w:div w:id="447090179">
          <w:marLeft w:val="0"/>
          <w:marRight w:val="0"/>
          <w:marTop w:val="0"/>
          <w:marBottom w:val="0"/>
          <w:divBdr>
            <w:top w:val="none" w:sz="0" w:space="0" w:color="auto"/>
            <w:left w:val="none" w:sz="0" w:space="0" w:color="auto"/>
            <w:bottom w:val="none" w:sz="0" w:space="0" w:color="auto"/>
            <w:right w:val="none" w:sz="0" w:space="0" w:color="auto"/>
          </w:divBdr>
          <w:divsChild>
            <w:div w:id="818302671">
              <w:marLeft w:val="0"/>
              <w:marRight w:val="0"/>
              <w:marTop w:val="0"/>
              <w:marBottom w:val="0"/>
              <w:divBdr>
                <w:top w:val="none" w:sz="0" w:space="0" w:color="auto"/>
                <w:left w:val="none" w:sz="0" w:space="0" w:color="auto"/>
                <w:bottom w:val="none" w:sz="0" w:space="0" w:color="auto"/>
                <w:right w:val="none" w:sz="0" w:space="0" w:color="auto"/>
              </w:divBdr>
            </w:div>
            <w:div w:id="1196771047">
              <w:marLeft w:val="0"/>
              <w:marRight w:val="0"/>
              <w:marTop w:val="0"/>
              <w:marBottom w:val="0"/>
              <w:divBdr>
                <w:top w:val="none" w:sz="0" w:space="0" w:color="auto"/>
                <w:left w:val="none" w:sz="0" w:space="0" w:color="auto"/>
                <w:bottom w:val="none" w:sz="0" w:space="0" w:color="auto"/>
                <w:right w:val="none" w:sz="0" w:space="0" w:color="auto"/>
              </w:divBdr>
            </w:div>
            <w:div w:id="20728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3238">
      <w:bodyDiv w:val="1"/>
      <w:marLeft w:val="0"/>
      <w:marRight w:val="0"/>
      <w:marTop w:val="0"/>
      <w:marBottom w:val="0"/>
      <w:divBdr>
        <w:top w:val="none" w:sz="0" w:space="0" w:color="auto"/>
        <w:left w:val="none" w:sz="0" w:space="0" w:color="auto"/>
        <w:bottom w:val="none" w:sz="0" w:space="0" w:color="auto"/>
        <w:right w:val="none" w:sz="0" w:space="0" w:color="auto"/>
      </w:divBdr>
    </w:div>
    <w:div w:id="242761898">
      <w:bodyDiv w:val="1"/>
      <w:marLeft w:val="0"/>
      <w:marRight w:val="0"/>
      <w:marTop w:val="0"/>
      <w:marBottom w:val="0"/>
      <w:divBdr>
        <w:top w:val="none" w:sz="0" w:space="0" w:color="auto"/>
        <w:left w:val="none" w:sz="0" w:space="0" w:color="auto"/>
        <w:bottom w:val="none" w:sz="0" w:space="0" w:color="auto"/>
        <w:right w:val="none" w:sz="0" w:space="0" w:color="auto"/>
      </w:divBdr>
    </w:div>
    <w:div w:id="273170063">
      <w:bodyDiv w:val="1"/>
      <w:marLeft w:val="0"/>
      <w:marRight w:val="0"/>
      <w:marTop w:val="0"/>
      <w:marBottom w:val="0"/>
      <w:divBdr>
        <w:top w:val="none" w:sz="0" w:space="0" w:color="auto"/>
        <w:left w:val="none" w:sz="0" w:space="0" w:color="auto"/>
        <w:bottom w:val="none" w:sz="0" w:space="0" w:color="auto"/>
        <w:right w:val="none" w:sz="0" w:space="0" w:color="auto"/>
      </w:divBdr>
    </w:div>
    <w:div w:id="292910372">
      <w:bodyDiv w:val="1"/>
      <w:marLeft w:val="0"/>
      <w:marRight w:val="0"/>
      <w:marTop w:val="0"/>
      <w:marBottom w:val="0"/>
      <w:divBdr>
        <w:top w:val="none" w:sz="0" w:space="0" w:color="auto"/>
        <w:left w:val="none" w:sz="0" w:space="0" w:color="auto"/>
        <w:bottom w:val="none" w:sz="0" w:space="0" w:color="auto"/>
        <w:right w:val="none" w:sz="0" w:space="0" w:color="auto"/>
      </w:divBdr>
    </w:div>
    <w:div w:id="325061413">
      <w:bodyDiv w:val="1"/>
      <w:marLeft w:val="0"/>
      <w:marRight w:val="0"/>
      <w:marTop w:val="0"/>
      <w:marBottom w:val="0"/>
      <w:divBdr>
        <w:top w:val="none" w:sz="0" w:space="0" w:color="auto"/>
        <w:left w:val="none" w:sz="0" w:space="0" w:color="auto"/>
        <w:bottom w:val="none" w:sz="0" w:space="0" w:color="auto"/>
        <w:right w:val="none" w:sz="0" w:space="0" w:color="auto"/>
      </w:divBdr>
    </w:div>
    <w:div w:id="350641906">
      <w:bodyDiv w:val="1"/>
      <w:marLeft w:val="0"/>
      <w:marRight w:val="0"/>
      <w:marTop w:val="0"/>
      <w:marBottom w:val="0"/>
      <w:divBdr>
        <w:top w:val="none" w:sz="0" w:space="0" w:color="auto"/>
        <w:left w:val="none" w:sz="0" w:space="0" w:color="auto"/>
        <w:bottom w:val="none" w:sz="0" w:space="0" w:color="auto"/>
        <w:right w:val="none" w:sz="0" w:space="0" w:color="auto"/>
      </w:divBdr>
    </w:div>
    <w:div w:id="353307153">
      <w:bodyDiv w:val="1"/>
      <w:marLeft w:val="0"/>
      <w:marRight w:val="0"/>
      <w:marTop w:val="0"/>
      <w:marBottom w:val="0"/>
      <w:divBdr>
        <w:top w:val="none" w:sz="0" w:space="0" w:color="auto"/>
        <w:left w:val="none" w:sz="0" w:space="0" w:color="auto"/>
        <w:bottom w:val="none" w:sz="0" w:space="0" w:color="auto"/>
        <w:right w:val="none" w:sz="0" w:space="0" w:color="auto"/>
      </w:divBdr>
    </w:div>
    <w:div w:id="355738162">
      <w:bodyDiv w:val="1"/>
      <w:marLeft w:val="0"/>
      <w:marRight w:val="0"/>
      <w:marTop w:val="0"/>
      <w:marBottom w:val="0"/>
      <w:divBdr>
        <w:top w:val="none" w:sz="0" w:space="0" w:color="auto"/>
        <w:left w:val="none" w:sz="0" w:space="0" w:color="auto"/>
        <w:bottom w:val="none" w:sz="0" w:space="0" w:color="auto"/>
        <w:right w:val="none" w:sz="0" w:space="0" w:color="auto"/>
      </w:divBdr>
    </w:div>
    <w:div w:id="368991228">
      <w:bodyDiv w:val="1"/>
      <w:marLeft w:val="0"/>
      <w:marRight w:val="0"/>
      <w:marTop w:val="0"/>
      <w:marBottom w:val="0"/>
      <w:divBdr>
        <w:top w:val="none" w:sz="0" w:space="0" w:color="auto"/>
        <w:left w:val="none" w:sz="0" w:space="0" w:color="auto"/>
        <w:bottom w:val="none" w:sz="0" w:space="0" w:color="auto"/>
        <w:right w:val="none" w:sz="0" w:space="0" w:color="auto"/>
      </w:divBdr>
    </w:div>
    <w:div w:id="384722440">
      <w:bodyDiv w:val="1"/>
      <w:marLeft w:val="0"/>
      <w:marRight w:val="0"/>
      <w:marTop w:val="0"/>
      <w:marBottom w:val="0"/>
      <w:divBdr>
        <w:top w:val="none" w:sz="0" w:space="0" w:color="auto"/>
        <w:left w:val="none" w:sz="0" w:space="0" w:color="auto"/>
        <w:bottom w:val="none" w:sz="0" w:space="0" w:color="auto"/>
        <w:right w:val="none" w:sz="0" w:space="0" w:color="auto"/>
      </w:divBdr>
    </w:div>
    <w:div w:id="397746272">
      <w:bodyDiv w:val="1"/>
      <w:marLeft w:val="0"/>
      <w:marRight w:val="0"/>
      <w:marTop w:val="0"/>
      <w:marBottom w:val="0"/>
      <w:divBdr>
        <w:top w:val="none" w:sz="0" w:space="0" w:color="auto"/>
        <w:left w:val="none" w:sz="0" w:space="0" w:color="auto"/>
        <w:bottom w:val="none" w:sz="0" w:space="0" w:color="auto"/>
        <w:right w:val="none" w:sz="0" w:space="0" w:color="auto"/>
      </w:divBdr>
    </w:div>
    <w:div w:id="400715830">
      <w:bodyDiv w:val="1"/>
      <w:marLeft w:val="0"/>
      <w:marRight w:val="0"/>
      <w:marTop w:val="0"/>
      <w:marBottom w:val="0"/>
      <w:divBdr>
        <w:top w:val="none" w:sz="0" w:space="0" w:color="auto"/>
        <w:left w:val="none" w:sz="0" w:space="0" w:color="auto"/>
        <w:bottom w:val="none" w:sz="0" w:space="0" w:color="auto"/>
        <w:right w:val="none" w:sz="0" w:space="0" w:color="auto"/>
      </w:divBdr>
    </w:div>
    <w:div w:id="411974682">
      <w:bodyDiv w:val="1"/>
      <w:marLeft w:val="0"/>
      <w:marRight w:val="0"/>
      <w:marTop w:val="0"/>
      <w:marBottom w:val="0"/>
      <w:divBdr>
        <w:top w:val="none" w:sz="0" w:space="0" w:color="auto"/>
        <w:left w:val="none" w:sz="0" w:space="0" w:color="auto"/>
        <w:bottom w:val="none" w:sz="0" w:space="0" w:color="auto"/>
        <w:right w:val="none" w:sz="0" w:space="0" w:color="auto"/>
      </w:divBdr>
    </w:div>
    <w:div w:id="422073058">
      <w:bodyDiv w:val="1"/>
      <w:marLeft w:val="0"/>
      <w:marRight w:val="0"/>
      <w:marTop w:val="0"/>
      <w:marBottom w:val="0"/>
      <w:divBdr>
        <w:top w:val="none" w:sz="0" w:space="0" w:color="auto"/>
        <w:left w:val="none" w:sz="0" w:space="0" w:color="auto"/>
        <w:bottom w:val="none" w:sz="0" w:space="0" w:color="auto"/>
        <w:right w:val="none" w:sz="0" w:space="0" w:color="auto"/>
      </w:divBdr>
    </w:div>
    <w:div w:id="422409911">
      <w:bodyDiv w:val="1"/>
      <w:marLeft w:val="0"/>
      <w:marRight w:val="0"/>
      <w:marTop w:val="0"/>
      <w:marBottom w:val="0"/>
      <w:divBdr>
        <w:top w:val="none" w:sz="0" w:space="0" w:color="auto"/>
        <w:left w:val="none" w:sz="0" w:space="0" w:color="auto"/>
        <w:bottom w:val="none" w:sz="0" w:space="0" w:color="auto"/>
        <w:right w:val="none" w:sz="0" w:space="0" w:color="auto"/>
      </w:divBdr>
    </w:div>
    <w:div w:id="431630847">
      <w:bodyDiv w:val="1"/>
      <w:marLeft w:val="0"/>
      <w:marRight w:val="0"/>
      <w:marTop w:val="0"/>
      <w:marBottom w:val="0"/>
      <w:divBdr>
        <w:top w:val="none" w:sz="0" w:space="0" w:color="auto"/>
        <w:left w:val="none" w:sz="0" w:space="0" w:color="auto"/>
        <w:bottom w:val="none" w:sz="0" w:space="0" w:color="auto"/>
        <w:right w:val="none" w:sz="0" w:space="0" w:color="auto"/>
      </w:divBdr>
    </w:div>
    <w:div w:id="431751630">
      <w:bodyDiv w:val="1"/>
      <w:marLeft w:val="0"/>
      <w:marRight w:val="0"/>
      <w:marTop w:val="0"/>
      <w:marBottom w:val="0"/>
      <w:divBdr>
        <w:top w:val="none" w:sz="0" w:space="0" w:color="auto"/>
        <w:left w:val="none" w:sz="0" w:space="0" w:color="auto"/>
        <w:bottom w:val="none" w:sz="0" w:space="0" w:color="auto"/>
        <w:right w:val="none" w:sz="0" w:space="0" w:color="auto"/>
      </w:divBdr>
    </w:div>
    <w:div w:id="453183164">
      <w:bodyDiv w:val="1"/>
      <w:marLeft w:val="0"/>
      <w:marRight w:val="0"/>
      <w:marTop w:val="0"/>
      <w:marBottom w:val="0"/>
      <w:divBdr>
        <w:top w:val="none" w:sz="0" w:space="0" w:color="auto"/>
        <w:left w:val="none" w:sz="0" w:space="0" w:color="auto"/>
        <w:bottom w:val="none" w:sz="0" w:space="0" w:color="auto"/>
        <w:right w:val="none" w:sz="0" w:space="0" w:color="auto"/>
      </w:divBdr>
    </w:div>
    <w:div w:id="504442596">
      <w:bodyDiv w:val="1"/>
      <w:marLeft w:val="0"/>
      <w:marRight w:val="0"/>
      <w:marTop w:val="0"/>
      <w:marBottom w:val="0"/>
      <w:divBdr>
        <w:top w:val="none" w:sz="0" w:space="0" w:color="auto"/>
        <w:left w:val="none" w:sz="0" w:space="0" w:color="auto"/>
        <w:bottom w:val="none" w:sz="0" w:space="0" w:color="auto"/>
        <w:right w:val="none" w:sz="0" w:space="0" w:color="auto"/>
      </w:divBdr>
    </w:div>
    <w:div w:id="529612664">
      <w:bodyDiv w:val="1"/>
      <w:marLeft w:val="0"/>
      <w:marRight w:val="0"/>
      <w:marTop w:val="0"/>
      <w:marBottom w:val="0"/>
      <w:divBdr>
        <w:top w:val="none" w:sz="0" w:space="0" w:color="auto"/>
        <w:left w:val="none" w:sz="0" w:space="0" w:color="auto"/>
        <w:bottom w:val="none" w:sz="0" w:space="0" w:color="auto"/>
        <w:right w:val="none" w:sz="0" w:space="0" w:color="auto"/>
      </w:divBdr>
    </w:div>
    <w:div w:id="546182197">
      <w:bodyDiv w:val="1"/>
      <w:marLeft w:val="0"/>
      <w:marRight w:val="0"/>
      <w:marTop w:val="0"/>
      <w:marBottom w:val="0"/>
      <w:divBdr>
        <w:top w:val="none" w:sz="0" w:space="0" w:color="auto"/>
        <w:left w:val="none" w:sz="0" w:space="0" w:color="auto"/>
        <w:bottom w:val="none" w:sz="0" w:space="0" w:color="auto"/>
        <w:right w:val="none" w:sz="0" w:space="0" w:color="auto"/>
      </w:divBdr>
    </w:div>
    <w:div w:id="550385963">
      <w:bodyDiv w:val="1"/>
      <w:marLeft w:val="0"/>
      <w:marRight w:val="0"/>
      <w:marTop w:val="0"/>
      <w:marBottom w:val="0"/>
      <w:divBdr>
        <w:top w:val="none" w:sz="0" w:space="0" w:color="auto"/>
        <w:left w:val="none" w:sz="0" w:space="0" w:color="auto"/>
        <w:bottom w:val="none" w:sz="0" w:space="0" w:color="auto"/>
        <w:right w:val="none" w:sz="0" w:space="0" w:color="auto"/>
      </w:divBdr>
    </w:div>
    <w:div w:id="570390650">
      <w:bodyDiv w:val="1"/>
      <w:marLeft w:val="0"/>
      <w:marRight w:val="0"/>
      <w:marTop w:val="0"/>
      <w:marBottom w:val="0"/>
      <w:divBdr>
        <w:top w:val="none" w:sz="0" w:space="0" w:color="auto"/>
        <w:left w:val="none" w:sz="0" w:space="0" w:color="auto"/>
        <w:bottom w:val="none" w:sz="0" w:space="0" w:color="auto"/>
        <w:right w:val="none" w:sz="0" w:space="0" w:color="auto"/>
      </w:divBdr>
    </w:div>
    <w:div w:id="570581577">
      <w:bodyDiv w:val="1"/>
      <w:marLeft w:val="0"/>
      <w:marRight w:val="0"/>
      <w:marTop w:val="0"/>
      <w:marBottom w:val="0"/>
      <w:divBdr>
        <w:top w:val="none" w:sz="0" w:space="0" w:color="auto"/>
        <w:left w:val="none" w:sz="0" w:space="0" w:color="auto"/>
        <w:bottom w:val="none" w:sz="0" w:space="0" w:color="auto"/>
        <w:right w:val="none" w:sz="0" w:space="0" w:color="auto"/>
      </w:divBdr>
    </w:div>
    <w:div w:id="571962989">
      <w:bodyDiv w:val="1"/>
      <w:marLeft w:val="0"/>
      <w:marRight w:val="0"/>
      <w:marTop w:val="0"/>
      <w:marBottom w:val="0"/>
      <w:divBdr>
        <w:top w:val="none" w:sz="0" w:space="0" w:color="auto"/>
        <w:left w:val="none" w:sz="0" w:space="0" w:color="auto"/>
        <w:bottom w:val="none" w:sz="0" w:space="0" w:color="auto"/>
        <w:right w:val="none" w:sz="0" w:space="0" w:color="auto"/>
      </w:divBdr>
    </w:div>
    <w:div w:id="575749217">
      <w:bodyDiv w:val="1"/>
      <w:marLeft w:val="0"/>
      <w:marRight w:val="0"/>
      <w:marTop w:val="0"/>
      <w:marBottom w:val="0"/>
      <w:divBdr>
        <w:top w:val="none" w:sz="0" w:space="0" w:color="auto"/>
        <w:left w:val="none" w:sz="0" w:space="0" w:color="auto"/>
        <w:bottom w:val="none" w:sz="0" w:space="0" w:color="auto"/>
        <w:right w:val="none" w:sz="0" w:space="0" w:color="auto"/>
      </w:divBdr>
    </w:div>
    <w:div w:id="579221638">
      <w:bodyDiv w:val="1"/>
      <w:marLeft w:val="0"/>
      <w:marRight w:val="0"/>
      <w:marTop w:val="0"/>
      <w:marBottom w:val="0"/>
      <w:divBdr>
        <w:top w:val="none" w:sz="0" w:space="0" w:color="auto"/>
        <w:left w:val="none" w:sz="0" w:space="0" w:color="auto"/>
        <w:bottom w:val="none" w:sz="0" w:space="0" w:color="auto"/>
        <w:right w:val="none" w:sz="0" w:space="0" w:color="auto"/>
      </w:divBdr>
    </w:div>
    <w:div w:id="628055741">
      <w:bodyDiv w:val="1"/>
      <w:marLeft w:val="0"/>
      <w:marRight w:val="0"/>
      <w:marTop w:val="0"/>
      <w:marBottom w:val="0"/>
      <w:divBdr>
        <w:top w:val="none" w:sz="0" w:space="0" w:color="auto"/>
        <w:left w:val="none" w:sz="0" w:space="0" w:color="auto"/>
        <w:bottom w:val="none" w:sz="0" w:space="0" w:color="auto"/>
        <w:right w:val="none" w:sz="0" w:space="0" w:color="auto"/>
      </w:divBdr>
    </w:div>
    <w:div w:id="652224467">
      <w:bodyDiv w:val="1"/>
      <w:marLeft w:val="0"/>
      <w:marRight w:val="0"/>
      <w:marTop w:val="0"/>
      <w:marBottom w:val="0"/>
      <w:divBdr>
        <w:top w:val="none" w:sz="0" w:space="0" w:color="auto"/>
        <w:left w:val="none" w:sz="0" w:space="0" w:color="auto"/>
        <w:bottom w:val="none" w:sz="0" w:space="0" w:color="auto"/>
        <w:right w:val="none" w:sz="0" w:space="0" w:color="auto"/>
      </w:divBdr>
    </w:div>
    <w:div w:id="674573174">
      <w:bodyDiv w:val="1"/>
      <w:marLeft w:val="0"/>
      <w:marRight w:val="0"/>
      <w:marTop w:val="0"/>
      <w:marBottom w:val="0"/>
      <w:divBdr>
        <w:top w:val="none" w:sz="0" w:space="0" w:color="auto"/>
        <w:left w:val="none" w:sz="0" w:space="0" w:color="auto"/>
        <w:bottom w:val="none" w:sz="0" w:space="0" w:color="auto"/>
        <w:right w:val="none" w:sz="0" w:space="0" w:color="auto"/>
      </w:divBdr>
    </w:div>
    <w:div w:id="678313095">
      <w:bodyDiv w:val="1"/>
      <w:marLeft w:val="0"/>
      <w:marRight w:val="0"/>
      <w:marTop w:val="0"/>
      <w:marBottom w:val="0"/>
      <w:divBdr>
        <w:top w:val="none" w:sz="0" w:space="0" w:color="auto"/>
        <w:left w:val="none" w:sz="0" w:space="0" w:color="auto"/>
        <w:bottom w:val="none" w:sz="0" w:space="0" w:color="auto"/>
        <w:right w:val="none" w:sz="0" w:space="0" w:color="auto"/>
      </w:divBdr>
    </w:div>
    <w:div w:id="720904866">
      <w:bodyDiv w:val="1"/>
      <w:marLeft w:val="0"/>
      <w:marRight w:val="0"/>
      <w:marTop w:val="0"/>
      <w:marBottom w:val="0"/>
      <w:divBdr>
        <w:top w:val="none" w:sz="0" w:space="0" w:color="auto"/>
        <w:left w:val="none" w:sz="0" w:space="0" w:color="auto"/>
        <w:bottom w:val="none" w:sz="0" w:space="0" w:color="auto"/>
        <w:right w:val="none" w:sz="0" w:space="0" w:color="auto"/>
      </w:divBdr>
    </w:div>
    <w:div w:id="750544688">
      <w:bodyDiv w:val="1"/>
      <w:marLeft w:val="0"/>
      <w:marRight w:val="0"/>
      <w:marTop w:val="0"/>
      <w:marBottom w:val="0"/>
      <w:divBdr>
        <w:top w:val="none" w:sz="0" w:space="0" w:color="auto"/>
        <w:left w:val="none" w:sz="0" w:space="0" w:color="auto"/>
        <w:bottom w:val="none" w:sz="0" w:space="0" w:color="auto"/>
        <w:right w:val="none" w:sz="0" w:space="0" w:color="auto"/>
      </w:divBdr>
    </w:div>
    <w:div w:id="754012149">
      <w:bodyDiv w:val="1"/>
      <w:marLeft w:val="0"/>
      <w:marRight w:val="0"/>
      <w:marTop w:val="0"/>
      <w:marBottom w:val="0"/>
      <w:divBdr>
        <w:top w:val="none" w:sz="0" w:space="0" w:color="auto"/>
        <w:left w:val="none" w:sz="0" w:space="0" w:color="auto"/>
        <w:bottom w:val="none" w:sz="0" w:space="0" w:color="auto"/>
        <w:right w:val="none" w:sz="0" w:space="0" w:color="auto"/>
      </w:divBdr>
    </w:div>
    <w:div w:id="765542846">
      <w:bodyDiv w:val="1"/>
      <w:marLeft w:val="0"/>
      <w:marRight w:val="0"/>
      <w:marTop w:val="0"/>
      <w:marBottom w:val="0"/>
      <w:divBdr>
        <w:top w:val="none" w:sz="0" w:space="0" w:color="auto"/>
        <w:left w:val="none" w:sz="0" w:space="0" w:color="auto"/>
        <w:bottom w:val="none" w:sz="0" w:space="0" w:color="auto"/>
        <w:right w:val="none" w:sz="0" w:space="0" w:color="auto"/>
      </w:divBdr>
    </w:div>
    <w:div w:id="798452244">
      <w:bodyDiv w:val="1"/>
      <w:marLeft w:val="0"/>
      <w:marRight w:val="0"/>
      <w:marTop w:val="0"/>
      <w:marBottom w:val="0"/>
      <w:divBdr>
        <w:top w:val="none" w:sz="0" w:space="0" w:color="auto"/>
        <w:left w:val="none" w:sz="0" w:space="0" w:color="auto"/>
        <w:bottom w:val="none" w:sz="0" w:space="0" w:color="auto"/>
        <w:right w:val="none" w:sz="0" w:space="0" w:color="auto"/>
      </w:divBdr>
    </w:div>
    <w:div w:id="837617905">
      <w:bodyDiv w:val="1"/>
      <w:marLeft w:val="0"/>
      <w:marRight w:val="0"/>
      <w:marTop w:val="0"/>
      <w:marBottom w:val="0"/>
      <w:divBdr>
        <w:top w:val="none" w:sz="0" w:space="0" w:color="auto"/>
        <w:left w:val="none" w:sz="0" w:space="0" w:color="auto"/>
        <w:bottom w:val="none" w:sz="0" w:space="0" w:color="auto"/>
        <w:right w:val="none" w:sz="0" w:space="0" w:color="auto"/>
      </w:divBdr>
    </w:div>
    <w:div w:id="850609600">
      <w:bodyDiv w:val="1"/>
      <w:marLeft w:val="0"/>
      <w:marRight w:val="0"/>
      <w:marTop w:val="0"/>
      <w:marBottom w:val="0"/>
      <w:divBdr>
        <w:top w:val="none" w:sz="0" w:space="0" w:color="auto"/>
        <w:left w:val="none" w:sz="0" w:space="0" w:color="auto"/>
        <w:bottom w:val="none" w:sz="0" w:space="0" w:color="auto"/>
        <w:right w:val="none" w:sz="0" w:space="0" w:color="auto"/>
      </w:divBdr>
    </w:div>
    <w:div w:id="851146848">
      <w:bodyDiv w:val="1"/>
      <w:marLeft w:val="0"/>
      <w:marRight w:val="0"/>
      <w:marTop w:val="0"/>
      <w:marBottom w:val="0"/>
      <w:divBdr>
        <w:top w:val="none" w:sz="0" w:space="0" w:color="auto"/>
        <w:left w:val="none" w:sz="0" w:space="0" w:color="auto"/>
        <w:bottom w:val="none" w:sz="0" w:space="0" w:color="auto"/>
        <w:right w:val="none" w:sz="0" w:space="0" w:color="auto"/>
      </w:divBdr>
    </w:div>
    <w:div w:id="851794412">
      <w:bodyDiv w:val="1"/>
      <w:marLeft w:val="0"/>
      <w:marRight w:val="0"/>
      <w:marTop w:val="0"/>
      <w:marBottom w:val="0"/>
      <w:divBdr>
        <w:top w:val="none" w:sz="0" w:space="0" w:color="auto"/>
        <w:left w:val="none" w:sz="0" w:space="0" w:color="auto"/>
        <w:bottom w:val="none" w:sz="0" w:space="0" w:color="auto"/>
        <w:right w:val="none" w:sz="0" w:space="0" w:color="auto"/>
      </w:divBdr>
    </w:div>
    <w:div w:id="85396307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81088330">
      <w:bodyDiv w:val="1"/>
      <w:marLeft w:val="0"/>
      <w:marRight w:val="0"/>
      <w:marTop w:val="0"/>
      <w:marBottom w:val="0"/>
      <w:divBdr>
        <w:top w:val="none" w:sz="0" w:space="0" w:color="auto"/>
        <w:left w:val="none" w:sz="0" w:space="0" w:color="auto"/>
        <w:bottom w:val="none" w:sz="0" w:space="0" w:color="auto"/>
        <w:right w:val="none" w:sz="0" w:space="0" w:color="auto"/>
      </w:divBdr>
      <w:divsChild>
        <w:div w:id="750589675">
          <w:marLeft w:val="0"/>
          <w:marRight w:val="0"/>
          <w:marTop w:val="0"/>
          <w:marBottom w:val="0"/>
          <w:divBdr>
            <w:top w:val="none" w:sz="0" w:space="0" w:color="auto"/>
            <w:left w:val="none" w:sz="0" w:space="0" w:color="auto"/>
            <w:bottom w:val="none" w:sz="0" w:space="0" w:color="auto"/>
            <w:right w:val="none" w:sz="0" w:space="0" w:color="auto"/>
          </w:divBdr>
          <w:divsChild>
            <w:div w:id="1507204506">
              <w:marLeft w:val="0"/>
              <w:marRight w:val="0"/>
              <w:marTop w:val="0"/>
              <w:marBottom w:val="0"/>
              <w:divBdr>
                <w:top w:val="none" w:sz="0" w:space="0" w:color="auto"/>
                <w:left w:val="none" w:sz="0" w:space="0" w:color="auto"/>
                <w:bottom w:val="none" w:sz="0" w:space="0" w:color="auto"/>
                <w:right w:val="none" w:sz="0" w:space="0" w:color="auto"/>
              </w:divBdr>
              <w:divsChild>
                <w:div w:id="1969160351">
                  <w:marLeft w:val="0"/>
                  <w:marRight w:val="0"/>
                  <w:marTop w:val="0"/>
                  <w:marBottom w:val="0"/>
                  <w:divBdr>
                    <w:top w:val="none" w:sz="0" w:space="0" w:color="auto"/>
                    <w:left w:val="none" w:sz="0" w:space="0" w:color="auto"/>
                    <w:bottom w:val="none" w:sz="0" w:space="0" w:color="auto"/>
                    <w:right w:val="none" w:sz="0" w:space="0" w:color="auto"/>
                  </w:divBdr>
                  <w:divsChild>
                    <w:div w:id="31613765">
                      <w:marLeft w:val="0"/>
                      <w:marRight w:val="0"/>
                      <w:marTop w:val="0"/>
                      <w:marBottom w:val="0"/>
                      <w:divBdr>
                        <w:top w:val="none" w:sz="0" w:space="0" w:color="auto"/>
                        <w:left w:val="none" w:sz="0" w:space="0" w:color="auto"/>
                        <w:bottom w:val="none" w:sz="0" w:space="0" w:color="auto"/>
                        <w:right w:val="none" w:sz="0" w:space="0" w:color="auto"/>
                      </w:divBdr>
                      <w:divsChild>
                        <w:div w:id="1891962217">
                          <w:marLeft w:val="0"/>
                          <w:marRight w:val="0"/>
                          <w:marTop w:val="0"/>
                          <w:marBottom w:val="0"/>
                          <w:divBdr>
                            <w:top w:val="none" w:sz="0" w:space="0" w:color="auto"/>
                            <w:left w:val="none" w:sz="0" w:space="0" w:color="auto"/>
                            <w:bottom w:val="none" w:sz="0" w:space="0" w:color="auto"/>
                            <w:right w:val="none" w:sz="0" w:space="0" w:color="auto"/>
                          </w:divBdr>
                          <w:divsChild>
                            <w:div w:id="1596741174">
                              <w:marLeft w:val="0"/>
                              <w:marRight w:val="0"/>
                              <w:marTop w:val="0"/>
                              <w:marBottom w:val="0"/>
                              <w:divBdr>
                                <w:top w:val="none" w:sz="0" w:space="0" w:color="auto"/>
                                <w:left w:val="none" w:sz="0" w:space="0" w:color="auto"/>
                                <w:bottom w:val="none" w:sz="0" w:space="0" w:color="auto"/>
                                <w:right w:val="none" w:sz="0" w:space="0" w:color="auto"/>
                              </w:divBdr>
                              <w:divsChild>
                                <w:div w:id="557715913">
                                  <w:marLeft w:val="0"/>
                                  <w:marRight w:val="0"/>
                                  <w:marTop w:val="0"/>
                                  <w:marBottom w:val="0"/>
                                  <w:divBdr>
                                    <w:top w:val="none" w:sz="0" w:space="0" w:color="auto"/>
                                    <w:left w:val="none" w:sz="0" w:space="0" w:color="auto"/>
                                    <w:bottom w:val="none" w:sz="0" w:space="0" w:color="auto"/>
                                    <w:right w:val="none" w:sz="0" w:space="0" w:color="auto"/>
                                  </w:divBdr>
                                  <w:divsChild>
                                    <w:div w:id="2076078302">
                                      <w:marLeft w:val="0"/>
                                      <w:marRight w:val="0"/>
                                      <w:marTop w:val="0"/>
                                      <w:marBottom w:val="0"/>
                                      <w:divBdr>
                                        <w:top w:val="none" w:sz="0" w:space="0" w:color="auto"/>
                                        <w:left w:val="none" w:sz="0" w:space="0" w:color="auto"/>
                                        <w:bottom w:val="none" w:sz="0" w:space="0" w:color="auto"/>
                                        <w:right w:val="none" w:sz="0" w:space="0" w:color="auto"/>
                                      </w:divBdr>
                                      <w:divsChild>
                                        <w:div w:id="927274579">
                                          <w:marLeft w:val="0"/>
                                          <w:marRight w:val="0"/>
                                          <w:marTop w:val="0"/>
                                          <w:marBottom w:val="0"/>
                                          <w:divBdr>
                                            <w:top w:val="none" w:sz="0" w:space="0" w:color="auto"/>
                                            <w:left w:val="none" w:sz="0" w:space="0" w:color="auto"/>
                                            <w:bottom w:val="none" w:sz="0" w:space="0" w:color="auto"/>
                                            <w:right w:val="none" w:sz="0" w:space="0" w:color="auto"/>
                                          </w:divBdr>
                                          <w:divsChild>
                                            <w:div w:id="519785479">
                                              <w:marLeft w:val="0"/>
                                              <w:marRight w:val="0"/>
                                              <w:marTop w:val="0"/>
                                              <w:marBottom w:val="0"/>
                                              <w:divBdr>
                                                <w:top w:val="none" w:sz="0" w:space="0" w:color="auto"/>
                                                <w:left w:val="none" w:sz="0" w:space="0" w:color="auto"/>
                                                <w:bottom w:val="none" w:sz="0" w:space="0" w:color="auto"/>
                                                <w:right w:val="none" w:sz="0" w:space="0" w:color="auto"/>
                                              </w:divBdr>
                                              <w:divsChild>
                                                <w:div w:id="407729598">
                                                  <w:marLeft w:val="0"/>
                                                  <w:marRight w:val="0"/>
                                                  <w:marTop w:val="0"/>
                                                  <w:marBottom w:val="0"/>
                                                  <w:divBdr>
                                                    <w:top w:val="none" w:sz="0" w:space="0" w:color="auto"/>
                                                    <w:left w:val="none" w:sz="0" w:space="0" w:color="auto"/>
                                                    <w:bottom w:val="none" w:sz="0" w:space="0" w:color="auto"/>
                                                    <w:right w:val="none" w:sz="0" w:space="0" w:color="auto"/>
                                                  </w:divBdr>
                                                  <w:divsChild>
                                                    <w:div w:id="1457798052">
                                                      <w:marLeft w:val="0"/>
                                                      <w:marRight w:val="0"/>
                                                      <w:marTop w:val="0"/>
                                                      <w:marBottom w:val="0"/>
                                                      <w:divBdr>
                                                        <w:top w:val="none" w:sz="0" w:space="0" w:color="auto"/>
                                                        <w:left w:val="none" w:sz="0" w:space="0" w:color="auto"/>
                                                        <w:bottom w:val="none" w:sz="0" w:space="0" w:color="auto"/>
                                                        <w:right w:val="none" w:sz="0" w:space="0" w:color="auto"/>
                                                      </w:divBdr>
                                                      <w:divsChild>
                                                        <w:div w:id="1089276494">
                                                          <w:marLeft w:val="0"/>
                                                          <w:marRight w:val="0"/>
                                                          <w:marTop w:val="0"/>
                                                          <w:marBottom w:val="0"/>
                                                          <w:divBdr>
                                                            <w:top w:val="none" w:sz="0" w:space="0" w:color="auto"/>
                                                            <w:left w:val="none" w:sz="0" w:space="0" w:color="auto"/>
                                                            <w:bottom w:val="none" w:sz="0" w:space="0" w:color="auto"/>
                                                            <w:right w:val="none" w:sz="0" w:space="0" w:color="auto"/>
                                                          </w:divBdr>
                                                          <w:divsChild>
                                                            <w:div w:id="218246786">
                                                              <w:marLeft w:val="0"/>
                                                              <w:marRight w:val="0"/>
                                                              <w:marTop w:val="0"/>
                                                              <w:marBottom w:val="0"/>
                                                              <w:divBdr>
                                                                <w:top w:val="none" w:sz="0" w:space="0" w:color="auto"/>
                                                                <w:left w:val="none" w:sz="0" w:space="0" w:color="auto"/>
                                                                <w:bottom w:val="none" w:sz="0" w:space="0" w:color="auto"/>
                                                                <w:right w:val="none" w:sz="0" w:space="0" w:color="auto"/>
                                                              </w:divBdr>
                                                              <w:divsChild>
                                                                <w:div w:id="2025857907">
                                                                  <w:marLeft w:val="0"/>
                                                                  <w:marRight w:val="0"/>
                                                                  <w:marTop w:val="0"/>
                                                                  <w:marBottom w:val="0"/>
                                                                  <w:divBdr>
                                                                    <w:top w:val="none" w:sz="0" w:space="0" w:color="auto"/>
                                                                    <w:left w:val="none" w:sz="0" w:space="0" w:color="auto"/>
                                                                    <w:bottom w:val="none" w:sz="0" w:space="0" w:color="auto"/>
                                                                    <w:right w:val="none" w:sz="0" w:space="0" w:color="auto"/>
                                                                  </w:divBdr>
                                                                  <w:divsChild>
                                                                    <w:div w:id="1330668307">
                                                                      <w:marLeft w:val="0"/>
                                                                      <w:marRight w:val="0"/>
                                                                      <w:marTop w:val="0"/>
                                                                      <w:marBottom w:val="0"/>
                                                                      <w:divBdr>
                                                                        <w:top w:val="none" w:sz="0" w:space="0" w:color="auto"/>
                                                                        <w:left w:val="none" w:sz="0" w:space="0" w:color="auto"/>
                                                                        <w:bottom w:val="none" w:sz="0" w:space="0" w:color="auto"/>
                                                                        <w:right w:val="none" w:sz="0" w:space="0" w:color="auto"/>
                                                                      </w:divBdr>
                                                                      <w:divsChild>
                                                                        <w:div w:id="1446536107">
                                                                          <w:marLeft w:val="0"/>
                                                                          <w:marRight w:val="0"/>
                                                                          <w:marTop w:val="0"/>
                                                                          <w:marBottom w:val="0"/>
                                                                          <w:divBdr>
                                                                            <w:top w:val="none" w:sz="0" w:space="0" w:color="auto"/>
                                                                            <w:left w:val="none" w:sz="0" w:space="0" w:color="auto"/>
                                                                            <w:bottom w:val="none" w:sz="0" w:space="0" w:color="auto"/>
                                                                            <w:right w:val="none" w:sz="0" w:space="0" w:color="auto"/>
                                                                          </w:divBdr>
                                                                          <w:divsChild>
                                                                            <w:div w:id="2144804735">
                                                                              <w:marLeft w:val="0"/>
                                                                              <w:marRight w:val="0"/>
                                                                              <w:marTop w:val="0"/>
                                                                              <w:marBottom w:val="0"/>
                                                                              <w:divBdr>
                                                                                <w:top w:val="none" w:sz="0" w:space="0" w:color="auto"/>
                                                                                <w:left w:val="none" w:sz="0" w:space="0" w:color="auto"/>
                                                                                <w:bottom w:val="none" w:sz="0" w:space="0" w:color="auto"/>
                                                                                <w:right w:val="none" w:sz="0" w:space="0" w:color="auto"/>
                                                                              </w:divBdr>
                                                                              <w:divsChild>
                                                                                <w:div w:id="2007321515">
                                                                                  <w:marLeft w:val="0"/>
                                                                                  <w:marRight w:val="0"/>
                                                                                  <w:marTop w:val="0"/>
                                                                                  <w:marBottom w:val="0"/>
                                                                                  <w:divBdr>
                                                                                    <w:top w:val="none" w:sz="0" w:space="0" w:color="auto"/>
                                                                                    <w:left w:val="none" w:sz="0" w:space="0" w:color="auto"/>
                                                                                    <w:bottom w:val="none" w:sz="0" w:space="0" w:color="auto"/>
                                                                                    <w:right w:val="none" w:sz="0" w:space="0" w:color="auto"/>
                                                                                  </w:divBdr>
                                                                                  <w:divsChild>
                                                                                    <w:div w:id="1016495489">
                                                                                      <w:marLeft w:val="0"/>
                                                                                      <w:marRight w:val="0"/>
                                                                                      <w:marTop w:val="0"/>
                                                                                      <w:marBottom w:val="0"/>
                                                                                      <w:divBdr>
                                                                                        <w:top w:val="none" w:sz="0" w:space="0" w:color="auto"/>
                                                                                        <w:left w:val="none" w:sz="0" w:space="0" w:color="auto"/>
                                                                                        <w:bottom w:val="none" w:sz="0" w:space="0" w:color="auto"/>
                                                                                        <w:right w:val="none" w:sz="0" w:space="0" w:color="auto"/>
                                                                                      </w:divBdr>
                                                                                      <w:divsChild>
                                                                                        <w:div w:id="1275558692">
                                                                                          <w:marLeft w:val="0"/>
                                                                                          <w:marRight w:val="0"/>
                                                                                          <w:marTop w:val="0"/>
                                                                                          <w:marBottom w:val="0"/>
                                                                                          <w:divBdr>
                                                                                            <w:top w:val="none" w:sz="0" w:space="0" w:color="auto"/>
                                                                                            <w:left w:val="none" w:sz="0" w:space="0" w:color="auto"/>
                                                                                            <w:bottom w:val="none" w:sz="0" w:space="0" w:color="auto"/>
                                                                                            <w:right w:val="none" w:sz="0" w:space="0" w:color="auto"/>
                                                                                          </w:divBdr>
                                                                                          <w:divsChild>
                                                                                            <w:div w:id="2046176157">
                                                                                              <w:marLeft w:val="0"/>
                                                                                              <w:marRight w:val="0"/>
                                                                                              <w:marTop w:val="0"/>
                                                                                              <w:marBottom w:val="0"/>
                                                                                              <w:divBdr>
                                                                                                <w:top w:val="none" w:sz="0" w:space="0" w:color="auto"/>
                                                                                                <w:left w:val="none" w:sz="0" w:space="0" w:color="auto"/>
                                                                                                <w:bottom w:val="none" w:sz="0" w:space="0" w:color="auto"/>
                                                                                                <w:right w:val="none" w:sz="0" w:space="0" w:color="auto"/>
                                                                                              </w:divBdr>
                                                                                              <w:divsChild>
                                                                                                <w:div w:id="1530794262">
                                                                                                  <w:marLeft w:val="0"/>
                                                                                                  <w:marRight w:val="0"/>
                                                                                                  <w:marTop w:val="0"/>
                                                                                                  <w:marBottom w:val="0"/>
                                                                                                  <w:divBdr>
                                                                                                    <w:top w:val="none" w:sz="0" w:space="0" w:color="auto"/>
                                                                                                    <w:left w:val="none" w:sz="0" w:space="0" w:color="auto"/>
                                                                                                    <w:bottom w:val="none" w:sz="0" w:space="0" w:color="auto"/>
                                                                                                    <w:right w:val="none" w:sz="0" w:space="0" w:color="auto"/>
                                                                                                  </w:divBdr>
                                                                                                  <w:divsChild>
                                                                                                    <w:div w:id="876431354">
                                                                                                      <w:marLeft w:val="0"/>
                                                                                                      <w:marRight w:val="0"/>
                                                                                                      <w:marTop w:val="0"/>
                                                                                                      <w:marBottom w:val="0"/>
                                                                                                      <w:divBdr>
                                                                                                        <w:top w:val="none" w:sz="0" w:space="0" w:color="auto"/>
                                                                                                        <w:left w:val="none" w:sz="0" w:space="0" w:color="auto"/>
                                                                                                        <w:bottom w:val="none" w:sz="0" w:space="0" w:color="auto"/>
                                                                                                        <w:right w:val="none" w:sz="0" w:space="0" w:color="auto"/>
                                                                                                      </w:divBdr>
                                                                                                      <w:divsChild>
                                                                                                        <w:div w:id="46807193">
                                                                                                          <w:marLeft w:val="0"/>
                                                                                                          <w:marRight w:val="0"/>
                                                                                                          <w:marTop w:val="0"/>
                                                                                                          <w:marBottom w:val="0"/>
                                                                                                          <w:divBdr>
                                                                                                            <w:top w:val="none" w:sz="0" w:space="0" w:color="auto"/>
                                                                                                            <w:left w:val="none" w:sz="0" w:space="0" w:color="auto"/>
                                                                                                            <w:bottom w:val="none" w:sz="0" w:space="0" w:color="auto"/>
                                                                                                            <w:right w:val="none" w:sz="0" w:space="0" w:color="auto"/>
                                                                                                          </w:divBdr>
                                                                                                        </w:div>
                                                                                                        <w:div w:id="593172846">
                                                                                                          <w:marLeft w:val="0"/>
                                                                                                          <w:marRight w:val="0"/>
                                                                                                          <w:marTop w:val="0"/>
                                                                                                          <w:marBottom w:val="0"/>
                                                                                                          <w:divBdr>
                                                                                                            <w:top w:val="none" w:sz="0" w:space="0" w:color="auto"/>
                                                                                                            <w:left w:val="none" w:sz="0" w:space="0" w:color="auto"/>
                                                                                                            <w:bottom w:val="none" w:sz="0" w:space="0" w:color="auto"/>
                                                                                                            <w:right w:val="none" w:sz="0" w:space="0" w:color="auto"/>
                                                                                                          </w:divBdr>
                                                                                                        </w:div>
                                                                                                        <w:div w:id="660813622">
                                                                                                          <w:marLeft w:val="0"/>
                                                                                                          <w:marRight w:val="0"/>
                                                                                                          <w:marTop w:val="0"/>
                                                                                                          <w:marBottom w:val="0"/>
                                                                                                          <w:divBdr>
                                                                                                            <w:top w:val="none" w:sz="0" w:space="0" w:color="auto"/>
                                                                                                            <w:left w:val="none" w:sz="0" w:space="0" w:color="auto"/>
                                                                                                            <w:bottom w:val="none" w:sz="0" w:space="0" w:color="auto"/>
                                                                                                            <w:right w:val="none" w:sz="0" w:space="0" w:color="auto"/>
                                                                                                          </w:divBdr>
                                                                                                        </w:div>
                                                                                                        <w:div w:id="682516433">
                                                                                                          <w:marLeft w:val="0"/>
                                                                                                          <w:marRight w:val="0"/>
                                                                                                          <w:marTop w:val="0"/>
                                                                                                          <w:marBottom w:val="0"/>
                                                                                                          <w:divBdr>
                                                                                                            <w:top w:val="none" w:sz="0" w:space="0" w:color="auto"/>
                                                                                                            <w:left w:val="none" w:sz="0" w:space="0" w:color="auto"/>
                                                                                                            <w:bottom w:val="none" w:sz="0" w:space="0" w:color="auto"/>
                                                                                                            <w:right w:val="none" w:sz="0" w:space="0" w:color="auto"/>
                                                                                                          </w:divBdr>
                                                                                                        </w:div>
                                                                                                        <w:div w:id="933437447">
                                                                                                          <w:marLeft w:val="0"/>
                                                                                                          <w:marRight w:val="0"/>
                                                                                                          <w:marTop w:val="0"/>
                                                                                                          <w:marBottom w:val="0"/>
                                                                                                          <w:divBdr>
                                                                                                            <w:top w:val="none" w:sz="0" w:space="0" w:color="auto"/>
                                                                                                            <w:left w:val="none" w:sz="0" w:space="0" w:color="auto"/>
                                                                                                            <w:bottom w:val="none" w:sz="0" w:space="0" w:color="auto"/>
                                                                                                            <w:right w:val="none" w:sz="0" w:space="0" w:color="auto"/>
                                                                                                          </w:divBdr>
                                                                                                        </w:div>
                                                                                                        <w:div w:id="1332223404">
                                                                                                          <w:marLeft w:val="0"/>
                                                                                                          <w:marRight w:val="0"/>
                                                                                                          <w:marTop w:val="0"/>
                                                                                                          <w:marBottom w:val="0"/>
                                                                                                          <w:divBdr>
                                                                                                            <w:top w:val="none" w:sz="0" w:space="0" w:color="auto"/>
                                                                                                            <w:left w:val="none" w:sz="0" w:space="0" w:color="auto"/>
                                                                                                            <w:bottom w:val="none" w:sz="0" w:space="0" w:color="auto"/>
                                                                                                            <w:right w:val="none" w:sz="0" w:space="0" w:color="auto"/>
                                                                                                          </w:divBdr>
                                                                                                        </w:div>
                                                                                                        <w:div w:id="1397974470">
                                                                                                          <w:marLeft w:val="0"/>
                                                                                                          <w:marRight w:val="0"/>
                                                                                                          <w:marTop w:val="0"/>
                                                                                                          <w:marBottom w:val="0"/>
                                                                                                          <w:divBdr>
                                                                                                            <w:top w:val="none" w:sz="0" w:space="0" w:color="auto"/>
                                                                                                            <w:left w:val="none" w:sz="0" w:space="0" w:color="auto"/>
                                                                                                            <w:bottom w:val="none" w:sz="0" w:space="0" w:color="auto"/>
                                                                                                            <w:right w:val="none" w:sz="0" w:space="0" w:color="auto"/>
                                                                                                          </w:divBdr>
                                                                                                        </w:div>
                                                                                                        <w:div w:id="1728840298">
                                                                                                          <w:marLeft w:val="0"/>
                                                                                                          <w:marRight w:val="0"/>
                                                                                                          <w:marTop w:val="0"/>
                                                                                                          <w:marBottom w:val="0"/>
                                                                                                          <w:divBdr>
                                                                                                            <w:top w:val="none" w:sz="0" w:space="0" w:color="auto"/>
                                                                                                            <w:left w:val="none" w:sz="0" w:space="0" w:color="auto"/>
                                                                                                            <w:bottom w:val="none" w:sz="0" w:space="0" w:color="auto"/>
                                                                                                            <w:right w:val="none" w:sz="0" w:space="0" w:color="auto"/>
                                                                                                          </w:divBdr>
                                                                                                        </w:div>
                                                                                                        <w:div w:id="1815365281">
                                                                                                          <w:marLeft w:val="0"/>
                                                                                                          <w:marRight w:val="0"/>
                                                                                                          <w:marTop w:val="0"/>
                                                                                                          <w:marBottom w:val="0"/>
                                                                                                          <w:divBdr>
                                                                                                            <w:top w:val="none" w:sz="0" w:space="0" w:color="auto"/>
                                                                                                            <w:left w:val="none" w:sz="0" w:space="0" w:color="auto"/>
                                                                                                            <w:bottom w:val="none" w:sz="0" w:space="0" w:color="auto"/>
                                                                                                            <w:right w:val="none" w:sz="0" w:space="0" w:color="auto"/>
                                                                                                          </w:divBdr>
                                                                                                        </w:div>
                                                                                                        <w:div w:id="19212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093165">
      <w:bodyDiv w:val="1"/>
      <w:marLeft w:val="0"/>
      <w:marRight w:val="0"/>
      <w:marTop w:val="0"/>
      <w:marBottom w:val="0"/>
      <w:divBdr>
        <w:top w:val="none" w:sz="0" w:space="0" w:color="auto"/>
        <w:left w:val="none" w:sz="0" w:space="0" w:color="auto"/>
        <w:bottom w:val="none" w:sz="0" w:space="0" w:color="auto"/>
        <w:right w:val="none" w:sz="0" w:space="0" w:color="auto"/>
      </w:divBdr>
    </w:div>
    <w:div w:id="882332441">
      <w:bodyDiv w:val="1"/>
      <w:marLeft w:val="0"/>
      <w:marRight w:val="0"/>
      <w:marTop w:val="0"/>
      <w:marBottom w:val="0"/>
      <w:divBdr>
        <w:top w:val="none" w:sz="0" w:space="0" w:color="auto"/>
        <w:left w:val="none" w:sz="0" w:space="0" w:color="auto"/>
        <w:bottom w:val="none" w:sz="0" w:space="0" w:color="auto"/>
        <w:right w:val="none" w:sz="0" w:space="0" w:color="auto"/>
      </w:divBdr>
    </w:div>
    <w:div w:id="883643373">
      <w:bodyDiv w:val="1"/>
      <w:marLeft w:val="0"/>
      <w:marRight w:val="0"/>
      <w:marTop w:val="0"/>
      <w:marBottom w:val="0"/>
      <w:divBdr>
        <w:top w:val="none" w:sz="0" w:space="0" w:color="auto"/>
        <w:left w:val="none" w:sz="0" w:space="0" w:color="auto"/>
        <w:bottom w:val="none" w:sz="0" w:space="0" w:color="auto"/>
        <w:right w:val="none" w:sz="0" w:space="0" w:color="auto"/>
      </w:divBdr>
    </w:div>
    <w:div w:id="890111732">
      <w:bodyDiv w:val="1"/>
      <w:marLeft w:val="0"/>
      <w:marRight w:val="0"/>
      <w:marTop w:val="0"/>
      <w:marBottom w:val="0"/>
      <w:divBdr>
        <w:top w:val="none" w:sz="0" w:space="0" w:color="auto"/>
        <w:left w:val="none" w:sz="0" w:space="0" w:color="auto"/>
        <w:bottom w:val="none" w:sz="0" w:space="0" w:color="auto"/>
        <w:right w:val="none" w:sz="0" w:space="0" w:color="auto"/>
      </w:divBdr>
    </w:div>
    <w:div w:id="891774986">
      <w:bodyDiv w:val="1"/>
      <w:marLeft w:val="0"/>
      <w:marRight w:val="0"/>
      <w:marTop w:val="0"/>
      <w:marBottom w:val="0"/>
      <w:divBdr>
        <w:top w:val="none" w:sz="0" w:space="0" w:color="auto"/>
        <w:left w:val="none" w:sz="0" w:space="0" w:color="auto"/>
        <w:bottom w:val="none" w:sz="0" w:space="0" w:color="auto"/>
        <w:right w:val="none" w:sz="0" w:space="0" w:color="auto"/>
      </w:divBdr>
    </w:div>
    <w:div w:id="893590132">
      <w:bodyDiv w:val="1"/>
      <w:marLeft w:val="0"/>
      <w:marRight w:val="0"/>
      <w:marTop w:val="0"/>
      <w:marBottom w:val="0"/>
      <w:divBdr>
        <w:top w:val="none" w:sz="0" w:space="0" w:color="auto"/>
        <w:left w:val="none" w:sz="0" w:space="0" w:color="auto"/>
        <w:bottom w:val="none" w:sz="0" w:space="0" w:color="auto"/>
        <w:right w:val="none" w:sz="0" w:space="0" w:color="auto"/>
      </w:divBdr>
    </w:div>
    <w:div w:id="901211280">
      <w:bodyDiv w:val="1"/>
      <w:marLeft w:val="0"/>
      <w:marRight w:val="0"/>
      <w:marTop w:val="0"/>
      <w:marBottom w:val="0"/>
      <w:divBdr>
        <w:top w:val="none" w:sz="0" w:space="0" w:color="auto"/>
        <w:left w:val="none" w:sz="0" w:space="0" w:color="auto"/>
        <w:bottom w:val="none" w:sz="0" w:space="0" w:color="auto"/>
        <w:right w:val="none" w:sz="0" w:space="0" w:color="auto"/>
      </w:divBdr>
    </w:div>
    <w:div w:id="922951204">
      <w:bodyDiv w:val="1"/>
      <w:marLeft w:val="0"/>
      <w:marRight w:val="0"/>
      <w:marTop w:val="0"/>
      <w:marBottom w:val="0"/>
      <w:divBdr>
        <w:top w:val="none" w:sz="0" w:space="0" w:color="auto"/>
        <w:left w:val="none" w:sz="0" w:space="0" w:color="auto"/>
        <w:bottom w:val="none" w:sz="0" w:space="0" w:color="auto"/>
        <w:right w:val="none" w:sz="0" w:space="0" w:color="auto"/>
      </w:divBdr>
    </w:div>
    <w:div w:id="938685044">
      <w:bodyDiv w:val="1"/>
      <w:marLeft w:val="0"/>
      <w:marRight w:val="0"/>
      <w:marTop w:val="0"/>
      <w:marBottom w:val="0"/>
      <w:divBdr>
        <w:top w:val="none" w:sz="0" w:space="0" w:color="auto"/>
        <w:left w:val="none" w:sz="0" w:space="0" w:color="auto"/>
        <w:bottom w:val="none" w:sz="0" w:space="0" w:color="auto"/>
        <w:right w:val="none" w:sz="0" w:space="0" w:color="auto"/>
      </w:divBdr>
    </w:div>
    <w:div w:id="965618396">
      <w:bodyDiv w:val="1"/>
      <w:marLeft w:val="0"/>
      <w:marRight w:val="0"/>
      <w:marTop w:val="0"/>
      <w:marBottom w:val="0"/>
      <w:divBdr>
        <w:top w:val="none" w:sz="0" w:space="0" w:color="auto"/>
        <w:left w:val="none" w:sz="0" w:space="0" w:color="auto"/>
        <w:bottom w:val="none" w:sz="0" w:space="0" w:color="auto"/>
        <w:right w:val="none" w:sz="0" w:space="0" w:color="auto"/>
      </w:divBdr>
    </w:div>
    <w:div w:id="982393455">
      <w:bodyDiv w:val="1"/>
      <w:marLeft w:val="0"/>
      <w:marRight w:val="0"/>
      <w:marTop w:val="0"/>
      <w:marBottom w:val="0"/>
      <w:divBdr>
        <w:top w:val="none" w:sz="0" w:space="0" w:color="auto"/>
        <w:left w:val="none" w:sz="0" w:space="0" w:color="auto"/>
        <w:bottom w:val="none" w:sz="0" w:space="0" w:color="auto"/>
        <w:right w:val="none" w:sz="0" w:space="0" w:color="auto"/>
      </w:divBdr>
    </w:div>
    <w:div w:id="1016151445">
      <w:bodyDiv w:val="1"/>
      <w:marLeft w:val="0"/>
      <w:marRight w:val="0"/>
      <w:marTop w:val="0"/>
      <w:marBottom w:val="0"/>
      <w:divBdr>
        <w:top w:val="none" w:sz="0" w:space="0" w:color="auto"/>
        <w:left w:val="none" w:sz="0" w:space="0" w:color="auto"/>
        <w:bottom w:val="none" w:sz="0" w:space="0" w:color="auto"/>
        <w:right w:val="none" w:sz="0" w:space="0" w:color="auto"/>
      </w:divBdr>
    </w:div>
    <w:div w:id="1037899907">
      <w:bodyDiv w:val="1"/>
      <w:marLeft w:val="0"/>
      <w:marRight w:val="0"/>
      <w:marTop w:val="0"/>
      <w:marBottom w:val="0"/>
      <w:divBdr>
        <w:top w:val="none" w:sz="0" w:space="0" w:color="auto"/>
        <w:left w:val="none" w:sz="0" w:space="0" w:color="auto"/>
        <w:bottom w:val="none" w:sz="0" w:space="0" w:color="auto"/>
        <w:right w:val="none" w:sz="0" w:space="0" w:color="auto"/>
      </w:divBdr>
    </w:div>
    <w:div w:id="1044015170">
      <w:bodyDiv w:val="1"/>
      <w:marLeft w:val="0"/>
      <w:marRight w:val="0"/>
      <w:marTop w:val="0"/>
      <w:marBottom w:val="0"/>
      <w:divBdr>
        <w:top w:val="none" w:sz="0" w:space="0" w:color="auto"/>
        <w:left w:val="none" w:sz="0" w:space="0" w:color="auto"/>
        <w:bottom w:val="none" w:sz="0" w:space="0" w:color="auto"/>
        <w:right w:val="none" w:sz="0" w:space="0" w:color="auto"/>
      </w:divBdr>
    </w:div>
    <w:div w:id="1047024846">
      <w:bodyDiv w:val="1"/>
      <w:marLeft w:val="0"/>
      <w:marRight w:val="0"/>
      <w:marTop w:val="0"/>
      <w:marBottom w:val="0"/>
      <w:divBdr>
        <w:top w:val="none" w:sz="0" w:space="0" w:color="auto"/>
        <w:left w:val="none" w:sz="0" w:space="0" w:color="auto"/>
        <w:bottom w:val="none" w:sz="0" w:space="0" w:color="auto"/>
        <w:right w:val="none" w:sz="0" w:space="0" w:color="auto"/>
      </w:divBdr>
    </w:div>
    <w:div w:id="1054309058">
      <w:bodyDiv w:val="1"/>
      <w:marLeft w:val="0"/>
      <w:marRight w:val="0"/>
      <w:marTop w:val="0"/>
      <w:marBottom w:val="0"/>
      <w:divBdr>
        <w:top w:val="none" w:sz="0" w:space="0" w:color="auto"/>
        <w:left w:val="none" w:sz="0" w:space="0" w:color="auto"/>
        <w:bottom w:val="none" w:sz="0" w:space="0" w:color="auto"/>
        <w:right w:val="none" w:sz="0" w:space="0" w:color="auto"/>
      </w:divBdr>
    </w:div>
    <w:div w:id="1079908108">
      <w:bodyDiv w:val="1"/>
      <w:marLeft w:val="0"/>
      <w:marRight w:val="0"/>
      <w:marTop w:val="0"/>
      <w:marBottom w:val="0"/>
      <w:divBdr>
        <w:top w:val="none" w:sz="0" w:space="0" w:color="auto"/>
        <w:left w:val="none" w:sz="0" w:space="0" w:color="auto"/>
        <w:bottom w:val="none" w:sz="0" w:space="0" w:color="auto"/>
        <w:right w:val="none" w:sz="0" w:space="0" w:color="auto"/>
      </w:divBdr>
      <w:divsChild>
        <w:div w:id="305818376">
          <w:marLeft w:val="432"/>
          <w:marRight w:val="0"/>
          <w:marTop w:val="120"/>
          <w:marBottom w:val="0"/>
          <w:divBdr>
            <w:top w:val="none" w:sz="0" w:space="0" w:color="auto"/>
            <w:left w:val="none" w:sz="0" w:space="0" w:color="auto"/>
            <w:bottom w:val="none" w:sz="0" w:space="0" w:color="auto"/>
            <w:right w:val="none" w:sz="0" w:space="0" w:color="auto"/>
          </w:divBdr>
        </w:div>
      </w:divsChild>
    </w:div>
    <w:div w:id="1087191518">
      <w:bodyDiv w:val="1"/>
      <w:marLeft w:val="0"/>
      <w:marRight w:val="0"/>
      <w:marTop w:val="0"/>
      <w:marBottom w:val="0"/>
      <w:divBdr>
        <w:top w:val="none" w:sz="0" w:space="0" w:color="auto"/>
        <w:left w:val="none" w:sz="0" w:space="0" w:color="auto"/>
        <w:bottom w:val="none" w:sz="0" w:space="0" w:color="auto"/>
        <w:right w:val="none" w:sz="0" w:space="0" w:color="auto"/>
      </w:divBdr>
    </w:div>
    <w:div w:id="1092581150">
      <w:bodyDiv w:val="1"/>
      <w:marLeft w:val="0"/>
      <w:marRight w:val="0"/>
      <w:marTop w:val="0"/>
      <w:marBottom w:val="0"/>
      <w:divBdr>
        <w:top w:val="none" w:sz="0" w:space="0" w:color="auto"/>
        <w:left w:val="none" w:sz="0" w:space="0" w:color="auto"/>
        <w:bottom w:val="none" w:sz="0" w:space="0" w:color="auto"/>
        <w:right w:val="none" w:sz="0" w:space="0" w:color="auto"/>
      </w:divBdr>
    </w:div>
    <w:div w:id="1121344141">
      <w:bodyDiv w:val="1"/>
      <w:marLeft w:val="0"/>
      <w:marRight w:val="0"/>
      <w:marTop w:val="0"/>
      <w:marBottom w:val="0"/>
      <w:divBdr>
        <w:top w:val="none" w:sz="0" w:space="0" w:color="auto"/>
        <w:left w:val="none" w:sz="0" w:space="0" w:color="auto"/>
        <w:bottom w:val="none" w:sz="0" w:space="0" w:color="auto"/>
        <w:right w:val="none" w:sz="0" w:space="0" w:color="auto"/>
      </w:divBdr>
    </w:div>
    <w:div w:id="1144274496">
      <w:bodyDiv w:val="1"/>
      <w:marLeft w:val="0"/>
      <w:marRight w:val="0"/>
      <w:marTop w:val="0"/>
      <w:marBottom w:val="0"/>
      <w:divBdr>
        <w:top w:val="none" w:sz="0" w:space="0" w:color="auto"/>
        <w:left w:val="none" w:sz="0" w:space="0" w:color="auto"/>
        <w:bottom w:val="none" w:sz="0" w:space="0" w:color="auto"/>
        <w:right w:val="none" w:sz="0" w:space="0" w:color="auto"/>
      </w:divBdr>
    </w:div>
    <w:div w:id="1153060789">
      <w:bodyDiv w:val="1"/>
      <w:marLeft w:val="0"/>
      <w:marRight w:val="0"/>
      <w:marTop w:val="0"/>
      <w:marBottom w:val="0"/>
      <w:divBdr>
        <w:top w:val="none" w:sz="0" w:space="0" w:color="auto"/>
        <w:left w:val="none" w:sz="0" w:space="0" w:color="auto"/>
        <w:bottom w:val="none" w:sz="0" w:space="0" w:color="auto"/>
        <w:right w:val="none" w:sz="0" w:space="0" w:color="auto"/>
      </w:divBdr>
    </w:div>
    <w:div w:id="1153908461">
      <w:bodyDiv w:val="1"/>
      <w:marLeft w:val="0"/>
      <w:marRight w:val="0"/>
      <w:marTop w:val="0"/>
      <w:marBottom w:val="0"/>
      <w:divBdr>
        <w:top w:val="none" w:sz="0" w:space="0" w:color="auto"/>
        <w:left w:val="none" w:sz="0" w:space="0" w:color="auto"/>
        <w:bottom w:val="none" w:sz="0" w:space="0" w:color="auto"/>
        <w:right w:val="none" w:sz="0" w:space="0" w:color="auto"/>
      </w:divBdr>
    </w:div>
    <w:div w:id="1181509375">
      <w:bodyDiv w:val="1"/>
      <w:marLeft w:val="0"/>
      <w:marRight w:val="0"/>
      <w:marTop w:val="0"/>
      <w:marBottom w:val="0"/>
      <w:divBdr>
        <w:top w:val="none" w:sz="0" w:space="0" w:color="auto"/>
        <w:left w:val="none" w:sz="0" w:space="0" w:color="auto"/>
        <w:bottom w:val="none" w:sz="0" w:space="0" w:color="auto"/>
        <w:right w:val="none" w:sz="0" w:space="0" w:color="auto"/>
      </w:divBdr>
    </w:div>
    <w:div w:id="1181777503">
      <w:bodyDiv w:val="1"/>
      <w:marLeft w:val="0"/>
      <w:marRight w:val="0"/>
      <w:marTop w:val="0"/>
      <w:marBottom w:val="0"/>
      <w:divBdr>
        <w:top w:val="none" w:sz="0" w:space="0" w:color="auto"/>
        <w:left w:val="none" w:sz="0" w:space="0" w:color="auto"/>
        <w:bottom w:val="none" w:sz="0" w:space="0" w:color="auto"/>
        <w:right w:val="none" w:sz="0" w:space="0" w:color="auto"/>
      </w:divBdr>
    </w:div>
    <w:div w:id="1199582872">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07330170">
      <w:bodyDiv w:val="1"/>
      <w:marLeft w:val="0"/>
      <w:marRight w:val="0"/>
      <w:marTop w:val="0"/>
      <w:marBottom w:val="0"/>
      <w:divBdr>
        <w:top w:val="none" w:sz="0" w:space="0" w:color="auto"/>
        <w:left w:val="none" w:sz="0" w:space="0" w:color="auto"/>
        <w:bottom w:val="none" w:sz="0" w:space="0" w:color="auto"/>
        <w:right w:val="none" w:sz="0" w:space="0" w:color="auto"/>
      </w:divBdr>
    </w:div>
    <w:div w:id="1221018224">
      <w:bodyDiv w:val="1"/>
      <w:marLeft w:val="0"/>
      <w:marRight w:val="0"/>
      <w:marTop w:val="0"/>
      <w:marBottom w:val="0"/>
      <w:divBdr>
        <w:top w:val="none" w:sz="0" w:space="0" w:color="auto"/>
        <w:left w:val="none" w:sz="0" w:space="0" w:color="auto"/>
        <w:bottom w:val="none" w:sz="0" w:space="0" w:color="auto"/>
        <w:right w:val="none" w:sz="0" w:space="0" w:color="auto"/>
      </w:divBdr>
    </w:div>
    <w:div w:id="1224635762">
      <w:bodyDiv w:val="1"/>
      <w:marLeft w:val="0"/>
      <w:marRight w:val="0"/>
      <w:marTop w:val="0"/>
      <w:marBottom w:val="0"/>
      <w:divBdr>
        <w:top w:val="none" w:sz="0" w:space="0" w:color="auto"/>
        <w:left w:val="none" w:sz="0" w:space="0" w:color="auto"/>
        <w:bottom w:val="none" w:sz="0" w:space="0" w:color="auto"/>
        <w:right w:val="none" w:sz="0" w:space="0" w:color="auto"/>
      </w:divBdr>
    </w:div>
    <w:div w:id="1238400984">
      <w:bodyDiv w:val="1"/>
      <w:marLeft w:val="0"/>
      <w:marRight w:val="0"/>
      <w:marTop w:val="0"/>
      <w:marBottom w:val="0"/>
      <w:divBdr>
        <w:top w:val="none" w:sz="0" w:space="0" w:color="auto"/>
        <w:left w:val="none" w:sz="0" w:space="0" w:color="auto"/>
        <w:bottom w:val="none" w:sz="0" w:space="0" w:color="auto"/>
        <w:right w:val="none" w:sz="0" w:space="0" w:color="auto"/>
      </w:divBdr>
      <w:divsChild>
        <w:div w:id="617224279">
          <w:marLeft w:val="0"/>
          <w:marRight w:val="0"/>
          <w:marTop w:val="0"/>
          <w:marBottom w:val="0"/>
          <w:divBdr>
            <w:top w:val="none" w:sz="0" w:space="0" w:color="auto"/>
            <w:left w:val="none" w:sz="0" w:space="0" w:color="auto"/>
            <w:bottom w:val="none" w:sz="0" w:space="0" w:color="auto"/>
            <w:right w:val="none" w:sz="0" w:space="0" w:color="auto"/>
          </w:divBdr>
          <w:divsChild>
            <w:div w:id="1649356624">
              <w:marLeft w:val="300"/>
              <w:marRight w:val="300"/>
              <w:marTop w:val="300"/>
              <w:marBottom w:val="300"/>
              <w:divBdr>
                <w:top w:val="none" w:sz="0" w:space="0" w:color="auto"/>
                <w:left w:val="none" w:sz="0" w:space="0" w:color="auto"/>
                <w:bottom w:val="none" w:sz="0" w:space="0" w:color="auto"/>
                <w:right w:val="none" w:sz="0" w:space="0" w:color="auto"/>
              </w:divBdr>
              <w:divsChild>
                <w:div w:id="4619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9884">
      <w:bodyDiv w:val="1"/>
      <w:marLeft w:val="0"/>
      <w:marRight w:val="0"/>
      <w:marTop w:val="0"/>
      <w:marBottom w:val="0"/>
      <w:divBdr>
        <w:top w:val="none" w:sz="0" w:space="0" w:color="auto"/>
        <w:left w:val="none" w:sz="0" w:space="0" w:color="auto"/>
        <w:bottom w:val="none" w:sz="0" w:space="0" w:color="auto"/>
        <w:right w:val="none" w:sz="0" w:space="0" w:color="auto"/>
      </w:divBdr>
    </w:div>
    <w:div w:id="1248806955">
      <w:bodyDiv w:val="1"/>
      <w:marLeft w:val="0"/>
      <w:marRight w:val="0"/>
      <w:marTop w:val="0"/>
      <w:marBottom w:val="0"/>
      <w:divBdr>
        <w:top w:val="none" w:sz="0" w:space="0" w:color="auto"/>
        <w:left w:val="none" w:sz="0" w:space="0" w:color="auto"/>
        <w:bottom w:val="none" w:sz="0" w:space="0" w:color="auto"/>
        <w:right w:val="none" w:sz="0" w:space="0" w:color="auto"/>
      </w:divBdr>
    </w:div>
    <w:div w:id="1264800302">
      <w:bodyDiv w:val="1"/>
      <w:marLeft w:val="0"/>
      <w:marRight w:val="0"/>
      <w:marTop w:val="0"/>
      <w:marBottom w:val="0"/>
      <w:divBdr>
        <w:top w:val="none" w:sz="0" w:space="0" w:color="auto"/>
        <w:left w:val="none" w:sz="0" w:space="0" w:color="auto"/>
        <w:bottom w:val="none" w:sz="0" w:space="0" w:color="auto"/>
        <w:right w:val="none" w:sz="0" w:space="0" w:color="auto"/>
      </w:divBdr>
    </w:div>
    <w:div w:id="1270428728">
      <w:bodyDiv w:val="1"/>
      <w:marLeft w:val="0"/>
      <w:marRight w:val="0"/>
      <w:marTop w:val="0"/>
      <w:marBottom w:val="0"/>
      <w:divBdr>
        <w:top w:val="none" w:sz="0" w:space="0" w:color="auto"/>
        <w:left w:val="none" w:sz="0" w:space="0" w:color="auto"/>
        <w:bottom w:val="none" w:sz="0" w:space="0" w:color="auto"/>
        <w:right w:val="none" w:sz="0" w:space="0" w:color="auto"/>
      </w:divBdr>
    </w:div>
    <w:div w:id="1287858400">
      <w:bodyDiv w:val="1"/>
      <w:marLeft w:val="0"/>
      <w:marRight w:val="0"/>
      <w:marTop w:val="0"/>
      <w:marBottom w:val="0"/>
      <w:divBdr>
        <w:top w:val="none" w:sz="0" w:space="0" w:color="auto"/>
        <w:left w:val="none" w:sz="0" w:space="0" w:color="auto"/>
        <w:bottom w:val="none" w:sz="0" w:space="0" w:color="auto"/>
        <w:right w:val="none" w:sz="0" w:space="0" w:color="auto"/>
      </w:divBdr>
    </w:div>
    <w:div w:id="1317488879">
      <w:bodyDiv w:val="1"/>
      <w:marLeft w:val="0"/>
      <w:marRight w:val="0"/>
      <w:marTop w:val="0"/>
      <w:marBottom w:val="0"/>
      <w:divBdr>
        <w:top w:val="none" w:sz="0" w:space="0" w:color="auto"/>
        <w:left w:val="none" w:sz="0" w:space="0" w:color="auto"/>
        <w:bottom w:val="none" w:sz="0" w:space="0" w:color="auto"/>
        <w:right w:val="none" w:sz="0" w:space="0" w:color="auto"/>
      </w:divBdr>
      <w:divsChild>
        <w:div w:id="1118598808">
          <w:marLeft w:val="0"/>
          <w:marRight w:val="0"/>
          <w:marTop w:val="0"/>
          <w:marBottom w:val="0"/>
          <w:divBdr>
            <w:top w:val="none" w:sz="0" w:space="0" w:color="auto"/>
            <w:left w:val="none" w:sz="0" w:space="0" w:color="auto"/>
            <w:bottom w:val="none" w:sz="0" w:space="0" w:color="auto"/>
            <w:right w:val="none" w:sz="0" w:space="0" w:color="auto"/>
          </w:divBdr>
          <w:divsChild>
            <w:div w:id="107117421">
              <w:marLeft w:val="0"/>
              <w:marRight w:val="0"/>
              <w:marTop w:val="0"/>
              <w:marBottom w:val="0"/>
              <w:divBdr>
                <w:top w:val="none" w:sz="0" w:space="0" w:color="auto"/>
                <w:left w:val="none" w:sz="0" w:space="0" w:color="auto"/>
                <w:bottom w:val="none" w:sz="0" w:space="0" w:color="auto"/>
                <w:right w:val="none" w:sz="0" w:space="0" w:color="auto"/>
              </w:divBdr>
              <w:divsChild>
                <w:div w:id="1054039734">
                  <w:marLeft w:val="0"/>
                  <w:marRight w:val="0"/>
                  <w:marTop w:val="0"/>
                  <w:marBottom w:val="0"/>
                  <w:divBdr>
                    <w:top w:val="none" w:sz="0" w:space="0" w:color="auto"/>
                    <w:left w:val="none" w:sz="0" w:space="0" w:color="auto"/>
                    <w:bottom w:val="none" w:sz="0" w:space="0" w:color="auto"/>
                    <w:right w:val="none" w:sz="0" w:space="0" w:color="auto"/>
                  </w:divBdr>
                  <w:divsChild>
                    <w:div w:id="1433089069">
                      <w:marLeft w:val="0"/>
                      <w:marRight w:val="0"/>
                      <w:marTop w:val="0"/>
                      <w:marBottom w:val="0"/>
                      <w:divBdr>
                        <w:top w:val="none" w:sz="0" w:space="0" w:color="auto"/>
                        <w:left w:val="none" w:sz="0" w:space="0" w:color="auto"/>
                        <w:bottom w:val="none" w:sz="0" w:space="0" w:color="auto"/>
                        <w:right w:val="none" w:sz="0" w:space="0" w:color="auto"/>
                      </w:divBdr>
                      <w:divsChild>
                        <w:div w:id="1854027879">
                          <w:marLeft w:val="0"/>
                          <w:marRight w:val="0"/>
                          <w:marTop w:val="0"/>
                          <w:marBottom w:val="0"/>
                          <w:divBdr>
                            <w:top w:val="none" w:sz="0" w:space="0" w:color="auto"/>
                            <w:left w:val="none" w:sz="0" w:space="0" w:color="auto"/>
                            <w:bottom w:val="none" w:sz="0" w:space="0" w:color="auto"/>
                            <w:right w:val="none" w:sz="0" w:space="0" w:color="auto"/>
                          </w:divBdr>
                          <w:divsChild>
                            <w:div w:id="701519113">
                              <w:marLeft w:val="0"/>
                              <w:marRight w:val="0"/>
                              <w:marTop w:val="0"/>
                              <w:marBottom w:val="0"/>
                              <w:divBdr>
                                <w:top w:val="none" w:sz="0" w:space="0" w:color="auto"/>
                                <w:left w:val="none" w:sz="0" w:space="0" w:color="auto"/>
                                <w:bottom w:val="none" w:sz="0" w:space="0" w:color="auto"/>
                                <w:right w:val="none" w:sz="0" w:space="0" w:color="auto"/>
                              </w:divBdr>
                              <w:divsChild>
                                <w:div w:id="474689854">
                                  <w:marLeft w:val="0"/>
                                  <w:marRight w:val="0"/>
                                  <w:marTop w:val="0"/>
                                  <w:marBottom w:val="0"/>
                                  <w:divBdr>
                                    <w:top w:val="none" w:sz="0" w:space="0" w:color="auto"/>
                                    <w:left w:val="none" w:sz="0" w:space="0" w:color="auto"/>
                                    <w:bottom w:val="none" w:sz="0" w:space="0" w:color="auto"/>
                                    <w:right w:val="none" w:sz="0" w:space="0" w:color="auto"/>
                                  </w:divBdr>
                                  <w:divsChild>
                                    <w:div w:id="878778774">
                                      <w:marLeft w:val="0"/>
                                      <w:marRight w:val="0"/>
                                      <w:marTop w:val="0"/>
                                      <w:marBottom w:val="0"/>
                                      <w:divBdr>
                                        <w:top w:val="none" w:sz="0" w:space="0" w:color="auto"/>
                                        <w:left w:val="none" w:sz="0" w:space="0" w:color="auto"/>
                                        <w:bottom w:val="none" w:sz="0" w:space="0" w:color="auto"/>
                                        <w:right w:val="none" w:sz="0" w:space="0" w:color="auto"/>
                                      </w:divBdr>
                                      <w:divsChild>
                                        <w:div w:id="721757264">
                                          <w:marLeft w:val="0"/>
                                          <w:marRight w:val="0"/>
                                          <w:marTop w:val="0"/>
                                          <w:marBottom w:val="0"/>
                                          <w:divBdr>
                                            <w:top w:val="none" w:sz="0" w:space="0" w:color="auto"/>
                                            <w:left w:val="none" w:sz="0" w:space="0" w:color="auto"/>
                                            <w:bottom w:val="none" w:sz="0" w:space="0" w:color="auto"/>
                                            <w:right w:val="none" w:sz="0" w:space="0" w:color="auto"/>
                                          </w:divBdr>
                                          <w:divsChild>
                                            <w:div w:id="2003509161">
                                              <w:marLeft w:val="0"/>
                                              <w:marRight w:val="0"/>
                                              <w:marTop w:val="0"/>
                                              <w:marBottom w:val="0"/>
                                              <w:divBdr>
                                                <w:top w:val="none" w:sz="0" w:space="0" w:color="auto"/>
                                                <w:left w:val="none" w:sz="0" w:space="0" w:color="auto"/>
                                                <w:bottom w:val="none" w:sz="0" w:space="0" w:color="auto"/>
                                                <w:right w:val="none" w:sz="0" w:space="0" w:color="auto"/>
                                              </w:divBdr>
                                              <w:divsChild>
                                                <w:div w:id="965238587">
                                                  <w:marLeft w:val="0"/>
                                                  <w:marRight w:val="0"/>
                                                  <w:marTop w:val="0"/>
                                                  <w:marBottom w:val="0"/>
                                                  <w:divBdr>
                                                    <w:top w:val="none" w:sz="0" w:space="0" w:color="auto"/>
                                                    <w:left w:val="none" w:sz="0" w:space="0" w:color="auto"/>
                                                    <w:bottom w:val="none" w:sz="0" w:space="0" w:color="auto"/>
                                                    <w:right w:val="none" w:sz="0" w:space="0" w:color="auto"/>
                                                  </w:divBdr>
                                                  <w:divsChild>
                                                    <w:div w:id="1006906666">
                                                      <w:marLeft w:val="0"/>
                                                      <w:marRight w:val="0"/>
                                                      <w:marTop w:val="0"/>
                                                      <w:marBottom w:val="0"/>
                                                      <w:divBdr>
                                                        <w:top w:val="none" w:sz="0" w:space="0" w:color="auto"/>
                                                        <w:left w:val="none" w:sz="0" w:space="0" w:color="auto"/>
                                                        <w:bottom w:val="none" w:sz="0" w:space="0" w:color="auto"/>
                                                        <w:right w:val="none" w:sz="0" w:space="0" w:color="auto"/>
                                                      </w:divBdr>
                                                      <w:divsChild>
                                                        <w:div w:id="1469663846">
                                                          <w:marLeft w:val="0"/>
                                                          <w:marRight w:val="0"/>
                                                          <w:marTop w:val="0"/>
                                                          <w:marBottom w:val="0"/>
                                                          <w:divBdr>
                                                            <w:top w:val="none" w:sz="0" w:space="0" w:color="auto"/>
                                                            <w:left w:val="none" w:sz="0" w:space="0" w:color="auto"/>
                                                            <w:bottom w:val="none" w:sz="0" w:space="0" w:color="auto"/>
                                                            <w:right w:val="none" w:sz="0" w:space="0" w:color="auto"/>
                                                          </w:divBdr>
                                                          <w:divsChild>
                                                            <w:div w:id="1149441158">
                                                              <w:marLeft w:val="0"/>
                                                              <w:marRight w:val="0"/>
                                                              <w:marTop w:val="0"/>
                                                              <w:marBottom w:val="0"/>
                                                              <w:divBdr>
                                                                <w:top w:val="none" w:sz="0" w:space="0" w:color="auto"/>
                                                                <w:left w:val="none" w:sz="0" w:space="0" w:color="auto"/>
                                                                <w:bottom w:val="none" w:sz="0" w:space="0" w:color="auto"/>
                                                                <w:right w:val="none" w:sz="0" w:space="0" w:color="auto"/>
                                                              </w:divBdr>
                                                              <w:divsChild>
                                                                <w:div w:id="522865998">
                                                                  <w:marLeft w:val="0"/>
                                                                  <w:marRight w:val="0"/>
                                                                  <w:marTop w:val="0"/>
                                                                  <w:marBottom w:val="0"/>
                                                                  <w:divBdr>
                                                                    <w:top w:val="none" w:sz="0" w:space="0" w:color="auto"/>
                                                                    <w:left w:val="none" w:sz="0" w:space="0" w:color="auto"/>
                                                                    <w:bottom w:val="none" w:sz="0" w:space="0" w:color="auto"/>
                                                                    <w:right w:val="none" w:sz="0" w:space="0" w:color="auto"/>
                                                                  </w:divBdr>
                                                                  <w:divsChild>
                                                                    <w:div w:id="289478962">
                                                                      <w:marLeft w:val="0"/>
                                                                      <w:marRight w:val="0"/>
                                                                      <w:marTop w:val="0"/>
                                                                      <w:marBottom w:val="0"/>
                                                                      <w:divBdr>
                                                                        <w:top w:val="none" w:sz="0" w:space="0" w:color="auto"/>
                                                                        <w:left w:val="none" w:sz="0" w:space="0" w:color="auto"/>
                                                                        <w:bottom w:val="none" w:sz="0" w:space="0" w:color="auto"/>
                                                                        <w:right w:val="none" w:sz="0" w:space="0" w:color="auto"/>
                                                                      </w:divBdr>
                                                                      <w:divsChild>
                                                                        <w:div w:id="2131631180">
                                                                          <w:marLeft w:val="0"/>
                                                                          <w:marRight w:val="0"/>
                                                                          <w:marTop w:val="0"/>
                                                                          <w:marBottom w:val="0"/>
                                                                          <w:divBdr>
                                                                            <w:top w:val="none" w:sz="0" w:space="0" w:color="auto"/>
                                                                            <w:left w:val="none" w:sz="0" w:space="0" w:color="auto"/>
                                                                            <w:bottom w:val="none" w:sz="0" w:space="0" w:color="auto"/>
                                                                            <w:right w:val="none" w:sz="0" w:space="0" w:color="auto"/>
                                                                          </w:divBdr>
                                                                          <w:divsChild>
                                                                            <w:div w:id="977762736">
                                                                              <w:marLeft w:val="0"/>
                                                                              <w:marRight w:val="0"/>
                                                                              <w:marTop w:val="0"/>
                                                                              <w:marBottom w:val="0"/>
                                                                              <w:divBdr>
                                                                                <w:top w:val="none" w:sz="0" w:space="0" w:color="auto"/>
                                                                                <w:left w:val="none" w:sz="0" w:space="0" w:color="auto"/>
                                                                                <w:bottom w:val="none" w:sz="0" w:space="0" w:color="auto"/>
                                                                                <w:right w:val="none" w:sz="0" w:space="0" w:color="auto"/>
                                                                              </w:divBdr>
                                                                              <w:divsChild>
                                                                                <w:div w:id="1269040490">
                                                                                  <w:marLeft w:val="0"/>
                                                                                  <w:marRight w:val="0"/>
                                                                                  <w:marTop w:val="0"/>
                                                                                  <w:marBottom w:val="0"/>
                                                                                  <w:divBdr>
                                                                                    <w:top w:val="none" w:sz="0" w:space="0" w:color="auto"/>
                                                                                    <w:left w:val="none" w:sz="0" w:space="0" w:color="auto"/>
                                                                                    <w:bottom w:val="none" w:sz="0" w:space="0" w:color="auto"/>
                                                                                    <w:right w:val="none" w:sz="0" w:space="0" w:color="auto"/>
                                                                                  </w:divBdr>
                                                                                  <w:divsChild>
                                                                                    <w:div w:id="284623887">
                                                                                      <w:marLeft w:val="0"/>
                                                                                      <w:marRight w:val="0"/>
                                                                                      <w:marTop w:val="0"/>
                                                                                      <w:marBottom w:val="0"/>
                                                                                      <w:divBdr>
                                                                                        <w:top w:val="none" w:sz="0" w:space="0" w:color="auto"/>
                                                                                        <w:left w:val="none" w:sz="0" w:space="0" w:color="auto"/>
                                                                                        <w:bottom w:val="none" w:sz="0" w:space="0" w:color="auto"/>
                                                                                        <w:right w:val="none" w:sz="0" w:space="0" w:color="auto"/>
                                                                                      </w:divBdr>
                                                                                      <w:divsChild>
                                                                                        <w:div w:id="180165587">
                                                                                          <w:marLeft w:val="0"/>
                                                                                          <w:marRight w:val="0"/>
                                                                                          <w:marTop w:val="0"/>
                                                                                          <w:marBottom w:val="0"/>
                                                                                          <w:divBdr>
                                                                                            <w:top w:val="none" w:sz="0" w:space="0" w:color="auto"/>
                                                                                            <w:left w:val="none" w:sz="0" w:space="0" w:color="auto"/>
                                                                                            <w:bottom w:val="none" w:sz="0" w:space="0" w:color="auto"/>
                                                                                            <w:right w:val="none" w:sz="0" w:space="0" w:color="auto"/>
                                                                                          </w:divBdr>
                                                                                          <w:divsChild>
                                                                                            <w:div w:id="957688278">
                                                                                              <w:marLeft w:val="0"/>
                                                                                              <w:marRight w:val="0"/>
                                                                                              <w:marTop w:val="0"/>
                                                                                              <w:marBottom w:val="0"/>
                                                                                              <w:divBdr>
                                                                                                <w:top w:val="none" w:sz="0" w:space="0" w:color="auto"/>
                                                                                                <w:left w:val="none" w:sz="0" w:space="0" w:color="auto"/>
                                                                                                <w:bottom w:val="none" w:sz="0" w:space="0" w:color="auto"/>
                                                                                                <w:right w:val="none" w:sz="0" w:space="0" w:color="auto"/>
                                                                                              </w:divBdr>
                                                                                              <w:divsChild>
                                                                                                <w:div w:id="2046060863">
                                                                                                  <w:marLeft w:val="0"/>
                                                                                                  <w:marRight w:val="0"/>
                                                                                                  <w:marTop w:val="0"/>
                                                                                                  <w:marBottom w:val="0"/>
                                                                                                  <w:divBdr>
                                                                                                    <w:top w:val="none" w:sz="0" w:space="0" w:color="auto"/>
                                                                                                    <w:left w:val="none" w:sz="0" w:space="0" w:color="auto"/>
                                                                                                    <w:bottom w:val="none" w:sz="0" w:space="0" w:color="auto"/>
                                                                                                    <w:right w:val="none" w:sz="0" w:space="0" w:color="auto"/>
                                                                                                  </w:divBdr>
                                                                                                  <w:divsChild>
                                                                                                    <w:div w:id="1713263555">
                                                                                                      <w:marLeft w:val="0"/>
                                                                                                      <w:marRight w:val="0"/>
                                                                                                      <w:marTop w:val="0"/>
                                                                                                      <w:marBottom w:val="0"/>
                                                                                                      <w:divBdr>
                                                                                                        <w:top w:val="none" w:sz="0" w:space="0" w:color="auto"/>
                                                                                                        <w:left w:val="none" w:sz="0" w:space="0" w:color="auto"/>
                                                                                                        <w:bottom w:val="none" w:sz="0" w:space="0" w:color="auto"/>
                                                                                                        <w:right w:val="none" w:sz="0" w:space="0" w:color="auto"/>
                                                                                                      </w:divBdr>
                                                                                                      <w:divsChild>
                                                                                                        <w:div w:id="454636307">
                                                                                                          <w:marLeft w:val="0"/>
                                                                                                          <w:marRight w:val="0"/>
                                                                                                          <w:marTop w:val="0"/>
                                                                                                          <w:marBottom w:val="0"/>
                                                                                                          <w:divBdr>
                                                                                                            <w:top w:val="none" w:sz="0" w:space="0" w:color="auto"/>
                                                                                                            <w:left w:val="none" w:sz="0" w:space="0" w:color="auto"/>
                                                                                                            <w:bottom w:val="none" w:sz="0" w:space="0" w:color="auto"/>
                                                                                                            <w:right w:val="none" w:sz="0" w:space="0" w:color="auto"/>
                                                                                                          </w:divBdr>
                                                                                                          <w:divsChild>
                                                                                                            <w:div w:id="1638102502">
                                                                                                              <w:marLeft w:val="0"/>
                                                                                                              <w:marRight w:val="0"/>
                                                                                                              <w:marTop w:val="0"/>
                                                                                                              <w:marBottom w:val="0"/>
                                                                                                              <w:divBdr>
                                                                                                                <w:top w:val="none" w:sz="0" w:space="0" w:color="auto"/>
                                                                                                                <w:left w:val="none" w:sz="0" w:space="0" w:color="auto"/>
                                                                                                                <w:bottom w:val="none" w:sz="0" w:space="0" w:color="auto"/>
                                                                                                                <w:right w:val="none" w:sz="0" w:space="0" w:color="auto"/>
                                                                                                              </w:divBdr>
                                                                                                            </w:div>
                                                                                                            <w:div w:id="1821074499">
                                                                                                              <w:marLeft w:val="0"/>
                                                                                                              <w:marRight w:val="0"/>
                                                                                                              <w:marTop w:val="0"/>
                                                                                                              <w:marBottom w:val="0"/>
                                                                                                              <w:divBdr>
                                                                                                                <w:top w:val="none" w:sz="0" w:space="0" w:color="auto"/>
                                                                                                                <w:left w:val="none" w:sz="0" w:space="0" w:color="auto"/>
                                                                                                                <w:bottom w:val="none" w:sz="0" w:space="0" w:color="auto"/>
                                                                                                                <w:right w:val="none" w:sz="0" w:space="0" w:color="auto"/>
                                                                                                              </w:divBdr>
                                                                                                            </w:div>
                                                                                                            <w:div w:id="2018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847076">
      <w:bodyDiv w:val="1"/>
      <w:marLeft w:val="0"/>
      <w:marRight w:val="0"/>
      <w:marTop w:val="0"/>
      <w:marBottom w:val="0"/>
      <w:divBdr>
        <w:top w:val="none" w:sz="0" w:space="0" w:color="auto"/>
        <w:left w:val="none" w:sz="0" w:space="0" w:color="auto"/>
        <w:bottom w:val="none" w:sz="0" w:space="0" w:color="auto"/>
        <w:right w:val="none" w:sz="0" w:space="0" w:color="auto"/>
      </w:divBdr>
    </w:div>
    <w:div w:id="1333219564">
      <w:bodyDiv w:val="1"/>
      <w:marLeft w:val="0"/>
      <w:marRight w:val="0"/>
      <w:marTop w:val="0"/>
      <w:marBottom w:val="0"/>
      <w:divBdr>
        <w:top w:val="none" w:sz="0" w:space="0" w:color="auto"/>
        <w:left w:val="none" w:sz="0" w:space="0" w:color="auto"/>
        <w:bottom w:val="none" w:sz="0" w:space="0" w:color="auto"/>
        <w:right w:val="none" w:sz="0" w:space="0" w:color="auto"/>
      </w:divBdr>
    </w:div>
    <w:div w:id="1339767671">
      <w:bodyDiv w:val="1"/>
      <w:marLeft w:val="0"/>
      <w:marRight w:val="0"/>
      <w:marTop w:val="0"/>
      <w:marBottom w:val="0"/>
      <w:divBdr>
        <w:top w:val="none" w:sz="0" w:space="0" w:color="auto"/>
        <w:left w:val="none" w:sz="0" w:space="0" w:color="auto"/>
        <w:bottom w:val="none" w:sz="0" w:space="0" w:color="auto"/>
        <w:right w:val="none" w:sz="0" w:space="0" w:color="auto"/>
      </w:divBdr>
    </w:div>
    <w:div w:id="1351839957">
      <w:bodyDiv w:val="1"/>
      <w:marLeft w:val="0"/>
      <w:marRight w:val="0"/>
      <w:marTop w:val="0"/>
      <w:marBottom w:val="0"/>
      <w:divBdr>
        <w:top w:val="none" w:sz="0" w:space="0" w:color="auto"/>
        <w:left w:val="none" w:sz="0" w:space="0" w:color="auto"/>
        <w:bottom w:val="none" w:sz="0" w:space="0" w:color="auto"/>
        <w:right w:val="none" w:sz="0" w:space="0" w:color="auto"/>
      </w:divBdr>
    </w:div>
    <w:div w:id="1354266399">
      <w:bodyDiv w:val="1"/>
      <w:marLeft w:val="0"/>
      <w:marRight w:val="0"/>
      <w:marTop w:val="0"/>
      <w:marBottom w:val="0"/>
      <w:divBdr>
        <w:top w:val="none" w:sz="0" w:space="0" w:color="auto"/>
        <w:left w:val="none" w:sz="0" w:space="0" w:color="auto"/>
        <w:bottom w:val="none" w:sz="0" w:space="0" w:color="auto"/>
        <w:right w:val="none" w:sz="0" w:space="0" w:color="auto"/>
      </w:divBdr>
    </w:div>
    <w:div w:id="1381125855">
      <w:bodyDiv w:val="1"/>
      <w:marLeft w:val="0"/>
      <w:marRight w:val="0"/>
      <w:marTop w:val="0"/>
      <w:marBottom w:val="0"/>
      <w:divBdr>
        <w:top w:val="none" w:sz="0" w:space="0" w:color="auto"/>
        <w:left w:val="none" w:sz="0" w:space="0" w:color="auto"/>
        <w:bottom w:val="none" w:sz="0" w:space="0" w:color="auto"/>
        <w:right w:val="none" w:sz="0" w:space="0" w:color="auto"/>
      </w:divBdr>
    </w:div>
    <w:div w:id="1401709499">
      <w:bodyDiv w:val="1"/>
      <w:marLeft w:val="0"/>
      <w:marRight w:val="0"/>
      <w:marTop w:val="0"/>
      <w:marBottom w:val="0"/>
      <w:divBdr>
        <w:top w:val="none" w:sz="0" w:space="0" w:color="auto"/>
        <w:left w:val="none" w:sz="0" w:space="0" w:color="auto"/>
        <w:bottom w:val="none" w:sz="0" w:space="0" w:color="auto"/>
        <w:right w:val="none" w:sz="0" w:space="0" w:color="auto"/>
      </w:divBdr>
    </w:div>
    <w:div w:id="1475684976">
      <w:bodyDiv w:val="1"/>
      <w:marLeft w:val="0"/>
      <w:marRight w:val="0"/>
      <w:marTop w:val="0"/>
      <w:marBottom w:val="0"/>
      <w:divBdr>
        <w:top w:val="none" w:sz="0" w:space="0" w:color="auto"/>
        <w:left w:val="none" w:sz="0" w:space="0" w:color="auto"/>
        <w:bottom w:val="none" w:sz="0" w:space="0" w:color="auto"/>
        <w:right w:val="none" w:sz="0" w:space="0" w:color="auto"/>
      </w:divBdr>
    </w:div>
    <w:div w:id="1507330778">
      <w:bodyDiv w:val="1"/>
      <w:marLeft w:val="0"/>
      <w:marRight w:val="0"/>
      <w:marTop w:val="0"/>
      <w:marBottom w:val="0"/>
      <w:divBdr>
        <w:top w:val="none" w:sz="0" w:space="0" w:color="auto"/>
        <w:left w:val="none" w:sz="0" w:space="0" w:color="auto"/>
        <w:bottom w:val="none" w:sz="0" w:space="0" w:color="auto"/>
        <w:right w:val="none" w:sz="0" w:space="0" w:color="auto"/>
      </w:divBdr>
    </w:div>
    <w:div w:id="1507552391">
      <w:bodyDiv w:val="1"/>
      <w:marLeft w:val="0"/>
      <w:marRight w:val="0"/>
      <w:marTop w:val="0"/>
      <w:marBottom w:val="0"/>
      <w:divBdr>
        <w:top w:val="none" w:sz="0" w:space="0" w:color="auto"/>
        <w:left w:val="none" w:sz="0" w:space="0" w:color="auto"/>
        <w:bottom w:val="none" w:sz="0" w:space="0" w:color="auto"/>
        <w:right w:val="none" w:sz="0" w:space="0" w:color="auto"/>
      </w:divBdr>
    </w:div>
    <w:div w:id="1509295706">
      <w:bodyDiv w:val="1"/>
      <w:marLeft w:val="0"/>
      <w:marRight w:val="0"/>
      <w:marTop w:val="0"/>
      <w:marBottom w:val="0"/>
      <w:divBdr>
        <w:top w:val="none" w:sz="0" w:space="0" w:color="auto"/>
        <w:left w:val="none" w:sz="0" w:space="0" w:color="auto"/>
        <w:bottom w:val="none" w:sz="0" w:space="0" w:color="auto"/>
        <w:right w:val="none" w:sz="0" w:space="0" w:color="auto"/>
      </w:divBdr>
    </w:div>
    <w:div w:id="1524130303">
      <w:bodyDiv w:val="1"/>
      <w:marLeft w:val="0"/>
      <w:marRight w:val="0"/>
      <w:marTop w:val="0"/>
      <w:marBottom w:val="0"/>
      <w:divBdr>
        <w:top w:val="none" w:sz="0" w:space="0" w:color="auto"/>
        <w:left w:val="none" w:sz="0" w:space="0" w:color="auto"/>
        <w:bottom w:val="none" w:sz="0" w:space="0" w:color="auto"/>
        <w:right w:val="none" w:sz="0" w:space="0" w:color="auto"/>
      </w:divBdr>
    </w:div>
    <w:div w:id="1563717660">
      <w:bodyDiv w:val="1"/>
      <w:marLeft w:val="0"/>
      <w:marRight w:val="0"/>
      <w:marTop w:val="0"/>
      <w:marBottom w:val="0"/>
      <w:divBdr>
        <w:top w:val="none" w:sz="0" w:space="0" w:color="auto"/>
        <w:left w:val="none" w:sz="0" w:space="0" w:color="auto"/>
        <w:bottom w:val="none" w:sz="0" w:space="0" w:color="auto"/>
        <w:right w:val="none" w:sz="0" w:space="0" w:color="auto"/>
      </w:divBdr>
    </w:div>
    <w:div w:id="1614750892">
      <w:bodyDiv w:val="1"/>
      <w:marLeft w:val="0"/>
      <w:marRight w:val="0"/>
      <w:marTop w:val="0"/>
      <w:marBottom w:val="0"/>
      <w:divBdr>
        <w:top w:val="none" w:sz="0" w:space="0" w:color="auto"/>
        <w:left w:val="none" w:sz="0" w:space="0" w:color="auto"/>
        <w:bottom w:val="none" w:sz="0" w:space="0" w:color="auto"/>
        <w:right w:val="none" w:sz="0" w:space="0" w:color="auto"/>
      </w:divBdr>
    </w:div>
    <w:div w:id="1625306475">
      <w:bodyDiv w:val="1"/>
      <w:marLeft w:val="0"/>
      <w:marRight w:val="0"/>
      <w:marTop w:val="0"/>
      <w:marBottom w:val="0"/>
      <w:divBdr>
        <w:top w:val="none" w:sz="0" w:space="0" w:color="auto"/>
        <w:left w:val="none" w:sz="0" w:space="0" w:color="auto"/>
        <w:bottom w:val="none" w:sz="0" w:space="0" w:color="auto"/>
        <w:right w:val="none" w:sz="0" w:space="0" w:color="auto"/>
      </w:divBdr>
    </w:div>
    <w:div w:id="1627197585">
      <w:bodyDiv w:val="1"/>
      <w:marLeft w:val="0"/>
      <w:marRight w:val="0"/>
      <w:marTop w:val="0"/>
      <w:marBottom w:val="0"/>
      <w:divBdr>
        <w:top w:val="none" w:sz="0" w:space="0" w:color="auto"/>
        <w:left w:val="none" w:sz="0" w:space="0" w:color="auto"/>
        <w:bottom w:val="none" w:sz="0" w:space="0" w:color="auto"/>
        <w:right w:val="none" w:sz="0" w:space="0" w:color="auto"/>
      </w:divBdr>
    </w:div>
    <w:div w:id="1636174604">
      <w:bodyDiv w:val="1"/>
      <w:marLeft w:val="0"/>
      <w:marRight w:val="0"/>
      <w:marTop w:val="0"/>
      <w:marBottom w:val="0"/>
      <w:divBdr>
        <w:top w:val="none" w:sz="0" w:space="0" w:color="auto"/>
        <w:left w:val="none" w:sz="0" w:space="0" w:color="auto"/>
        <w:bottom w:val="none" w:sz="0" w:space="0" w:color="auto"/>
        <w:right w:val="none" w:sz="0" w:space="0" w:color="auto"/>
      </w:divBdr>
    </w:div>
    <w:div w:id="1645894913">
      <w:bodyDiv w:val="1"/>
      <w:marLeft w:val="0"/>
      <w:marRight w:val="0"/>
      <w:marTop w:val="0"/>
      <w:marBottom w:val="0"/>
      <w:divBdr>
        <w:top w:val="none" w:sz="0" w:space="0" w:color="auto"/>
        <w:left w:val="none" w:sz="0" w:space="0" w:color="auto"/>
        <w:bottom w:val="none" w:sz="0" w:space="0" w:color="auto"/>
        <w:right w:val="none" w:sz="0" w:space="0" w:color="auto"/>
      </w:divBdr>
    </w:div>
    <w:div w:id="1668169826">
      <w:bodyDiv w:val="1"/>
      <w:marLeft w:val="0"/>
      <w:marRight w:val="0"/>
      <w:marTop w:val="0"/>
      <w:marBottom w:val="0"/>
      <w:divBdr>
        <w:top w:val="none" w:sz="0" w:space="0" w:color="auto"/>
        <w:left w:val="none" w:sz="0" w:space="0" w:color="auto"/>
        <w:bottom w:val="none" w:sz="0" w:space="0" w:color="auto"/>
        <w:right w:val="none" w:sz="0" w:space="0" w:color="auto"/>
      </w:divBdr>
    </w:div>
    <w:div w:id="1669096660">
      <w:bodyDiv w:val="1"/>
      <w:marLeft w:val="0"/>
      <w:marRight w:val="0"/>
      <w:marTop w:val="0"/>
      <w:marBottom w:val="0"/>
      <w:divBdr>
        <w:top w:val="none" w:sz="0" w:space="0" w:color="auto"/>
        <w:left w:val="none" w:sz="0" w:space="0" w:color="auto"/>
        <w:bottom w:val="none" w:sz="0" w:space="0" w:color="auto"/>
        <w:right w:val="none" w:sz="0" w:space="0" w:color="auto"/>
      </w:divBdr>
    </w:div>
    <w:div w:id="1671760622">
      <w:bodyDiv w:val="1"/>
      <w:marLeft w:val="0"/>
      <w:marRight w:val="0"/>
      <w:marTop w:val="0"/>
      <w:marBottom w:val="0"/>
      <w:divBdr>
        <w:top w:val="none" w:sz="0" w:space="0" w:color="auto"/>
        <w:left w:val="none" w:sz="0" w:space="0" w:color="auto"/>
        <w:bottom w:val="none" w:sz="0" w:space="0" w:color="auto"/>
        <w:right w:val="none" w:sz="0" w:space="0" w:color="auto"/>
      </w:divBdr>
    </w:div>
    <w:div w:id="1674991710">
      <w:bodyDiv w:val="1"/>
      <w:marLeft w:val="0"/>
      <w:marRight w:val="0"/>
      <w:marTop w:val="0"/>
      <w:marBottom w:val="0"/>
      <w:divBdr>
        <w:top w:val="none" w:sz="0" w:space="0" w:color="auto"/>
        <w:left w:val="none" w:sz="0" w:space="0" w:color="auto"/>
        <w:bottom w:val="none" w:sz="0" w:space="0" w:color="auto"/>
        <w:right w:val="none" w:sz="0" w:space="0" w:color="auto"/>
      </w:divBdr>
    </w:div>
    <w:div w:id="1698702595">
      <w:bodyDiv w:val="1"/>
      <w:marLeft w:val="0"/>
      <w:marRight w:val="0"/>
      <w:marTop w:val="0"/>
      <w:marBottom w:val="0"/>
      <w:divBdr>
        <w:top w:val="none" w:sz="0" w:space="0" w:color="auto"/>
        <w:left w:val="none" w:sz="0" w:space="0" w:color="auto"/>
        <w:bottom w:val="none" w:sz="0" w:space="0" w:color="auto"/>
        <w:right w:val="none" w:sz="0" w:space="0" w:color="auto"/>
      </w:divBdr>
    </w:div>
    <w:div w:id="1700737650">
      <w:bodyDiv w:val="1"/>
      <w:marLeft w:val="0"/>
      <w:marRight w:val="0"/>
      <w:marTop w:val="0"/>
      <w:marBottom w:val="0"/>
      <w:divBdr>
        <w:top w:val="none" w:sz="0" w:space="0" w:color="auto"/>
        <w:left w:val="none" w:sz="0" w:space="0" w:color="auto"/>
        <w:bottom w:val="none" w:sz="0" w:space="0" w:color="auto"/>
        <w:right w:val="none" w:sz="0" w:space="0" w:color="auto"/>
      </w:divBdr>
    </w:div>
    <w:div w:id="1730423988">
      <w:bodyDiv w:val="1"/>
      <w:marLeft w:val="0"/>
      <w:marRight w:val="0"/>
      <w:marTop w:val="0"/>
      <w:marBottom w:val="0"/>
      <w:divBdr>
        <w:top w:val="none" w:sz="0" w:space="0" w:color="auto"/>
        <w:left w:val="none" w:sz="0" w:space="0" w:color="auto"/>
        <w:bottom w:val="none" w:sz="0" w:space="0" w:color="auto"/>
        <w:right w:val="none" w:sz="0" w:space="0" w:color="auto"/>
      </w:divBdr>
    </w:div>
    <w:div w:id="1734886784">
      <w:bodyDiv w:val="1"/>
      <w:marLeft w:val="0"/>
      <w:marRight w:val="0"/>
      <w:marTop w:val="0"/>
      <w:marBottom w:val="0"/>
      <w:divBdr>
        <w:top w:val="none" w:sz="0" w:space="0" w:color="auto"/>
        <w:left w:val="none" w:sz="0" w:space="0" w:color="auto"/>
        <w:bottom w:val="none" w:sz="0" w:space="0" w:color="auto"/>
        <w:right w:val="none" w:sz="0" w:space="0" w:color="auto"/>
      </w:divBdr>
    </w:div>
    <w:div w:id="1765766847">
      <w:bodyDiv w:val="1"/>
      <w:marLeft w:val="0"/>
      <w:marRight w:val="0"/>
      <w:marTop w:val="0"/>
      <w:marBottom w:val="0"/>
      <w:divBdr>
        <w:top w:val="none" w:sz="0" w:space="0" w:color="auto"/>
        <w:left w:val="none" w:sz="0" w:space="0" w:color="auto"/>
        <w:bottom w:val="none" w:sz="0" w:space="0" w:color="auto"/>
        <w:right w:val="none" w:sz="0" w:space="0" w:color="auto"/>
      </w:divBdr>
    </w:div>
    <w:div w:id="1789087623">
      <w:bodyDiv w:val="1"/>
      <w:marLeft w:val="0"/>
      <w:marRight w:val="0"/>
      <w:marTop w:val="0"/>
      <w:marBottom w:val="0"/>
      <w:divBdr>
        <w:top w:val="none" w:sz="0" w:space="0" w:color="auto"/>
        <w:left w:val="none" w:sz="0" w:space="0" w:color="auto"/>
        <w:bottom w:val="none" w:sz="0" w:space="0" w:color="auto"/>
        <w:right w:val="none" w:sz="0" w:space="0" w:color="auto"/>
      </w:divBdr>
    </w:div>
    <w:div w:id="1793281007">
      <w:bodyDiv w:val="1"/>
      <w:marLeft w:val="0"/>
      <w:marRight w:val="0"/>
      <w:marTop w:val="0"/>
      <w:marBottom w:val="0"/>
      <w:divBdr>
        <w:top w:val="none" w:sz="0" w:space="0" w:color="auto"/>
        <w:left w:val="none" w:sz="0" w:space="0" w:color="auto"/>
        <w:bottom w:val="none" w:sz="0" w:space="0" w:color="auto"/>
        <w:right w:val="none" w:sz="0" w:space="0" w:color="auto"/>
      </w:divBdr>
    </w:div>
    <w:div w:id="1842891793">
      <w:bodyDiv w:val="1"/>
      <w:marLeft w:val="0"/>
      <w:marRight w:val="0"/>
      <w:marTop w:val="0"/>
      <w:marBottom w:val="0"/>
      <w:divBdr>
        <w:top w:val="none" w:sz="0" w:space="0" w:color="auto"/>
        <w:left w:val="none" w:sz="0" w:space="0" w:color="auto"/>
        <w:bottom w:val="none" w:sz="0" w:space="0" w:color="auto"/>
        <w:right w:val="none" w:sz="0" w:space="0" w:color="auto"/>
      </w:divBdr>
    </w:div>
    <w:div w:id="1856920983">
      <w:bodyDiv w:val="1"/>
      <w:marLeft w:val="0"/>
      <w:marRight w:val="0"/>
      <w:marTop w:val="0"/>
      <w:marBottom w:val="0"/>
      <w:divBdr>
        <w:top w:val="none" w:sz="0" w:space="0" w:color="auto"/>
        <w:left w:val="none" w:sz="0" w:space="0" w:color="auto"/>
        <w:bottom w:val="none" w:sz="0" w:space="0" w:color="auto"/>
        <w:right w:val="none" w:sz="0" w:space="0" w:color="auto"/>
      </w:divBdr>
    </w:div>
    <w:div w:id="1877428812">
      <w:bodyDiv w:val="1"/>
      <w:marLeft w:val="0"/>
      <w:marRight w:val="0"/>
      <w:marTop w:val="0"/>
      <w:marBottom w:val="0"/>
      <w:divBdr>
        <w:top w:val="none" w:sz="0" w:space="0" w:color="auto"/>
        <w:left w:val="none" w:sz="0" w:space="0" w:color="auto"/>
        <w:bottom w:val="none" w:sz="0" w:space="0" w:color="auto"/>
        <w:right w:val="none" w:sz="0" w:space="0" w:color="auto"/>
      </w:divBdr>
      <w:divsChild>
        <w:div w:id="1093091726">
          <w:marLeft w:val="0"/>
          <w:marRight w:val="0"/>
          <w:marTop w:val="0"/>
          <w:marBottom w:val="0"/>
          <w:divBdr>
            <w:top w:val="none" w:sz="0" w:space="0" w:color="auto"/>
            <w:left w:val="none" w:sz="0" w:space="0" w:color="auto"/>
            <w:bottom w:val="none" w:sz="0" w:space="0" w:color="auto"/>
            <w:right w:val="none" w:sz="0" w:space="0" w:color="auto"/>
          </w:divBdr>
          <w:divsChild>
            <w:div w:id="475992070">
              <w:marLeft w:val="0"/>
              <w:marRight w:val="0"/>
              <w:marTop w:val="0"/>
              <w:marBottom w:val="0"/>
              <w:divBdr>
                <w:top w:val="none" w:sz="0" w:space="0" w:color="auto"/>
                <w:left w:val="none" w:sz="0" w:space="0" w:color="auto"/>
                <w:bottom w:val="none" w:sz="0" w:space="0" w:color="auto"/>
                <w:right w:val="none" w:sz="0" w:space="0" w:color="auto"/>
              </w:divBdr>
              <w:divsChild>
                <w:div w:id="184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9332">
      <w:bodyDiv w:val="1"/>
      <w:marLeft w:val="0"/>
      <w:marRight w:val="0"/>
      <w:marTop w:val="0"/>
      <w:marBottom w:val="0"/>
      <w:divBdr>
        <w:top w:val="none" w:sz="0" w:space="0" w:color="auto"/>
        <w:left w:val="none" w:sz="0" w:space="0" w:color="auto"/>
        <w:bottom w:val="none" w:sz="0" w:space="0" w:color="auto"/>
        <w:right w:val="none" w:sz="0" w:space="0" w:color="auto"/>
      </w:divBdr>
    </w:div>
    <w:div w:id="1888951577">
      <w:bodyDiv w:val="1"/>
      <w:marLeft w:val="0"/>
      <w:marRight w:val="0"/>
      <w:marTop w:val="0"/>
      <w:marBottom w:val="0"/>
      <w:divBdr>
        <w:top w:val="none" w:sz="0" w:space="0" w:color="auto"/>
        <w:left w:val="none" w:sz="0" w:space="0" w:color="auto"/>
        <w:bottom w:val="none" w:sz="0" w:space="0" w:color="auto"/>
        <w:right w:val="none" w:sz="0" w:space="0" w:color="auto"/>
      </w:divBdr>
    </w:div>
    <w:div w:id="1891380348">
      <w:bodyDiv w:val="1"/>
      <w:marLeft w:val="0"/>
      <w:marRight w:val="0"/>
      <w:marTop w:val="0"/>
      <w:marBottom w:val="0"/>
      <w:divBdr>
        <w:top w:val="none" w:sz="0" w:space="0" w:color="auto"/>
        <w:left w:val="none" w:sz="0" w:space="0" w:color="auto"/>
        <w:bottom w:val="none" w:sz="0" w:space="0" w:color="auto"/>
        <w:right w:val="none" w:sz="0" w:space="0" w:color="auto"/>
      </w:divBdr>
    </w:div>
    <w:div w:id="1902011021">
      <w:bodyDiv w:val="1"/>
      <w:marLeft w:val="0"/>
      <w:marRight w:val="0"/>
      <w:marTop w:val="0"/>
      <w:marBottom w:val="0"/>
      <w:divBdr>
        <w:top w:val="none" w:sz="0" w:space="0" w:color="auto"/>
        <w:left w:val="none" w:sz="0" w:space="0" w:color="auto"/>
        <w:bottom w:val="none" w:sz="0" w:space="0" w:color="auto"/>
        <w:right w:val="none" w:sz="0" w:space="0" w:color="auto"/>
      </w:divBdr>
    </w:div>
    <w:div w:id="1909069668">
      <w:bodyDiv w:val="1"/>
      <w:marLeft w:val="0"/>
      <w:marRight w:val="0"/>
      <w:marTop w:val="0"/>
      <w:marBottom w:val="0"/>
      <w:divBdr>
        <w:top w:val="none" w:sz="0" w:space="0" w:color="auto"/>
        <w:left w:val="none" w:sz="0" w:space="0" w:color="auto"/>
        <w:bottom w:val="none" w:sz="0" w:space="0" w:color="auto"/>
        <w:right w:val="none" w:sz="0" w:space="0" w:color="auto"/>
      </w:divBdr>
    </w:div>
    <w:div w:id="1936134369">
      <w:bodyDiv w:val="1"/>
      <w:marLeft w:val="0"/>
      <w:marRight w:val="0"/>
      <w:marTop w:val="0"/>
      <w:marBottom w:val="0"/>
      <w:divBdr>
        <w:top w:val="none" w:sz="0" w:space="0" w:color="auto"/>
        <w:left w:val="none" w:sz="0" w:space="0" w:color="auto"/>
        <w:bottom w:val="none" w:sz="0" w:space="0" w:color="auto"/>
        <w:right w:val="none" w:sz="0" w:space="0" w:color="auto"/>
      </w:divBdr>
    </w:div>
    <w:div w:id="1941373397">
      <w:bodyDiv w:val="1"/>
      <w:marLeft w:val="0"/>
      <w:marRight w:val="0"/>
      <w:marTop w:val="0"/>
      <w:marBottom w:val="0"/>
      <w:divBdr>
        <w:top w:val="none" w:sz="0" w:space="0" w:color="auto"/>
        <w:left w:val="none" w:sz="0" w:space="0" w:color="auto"/>
        <w:bottom w:val="none" w:sz="0" w:space="0" w:color="auto"/>
        <w:right w:val="none" w:sz="0" w:space="0" w:color="auto"/>
      </w:divBdr>
    </w:div>
    <w:div w:id="1951280060">
      <w:bodyDiv w:val="1"/>
      <w:marLeft w:val="0"/>
      <w:marRight w:val="0"/>
      <w:marTop w:val="0"/>
      <w:marBottom w:val="0"/>
      <w:divBdr>
        <w:top w:val="none" w:sz="0" w:space="0" w:color="auto"/>
        <w:left w:val="none" w:sz="0" w:space="0" w:color="auto"/>
        <w:bottom w:val="none" w:sz="0" w:space="0" w:color="auto"/>
        <w:right w:val="none" w:sz="0" w:space="0" w:color="auto"/>
      </w:divBdr>
    </w:div>
    <w:div w:id="1952854743">
      <w:bodyDiv w:val="1"/>
      <w:marLeft w:val="0"/>
      <w:marRight w:val="0"/>
      <w:marTop w:val="0"/>
      <w:marBottom w:val="0"/>
      <w:divBdr>
        <w:top w:val="none" w:sz="0" w:space="0" w:color="auto"/>
        <w:left w:val="none" w:sz="0" w:space="0" w:color="auto"/>
        <w:bottom w:val="none" w:sz="0" w:space="0" w:color="auto"/>
        <w:right w:val="none" w:sz="0" w:space="0" w:color="auto"/>
      </w:divBdr>
    </w:div>
    <w:div w:id="1958565995">
      <w:bodyDiv w:val="1"/>
      <w:marLeft w:val="0"/>
      <w:marRight w:val="0"/>
      <w:marTop w:val="0"/>
      <w:marBottom w:val="0"/>
      <w:divBdr>
        <w:top w:val="none" w:sz="0" w:space="0" w:color="auto"/>
        <w:left w:val="none" w:sz="0" w:space="0" w:color="auto"/>
        <w:bottom w:val="none" w:sz="0" w:space="0" w:color="auto"/>
        <w:right w:val="none" w:sz="0" w:space="0" w:color="auto"/>
      </w:divBdr>
    </w:div>
    <w:div w:id="1973628337">
      <w:bodyDiv w:val="1"/>
      <w:marLeft w:val="0"/>
      <w:marRight w:val="0"/>
      <w:marTop w:val="0"/>
      <w:marBottom w:val="0"/>
      <w:divBdr>
        <w:top w:val="none" w:sz="0" w:space="0" w:color="auto"/>
        <w:left w:val="none" w:sz="0" w:space="0" w:color="auto"/>
        <w:bottom w:val="none" w:sz="0" w:space="0" w:color="auto"/>
        <w:right w:val="none" w:sz="0" w:space="0" w:color="auto"/>
      </w:divBdr>
    </w:div>
    <w:div w:id="1973827431">
      <w:bodyDiv w:val="1"/>
      <w:marLeft w:val="0"/>
      <w:marRight w:val="0"/>
      <w:marTop w:val="0"/>
      <w:marBottom w:val="0"/>
      <w:divBdr>
        <w:top w:val="none" w:sz="0" w:space="0" w:color="auto"/>
        <w:left w:val="none" w:sz="0" w:space="0" w:color="auto"/>
        <w:bottom w:val="none" w:sz="0" w:space="0" w:color="auto"/>
        <w:right w:val="none" w:sz="0" w:space="0" w:color="auto"/>
      </w:divBdr>
    </w:div>
    <w:div w:id="1989818540">
      <w:bodyDiv w:val="1"/>
      <w:marLeft w:val="0"/>
      <w:marRight w:val="0"/>
      <w:marTop w:val="0"/>
      <w:marBottom w:val="0"/>
      <w:divBdr>
        <w:top w:val="none" w:sz="0" w:space="0" w:color="auto"/>
        <w:left w:val="none" w:sz="0" w:space="0" w:color="auto"/>
        <w:bottom w:val="none" w:sz="0" w:space="0" w:color="auto"/>
        <w:right w:val="none" w:sz="0" w:space="0" w:color="auto"/>
      </w:divBdr>
    </w:div>
    <w:div w:id="1996570976">
      <w:bodyDiv w:val="1"/>
      <w:marLeft w:val="0"/>
      <w:marRight w:val="0"/>
      <w:marTop w:val="0"/>
      <w:marBottom w:val="0"/>
      <w:divBdr>
        <w:top w:val="none" w:sz="0" w:space="0" w:color="auto"/>
        <w:left w:val="none" w:sz="0" w:space="0" w:color="auto"/>
        <w:bottom w:val="none" w:sz="0" w:space="0" w:color="auto"/>
        <w:right w:val="none" w:sz="0" w:space="0" w:color="auto"/>
      </w:divBdr>
    </w:div>
    <w:div w:id="2003118713">
      <w:bodyDiv w:val="1"/>
      <w:marLeft w:val="0"/>
      <w:marRight w:val="0"/>
      <w:marTop w:val="0"/>
      <w:marBottom w:val="0"/>
      <w:divBdr>
        <w:top w:val="none" w:sz="0" w:space="0" w:color="auto"/>
        <w:left w:val="none" w:sz="0" w:space="0" w:color="auto"/>
        <w:bottom w:val="none" w:sz="0" w:space="0" w:color="auto"/>
        <w:right w:val="none" w:sz="0" w:space="0" w:color="auto"/>
      </w:divBdr>
    </w:div>
    <w:div w:id="2031759221">
      <w:bodyDiv w:val="1"/>
      <w:marLeft w:val="0"/>
      <w:marRight w:val="0"/>
      <w:marTop w:val="0"/>
      <w:marBottom w:val="0"/>
      <w:divBdr>
        <w:top w:val="none" w:sz="0" w:space="0" w:color="auto"/>
        <w:left w:val="none" w:sz="0" w:space="0" w:color="auto"/>
        <w:bottom w:val="none" w:sz="0" w:space="0" w:color="auto"/>
        <w:right w:val="none" w:sz="0" w:space="0" w:color="auto"/>
      </w:divBdr>
    </w:div>
    <w:div w:id="2042780706">
      <w:bodyDiv w:val="1"/>
      <w:marLeft w:val="0"/>
      <w:marRight w:val="0"/>
      <w:marTop w:val="0"/>
      <w:marBottom w:val="0"/>
      <w:divBdr>
        <w:top w:val="none" w:sz="0" w:space="0" w:color="auto"/>
        <w:left w:val="none" w:sz="0" w:space="0" w:color="auto"/>
        <w:bottom w:val="none" w:sz="0" w:space="0" w:color="auto"/>
        <w:right w:val="none" w:sz="0" w:space="0" w:color="auto"/>
      </w:divBdr>
    </w:div>
    <w:div w:id="2047101618">
      <w:bodyDiv w:val="1"/>
      <w:marLeft w:val="0"/>
      <w:marRight w:val="0"/>
      <w:marTop w:val="0"/>
      <w:marBottom w:val="0"/>
      <w:divBdr>
        <w:top w:val="none" w:sz="0" w:space="0" w:color="auto"/>
        <w:left w:val="none" w:sz="0" w:space="0" w:color="auto"/>
        <w:bottom w:val="none" w:sz="0" w:space="0" w:color="auto"/>
        <w:right w:val="none" w:sz="0" w:space="0" w:color="auto"/>
      </w:divBdr>
    </w:div>
    <w:div w:id="2070230951">
      <w:bodyDiv w:val="1"/>
      <w:marLeft w:val="0"/>
      <w:marRight w:val="0"/>
      <w:marTop w:val="0"/>
      <w:marBottom w:val="0"/>
      <w:divBdr>
        <w:top w:val="none" w:sz="0" w:space="0" w:color="auto"/>
        <w:left w:val="none" w:sz="0" w:space="0" w:color="auto"/>
        <w:bottom w:val="none" w:sz="0" w:space="0" w:color="auto"/>
        <w:right w:val="none" w:sz="0" w:space="0" w:color="auto"/>
      </w:divBdr>
    </w:div>
    <w:div w:id="2095010439">
      <w:bodyDiv w:val="1"/>
      <w:marLeft w:val="0"/>
      <w:marRight w:val="0"/>
      <w:marTop w:val="0"/>
      <w:marBottom w:val="0"/>
      <w:divBdr>
        <w:top w:val="none" w:sz="0" w:space="0" w:color="auto"/>
        <w:left w:val="none" w:sz="0" w:space="0" w:color="auto"/>
        <w:bottom w:val="none" w:sz="0" w:space="0" w:color="auto"/>
        <w:right w:val="none" w:sz="0" w:space="0" w:color="auto"/>
      </w:divBdr>
    </w:div>
    <w:div w:id="2121756638">
      <w:bodyDiv w:val="1"/>
      <w:marLeft w:val="0"/>
      <w:marRight w:val="0"/>
      <w:marTop w:val="0"/>
      <w:marBottom w:val="0"/>
      <w:divBdr>
        <w:top w:val="none" w:sz="0" w:space="0" w:color="auto"/>
        <w:left w:val="none" w:sz="0" w:space="0" w:color="auto"/>
        <w:bottom w:val="none" w:sz="0" w:space="0" w:color="auto"/>
        <w:right w:val="none" w:sz="0" w:space="0" w:color="auto"/>
      </w:divBdr>
    </w:div>
    <w:div w:id="2125614164">
      <w:bodyDiv w:val="1"/>
      <w:marLeft w:val="0"/>
      <w:marRight w:val="0"/>
      <w:marTop w:val="0"/>
      <w:marBottom w:val="0"/>
      <w:divBdr>
        <w:top w:val="none" w:sz="0" w:space="0" w:color="auto"/>
        <w:left w:val="none" w:sz="0" w:space="0" w:color="auto"/>
        <w:bottom w:val="none" w:sz="0" w:space="0" w:color="auto"/>
        <w:right w:val="none" w:sz="0" w:space="0" w:color="auto"/>
      </w:divBdr>
    </w:div>
    <w:div w:id="2132746769">
      <w:bodyDiv w:val="1"/>
      <w:marLeft w:val="0"/>
      <w:marRight w:val="0"/>
      <w:marTop w:val="0"/>
      <w:marBottom w:val="0"/>
      <w:divBdr>
        <w:top w:val="none" w:sz="0" w:space="0" w:color="auto"/>
        <w:left w:val="none" w:sz="0" w:space="0" w:color="auto"/>
        <w:bottom w:val="none" w:sz="0" w:space="0" w:color="auto"/>
        <w:right w:val="none" w:sz="0" w:space="0" w:color="auto"/>
      </w:divBdr>
    </w:div>
    <w:div w:id="2141217789">
      <w:bodyDiv w:val="1"/>
      <w:marLeft w:val="0"/>
      <w:marRight w:val="0"/>
      <w:marTop w:val="0"/>
      <w:marBottom w:val="0"/>
      <w:divBdr>
        <w:top w:val="none" w:sz="0" w:space="0" w:color="auto"/>
        <w:left w:val="none" w:sz="0" w:space="0" w:color="auto"/>
        <w:bottom w:val="none" w:sz="0" w:space="0" w:color="auto"/>
        <w:right w:val="none" w:sz="0" w:space="0" w:color="auto"/>
      </w:divBdr>
      <w:divsChild>
        <w:div w:id="2145463829">
          <w:marLeft w:val="0"/>
          <w:marRight w:val="0"/>
          <w:marTop w:val="0"/>
          <w:marBottom w:val="0"/>
          <w:divBdr>
            <w:top w:val="none" w:sz="0" w:space="0" w:color="auto"/>
            <w:left w:val="none" w:sz="0" w:space="0" w:color="auto"/>
            <w:bottom w:val="none" w:sz="0" w:space="0" w:color="auto"/>
            <w:right w:val="none" w:sz="0" w:space="0" w:color="auto"/>
          </w:divBdr>
          <w:divsChild>
            <w:div w:id="1632859041">
              <w:marLeft w:val="0"/>
              <w:marRight w:val="0"/>
              <w:marTop w:val="0"/>
              <w:marBottom w:val="0"/>
              <w:divBdr>
                <w:top w:val="none" w:sz="0" w:space="0" w:color="auto"/>
                <w:left w:val="none" w:sz="0" w:space="0" w:color="auto"/>
                <w:bottom w:val="none" w:sz="0" w:space="0" w:color="auto"/>
                <w:right w:val="none" w:sz="0" w:space="0" w:color="auto"/>
              </w:divBdr>
              <w:divsChild>
                <w:div w:id="18830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6306-0CFB-4EFA-B659-5DBF2EC3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15584</Words>
  <Characters>8883</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PASKAIDROJUMA RAKSTS</vt:lpstr>
      <vt:lpstr>PASKAIDROJUMA RAKSTS</vt:lpstr>
    </vt:vector>
  </TitlesOfParts>
  <Company>OPD</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subject/>
  <dc:creator>Beata Cirmane</dc:creator>
  <cp:keywords/>
  <cp:lastModifiedBy>Inta Skvirecka</cp:lastModifiedBy>
  <cp:revision>2</cp:revision>
  <cp:lastPrinted>2025-09-25T06:17:00Z</cp:lastPrinted>
  <dcterms:created xsi:type="dcterms:W3CDTF">2025-09-25T06:17:00Z</dcterms:created>
  <dcterms:modified xsi:type="dcterms:W3CDTF">2025-09-25T06:17:00Z</dcterms:modified>
</cp:coreProperties>
</file>