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3EB425F2"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056BA1">
        <w:rPr>
          <w:rFonts w:ascii="Times New Roman" w:eastAsia="Times New Roman" w:hAnsi="Times New Roman" w:cs="Times New Roman"/>
          <w:i/>
        </w:rPr>
        <w:t>5</w:t>
      </w:r>
      <w:r>
        <w:rPr>
          <w:rFonts w:ascii="Times New Roman" w:eastAsia="Times New Roman" w:hAnsi="Times New Roman" w:cs="Times New Roman"/>
          <w:i/>
        </w:rPr>
        <w:t xml:space="preserve">.gada </w:t>
      </w:r>
      <w:r w:rsidR="003C2233">
        <w:rPr>
          <w:rFonts w:ascii="Times New Roman" w:eastAsia="Times New Roman" w:hAnsi="Times New Roman" w:cs="Times New Roman"/>
          <w:i/>
        </w:rPr>
        <w:t xml:space="preserve">5.novembra </w:t>
      </w:r>
      <w:r>
        <w:rPr>
          <w:rFonts w:ascii="Times New Roman" w:eastAsia="Times New Roman" w:hAnsi="Times New Roman" w:cs="Times New Roman"/>
          <w:i/>
        </w:rPr>
        <w:t>Jelgavas novada pašvaldības izsoļu komisijas lēmumu</w:t>
      </w:r>
    </w:p>
    <w:p w14:paraId="1C065D1E" w14:textId="64125BF6"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r w:rsidR="000F35AE" w:rsidRPr="000F35AE">
        <w:rPr>
          <w:rFonts w:ascii="Segoe UI" w:hAnsi="Segoe UI" w:cs="Segoe UI"/>
          <w:i/>
          <w:iCs/>
          <w:color w:val="212529"/>
          <w:sz w:val="21"/>
          <w:szCs w:val="21"/>
          <w:shd w:val="clear" w:color="auto" w:fill="FFFFFF"/>
        </w:rPr>
        <w:t>JNP/2-38.1/25/</w:t>
      </w:r>
      <w:r w:rsidR="003C2233">
        <w:rPr>
          <w:rFonts w:ascii="Segoe UI" w:hAnsi="Segoe UI" w:cs="Segoe UI"/>
          <w:i/>
          <w:iCs/>
          <w:color w:val="212529"/>
          <w:sz w:val="21"/>
          <w:szCs w:val="21"/>
          <w:shd w:val="clear" w:color="auto" w:fill="FFFFFF"/>
        </w:rPr>
        <w:t>55</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55F05C8A" w14:textId="7801A325"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B6644D">
        <w:rPr>
          <w:rFonts w:ascii="Times New Roman" w:hAnsi="Times New Roman" w:cs="Times New Roman"/>
          <w:b/>
        </w:rPr>
        <w:t>“</w:t>
      </w:r>
      <w:r w:rsidR="0007238F">
        <w:rPr>
          <w:rFonts w:ascii="Times New Roman" w:hAnsi="Times New Roman" w:cs="Times New Roman"/>
          <w:b/>
        </w:rPr>
        <w:t>MAZVIRŠI</w:t>
      </w:r>
      <w:r w:rsidR="00B6644D">
        <w:rPr>
          <w:rFonts w:ascii="Times New Roman" w:hAnsi="Times New Roman" w:cs="Times New Roman"/>
          <w:b/>
        </w:rPr>
        <w:t>”</w:t>
      </w:r>
      <w:r w:rsidR="00871ABA">
        <w:rPr>
          <w:rFonts w:ascii="Times New Roman" w:hAnsi="Times New Roman" w:cs="Times New Roman"/>
          <w:b/>
        </w:rPr>
        <w:t xml:space="preserve">, </w:t>
      </w:r>
      <w:r w:rsidR="0007238F">
        <w:rPr>
          <w:rFonts w:ascii="Times New Roman" w:hAnsi="Times New Roman" w:cs="Times New Roman"/>
          <w:b/>
        </w:rPr>
        <w:t>LIELPLATONES</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3D751B32" w:rsidR="00F853F9" w:rsidRDefault="00F9740D"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 xml:space="preserve">OTRĀS </w:t>
      </w:r>
      <w:r w:rsidR="00F853F9">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44DE196D"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p>
    <w:p w14:paraId="6F44FD6A" w14:textId="314385FB"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 xml:space="preserve">atsavināšana </w:t>
      </w:r>
      <w:r w:rsidR="00F9740D">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elektroniskā izsolē ar augšupejošu soli.</w:t>
      </w:r>
    </w:p>
    <w:p w14:paraId="1C6AC661" w14:textId="70DC671B"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bookmarkStart w:id="0" w:name="_Hlk203048526"/>
      <w:r w:rsidR="007F5F6E">
        <w:rPr>
          <w:rFonts w:ascii="Times New Roman" w:hAnsi="Times New Roman" w:cs="Times New Roman"/>
          <w:b/>
          <w:sz w:val="24"/>
          <w:szCs w:val="24"/>
        </w:rPr>
        <w:t>“</w:t>
      </w:r>
      <w:r w:rsidR="0007238F">
        <w:rPr>
          <w:rFonts w:ascii="Times New Roman" w:hAnsi="Times New Roman" w:cs="Times New Roman"/>
          <w:b/>
          <w:sz w:val="24"/>
          <w:szCs w:val="24"/>
        </w:rPr>
        <w:t>Mazvirši</w:t>
      </w:r>
      <w:r w:rsidR="007F5F6E">
        <w:rPr>
          <w:rFonts w:ascii="Times New Roman" w:hAnsi="Times New Roman" w:cs="Times New Roman"/>
          <w:b/>
          <w:sz w:val="24"/>
          <w:szCs w:val="24"/>
        </w:rPr>
        <w:t>”</w:t>
      </w:r>
      <w:r w:rsidR="00871ABA">
        <w:rPr>
          <w:rFonts w:ascii="Times New Roman" w:hAnsi="Times New Roman" w:cs="Times New Roman"/>
          <w:b/>
          <w:sz w:val="24"/>
          <w:szCs w:val="24"/>
        </w:rPr>
        <w:t xml:space="preserve">, </w:t>
      </w:r>
      <w:r w:rsidR="0007238F">
        <w:rPr>
          <w:rFonts w:ascii="Times New Roman" w:hAnsi="Times New Roman" w:cs="Times New Roman"/>
          <w:b/>
          <w:sz w:val="24"/>
          <w:szCs w:val="24"/>
        </w:rPr>
        <w:t>Lielplatones</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07238F">
        <w:rPr>
          <w:rFonts w:ascii="Times New Roman" w:hAnsi="Times New Roman" w:cs="Times New Roman"/>
          <w:b/>
          <w:bCs/>
          <w:color w:val="000000"/>
          <w:sz w:val="24"/>
          <w:szCs w:val="24"/>
        </w:rPr>
        <w:t>54600010274</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07238F">
        <w:rPr>
          <w:rFonts w:ascii="Times New Roman" w:hAnsi="Times New Roman" w:cs="Times New Roman"/>
          <w:b/>
          <w:bCs/>
          <w:color w:val="000000"/>
          <w:sz w:val="24"/>
          <w:szCs w:val="24"/>
        </w:rPr>
        <w:t>8,94</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07238F">
        <w:rPr>
          <w:rFonts w:ascii="Times New Roman" w:hAnsi="Times New Roman" w:cs="Times New Roman"/>
          <w:b/>
          <w:bCs/>
          <w:color w:val="000000"/>
          <w:sz w:val="24"/>
          <w:szCs w:val="24"/>
        </w:rPr>
        <w:t>54600010208</w:t>
      </w:r>
      <w:r w:rsidR="006258F8">
        <w:rPr>
          <w:rFonts w:ascii="Times New Roman" w:hAnsi="Times New Roman" w:cs="Times New Roman"/>
          <w:color w:val="000000"/>
          <w:sz w:val="24"/>
          <w:szCs w:val="24"/>
        </w:rPr>
        <w:t xml:space="preserve"> </w:t>
      </w:r>
      <w:bookmarkEnd w:id="0"/>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525F93BE"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w:t>
      </w:r>
      <w:r w:rsidR="00871ABA">
        <w:rPr>
          <w:rFonts w:ascii="Times New Roman" w:eastAsia="Times New Roman" w:hAnsi="Times New Roman" w:cs="Times New Roman"/>
          <w:b/>
          <w:bCs/>
          <w:sz w:val="24"/>
          <w:szCs w:val="24"/>
        </w:rPr>
        <w:t>5</w:t>
      </w:r>
      <w:r w:rsidR="00B8233E" w:rsidRPr="0072614B">
        <w:rPr>
          <w:rFonts w:ascii="Times New Roman" w:eastAsia="Times New Roman" w:hAnsi="Times New Roman" w:cs="Times New Roman"/>
          <w:b/>
          <w:bCs/>
          <w:sz w:val="24"/>
          <w:szCs w:val="24"/>
        </w:rPr>
        <w:t>.gada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2ABDF25C"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w:t>
      </w:r>
      <w:r w:rsidR="00F45874">
        <w:rPr>
          <w:rFonts w:ascii="Times New Roman" w:eastAsia="Times New Roman" w:hAnsi="Times New Roman" w:cs="Times New Roman"/>
          <w:sz w:val="24"/>
          <w:szCs w:val="24"/>
        </w:rPr>
        <w:t xml:space="preserve">Izsoļu </w:t>
      </w:r>
      <w:r w:rsidR="0064585B">
        <w:rPr>
          <w:rFonts w:ascii="Times New Roman" w:eastAsia="Times New Roman" w:hAnsi="Times New Roman" w:cs="Times New Roman"/>
          <w:sz w:val="24"/>
          <w:szCs w:val="24"/>
        </w:rPr>
        <w:t>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4E3D30FC"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F9740D">
        <w:rPr>
          <w:rFonts w:ascii="Times New Roman" w:eastAsia="Times New Roman" w:hAnsi="Times New Roman" w:cs="Times New Roman"/>
          <w:b/>
          <w:sz w:val="24"/>
          <w:szCs w:val="24"/>
        </w:rPr>
        <w:t xml:space="preserve">otrajā </w:t>
      </w:r>
      <w:r w:rsidR="00344F3D" w:rsidRPr="00C92FD3">
        <w:rPr>
          <w:rFonts w:ascii="Times New Roman" w:eastAsia="Times New Roman" w:hAnsi="Times New Roman" w:cs="Times New Roman"/>
          <w:b/>
          <w:sz w:val="24"/>
          <w:szCs w:val="24"/>
        </w:rPr>
        <w:t>elektroniskā izsolē ar augšupejošu soli.</w:t>
      </w:r>
    </w:p>
    <w:p w14:paraId="58774918" w14:textId="58C19413"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r w:rsidR="0007238F">
        <w:rPr>
          <w:rFonts w:ascii="Times New Roman" w:eastAsia="Times New Roman" w:hAnsi="Times New Roman" w:cs="Times New Roman"/>
          <w:sz w:val="24"/>
          <w:szCs w:val="24"/>
        </w:rPr>
        <w:t>84000</w:t>
      </w:r>
      <w:r w:rsidR="00871ABA" w:rsidRPr="00871ABA">
        <w:rPr>
          <w:rFonts w:ascii="Times New Roman" w:eastAsia="Times New Roman" w:hAnsi="Times New Roman" w:cs="Times New Roman"/>
          <w:sz w:val="24"/>
          <w:szCs w:val="24"/>
        </w:rPr>
        <w:t xml:space="preserve"> (</w:t>
      </w:r>
      <w:r w:rsidR="0007238F">
        <w:rPr>
          <w:rFonts w:ascii="Times New Roman" w:eastAsia="Times New Roman" w:hAnsi="Times New Roman" w:cs="Times New Roman"/>
          <w:sz w:val="24"/>
          <w:szCs w:val="24"/>
        </w:rPr>
        <w:t>astoņdesmit četri tūkstoši</w:t>
      </w:r>
      <w:r w:rsidR="00871ABA" w:rsidRPr="00871ABA">
        <w:rPr>
          <w:rFonts w:ascii="Times New Roman" w:eastAsia="Times New Roman" w:hAnsi="Times New Roman" w:cs="Times New Roman"/>
          <w:i/>
          <w:iCs/>
          <w:sz w:val="24"/>
          <w:szCs w:val="24"/>
        </w:rPr>
        <w:t xml:space="preserve"> euro</w:t>
      </w:r>
      <w:r w:rsidR="00871ABA" w:rsidRPr="00871ABA">
        <w:rPr>
          <w:rFonts w:ascii="Times New Roman" w:eastAsia="Times New Roman" w:hAnsi="Times New Roman" w:cs="Times New Roman"/>
          <w:sz w:val="24"/>
          <w:szCs w:val="24"/>
        </w:rPr>
        <w:t>).</w:t>
      </w:r>
      <w:r w:rsidRPr="00F853F9">
        <w:rPr>
          <w:rFonts w:ascii="Times New Roman" w:eastAsia="Times New Roman" w:hAnsi="Times New Roman" w:cs="Times New Roman"/>
          <w:sz w:val="24"/>
          <w:szCs w:val="24"/>
        </w:rPr>
        <w:t xml:space="preserve">, t.i., </w:t>
      </w:r>
      <w:bookmarkStart w:id="1" w:name="_Hlk203048590"/>
      <w:r w:rsidR="0007238F">
        <w:rPr>
          <w:rFonts w:ascii="Times New Roman" w:eastAsia="Times New Roman" w:hAnsi="Times New Roman" w:cs="Times New Roman"/>
          <w:b/>
          <w:sz w:val="24"/>
          <w:szCs w:val="24"/>
        </w:rPr>
        <w:t>8400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07238F">
        <w:rPr>
          <w:rFonts w:ascii="Times New Roman" w:eastAsia="Times New Roman" w:hAnsi="Times New Roman" w:cs="Times New Roman"/>
          <w:b/>
          <w:bCs/>
          <w:sz w:val="24"/>
          <w:szCs w:val="24"/>
        </w:rPr>
        <w:t>astoņi tūkstoši četri simti</w:t>
      </w:r>
      <w:r w:rsidR="00FD71F1" w:rsidRPr="005B7672">
        <w:rPr>
          <w:rFonts w:ascii="Times New Roman" w:eastAsia="Times New Roman" w:hAnsi="Times New Roman" w:cs="Times New Roman"/>
          <w:b/>
          <w:b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bookmarkEnd w:id="1"/>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 xml:space="preserve">Nodrošinājuma samaksa veicama Jelgavas novada pašvaldības, reģ.Nr.90009118031, kontā bankā: SWEDBANK, konta Nr.LV26HABA0551030341246, ar norādi: „Nekustamā īpašuma </w:t>
      </w:r>
      <w:r w:rsidR="00B76F85">
        <w:rPr>
          <w:rFonts w:ascii="Times New Roman" w:eastAsia="Times New Roman" w:hAnsi="Times New Roman" w:cs="Times New Roman"/>
          <w:sz w:val="24"/>
          <w:szCs w:val="24"/>
        </w:rPr>
        <w:t>“</w:t>
      </w:r>
      <w:r w:rsidR="0007238F">
        <w:rPr>
          <w:rFonts w:ascii="Times New Roman" w:eastAsia="Times New Roman" w:hAnsi="Times New Roman" w:cs="Times New Roman"/>
          <w:sz w:val="24"/>
          <w:szCs w:val="24"/>
        </w:rPr>
        <w:t>Mazvirši</w:t>
      </w:r>
      <w:r w:rsidR="00B76F85">
        <w:rPr>
          <w:rFonts w:ascii="Times New Roman" w:eastAsia="Times New Roman" w:hAnsi="Times New Roman" w:cs="Times New Roman"/>
          <w:sz w:val="24"/>
          <w:szCs w:val="24"/>
        </w:rPr>
        <w:t>”</w:t>
      </w:r>
      <w:r w:rsidR="00871ABA">
        <w:rPr>
          <w:rFonts w:ascii="Times New Roman" w:eastAsia="Times New Roman" w:hAnsi="Times New Roman" w:cs="Times New Roman"/>
          <w:sz w:val="24"/>
          <w:szCs w:val="24"/>
        </w:rPr>
        <w:t xml:space="preserve">, </w:t>
      </w:r>
      <w:r w:rsidR="0007238F">
        <w:rPr>
          <w:rFonts w:ascii="Times New Roman" w:eastAsia="Times New Roman" w:hAnsi="Times New Roman" w:cs="Times New Roman"/>
          <w:sz w:val="24"/>
          <w:szCs w:val="24"/>
        </w:rPr>
        <w:t>Lielplatones</w:t>
      </w:r>
      <w:r w:rsidR="00B657B7">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pagastā,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2" w:name="_Hlk180742236"/>
      <w:r w:rsidRPr="00B8233E">
        <w:rPr>
          <w:rFonts w:ascii="Times New Roman" w:hAnsi="Times New Roman" w:cs="Times New Roman"/>
          <w:b/>
          <w:bCs/>
          <w:sz w:val="24"/>
          <w:szCs w:val="24"/>
          <w:lang w:eastAsia="en-US" w:bidi="lo-LA"/>
        </w:rPr>
        <w:t>Latvijas zemes fonda pārvaldītājam</w:t>
      </w:r>
      <w:bookmarkEnd w:id="2"/>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010FA980"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0A7C79CB"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07238F">
        <w:rPr>
          <w:rFonts w:ascii="Times New Roman" w:eastAsia="Times New Roman" w:hAnsi="Times New Roman" w:cs="Times New Roman"/>
          <w:b/>
          <w:bCs/>
          <w:sz w:val="24"/>
          <w:szCs w:val="24"/>
        </w:rPr>
        <w:t>84000</w:t>
      </w:r>
      <w:r w:rsidR="007F5F6E" w:rsidRPr="007F5F6E">
        <w:rPr>
          <w:rFonts w:ascii="Times New Roman" w:eastAsia="Times New Roman" w:hAnsi="Times New Roman" w:cs="Times New Roman"/>
          <w:b/>
          <w:bCs/>
          <w:sz w:val="24"/>
          <w:szCs w:val="24"/>
        </w:rPr>
        <w:t xml:space="preserve"> EUR (</w:t>
      </w:r>
      <w:r w:rsidR="0007238F">
        <w:rPr>
          <w:rFonts w:ascii="Times New Roman" w:eastAsia="Times New Roman" w:hAnsi="Times New Roman" w:cs="Times New Roman"/>
          <w:b/>
          <w:bCs/>
          <w:sz w:val="24"/>
          <w:szCs w:val="24"/>
        </w:rPr>
        <w:t>astoņdesmit četri tūkstoši</w:t>
      </w:r>
      <w:r w:rsidR="005B7672" w:rsidRPr="00871ABA">
        <w:rPr>
          <w:rFonts w:ascii="Times New Roman" w:eastAsia="Times New Roman" w:hAnsi="Times New Roman" w:cs="Times New Roman"/>
          <w:i/>
          <w:iCs/>
          <w:sz w:val="24"/>
          <w:szCs w:val="24"/>
        </w:rPr>
        <w:t xml:space="preserve"> </w:t>
      </w:r>
      <w:r w:rsidR="007F5F6E" w:rsidRPr="007F5F6E">
        <w:rPr>
          <w:rFonts w:ascii="Times New Roman" w:eastAsia="Times New Roman" w:hAnsi="Times New Roman" w:cs="Times New Roman"/>
          <w:b/>
          <w:bCs/>
          <w:i/>
          <w:iCs/>
          <w:sz w:val="24"/>
          <w:szCs w:val="24"/>
        </w:rPr>
        <w:t>euro</w:t>
      </w:r>
      <w:r w:rsidR="007F5F6E" w:rsidRPr="007F5F6E">
        <w:rPr>
          <w:rFonts w:ascii="Times New Roman" w:eastAsia="Times New Roman" w:hAnsi="Times New Roman" w:cs="Times New Roman"/>
          <w:b/>
          <w:bCs/>
          <w:sz w:val="24"/>
          <w:szCs w:val="24"/>
        </w:rPr>
        <w:t>)</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51BDDB4B"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07238F">
        <w:rPr>
          <w:rFonts w:ascii="Times New Roman" w:eastAsia="Times New Roman" w:hAnsi="Times New Roman" w:cs="Times New Roman"/>
          <w:b/>
          <w:bCs/>
          <w:sz w:val="24"/>
          <w:szCs w:val="24"/>
          <w:shd w:val="clear" w:color="auto" w:fill="FFFFFF" w:themeFill="background1"/>
        </w:rPr>
        <w:t>3</w:t>
      </w:r>
      <w:r w:rsidR="002F4398">
        <w:rPr>
          <w:rFonts w:ascii="Times New Roman" w:eastAsia="Times New Roman" w:hAnsi="Times New Roman" w:cs="Times New Roman"/>
          <w:b/>
          <w:bCs/>
          <w:sz w:val="24"/>
          <w:szCs w:val="24"/>
          <w:shd w:val="clear" w:color="auto" w:fill="FFFFFF" w:themeFill="background1"/>
        </w:rPr>
        <w:t>0</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07238F">
        <w:rPr>
          <w:rFonts w:ascii="Times New Roman" w:eastAsia="Times New Roman" w:hAnsi="Times New Roman" w:cs="Times New Roman"/>
          <w:sz w:val="24"/>
          <w:szCs w:val="24"/>
          <w:shd w:val="clear" w:color="auto" w:fill="FFFFFF" w:themeFill="background1"/>
        </w:rPr>
        <w:t>trīs</w:t>
      </w:r>
      <w:r w:rsidR="002F4398">
        <w:rPr>
          <w:rFonts w:ascii="Times New Roman" w:eastAsia="Times New Roman" w:hAnsi="Times New Roman" w:cs="Times New Roman"/>
          <w:sz w:val="24"/>
          <w:szCs w:val="24"/>
          <w:shd w:val="clear" w:color="auto" w:fill="FFFFFF" w:themeFill="background1"/>
        </w:rPr>
        <w:t xml:space="preserve"> tūksto</w:t>
      </w:r>
      <w:r w:rsidR="0007238F">
        <w:rPr>
          <w:rFonts w:ascii="Times New Roman" w:eastAsia="Times New Roman" w:hAnsi="Times New Roman" w:cs="Times New Roman"/>
          <w:sz w:val="24"/>
          <w:szCs w:val="24"/>
          <w:shd w:val="clear" w:color="auto" w:fill="FFFFFF" w:themeFill="background1"/>
        </w:rPr>
        <w:t>ši</w:t>
      </w:r>
      <w:r w:rsidR="00F853F9" w:rsidRPr="00F45874">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50E64746"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7DE9BCF5"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w:t>
      </w:r>
      <w:r w:rsidRPr="004F55A1">
        <w:rPr>
          <w:rFonts w:ascii="Times New Roman" w:hAnsi="Times New Roman" w:cs="Times New Roman"/>
          <w:sz w:val="24"/>
          <w:szCs w:val="24"/>
        </w:rPr>
        <w:lastRenderedPageBreak/>
        <w:t xml:space="preserve">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940840E" w:rsidR="00CC7D18" w:rsidRPr="00C3482B"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w:t>
      </w:r>
      <w:r w:rsidR="00F45874">
        <w:rPr>
          <w:rFonts w:ascii="Times New Roman" w:hAnsi="Times New Roman" w:cs="Times New Roman"/>
          <w:b/>
          <w:bCs/>
          <w:sz w:val="24"/>
          <w:szCs w:val="24"/>
        </w:rPr>
        <w:t>m</w:t>
      </w:r>
      <w:r w:rsidRPr="00B00D58">
        <w:rPr>
          <w:rFonts w:ascii="Times New Roman" w:hAnsi="Times New Roman" w:cs="Times New Roman"/>
          <w:b/>
          <w:bCs/>
          <w:sz w:val="24"/>
          <w:szCs w:val="24"/>
        </w:rPr>
        <w:t xml:space="preserve">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5C306380" w14:textId="77777777" w:rsidR="00C3482B" w:rsidRPr="00C3482B" w:rsidRDefault="00C3482B" w:rsidP="00C3482B">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C3482B">
        <w:rPr>
          <w:rFonts w:ascii="Times New Roman" w:hAnsi="Times New Roman" w:cs="Times New Roman"/>
          <w:sz w:val="24"/>
          <w:szCs w:val="24"/>
        </w:rPr>
        <w:t xml:space="preserve">Saskaņā ar </w:t>
      </w:r>
      <w:r w:rsidRPr="00C3482B">
        <w:rPr>
          <w:rFonts w:ascii="Times New Roman" w:hAnsi="Times New Roman" w:cs="Times New Roman"/>
          <w:b/>
          <w:bCs/>
          <w:sz w:val="24"/>
          <w:szCs w:val="24"/>
        </w:rPr>
        <w:t>Nacionālo drošību apdraudošu darījumu ierobežošanas likuma 2.pantu</w:t>
      </w:r>
      <w:r w:rsidRPr="00C3482B">
        <w:rPr>
          <w:rFonts w:ascii="Times New Roman" w:hAnsi="Times New Roman" w:cs="Times New Roman"/>
          <w:sz w:val="24"/>
          <w:szCs w:val="24"/>
        </w:rPr>
        <w:t>, iegūt nekustamo īpašumu vai tā daļu Latvijas Republikā ir aizliegts:</w:t>
      </w:r>
    </w:p>
    <w:p w14:paraId="47661DAF" w14:textId="77777777" w:rsidR="00C3482B" w:rsidRPr="00C3482B" w:rsidRDefault="00C3482B" w:rsidP="00C3482B">
      <w:pPr>
        <w:pStyle w:val="ListParagraph"/>
        <w:numPr>
          <w:ilvl w:val="2"/>
          <w:numId w:val="1"/>
        </w:numPr>
        <w:shd w:val="clear" w:color="auto" w:fill="FFFFFF" w:themeFill="background1"/>
        <w:suppressAutoHyphens/>
        <w:spacing w:after="0" w:line="240" w:lineRule="auto"/>
        <w:ind w:right="-766"/>
        <w:jc w:val="both"/>
        <w:rPr>
          <w:rFonts w:ascii="Times New Roman" w:hAnsi="Times New Roman" w:cs="Times New Roman"/>
          <w:sz w:val="24"/>
          <w:szCs w:val="24"/>
        </w:rPr>
      </w:pPr>
      <w:r w:rsidRPr="00C3482B">
        <w:rPr>
          <w:rFonts w:ascii="Times New Roman" w:hAnsi="Times New Roman" w:cs="Times New Roman"/>
          <w:sz w:val="24"/>
          <w:szCs w:val="24"/>
        </w:rPr>
        <w:t>Krievijas Federācijai un Baltkrievijas Republikai;</w:t>
      </w:r>
    </w:p>
    <w:p w14:paraId="338DA9E7" w14:textId="77777777" w:rsidR="00C3482B" w:rsidRPr="00C3482B" w:rsidRDefault="00C3482B" w:rsidP="00C3482B">
      <w:pPr>
        <w:pStyle w:val="ListParagraph"/>
        <w:numPr>
          <w:ilvl w:val="2"/>
          <w:numId w:val="1"/>
        </w:numPr>
        <w:shd w:val="clear" w:color="auto" w:fill="FFFFFF" w:themeFill="background1"/>
        <w:suppressAutoHyphens/>
        <w:spacing w:after="0" w:line="240" w:lineRule="auto"/>
        <w:ind w:right="-766"/>
        <w:jc w:val="both"/>
        <w:rPr>
          <w:rFonts w:ascii="Times New Roman" w:hAnsi="Times New Roman" w:cs="Times New Roman"/>
          <w:sz w:val="24"/>
          <w:szCs w:val="24"/>
        </w:rPr>
      </w:pPr>
      <w:r w:rsidRPr="00C3482B">
        <w:rPr>
          <w:rFonts w:ascii="Times New Roman" w:hAnsi="Times New Roman" w:cs="Times New Roman"/>
          <w:sz w:val="24"/>
          <w:szCs w:val="24"/>
        </w:rPr>
        <w:t>Krievijas Federācijas un Baltkrievijas Republikas pilsoņiem;</w:t>
      </w:r>
    </w:p>
    <w:p w14:paraId="5CBBC8E6" w14:textId="77777777" w:rsidR="00C3482B" w:rsidRPr="00C3482B" w:rsidRDefault="00C3482B" w:rsidP="00C3482B">
      <w:pPr>
        <w:pStyle w:val="ListParagraph"/>
        <w:numPr>
          <w:ilvl w:val="2"/>
          <w:numId w:val="1"/>
        </w:numPr>
        <w:shd w:val="clear" w:color="auto" w:fill="FFFFFF" w:themeFill="background1"/>
        <w:suppressAutoHyphens/>
        <w:spacing w:after="0" w:line="240" w:lineRule="auto"/>
        <w:ind w:right="-766"/>
        <w:jc w:val="both"/>
        <w:rPr>
          <w:rFonts w:ascii="Times New Roman" w:hAnsi="Times New Roman" w:cs="Times New Roman"/>
          <w:sz w:val="24"/>
          <w:szCs w:val="24"/>
        </w:rPr>
      </w:pPr>
      <w:r w:rsidRPr="00C3482B">
        <w:rPr>
          <w:rFonts w:ascii="Times New Roman" w:hAnsi="Times New Roman" w:cs="Times New Roman"/>
          <w:sz w:val="24"/>
          <w:szCs w:val="24"/>
        </w:rPr>
        <w:t>Krievijas Federācijā vai Baltkrievijas Republikā reģistrētām juridiskajām personām;</w:t>
      </w:r>
    </w:p>
    <w:p w14:paraId="2B17126C" w14:textId="77777777" w:rsidR="00C3482B" w:rsidRPr="00C3482B" w:rsidRDefault="00C3482B" w:rsidP="00C3482B">
      <w:pPr>
        <w:pStyle w:val="ListParagraph"/>
        <w:numPr>
          <w:ilvl w:val="2"/>
          <w:numId w:val="1"/>
        </w:numPr>
        <w:shd w:val="clear" w:color="auto" w:fill="FFFFFF" w:themeFill="background1"/>
        <w:suppressAutoHyphens/>
        <w:spacing w:after="0" w:line="240" w:lineRule="auto"/>
        <w:ind w:right="-766"/>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2F2A7E2B" w14:textId="77777777" w:rsidR="00C3482B" w:rsidRPr="00C3482B" w:rsidRDefault="00C3482B" w:rsidP="00C3482B">
      <w:pPr>
        <w:pStyle w:val="ListParagraph"/>
        <w:numPr>
          <w:ilvl w:val="2"/>
          <w:numId w:val="1"/>
        </w:numPr>
        <w:shd w:val="clear" w:color="auto" w:fill="FFFFFF" w:themeFill="background1"/>
        <w:suppressAutoHyphens/>
        <w:spacing w:after="0" w:line="240" w:lineRule="auto"/>
        <w:ind w:right="-766"/>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6798638F" w14:textId="6F996765" w:rsidR="00C3482B" w:rsidRPr="00C3482B" w:rsidRDefault="00C3482B" w:rsidP="00C3482B">
      <w:pPr>
        <w:pStyle w:val="ListParagraph"/>
        <w:numPr>
          <w:ilvl w:val="2"/>
          <w:numId w:val="1"/>
        </w:numPr>
        <w:shd w:val="clear" w:color="auto" w:fill="FFFFFF" w:themeFill="background1"/>
        <w:suppressAutoHyphens/>
        <w:spacing w:after="0" w:line="240" w:lineRule="auto"/>
        <w:ind w:right="-766"/>
        <w:jc w:val="both"/>
        <w:rPr>
          <w:rFonts w:ascii="Times New Roman" w:hAnsi="Times New Roman" w:cs="Times New Roman"/>
          <w:sz w:val="24"/>
          <w:szCs w:val="24"/>
        </w:rPr>
      </w:pPr>
      <w:r w:rsidRPr="00C3482B">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p w14:paraId="2676B2C5" w14:textId="6B170199"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0F696715"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3C2233">
        <w:rPr>
          <w:rFonts w:ascii="Times New Roman" w:eastAsia="Times New Roman" w:hAnsi="Times New Roman" w:cs="Times New Roman"/>
          <w:b/>
          <w:bCs/>
          <w:sz w:val="24"/>
          <w:szCs w:val="24"/>
        </w:rPr>
        <w:t>12.novembra</w:t>
      </w:r>
      <w:r w:rsidR="005E6C26">
        <w:rPr>
          <w:rFonts w:ascii="Times New Roman" w:eastAsia="Times New Roman" w:hAnsi="Times New Roman" w:cs="Times New Roman"/>
          <w:b/>
          <w:bCs/>
          <w:sz w:val="24"/>
          <w:szCs w:val="24"/>
        </w:rPr>
        <w:t xml:space="preserve"> pl.13.00 līdz 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3C2233">
        <w:rPr>
          <w:rFonts w:ascii="Times New Roman" w:eastAsia="Times New Roman" w:hAnsi="Times New Roman" w:cs="Times New Roman"/>
          <w:b/>
          <w:bCs/>
          <w:sz w:val="24"/>
          <w:szCs w:val="24"/>
        </w:rPr>
        <w:t>2.decembrim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lastRenderedPageBreak/>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073B13DF" w:rsidR="00F24DB0" w:rsidRPr="00C3482B" w:rsidRDefault="00C3482B"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C3482B">
        <w:rPr>
          <w:rFonts w:ascii="Times New Roman" w:eastAsia="Times New Roman" w:hAnsi="Times New Roman" w:cs="Times New Roman"/>
          <w:sz w:val="24"/>
          <w:szCs w:val="24"/>
        </w:rPr>
        <w:t xml:space="preserve">fiziskā vai juridiskā persona saskaņā ar spēkā esošajiem normatīvajiem aktiem nevar iegūt savā īpašumā </w:t>
      </w:r>
      <w:r w:rsidR="0034268E">
        <w:rPr>
          <w:rFonts w:ascii="Times New Roman" w:eastAsia="Times New Roman" w:hAnsi="Times New Roman" w:cs="Times New Roman"/>
          <w:sz w:val="24"/>
          <w:szCs w:val="24"/>
        </w:rPr>
        <w:t>Objektu</w:t>
      </w:r>
      <w:r w:rsidR="00F24DB0" w:rsidRPr="00C3482B">
        <w:rPr>
          <w:rFonts w:ascii="Times New Roman" w:hAnsi="Times New Roman" w:cs="Times New Roman"/>
          <w:sz w:val="24"/>
          <w:szCs w:val="24"/>
        </w:rPr>
        <w:t>.</w:t>
      </w:r>
    </w:p>
    <w:p w14:paraId="6B29D7BD" w14:textId="2382AA20" w:rsidR="00CC7D18" w:rsidRPr="00C3482B"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C3482B">
        <w:rPr>
          <w:rFonts w:ascii="Times New Roman" w:hAnsi="Times New Roman" w:cs="Times New Roman"/>
          <w:sz w:val="24"/>
          <w:szCs w:val="24"/>
        </w:rPr>
        <w:t>Izsoles rīkotāji nav tiesīgi sniegt informāciju par izsoles pretendentiem.</w:t>
      </w:r>
    </w:p>
    <w:p w14:paraId="3F464EC5" w14:textId="66CE7CEA"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sidR="00C956B4">
        <w:rPr>
          <w:rFonts w:ascii="Times New Roman" w:hAnsi="Times New Roman" w:cs="Times New Roman"/>
          <w:sz w:val="24"/>
          <w:szCs w:val="24"/>
        </w:rPr>
        <w:t>Jelgavas novada pašvaldības</w:t>
      </w:r>
      <w:r w:rsidRPr="004F55A1">
        <w:rPr>
          <w:rFonts w:ascii="Times New Roman" w:hAnsi="Times New Roman" w:cs="Times New Roman"/>
          <w:sz w:val="24"/>
          <w:szCs w:val="24"/>
        </w:rPr>
        <w:t xml:space="preserve"> rīcībā, iepriekš sazinoties  e-pastā: </w:t>
      </w:r>
      <w:hyperlink r:id="rId12" w:history="1">
        <w:r w:rsidR="00CE4CA0" w:rsidRPr="00010D3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sidR="00CE4CA0">
        <w:rPr>
          <w:rFonts w:ascii="Times New Roman" w:hAnsi="Times New Roman" w:cs="Times New Roman"/>
          <w:sz w:val="24"/>
          <w:szCs w:val="24"/>
        </w:rPr>
        <w:t>28601621</w:t>
      </w:r>
      <w:r>
        <w:rPr>
          <w:rFonts w:ascii="Times New Roman" w:hAnsi="Times New Roman" w:cs="Times New Roman"/>
          <w:sz w:val="24"/>
          <w:szCs w:val="24"/>
        </w:rPr>
        <w:t>.</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1A1AB5C9"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3C2233">
        <w:rPr>
          <w:rFonts w:ascii="Times New Roman" w:hAnsi="Times New Roman" w:cs="Times New Roman"/>
          <w:b/>
          <w:sz w:val="24"/>
          <w:szCs w:val="24"/>
        </w:rPr>
        <w:t>12.novembrī</w:t>
      </w:r>
      <w:r w:rsidR="00A872DC">
        <w:rPr>
          <w:rFonts w:ascii="Times New Roman" w:hAnsi="Times New Roman" w:cs="Times New Roman"/>
          <w:b/>
          <w:sz w:val="24"/>
          <w:szCs w:val="24"/>
        </w:rPr>
        <w:t xml:space="preserve"> pl.13.00 un noslēdzas 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3C2233">
        <w:rPr>
          <w:rFonts w:ascii="Times New Roman" w:hAnsi="Times New Roman" w:cs="Times New Roman"/>
          <w:b/>
          <w:sz w:val="24"/>
          <w:szCs w:val="24"/>
        </w:rPr>
        <w:t>12.decembrī</w:t>
      </w:r>
      <w:r w:rsidR="00273635">
        <w:rPr>
          <w:rFonts w:ascii="Times New Roman" w:hAnsi="Times New Roman" w:cs="Times New Roman"/>
          <w:b/>
          <w:sz w:val="24"/>
          <w:szCs w:val="24"/>
        </w:rPr>
        <w:t xml:space="preserve"> </w:t>
      </w:r>
      <w:r w:rsidR="00A872DC">
        <w:rPr>
          <w:rFonts w:ascii="Times New Roman" w:hAnsi="Times New Roman" w:cs="Times New Roman"/>
          <w:b/>
          <w:sz w:val="24"/>
          <w:szCs w:val="24"/>
        </w:rPr>
        <w:t>pl.13.00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w:t>
      </w:r>
      <w:r w:rsidRPr="004F55A1">
        <w:rPr>
          <w:rFonts w:ascii="Times New Roman" w:hAnsi="Times New Roman" w:cs="Times New Roman"/>
          <w:sz w:val="24"/>
          <w:szCs w:val="24"/>
        </w:rPr>
        <w:lastRenderedPageBreak/>
        <w:t>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6FC1B78B"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w:t>
      </w:r>
      <w:r w:rsidR="004A2C8A">
        <w:rPr>
          <w:rFonts w:ascii="Times New Roman" w:hAnsi="Times New Roman" w:cs="Times New Roman"/>
          <w:sz w:val="24"/>
          <w:szCs w:val="24"/>
        </w:rPr>
        <w:t>Izsoļu</w:t>
      </w:r>
      <w:r w:rsidRPr="004F55A1">
        <w:rPr>
          <w:rFonts w:ascii="Times New Roman" w:hAnsi="Times New Roman" w:cs="Times New Roman"/>
          <w:sz w:val="24"/>
          <w:szCs w:val="24"/>
        </w:rPr>
        <w:t xml:space="preserve">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2D4935FA"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47812229"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w:t>
      </w:r>
      <w:r w:rsidR="004A2C8A">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1698AD48"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7A3C6E15" w14:textId="77777777" w:rsidR="001B1C05" w:rsidRPr="00D47C55"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3"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3"/>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7B580E0B"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6CA88C30"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1916FB83"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5EFFC8B1"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4A2C8A">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21BB7DA0"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5B3E86D" w14:textId="423174DA"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1764FF">
        <w:rPr>
          <w:rFonts w:ascii="Times New Roman" w:eastAsia="Times New Roman" w:hAnsi="Times New Roman" w:cs="Times New Roman"/>
          <w:sz w:val="24"/>
          <w:szCs w:val="24"/>
        </w:rPr>
        <w:t>,</w:t>
      </w:r>
      <w:r w:rsidRPr="00584A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3.3.</w:t>
      </w:r>
      <w:r w:rsidR="001764FF">
        <w:rPr>
          <w:rFonts w:ascii="Times New Roman" w:eastAsia="Times New Roman" w:hAnsi="Times New Roman" w:cs="Times New Roman"/>
          <w:sz w:val="24"/>
          <w:szCs w:val="24"/>
        </w:rPr>
        <w:t xml:space="preserve"> un 3.4.</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30CF1CF9"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74D1980A" w14:textId="77777777" w:rsidR="00871ABA" w:rsidRPr="00871ABA" w:rsidRDefault="00871ABA" w:rsidP="00871ABA">
      <w:pPr>
        <w:pStyle w:val="ListParagraph"/>
        <w:numPr>
          <w:ilvl w:val="1"/>
          <w:numId w:val="4"/>
        </w:numPr>
        <w:spacing w:after="0" w:line="257" w:lineRule="auto"/>
        <w:ind w:left="357" w:right="-737" w:hanging="357"/>
        <w:jc w:val="both"/>
        <w:rPr>
          <w:rFonts w:ascii="Times New Roman" w:eastAsia="Times New Roman" w:hAnsi="Times New Roman" w:cs="Times New Roman"/>
          <w:sz w:val="24"/>
          <w:szCs w:val="24"/>
        </w:rPr>
      </w:pPr>
      <w:r w:rsidRPr="00871ABA">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0EAA9D70"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w:t>
      </w:r>
      <w:r w:rsidR="00871ABA">
        <w:rPr>
          <w:rFonts w:ascii="Times New Roman" w:eastAsia="Times New Roman" w:hAnsi="Times New Roman" w:cs="Times New Roman"/>
          <w:b/>
          <w:sz w:val="24"/>
          <w:szCs w:val="24"/>
        </w:rPr>
        <w:t>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254319">
        <w:rPr>
          <w:rFonts w:ascii="Times New Roman" w:eastAsia="Times New Roman" w:hAnsi="Times New Roman" w:cs="Times New Roman"/>
          <w:b/>
          <w:sz w:val="24"/>
          <w:szCs w:val="24"/>
        </w:rPr>
        <w:t>Diāna Rubene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56BA1"/>
    <w:rsid w:val="000629BC"/>
    <w:rsid w:val="0007238F"/>
    <w:rsid w:val="000849EB"/>
    <w:rsid w:val="00086C7E"/>
    <w:rsid w:val="00086F8A"/>
    <w:rsid w:val="00095B4D"/>
    <w:rsid w:val="000B1C9D"/>
    <w:rsid w:val="000B41B3"/>
    <w:rsid w:val="000B667A"/>
    <w:rsid w:val="000C58F5"/>
    <w:rsid w:val="000D08D8"/>
    <w:rsid w:val="000D5866"/>
    <w:rsid w:val="000D73A4"/>
    <w:rsid w:val="000E755F"/>
    <w:rsid w:val="000F20B2"/>
    <w:rsid w:val="000F35AE"/>
    <w:rsid w:val="000F4CFB"/>
    <w:rsid w:val="000F5F48"/>
    <w:rsid w:val="0011521E"/>
    <w:rsid w:val="00156AA4"/>
    <w:rsid w:val="001764FF"/>
    <w:rsid w:val="001B0A29"/>
    <w:rsid w:val="001B1C05"/>
    <w:rsid w:val="001B5CC3"/>
    <w:rsid w:val="001C6C57"/>
    <w:rsid w:val="001D18F6"/>
    <w:rsid w:val="001E08BB"/>
    <w:rsid w:val="001E39BC"/>
    <w:rsid w:val="001F0C53"/>
    <w:rsid w:val="001F36C0"/>
    <w:rsid w:val="001F746A"/>
    <w:rsid w:val="00201150"/>
    <w:rsid w:val="0020708E"/>
    <w:rsid w:val="00220DD7"/>
    <w:rsid w:val="00242DD0"/>
    <w:rsid w:val="00254319"/>
    <w:rsid w:val="0025598E"/>
    <w:rsid w:val="00260F7D"/>
    <w:rsid w:val="00273635"/>
    <w:rsid w:val="002778DD"/>
    <w:rsid w:val="00277A8C"/>
    <w:rsid w:val="00285F95"/>
    <w:rsid w:val="002901C9"/>
    <w:rsid w:val="00292F99"/>
    <w:rsid w:val="002A36C2"/>
    <w:rsid w:val="002C2C0C"/>
    <w:rsid w:val="002D3A33"/>
    <w:rsid w:val="002D7FDC"/>
    <w:rsid w:val="002F30BB"/>
    <w:rsid w:val="002F4398"/>
    <w:rsid w:val="00303384"/>
    <w:rsid w:val="00303A5F"/>
    <w:rsid w:val="00314780"/>
    <w:rsid w:val="0034268E"/>
    <w:rsid w:val="00342D50"/>
    <w:rsid w:val="00343AD7"/>
    <w:rsid w:val="00344F3D"/>
    <w:rsid w:val="003538F6"/>
    <w:rsid w:val="00356607"/>
    <w:rsid w:val="00371AA1"/>
    <w:rsid w:val="00395CF8"/>
    <w:rsid w:val="003B03AE"/>
    <w:rsid w:val="003B7F2D"/>
    <w:rsid w:val="003C13FE"/>
    <w:rsid w:val="003C2233"/>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2C8A"/>
    <w:rsid w:val="004A6150"/>
    <w:rsid w:val="004A7543"/>
    <w:rsid w:val="004B1F23"/>
    <w:rsid w:val="004C00A5"/>
    <w:rsid w:val="004C2E44"/>
    <w:rsid w:val="004D6B2D"/>
    <w:rsid w:val="00506967"/>
    <w:rsid w:val="0051080F"/>
    <w:rsid w:val="0051398F"/>
    <w:rsid w:val="00516712"/>
    <w:rsid w:val="00516B5F"/>
    <w:rsid w:val="00522F17"/>
    <w:rsid w:val="005423A0"/>
    <w:rsid w:val="0054267B"/>
    <w:rsid w:val="00543943"/>
    <w:rsid w:val="00571008"/>
    <w:rsid w:val="005740A7"/>
    <w:rsid w:val="0058532D"/>
    <w:rsid w:val="00590F0E"/>
    <w:rsid w:val="005B0D13"/>
    <w:rsid w:val="005B7672"/>
    <w:rsid w:val="005B7C9C"/>
    <w:rsid w:val="005C25A8"/>
    <w:rsid w:val="005D2622"/>
    <w:rsid w:val="005D2EBE"/>
    <w:rsid w:val="005D425F"/>
    <w:rsid w:val="005E00AE"/>
    <w:rsid w:val="005E0AEE"/>
    <w:rsid w:val="005E1BA0"/>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4C4"/>
    <w:rsid w:val="00694B4C"/>
    <w:rsid w:val="00696220"/>
    <w:rsid w:val="006A0468"/>
    <w:rsid w:val="006A5ECA"/>
    <w:rsid w:val="006A70FE"/>
    <w:rsid w:val="006B4714"/>
    <w:rsid w:val="006B6AF9"/>
    <w:rsid w:val="006B719F"/>
    <w:rsid w:val="006D1730"/>
    <w:rsid w:val="006D56C0"/>
    <w:rsid w:val="0070094B"/>
    <w:rsid w:val="00705970"/>
    <w:rsid w:val="00715B5B"/>
    <w:rsid w:val="00725EF6"/>
    <w:rsid w:val="0072614B"/>
    <w:rsid w:val="0073406E"/>
    <w:rsid w:val="00760291"/>
    <w:rsid w:val="00764BB5"/>
    <w:rsid w:val="0077059D"/>
    <w:rsid w:val="00777727"/>
    <w:rsid w:val="00795621"/>
    <w:rsid w:val="007A2240"/>
    <w:rsid w:val="007A48E4"/>
    <w:rsid w:val="007A7CEE"/>
    <w:rsid w:val="007C1049"/>
    <w:rsid w:val="007F2818"/>
    <w:rsid w:val="007F5F6E"/>
    <w:rsid w:val="00821A8F"/>
    <w:rsid w:val="008268B0"/>
    <w:rsid w:val="0083014A"/>
    <w:rsid w:val="008543C1"/>
    <w:rsid w:val="008610A0"/>
    <w:rsid w:val="0086406A"/>
    <w:rsid w:val="00865130"/>
    <w:rsid w:val="00866734"/>
    <w:rsid w:val="00871ABA"/>
    <w:rsid w:val="00886B0F"/>
    <w:rsid w:val="00890C03"/>
    <w:rsid w:val="008A74FE"/>
    <w:rsid w:val="008B7D60"/>
    <w:rsid w:val="008E07DC"/>
    <w:rsid w:val="008E7AB7"/>
    <w:rsid w:val="008F24B3"/>
    <w:rsid w:val="009034FA"/>
    <w:rsid w:val="00904F8B"/>
    <w:rsid w:val="00906F7B"/>
    <w:rsid w:val="00911BFD"/>
    <w:rsid w:val="00915BE8"/>
    <w:rsid w:val="00930A28"/>
    <w:rsid w:val="0094266B"/>
    <w:rsid w:val="009814C7"/>
    <w:rsid w:val="009B7B06"/>
    <w:rsid w:val="009C12D5"/>
    <w:rsid w:val="009D1D5D"/>
    <w:rsid w:val="009F06A7"/>
    <w:rsid w:val="00A10864"/>
    <w:rsid w:val="00A112CC"/>
    <w:rsid w:val="00A16F65"/>
    <w:rsid w:val="00A23408"/>
    <w:rsid w:val="00A379FF"/>
    <w:rsid w:val="00A468E4"/>
    <w:rsid w:val="00A51755"/>
    <w:rsid w:val="00A575F3"/>
    <w:rsid w:val="00A812D2"/>
    <w:rsid w:val="00A872DC"/>
    <w:rsid w:val="00A9778C"/>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6644D"/>
    <w:rsid w:val="00B76490"/>
    <w:rsid w:val="00B76F85"/>
    <w:rsid w:val="00B8233E"/>
    <w:rsid w:val="00B83097"/>
    <w:rsid w:val="00B84A87"/>
    <w:rsid w:val="00B876B2"/>
    <w:rsid w:val="00B92047"/>
    <w:rsid w:val="00BA1346"/>
    <w:rsid w:val="00BA139C"/>
    <w:rsid w:val="00BA3B1D"/>
    <w:rsid w:val="00BC5840"/>
    <w:rsid w:val="00BC5BF6"/>
    <w:rsid w:val="00BD6CBD"/>
    <w:rsid w:val="00BE0363"/>
    <w:rsid w:val="00C03E30"/>
    <w:rsid w:val="00C14D4B"/>
    <w:rsid w:val="00C2511B"/>
    <w:rsid w:val="00C3482B"/>
    <w:rsid w:val="00C35D42"/>
    <w:rsid w:val="00C36C7D"/>
    <w:rsid w:val="00C46741"/>
    <w:rsid w:val="00C53938"/>
    <w:rsid w:val="00C53F00"/>
    <w:rsid w:val="00C90B32"/>
    <w:rsid w:val="00C92FD3"/>
    <w:rsid w:val="00C956B4"/>
    <w:rsid w:val="00C96AE7"/>
    <w:rsid w:val="00CA6DF7"/>
    <w:rsid w:val="00CB5153"/>
    <w:rsid w:val="00CB5B52"/>
    <w:rsid w:val="00CC7D18"/>
    <w:rsid w:val="00CD1182"/>
    <w:rsid w:val="00CD3FAD"/>
    <w:rsid w:val="00CE4CA0"/>
    <w:rsid w:val="00CE6A7D"/>
    <w:rsid w:val="00CF1288"/>
    <w:rsid w:val="00CF2E7E"/>
    <w:rsid w:val="00CF4F6C"/>
    <w:rsid w:val="00D03418"/>
    <w:rsid w:val="00D06738"/>
    <w:rsid w:val="00D2369E"/>
    <w:rsid w:val="00D36332"/>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20639"/>
    <w:rsid w:val="00E37DEB"/>
    <w:rsid w:val="00E85EB4"/>
    <w:rsid w:val="00E869FA"/>
    <w:rsid w:val="00EA5DE6"/>
    <w:rsid w:val="00ED502E"/>
    <w:rsid w:val="00EE45FA"/>
    <w:rsid w:val="00EF4A81"/>
    <w:rsid w:val="00F03D3D"/>
    <w:rsid w:val="00F11087"/>
    <w:rsid w:val="00F24DB0"/>
    <w:rsid w:val="00F33ADE"/>
    <w:rsid w:val="00F36120"/>
    <w:rsid w:val="00F43C27"/>
    <w:rsid w:val="00F43EC2"/>
    <w:rsid w:val="00F44F0E"/>
    <w:rsid w:val="00F45418"/>
    <w:rsid w:val="00F45874"/>
    <w:rsid w:val="00F51EB7"/>
    <w:rsid w:val="00F566CC"/>
    <w:rsid w:val="00F61955"/>
    <w:rsid w:val="00F61CA3"/>
    <w:rsid w:val="00F853F9"/>
    <w:rsid w:val="00F94ECE"/>
    <w:rsid w:val="00F9581D"/>
    <w:rsid w:val="00F95CFC"/>
    <w:rsid w:val="00F9740D"/>
    <w:rsid w:val="00FA2125"/>
    <w:rsid w:val="00FA355A"/>
    <w:rsid w:val="00FB45B7"/>
    <w:rsid w:val="00FC2E33"/>
    <w:rsid w:val="00FC43BF"/>
    <w:rsid w:val="00FD3221"/>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9652</Words>
  <Characters>5503</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15</cp:revision>
  <cp:lastPrinted>2022-09-14T08:56:00Z</cp:lastPrinted>
  <dcterms:created xsi:type="dcterms:W3CDTF">2025-10-31T11:29:00Z</dcterms:created>
  <dcterms:modified xsi:type="dcterms:W3CDTF">2025-11-07T07:10:00Z</dcterms:modified>
</cp:coreProperties>
</file>