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928B" w14:textId="77777777" w:rsidR="003B4BEF" w:rsidRDefault="003B4BEF" w:rsidP="00786947">
      <w:pPr>
        <w:pStyle w:val="Paraststmeklis"/>
        <w:ind w:left="142"/>
        <w:jc w:val="center"/>
        <w:rPr>
          <w:rFonts w:ascii="Times New Roman" w:hAnsi="Times New Roman" w:cs="Times New Roman"/>
          <w:b/>
          <w:sz w:val="24"/>
          <w:szCs w:val="24"/>
          <w:lang w:val="lv-LV"/>
        </w:rPr>
      </w:pPr>
    </w:p>
    <w:p w14:paraId="19A83992" w14:textId="2CA3CE42" w:rsidR="00786947" w:rsidRPr="00EC5379" w:rsidRDefault="00786947" w:rsidP="00786947">
      <w:pPr>
        <w:pStyle w:val="Paraststmeklis"/>
        <w:ind w:left="142"/>
        <w:jc w:val="center"/>
        <w:rPr>
          <w:rFonts w:ascii="Times New Roman" w:hAnsi="Times New Roman" w:cs="Times New Roman"/>
          <w:b/>
          <w:color w:val="auto"/>
          <w:sz w:val="24"/>
          <w:szCs w:val="24"/>
          <w:lang w:val="lv-LV"/>
        </w:rPr>
      </w:pPr>
      <w:r w:rsidRPr="00EC5379">
        <w:rPr>
          <w:rFonts w:ascii="Times New Roman" w:hAnsi="Times New Roman" w:cs="Times New Roman"/>
          <w:b/>
          <w:sz w:val="24"/>
          <w:szCs w:val="24"/>
          <w:lang w:val="lv-LV"/>
        </w:rPr>
        <w:t xml:space="preserve">Sociālās garantijas </w:t>
      </w:r>
      <w:r w:rsidRPr="00EC5379">
        <w:rPr>
          <w:rFonts w:ascii="Times New Roman" w:hAnsi="Times New Roman" w:cs="Times New Roman"/>
          <w:b/>
          <w:color w:val="auto"/>
          <w:sz w:val="24"/>
          <w:szCs w:val="24"/>
          <w:lang w:val="lv-LV"/>
        </w:rPr>
        <w:t>pilngadību sasniegušajiem bērniem</w:t>
      </w:r>
    </w:p>
    <w:p w14:paraId="65B560BE" w14:textId="77777777" w:rsidR="00786947" w:rsidRPr="00EC5379" w:rsidRDefault="00786947" w:rsidP="00786947">
      <w:pPr>
        <w:pStyle w:val="Paraststmeklis"/>
        <w:ind w:left="142"/>
        <w:jc w:val="center"/>
        <w:rPr>
          <w:rFonts w:ascii="Times New Roman" w:hAnsi="Times New Roman" w:cs="Times New Roman"/>
          <w:b/>
          <w:color w:val="auto"/>
          <w:sz w:val="24"/>
          <w:szCs w:val="24"/>
          <w:lang w:val="lv-LV"/>
        </w:rPr>
      </w:pPr>
      <w:r w:rsidRPr="00EC5379">
        <w:rPr>
          <w:rFonts w:ascii="Times New Roman" w:hAnsi="Times New Roman" w:cs="Times New Roman"/>
          <w:b/>
          <w:color w:val="auto"/>
          <w:sz w:val="24"/>
          <w:szCs w:val="24"/>
          <w:lang w:val="lv-LV"/>
        </w:rPr>
        <w:t xml:space="preserve">pēc </w:t>
      </w:r>
      <w:proofErr w:type="spellStart"/>
      <w:r w:rsidRPr="00EC5379">
        <w:rPr>
          <w:rFonts w:ascii="Times New Roman" w:hAnsi="Times New Roman" w:cs="Times New Roman"/>
          <w:b/>
          <w:color w:val="auto"/>
          <w:sz w:val="24"/>
          <w:szCs w:val="24"/>
          <w:lang w:val="lv-LV"/>
        </w:rPr>
        <w:t>ārpusģimenes</w:t>
      </w:r>
      <w:proofErr w:type="spellEnd"/>
      <w:r w:rsidRPr="00EC5379">
        <w:rPr>
          <w:rFonts w:ascii="Times New Roman" w:hAnsi="Times New Roman" w:cs="Times New Roman"/>
          <w:b/>
          <w:color w:val="auto"/>
          <w:sz w:val="24"/>
          <w:szCs w:val="24"/>
          <w:lang w:val="lv-LV"/>
        </w:rPr>
        <w:t xml:space="preserve"> aprūpes beigšanas (līdz 24 gadu vecumam)</w:t>
      </w:r>
    </w:p>
    <w:p w14:paraId="706919CC" w14:textId="77777777" w:rsidR="00EC5379" w:rsidRPr="00EC5379" w:rsidRDefault="00EC5379" w:rsidP="00786947">
      <w:pPr>
        <w:pStyle w:val="Paraststmeklis"/>
        <w:ind w:left="142"/>
        <w:jc w:val="center"/>
        <w:rPr>
          <w:rFonts w:ascii="Times New Roman" w:hAnsi="Times New Roman" w:cs="Times New Roman"/>
          <w:b/>
          <w:color w:val="auto"/>
          <w:sz w:val="24"/>
          <w:szCs w:val="24"/>
          <w:lang w:val="lv-LV"/>
        </w:rPr>
      </w:pPr>
    </w:p>
    <w:p w14:paraId="5137D0F2" w14:textId="7D99ADA6" w:rsidR="003B4BEF" w:rsidRPr="003B4BEF" w:rsidRDefault="008F449F" w:rsidP="003B4BEF">
      <w:pPr>
        <w:pStyle w:val="Paraststmeklis"/>
        <w:ind w:left="142"/>
        <w:jc w:val="center"/>
        <w:rPr>
          <w:rFonts w:ascii="Times New Roman" w:hAnsi="Times New Roman" w:cs="Times New Roman"/>
          <w:b/>
          <w:i/>
          <w:iCs/>
          <w:color w:val="1F3864" w:themeColor="accent1" w:themeShade="80"/>
          <w:sz w:val="24"/>
          <w:szCs w:val="24"/>
          <w:lang w:val="lv-LV"/>
        </w:rPr>
      </w:pPr>
      <w:r w:rsidRPr="00EC5379">
        <w:rPr>
          <w:rFonts w:ascii="Times New Roman" w:hAnsi="Times New Roman" w:cs="Times New Roman"/>
          <w:b/>
          <w:i/>
          <w:iCs/>
          <w:color w:val="1F3864" w:themeColor="accent1" w:themeShade="80"/>
          <w:sz w:val="24"/>
          <w:szCs w:val="24"/>
          <w:lang w:val="lv-LV"/>
        </w:rPr>
        <w:t xml:space="preserve">Norādītās summas un nosacījumi ir </w:t>
      </w:r>
      <w:r w:rsidRPr="00EC5379">
        <w:rPr>
          <w:rFonts w:ascii="Times New Roman" w:hAnsi="Times New Roman" w:cs="Times New Roman"/>
          <w:b/>
          <w:bCs/>
          <w:i/>
          <w:iCs/>
          <w:color w:val="1F3864" w:themeColor="accent1" w:themeShade="80"/>
          <w:sz w:val="24"/>
          <w:szCs w:val="24"/>
          <w:lang w:val="lv-LV"/>
        </w:rPr>
        <w:t>informatīva rakstura</w:t>
      </w:r>
      <w:r w:rsidRPr="00EC5379">
        <w:rPr>
          <w:rFonts w:ascii="Times New Roman" w:hAnsi="Times New Roman" w:cs="Times New Roman"/>
          <w:b/>
          <w:i/>
          <w:iCs/>
          <w:color w:val="1F3864" w:themeColor="accent1" w:themeShade="80"/>
          <w:sz w:val="24"/>
          <w:szCs w:val="24"/>
          <w:lang w:val="lv-LV"/>
        </w:rPr>
        <w:t xml:space="preserve">, un tie var </w:t>
      </w:r>
      <w:r w:rsidRPr="00EC5379">
        <w:rPr>
          <w:rFonts w:ascii="Times New Roman" w:hAnsi="Times New Roman" w:cs="Times New Roman"/>
          <w:b/>
          <w:bCs/>
          <w:i/>
          <w:iCs/>
          <w:color w:val="1F3864" w:themeColor="accent1" w:themeShade="80"/>
          <w:sz w:val="24"/>
          <w:szCs w:val="24"/>
          <w:lang w:val="lv-LV"/>
        </w:rPr>
        <w:t>mainīties atbilstoši spēkā esošo normatīvo aktu grozījumiem</w:t>
      </w:r>
      <w:r w:rsidRPr="00EC5379">
        <w:rPr>
          <w:rFonts w:ascii="Times New Roman" w:hAnsi="Times New Roman" w:cs="Times New Roman"/>
          <w:b/>
          <w:i/>
          <w:iCs/>
          <w:color w:val="1F3864" w:themeColor="accent1" w:themeShade="80"/>
          <w:sz w:val="24"/>
          <w:szCs w:val="24"/>
          <w:lang w:val="lv-LV"/>
        </w:rPr>
        <w:t>.</w:t>
      </w:r>
    </w:p>
    <w:p w14:paraId="404E2BEE" w14:textId="5DCE5FA3" w:rsidR="008F449F" w:rsidRPr="00EC5379" w:rsidRDefault="002336B2" w:rsidP="00183128">
      <w:pPr>
        <w:pStyle w:val="Paraststmeklis"/>
        <w:ind w:left="142"/>
        <w:rPr>
          <w:rFonts w:ascii="Times New Roman" w:hAnsi="Times New Roman" w:cs="Times New Roman"/>
          <w:b/>
          <w:i/>
          <w:iCs/>
          <w:sz w:val="20"/>
          <w:szCs w:val="20"/>
        </w:rPr>
      </w:pPr>
      <w:r w:rsidRPr="00EC5379">
        <w:rPr>
          <w:rFonts w:ascii="Times New Roman" w:hAnsi="Times New Roman" w:cs="Times New Roman"/>
          <w:b/>
          <w:i/>
          <w:iCs/>
          <w:sz w:val="20"/>
          <w:szCs w:val="20"/>
        </w:rPr>
        <w:t xml:space="preserve">Par </w:t>
      </w:r>
      <w:proofErr w:type="spellStart"/>
      <w:r w:rsidRPr="00EC5379">
        <w:rPr>
          <w:rFonts w:ascii="Times New Roman" w:hAnsi="Times New Roman" w:cs="Times New Roman"/>
          <w:b/>
          <w:i/>
          <w:iCs/>
          <w:sz w:val="20"/>
          <w:szCs w:val="20"/>
        </w:rPr>
        <w:t>sociālajām</w:t>
      </w:r>
      <w:proofErr w:type="spellEnd"/>
      <w:r w:rsidRPr="00EC5379">
        <w:rPr>
          <w:rFonts w:ascii="Times New Roman" w:hAnsi="Times New Roman" w:cs="Times New Roman"/>
          <w:b/>
          <w:i/>
          <w:iCs/>
          <w:sz w:val="20"/>
          <w:szCs w:val="20"/>
        </w:rPr>
        <w:t xml:space="preserve"> </w:t>
      </w:r>
      <w:proofErr w:type="spellStart"/>
      <w:r w:rsidRPr="00EC5379">
        <w:rPr>
          <w:rFonts w:ascii="Times New Roman" w:hAnsi="Times New Roman" w:cs="Times New Roman"/>
          <w:b/>
          <w:i/>
          <w:iCs/>
          <w:sz w:val="20"/>
          <w:szCs w:val="20"/>
        </w:rPr>
        <w:t>garantijām</w:t>
      </w:r>
      <w:proofErr w:type="spellEnd"/>
      <w:r w:rsidRPr="00EC5379">
        <w:rPr>
          <w:rFonts w:ascii="Times New Roman" w:hAnsi="Times New Roman" w:cs="Times New Roman"/>
          <w:b/>
          <w:i/>
          <w:iCs/>
          <w:sz w:val="20"/>
          <w:szCs w:val="20"/>
        </w:rPr>
        <w:t xml:space="preserve"> (</w:t>
      </w:r>
      <w:proofErr w:type="spellStart"/>
      <w:r w:rsidRPr="00EC5379">
        <w:rPr>
          <w:rFonts w:ascii="Times New Roman" w:hAnsi="Times New Roman" w:cs="Times New Roman"/>
          <w:b/>
          <w:i/>
          <w:iCs/>
          <w:sz w:val="20"/>
          <w:szCs w:val="20"/>
        </w:rPr>
        <w:t>uz</w:t>
      </w:r>
      <w:proofErr w:type="spellEnd"/>
      <w:r w:rsidRPr="00EC5379">
        <w:rPr>
          <w:rFonts w:ascii="Times New Roman" w:hAnsi="Times New Roman" w:cs="Times New Roman"/>
          <w:b/>
          <w:i/>
          <w:iCs/>
          <w:sz w:val="20"/>
          <w:szCs w:val="20"/>
        </w:rPr>
        <w:t xml:space="preserve"> </w:t>
      </w:r>
      <w:r w:rsidR="00EC5379">
        <w:rPr>
          <w:rFonts w:ascii="Times New Roman" w:hAnsi="Times New Roman" w:cs="Times New Roman"/>
          <w:b/>
          <w:i/>
          <w:iCs/>
          <w:sz w:val="20"/>
          <w:szCs w:val="20"/>
        </w:rPr>
        <w:t>2</w:t>
      </w:r>
      <w:r w:rsidRPr="00EC5379">
        <w:rPr>
          <w:rFonts w:ascii="Times New Roman" w:hAnsi="Times New Roman" w:cs="Times New Roman"/>
          <w:b/>
          <w:i/>
          <w:iCs/>
          <w:sz w:val="20"/>
          <w:szCs w:val="20"/>
        </w:rPr>
        <w:t>1.01.202</w:t>
      </w:r>
      <w:r w:rsidR="006A202E" w:rsidRPr="00EC5379">
        <w:rPr>
          <w:rFonts w:ascii="Times New Roman" w:hAnsi="Times New Roman" w:cs="Times New Roman"/>
          <w:b/>
          <w:i/>
          <w:iCs/>
          <w:sz w:val="20"/>
          <w:szCs w:val="20"/>
        </w:rPr>
        <w:t>6</w:t>
      </w:r>
      <w:r w:rsidRPr="00EC5379">
        <w:rPr>
          <w:rFonts w:ascii="Times New Roman" w:hAnsi="Times New Roman" w:cs="Times New Roman"/>
          <w:b/>
          <w:i/>
          <w:iCs/>
          <w:sz w:val="20"/>
          <w:szCs w:val="20"/>
        </w:rPr>
        <w:t>.)</w:t>
      </w:r>
    </w:p>
    <w:p w14:paraId="66338715" w14:textId="77777777" w:rsidR="00183128" w:rsidRPr="00183128" w:rsidRDefault="00183128" w:rsidP="00115464">
      <w:pPr>
        <w:pStyle w:val="Paraststmeklis"/>
        <w:ind w:left="113" w:hanging="340"/>
        <w:jc w:val="both"/>
        <w:rPr>
          <w:rFonts w:ascii="Times New Roman" w:hAnsi="Times New Roman" w:cs="Times New Roman"/>
          <w:b/>
          <w:i/>
          <w:iCs/>
        </w:rPr>
      </w:pPr>
    </w:p>
    <w:p w14:paraId="4C95DF49" w14:textId="47B6AEF8" w:rsidR="003B4BEF" w:rsidRPr="003B4BEF" w:rsidRDefault="002E1558" w:rsidP="003B4BEF">
      <w:pPr>
        <w:spacing w:line="276" w:lineRule="auto"/>
        <w:ind w:left="142" w:firstLine="567"/>
        <w:jc w:val="both"/>
        <w:rPr>
          <w:rFonts w:ascii="Times New Roman" w:hAnsi="Times New Roman" w:cs="Times New Roman"/>
          <w:i/>
          <w:iCs/>
          <w:sz w:val="18"/>
          <w:szCs w:val="18"/>
        </w:rPr>
      </w:pPr>
      <w:bookmarkStart w:id="0" w:name="_Hlk126844270"/>
      <w:r w:rsidRPr="00781799">
        <w:rPr>
          <w:rFonts w:ascii="Times New Roman" w:hAnsi="Times New Roman" w:cs="Times New Roman"/>
          <w:b/>
          <w:bCs/>
          <w:i/>
          <w:iCs/>
          <w:sz w:val="18"/>
          <w:szCs w:val="18"/>
        </w:rPr>
        <w:t>Jelgavas novada Bāriņtiesa</w:t>
      </w:r>
      <w:r w:rsidRPr="00781799">
        <w:rPr>
          <w:rFonts w:ascii="Times New Roman" w:hAnsi="Times New Roman" w:cs="Times New Roman"/>
          <w:i/>
          <w:iCs/>
          <w:sz w:val="18"/>
          <w:szCs w:val="18"/>
        </w:rPr>
        <w:t xml:space="preserve"> (turpmāk - bāriņtiesa) </w:t>
      </w:r>
      <w:r w:rsidRPr="00781799">
        <w:rPr>
          <w:rFonts w:ascii="Times New Roman" w:hAnsi="Times New Roman" w:cs="Times New Roman"/>
          <w:b/>
          <w:bCs/>
          <w:i/>
          <w:iCs/>
          <w:sz w:val="18"/>
          <w:szCs w:val="18"/>
        </w:rPr>
        <w:t>informē, ka,</w:t>
      </w:r>
      <w:r w:rsidRPr="00781799">
        <w:rPr>
          <w:rFonts w:ascii="Times New Roman" w:hAnsi="Times New Roman" w:cs="Times New Roman"/>
          <w:i/>
          <w:iCs/>
          <w:sz w:val="18"/>
          <w:szCs w:val="18"/>
        </w:rPr>
        <w:t xml:space="preserve"> saskaņā ar Ministru kabineta 15.11.2005. noteikumiem Nr.857 „</w:t>
      </w:r>
      <w:r w:rsidRPr="00781799">
        <w:rPr>
          <w:rFonts w:ascii="Times New Roman" w:hAnsi="Times New Roman" w:cs="Times New Roman"/>
          <w:b/>
          <w:bCs/>
          <w:color w:val="414142"/>
          <w:sz w:val="18"/>
          <w:szCs w:val="18"/>
          <w:shd w:val="clear" w:color="auto" w:fill="FFFFFF"/>
        </w:rPr>
        <w:t xml:space="preserve"> </w:t>
      </w:r>
      <w:r w:rsidRPr="00781799">
        <w:rPr>
          <w:rFonts w:ascii="Times New Roman" w:hAnsi="Times New Roman" w:cs="Times New Roman"/>
          <w:i/>
          <w:iCs/>
          <w:sz w:val="18"/>
          <w:szCs w:val="18"/>
        </w:rPr>
        <w:t xml:space="preserve">Noteikumi par sociālajām garantijām un atbalstu bārenim un bez vecāku gādības palikušajam bērnam, kurš ir </w:t>
      </w:r>
      <w:proofErr w:type="spellStart"/>
      <w:r w:rsidRPr="00781799">
        <w:rPr>
          <w:rFonts w:ascii="Times New Roman" w:hAnsi="Times New Roman" w:cs="Times New Roman"/>
          <w:i/>
          <w:iCs/>
          <w:sz w:val="18"/>
          <w:szCs w:val="18"/>
        </w:rPr>
        <w:t>ārpusģimenes</w:t>
      </w:r>
      <w:proofErr w:type="spellEnd"/>
      <w:r w:rsidRPr="00781799">
        <w:rPr>
          <w:rFonts w:ascii="Times New Roman" w:hAnsi="Times New Roman" w:cs="Times New Roman"/>
          <w:i/>
          <w:iCs/>
          <w:sz w:val="18"/>
          <w:szCs w:val="18"/>
        </w:rPr>
        <w:t xml:space="preserve"> aprūpē, kā arī pēc </w:t>
      </w:r>
      <w:proofErr w:type="spellStart"/>
      <w:r w:rsidRPr="00781799">
        <w:rPr>
          <w:rFonts w:ascii="Times New Roman" w:hAnsi="Times New Roman" w:cs="Times New Roman"/>
          <w:i/>
          <w:iCs/>
          <w:sz w:val="18"/>
          <w:szCs w:val="18"/>
        </w:rPr>
        <w:t>ārpusģimenes</w:t>
      </w:r>
      <w:proofErr w:type="spellEnd"/>
      <w:r w:rsidRPr="00781799">
        <w:rPr>
          <w:rFonts w:ascii="Times New Roman" w:hAnsi="Times New Roman" w:cs="Times New Roman"/>
          <w:i/>
          <w:iCs/>
          <w:sz w:val="18"/>
          <w:szCs w:val="18"/>
        </w:rPr>
        <w:t xml:space="preserve"> aprūpes beigšanās”</w:t>
      </w:r>
      <w:r w:rsidRPr="00781799">
        <w:rPr>
          <w:rFonts w:ascii="Times New Roman" w:hAnsi="Times New Roman" w:cs="Times New Roman"/>
          <w:b/>
          <w:bCs/>
          <w:i/>
          <w:iCs/>
          <w:sz w:val="18"/>
          <w:szCs w:val="18"/>
        </w:rPr>
        <w:t xml:space="preserve"> </w:t>
      </w:r>
      <w:r w:rsidRPr="00781799">
        <w:rPr>
          <w:rFonts w:ascii="Times New Roman" w:hAnsi="Times New Roman" w:cs="Times New Roman"/>
          <w:i/>
          <w:iCs/>
          <w:sz w:val="18"/>
          <w:szCs w:val="18"/>
        </w:rPr>
        <w:t xml:space="preserve">un Jelgavas novada pašvaldības </w:t>
      </w:r>
      <w:r w:rsidR="003B4BEF">
        <w:rPr>
          <w:rFonts w:ascii="Times New Roman" w:hAnsi="Times New Roman" w:cs="Times New Roman"/>
          <w:i/>
          <w:iCs/>
          <w:sz w:val="18"/>
          <w:szCs w:val="18"/>
        </w:rPr>
        <w:t>26.11.2025.</w:t>
      </w:r>
      <w:r w:rsidRPr="006D63A3">
        <w:rPr>
          <w:rFonts w:ascii="Times New Roman" w:hAnsi="Times New Roman" w:cs="Times New Roman"/>
          <w:i/>
          <w:iCs/>
          <w:sz w:val="18"/>
          <w:szCs w:val="18"/>
        </w:rPr>
        <w:t xml:space="preserve"> noteikumiem Nr.14 “Par Jelgavas novada pašvaldības atbalstu bāreņiem un bez vecāku gādības palikušajiem bērniem pēc pilngadības sasniegšanas”, stājās spēkā 2026.gada </w:t>
      </w:r>
      <w:r w:rsidR="003B4BEF">
        <w:rPr>
          <w:rFonts w:ascii="Times New Roman" w:hAnsi="Times New Roman" w:cs="Times New Roman"/>
          <w:i/>
          <w:iCs/>
          <w:sz w:val="18"/>
          <w:szCs w:val="18"/>
        </w:rPr>
        <w:t>2</w:t>
      </w:r>
      <w:r w:rsidRPr="006D63A3">
        <w:rPr>
          <w:rFonts w:ascii="Times New Roman" w:hAnsi="Times New Roman" w:cs="Times New Roman"/>
          <w:i/>
          <w:iCs/>
          <w:sz w:val="18"/>
          <w:szCs w:val="18"/>
        </w:rPr>
        <w:t>1.janvārī.</w:t>
      </w:r>
      <w:r w:rsidRPr="00781799">
        <w:rPr>
          <w:rFonts w:ascii="Times New Roman" w:hAnsi="Times New Roman" w:cs="Times New Roman"/>
          <w:i/>
          <w:iCs/>
          <w:sz w:val="18"/>
          <w:szCs w:val="18"/>
        </w:rPr>
        <w:t xml:space="preserve"> </w:t>
      </w:r>
    </w:p>
    <w:p w14:paraId="24B49719" w14:textId="0747F313" w:rsidR="00AA3532" w:rsidRPr="006F0E0C" w:rsidRDefault="00786947" w:rsidP="00115464">
      <w:pPr>
        <w:ind w:left="113" w:hanging="340"/>
        <w:jc w:val="both"/>
        <w:rPr>
          <w:rFonts w:ascii="Times New Roman" w:hAnsi="Times New Roman" w:cs="Times New Roman"/>
          <w:i/>
          <w:iCs/>
        </w:rPr>
      </w:pPr>
      <w:r w:rsidRPr="00002680">
        <w:rPr>
          <w:rFonts w:ascii="Times New Roman" w:hAnsi="Times New Roman" w:cs="Times New Roman"/>
          <w:b/>
          <w:bCs/>
          <w:i/>
          <w:iCs/>
        </w:rPr>
        <w:t>B</w:t>
      </w:r>
      <w:r w:rsidR="00125302" w:rsidRPr="00002680">
        <w:rPr>
          <w:rFonts w:ascii="Times New Roman" w:hAnsi="Times New Roman" w:cs="Times New Roman"/>
          <w:b/>
          <w:bCs/>
          <w:i/>
          <w:iCs/>
        </w:rPr>
        <w:t xml:space="preserve">ārenim un bez vecāku gādības palikušam bērnam, kurš ir </w:t>
      </w:r>
      <w:proofErr w:type="spellStart"/>
      <w:r w:rsidR="00125302" w:rsidRPr="00002680">
        <w:rPr>
          <w:rFonts w:ascii="Times New Roman" w:hAnsi="Times New Roman" w:cs="Times New Roman"/>
          <w:b/>
          <w:bCs/>
          <w:i/>
          <w:iCs/>
        </w:rPr>
        <w:t>ārpusģimenes</w:t>
      </w:r>
      <w:proofErr w:type="spellEnd"/>
      <w:r w:rsidR="00125302" w:rsidRPr="00002680">
        <w:rPr>
          <w:rFonts w:ascii="Times New Roman" w:hAnsi="Times New Roman" w:cs="Times New Roman"/>
          <w:b/>
          <w:bCs/>
          <w:i/>
          <w:iCs/>
        </w:rPr>
        <w:t xml:space="preserve"> aprūpē pēc pilngadības sasniegšanas, ir tiesības saņemt</w:t>
      </w:r>
      <w:r w:rsidR="00125302" w:rsidRPr="00002680">
        <w:rPr>
          <w:rFonts w:ascii="Times New Roman" w:hAnsi="Times New Roman" w:cs="Times New Roman"/>
          <w:i/>
          <w:iCs/>
        </w:rPr>
        <w:t>:</w:t>
      </w:r>
    </w:p>
    <w:p w14:paraId="3E08B968" w14:textId="4BEF7A70" w:rsidR="00E50D1C" w:rsidRPr="003B4BEF" w:rsidRDefault="00E50D1C" w:rsidP="00115464">
      <w:pPr>
        <w:pStyle w:val="Paraststmeklis"/>
        <w:ind w:left="113" w:hanging="340"/>
        <w:jc w:val="center"/>
        <w:rPr>
          <w:rFonts w:ascii="Times New Roman" w:hAnsi="Times New Roman" w:cs="Times New Roman"/>
          <w:b/>
          <w:bCs/>
          <w:sz w:val="24"/>
          <w:szCs w:val="24"/>
          <w:u w:val="single"/>
          <w:lang w:val="lv-LV"/>
        </w:rPr>
      </w:pPr>
      <w:r w:rsidRPr="003B4BEF">
        <w:rPr>
          <w:rFonts w:ascii="Times New Roman" w:hAnsi="Times New Roman" w:cs="Times New Roman"/>
          <w:b/>
          <w:bCs/>
          <w:sz w:val="24"/>
          <w:szCs w:val="24"/>
          <w:u w:val="single"/>
          <w:lang w:val="lv-LV"/>
        </w:rPr>
        <w:t>Ap</w:t>
      </w:r>
      <w:r w:rsidR="00376F0C" w:rsidRPr="003B4BEF">
        <w:rPr>
          <w:rFonts w:ascii="Times New Roman" w:hAnsi="Times New Roman" w:cs="Times New Roman"/>
          <w:b/>
          <w:bCs/>
          <w:sz w:val="24"/>
          <w:szCs w:val="24"/>
          <w:u w:val="single"/>
          <w:lang w:val="lv-LV"/>
        </w:rPr>
        <w:t>ģērbs un apavi</w:t>
      </w:r>
    </w:p>
    <w:p w14:paraId="633AE5B4" w14:textId="77777777" w:rsidR="00AA3532" w:rsidRPr="00163930" w:rsidRDefault="00AA3532" w:rsidP="00115464">
      <w:pPr>
        <w:pStyle w:val="Paraststmeklis"/>
        <w:numPr>
          <w:ilvl w:val="0"/>
          <w:numId w:val="1"/>
        </w:numPr>
        <w:ind w:left="113" w:hanging="340"/>
        <w:jc w:val="both"/>
        <w:rPr>
          <w:rFonts w:ascii="Times New Roman" w:hAnsi="Times New Roman" w:cs="Times New Roman"/>
          <w:color w:val="auto"/>
          <w:sz w:val="22"/>
          <w:szCs w:val="22"/>
          <w:lang w:val="lv-LV"/>
        </w:rPr>
      </w:pPr>
      <w:proofErr w:type="spellStart"/>
      <w:r w:rsidRPr="00163930">
        <w:rPr>
          <w:rFonts w:ascii="Times New Roman" w:hAnsi="Times New Roman" w:cs="Times New Roman"/>
          <w:color w:val="auto"/>
          <w:sz w:val="22"/>
          <w:szCs w:val="22"/>
          <w:lang w:val="lv-LV"/>
        </w:rPr>
        <w:t>Ārpusģimenes</w:t>
      </w:r>
      <w:proofErr w:type="spellEnd"/>
      <w:r w:rsidRPr="00163930">
        <w:rPr>
          <w:rFonts w:ascii="Times New Roman" w:hAnsi="Times New Roman" w:cs="Times New Roman"/>
          <w:color w:val="auto"/>
          <w:sz w:val="22"/>
          <w:szCs w:val="22"/>
          <w:lang w:val="lv-LV"/>
        </w:rPr>
        <w:t xml:space="preserve"> aprūpes pakalpojumu sniedzējs pēc </w:t>
      </w:r>
      <w:proofErr w:type="spellStart"/>
      <w:r w:rsidRPr="00163930">
        <w:rPr>
          <w:rFonts w:ascii="Times New Roman" w:hAnsi="Times New Roman" w:cs="Times New Roman"/>
          <w:color w:val="auto"/>
          <w:sz w:val="22"/>
          <w:szCs w:val="22"/>
          <w:lang w:val="lv-LV"/>
        </w:rPr>
        <w:t>ārpusģimenes</w:t>
      </w:r>
      <w:proofErr w:type="spellEnd"/>
      <w:r w:rsidRPr="00163930">
        <w:rPr>
          <w:rFonts w:ascii="Times New Roman" w:hAnsi="Times New Roman" w:cs="Times New Roman"/>
          <w:color w:val="auto"/>
          <w:sz w:val="22"/>
          <w:szCs w:val="22"/>
          <w:lang w:val="lv-LV"/>
        </w:rPr>
        <w:t xml:space="preserve"> aprūpes pakalpojumu sniegšanas izbeigšanas nodod pilngadību sasniegušajam bērnam viņa lietošanā esošo apģērbu un apavus.</w:t>
      </w:r>
    </w:p>
    <w:p w14:paraId="28014F7C" w14:textId="77777777" w:rsidR="00AA3532" w:rsidRPr="00163930" w:rsidRDefault="00AA3532" w:rsidP="00115464">
      <w:pPr>
        <w:ind w:left="113" w:hanging="340"/>
        <w:jc w:val="center"/>
        <w:rPr>
          <w:rFonts w:ascii="Times New Roman" w:eastAsia="Times New Roman" w:hAnsi="Times New Roman" w:cs="Times New Roman"/>
        </w:rPr>
      </w:pPr>
    </w:p>
    <w:p w14:paraId="031A4E19" w14:textId="207F0C23" w:rsidR="00AA3532" w:rsidRPr="003B4BEF" w:rsidRDefault="00AA3532" w:rsidP="00115464">
      <w:pPr>
        <w:pStyle w:val="Paraststmeklis"/>
        <w:ind w:left="113" w:hanging="340"/>
        <w:jc w:val="center"/>
        <w:rPr>
          <w:rFonts w:ascii="Times New Roman" w:hAnsi="Times New Roman" w:cs="Times New Roman"/>
          <w:b/>
          <w:bCs/>
          <w:sz w:val="24"/>
          <w:szCs w:val="24"/>
          <w:u w:val="single"/>
          <w:lang w:val="lv-LV"/>
        </w:rPr>
      </w:pPr>
      <w:r w:rsidRPr="003B4BEF">
        <w:rPr>
          <w:rFonts w:ascii="Times New Roman" w:hAnsi="Times New Roman" w:cs="Times New Roman"/>
          <w:b/>
          <w:bCs/>
          <w:sz w:val="24"/>
          <w:szCs w:val="24"/>
          <w:u w:val="single"/>
          <w:lang w:val="lv-LV"/>
        </w:rPr>
        <w:t>Apliecība sociālo garantiju nodrošināšanai</w:t>
      </w:r>
    </w:p>
    <w:p w14:paraId="3F90E30E" w14:textId="1E46B39F" w:rsidR="00E50D1C" w:rsidRPr="00163930" w:rsidRDefault="00AA3532" w:rsidP="00115464">
      <w:pPr>
        <w:pStyle w:val="Sarakstarindkopa"/>
        <w:numPr>
          <w:ilvl w:val="0"/>
          <w:numId w:val="1"/>
        </w:numPr>
        <w:spacing w:after="0" w:line="240" w:lineRule="auto"/>
        <w:ind w:left="113" w:hanging="340"/>
        <w:jc w:val="both"/>
        <w:rPr>
          <w:rFonts w:ascii="Times New Roman" w:eastAsia="Times New Roman" w:hAnsi="Times New Roman" w:cs="Times New Roman"/>
        </w:rPr>
      </w:pPr>
      <w:r w:rsidRPr="00163930">
        <w:rPr>
          <w:rFonts w:ascii="Times New Roman" w:eastAsia="Times New Roman" w:hAnsi="Times New Roman" w:cs="Times New Roman"/>
        </w:rPr>
        <w:t>L</w:t>
      </w:r>
      <w:r w:rsidR="00E50D1C" w:rsidRPr="00163930">
        <w:rPr>
          <w:rFonts w:ascii="Times New Roman" w:eastAsia="Times New Roman" w:hAnsi="Times New Roman" w:cs="Times New Roman"/>
        </w:rPr>
        <w:t xml:space="preserve">ai saņemtu braukšanas maksas atvieglojumus sabiedriskajā transportā, </w:t>
      </w:r>
      <w:r w:rsidR="00E50D1C" w:rsidRPr="00163930">
        <w:rPr>
          <w:rFonts w:ascii="Times New Roman" w:hAnsi="Times New Roman" w:cs="Times New Roman"/>
        </w:rPr>
        <w:t>pilngadību sasniegušajam bērnam apliecību izsniedz, ja viņš apgūst vispārējās pamatizglītības, vispārējās vidējās izglītības, profesionālās pamatizglītības, arodizglītības vai profesionālās vidējās izglītības programmu vai augstākās izglītības programmu. Apliecību izsniedz katru gadu līdz attiecīgā mācību gada 1.oktobrim</w:t>
      </w:r>
      <w:r w:rsidR="00E50D1C" w:rsidRPr="00163930">
        <w:rPr>
          <w:rFonts w:ascii="Times New Roman" w:eastAsia="Times New Roman" w:hAnsi="Times New Roman" w:cs="Times New Roman"/>
        </w:rPr>
        <w:t xml:space="preserve">. </w:t>
      </w:r>
      <w:r w:rsidR="00E50D1C" w:rsidRPr="00163930">
        <w:rPr>
          <w:rFonts w:ascii="Times New Roman" w:hAnsi="Times New Roman" w:cs="Times New Roman"/>
        </w:rPr>
        <w:t xml:space="preserve">Lai saņemtu apliecību, jāvēršas bāriņtiesā, kas pieņēmusi lēmumu par bērna </w:t>
      </w:r>
      <w:proofErr w:type="spellStart"/>
      <w:r w:rsidR="00E50D1C" w:rsidRPr="00163930">
        <w:rPr>
          <w:rFonts w:ascii="Times New Roman" w:hAnsi="Times New Roman" w:cs="Times New Roman"/>
        </w:rPr>
        <w:t>ārpusģimenes</w:t>
      </w:r>
      <w:proofErr w:type="spellEnd"/>
      <w:r w:rsidR="00E50D1C" w:rsidRPr="00163930">
        <w:rPr>
          <w:rFonts w:ascii="Times New Roman" w:hAnsi="Times New Roman" w:cs="Times New Roman"/>
        </w:rPr>
        <w:t xml:space="preserve"> aprūpi vai savai dzīvesvietai tuvākajā bāriņtiesā un jāiesniedz 1 fotogrāfija (3x4)</w:t>
      </w:r>
      <w:r w:rsidR="00376F0C" w:rsidRPr="00163930">
        <w:rPr>
          <w:rFonts w:ascii="Times New Roman" w:hAnsi="Times New Roman" w:cs="Times New Roman"/>
        </w:rPr>
        <w:t>;</w:t>
      </w:r>
    </w:p>
    <w:p w14:paraId="25002A33" w14:textId="77777777" w:rsidR="00E50D1C" w:rsidRPr="00163930" w:rsidRDefault="00E50D1C" w:rsidP="00115464">
      <w:pPr>
        <w:pStyle w:val="Bezatstarpm"/>
        <w:ind w:left="113" w:hanging="340"/>
        <w:jc w:val="both"/>
        <w:rPr>
          <w:rFonts w:ascii="Times New Roman" w:eastAsia="Times New Roman" w:hAnsi="Times New Roman" w:cs="Times New Roman"/>
        </w:rPr>
      </w:pPr>
    </w:p>
    <w:p w14:paraId="572E15BF" w14:textId="77777777" w:rsidR="00E50D1C" w:rsidRPr="003B4BEF" w:rsidRDefault="00E50D1C" w:rsidP="00115464">
      <w:pPr>
        <w:pStyle w:val="Paraststmeklis"/>
        <w:ind w:left="113" w:hanging="340"/>
        <w:jc w:val="center"/>
        <w:rPr>
          <w:rFonts w:ascii="Times New Roman" w:hAnsi="Times New Roman" w:cs="Times New Roman"/>
          <w:b/>
          <w:sz w:val="24"/>
          <w:szCs w:val="24"/>
          <w:u w:val="single"/>
          <w:lang w:val="lv-LV" w:eastAsia="lv-LV"/>
        </w:rPr>
      </w:pPr>
      <w:r w:rsidRPr="003B4BEF">
        <w:rPr>
          <w:rFonts w:ascii="Times New Roman" w:hAnsi="Times New Roman" w:cs="Times New Roman"/>
          <w:b/>
          <w:sz w:val="24"/>
          <w:szCs w:val="24"/>
          <w:u w:val="single"/>
          <w:lang w:val="lv-LV" w:eastAsia="lv-LV"/>
        </w:rPr>
        <w:t>Naudas līdzekļi patstāvīgas dzīves uzsākšanai</w:t>
      </w:r>
    </w:p>
    <w:p w14:paraId="14E6CC13" w14:textId="549440FF" w:rsidR="00125302" w:rsidRPr="00163930" w:rsidRDefault="00125302" w:rsidP="00115464">
      <w:pPr>
        <w:pStyle w:val="Bezatstarpm"/>
        <w:numPr>
          <w:ilvl w:val="0"/>
          <w:numId w:val="1"/>
        </w:numPr>
        <w:ind w:left="113" w:hanging="340"/>
        <w:jc w:val="both"/>
        <w:rPr>
          <w:rFonts w:ascii="Times New Roman" w:eastAsia="Times New Roman" w:hAnsi="Times New Roman" w:cs="Times New Roman"/>
        </w:rPr>
      </w:pPr>
      <w:r w:rsidRPr="00163930">
        <w:rPr>
          <w:rFonts w:ascii="Times New Roman" w:eastAsia="Times New Roman" w:hAnsi="Times New Roman" w:cs="Times New Roman"/>
          <w:b/>
          <w:bCs/>
        </w:rPr>
        <w:t xml:space="preserve">vienreizēju pabalstu sadzīves priekšmetu un mīkstā inventāra iegādei sakarā ar patstāvīgas dzīves uzsākšanu – </w:t>
      </w:r>
      <w:r w:rsidR="00B34EE7" w:rsidRPr="00163930">
        <w:rPr>
          <w:rFonts w:ascii="Times New Roman" w:eastAsia="Times New Roman" w:hAnsi="Times New Roman" w:cs="Times New Roman"/>
          <w:b/>
          <w:bCs/>
        </w:rPr>
        <w:t>1445</w:t>
      </w:r>
      <w:r w:rsidRPr="00163930">
        <w:rPr>
          <w:rFonts w:ascii="Times New Roman" w:eastAsia="Times New Roman" w:hAnsi="Times New Roman" w:cs="Times New Roman"/>
          <w:b/>
          <w:bCs/>
        </w:rPr>
        <w:t>,00 </w:t>
      </w:r>
      <w:proofErr w:type="spellStart"/>
      <w:r w:rsidRPr="00163930">
        <w:rPr>
          <w:rFonts w:ascii="Times New Roman" w:eastAsia="Times New Roman" w:hAnsi="Times New Roman" w:cs="Times New Roman"/>
          <w:b/>
          <w:bCs/>
          <w:i/>
          <w:iCs/>
        </w:rPr>
        <w:t>euro</w:t>
      </w:r>
      <w:proofErr w:type="spellEnd"/>
      <w:r w:rsidRPr="00163930">
        <w:rPr>
          <w:rFonts w:ascii="Times New Roman" w:eastAsia="Times New Roman" w:hAnsi="Times New Roman" w:cs="Times New Roman"/>
          <w:i/>
          <w:iCs/>
        </w:rPr>
        <w:t xml:space="preserve"> </w:t>
      </w:r>
      <w:r w:rsidRPr="00163930">
        <w:rPr>
          <w:rFonts w:ascii="Times New Roman" w:eastAsia="Times New Roman" w:hAnsi="Times New Roman" w:cs="Times New Roman"/>
        </w:rPr>
        <w:t> (paredzēts, lai aprīkotu mājokli ar nepieciešamo sadzīves priekšmetu un mīkstā inventāra minimumu</w:t>
      </w:r>
      <w:r w:rsidR="001437DA" w:rsidRPr="00163930">
        <w:rPr>
          <w:rFonts w:ascii="Times New Roman" w:eastAsia="Times New Roman" w:hAnsi="Times New Roman" w:cs="Times New Roman"/>
        </w:rPr>
        <w:t xml:space="preserve">. </w:t>
      </w:r>
      <w:r w:rsidR="001437DA" w:rsidRPr="00163930">
        <w:rPr>
          <w:rFonts w:ascii="Times New Roman" w:hAnsi="Times New Roman" w:cs="Times New Roman"/>
          <w:shd w:val="clear" w:color="auto" w:fill="FFFFFF"/>
        </w:rPr>
        <w:t xml:space="preserve">Ja, persona turpina uzturēties pie tā paša </w:t>
      </w:r>
      <w:proofErr w:type="spellStart"/>
      <w:r w:rsidR="001437DA" w:rsidRPr="00163930">
        <w:rPr>
          <w:rFonts w:ascii="Times New Roman" w:hAnsi="Times New Roman" w:cs="Times New Roman"/>
          <w:shd w:val="clear" w:color="auto" w:fill="FFFFFF"/>
        </w:rPr>
        <w:t>ārpusģimenes</w:t>
      </w:r>
      <w:proofErr w:type="spellEnd"/>
      <w:r w:rsidR="001437DA" w:rsidRPr="00163930">
        <w:rPr>
          <w:rFonts w:ascii="Times New Roman" w:hAnsi="Times New Roman" w:cs="Times New Roman"/>
          <w:shd w:val="clear" w:color="auto" w:fill="FFFFFF"/>
        </w:rPr>
        <w:t xml:space="preserve"> aprūpes pakalpojumu sniedzēja, minētos naudas līdzekļus izmaksā vai piešķir pēc 23 gadu vecuma sasniegšanas vai pēc tam, kad persona ir uzsākusi patstāvīgu dzīvi.</w:t>
      </w:r>
      <w:r w:rsidRPr="00163930">
        <w:rPr>
          <w:rFonts w:ascii="Times New Roman" w:eastAsia="Times New Roman" w:hAnsi="Times New Roman" w:cs="Times New Roman"/>
        </w:rPr>
        <w:t>);</w:t>
      </w:r>
    </w:p>
    <w:p w14:paraId="014B9DD0" w14:textId="77777777" w:rsidR="006F0E0C" w:rsidRPr="00163930" w:rsidRDefault="006F0E0C" w:rsidP="00115464">
      <w:pPr>
        <w:pStyle w:val="Bezatstarpm"/>
        <w:ind w:left="113" w:hanging="340"/>
        <w:jc w:val="both"/>
        <w:rPr>
          <w:rFonts w:ascii="Times New Roman" w:eastAsia="Times New Roman" w:hAnsi="Times New Roman" w:cs="Times New Roman"/>
        </w:rPr>
      </w:pPr>
    </w:p>
    <w:p w14:paraId="752FA7DA" w14:textId="574229BC" w:rsidR="00125302" w:rsidRPr="000F7FF6" w:rsidRDefault="00C1758E" w:rsidP="00115464">
      <w:pPr>
        <w:pStyle w:val="Sarakstarindkopa"/>
        <w:numPr>
          <w:ilvl w:val="0"/>
          <w:numId w:val="1"/>
        </w:numPr>
        <w:spacing w:after="0" w:line="240" w:lineRule="auto"/>
        <w:ind w:left="113" w:hanging="340"/>
        <w:jc w:val="both"/>
        <w:rPr>
          <w:rFonts w:ascii="Times New Roman" w:eastAsia="Times New Roman" w:hAnsi="Times New Roman" w:cs="Times New Roman"/>
        </w:rPr>
      </w:pPr>
      <w:r w:rsidRPr="00163930">
        <w:rPr>
          <w:rFonts w:ascii="Times New Roman" w:eastAsia="Times New Roman" w:hAnsi="Times New Roman" w:cs="Times New Roman"/>
          <w:b/>
          <w:bCs/>
          <w:color w:val="000000"/>
          <w:shd w:val="clear" w:color="auto" w:fill="FFFFFF"/>
        </w:rPr>
        <w:t>vienreizēj</w:t>
      </w:r>
      <w:r w:rsidR="005B5933" w:rsidRPr="00163930">
        <w:rPr>
          <w:rFonts w:ascii="Times New Roman" w:eastAsia="Times New Roman" w:hAnsi="Times New Roman" w:cs="Times New Roman"/>
          <w:b/>
          <w:bCs/>
          <w:color w:val="000000"/>
          <w:shd w:val="clear" w:color="auto" w:fill="FFFFFF"/>
        </w:rPr>
        <w:t>u</w:t>
      </w:r>
      <w:r w:rsidRPr="00163930">
        <w:rPr>
          <w:rFonts w:ascii="Times New Roman" w:eastAsia="Times New Roman" w:hAnsi="Times New Roman" w:cs="Times New Roman"/>
          <w:b/>
          <w:bCs/>
          <w:color w:val="000000"/>
          <w:shd w:val="clear" w:color="auto" w:fill="FFFFFF"/>
        </w:rPr>
        <w:t xml:space="preserve"> </w:t>
      </w:r>
      <w:r w:rsidR="00125302" w:rsidRPr="00163930">
        <w:rPr>
          <w:rFonts w:ascii="Times New Roman" w:eastAsia="Times New Roman" w:hAnsi="Times New Roman" w:cs="Times New Roman"/>
          <w:b/>
          <w:bCs/>
          <w:color w:val="000000"/>
          <w:shd w:val="clear" w:color="auto" w:fill="FFFFFF"/>
        </w:rPr>
        <w:t>naudas līdzekļu</w:t>
      </w:r>
      <w:r w:rsidR="005B5933" w:rsidRPr="00163930">
        <w:rPr>
          <w:rFonts w:ascii="Times New Roman" w:eastAsia="Times New Roman" w:hAnsi="Times New Roman" w:cs="Times New Roman"/>
          <w:b/>
          <w:bCs/>
          <w:color w:val="000000"/>
          <w:shd w:val="clear" w:color="auto" w:fill="FFFFFF"/>
        </w:rPr>
        <w:t xml:space="preserve"> pabalstu</w:t>
      </w:r>
      <w:r w:rsidR="00125302" w:rsidRPr="00163930">
        <w:rPr>
          <w:rFonts w:ascii="Times New Roman" w:eastAsia="Times New Roman" w:hAnsi="Times New Roman" w:cs="Times New Roman"/>
          <w:b/>
          <w:bCs/>
          <w:color w:val="000000"/>
          <w:shd w:val="clear" w:color="auto" w:fill="FFFFFF"/>
        </w:rPr>
        <w:t xml:space="preserve"> patstāvīgas dzīves uzsākšanai - </w:t>
      </w:r>
      <w:r w:rsidR="00B271E1" w:rsidRPr="00163930">
        <w:rPr>
          <w:rFonts w:ascii="Times New Roman" w:eastAsia="Times New Roman" w:hAnsi="Times New Roman" w:cs="Times New Roman"/>
          <w:b/>
          <w:bCs/>
          <w:color w:val="000000"/>
          <w:shd w:val="clear" w:color="auto" w:fill="FFFFFF"/>
        </w:rPr>
        <w:t>3</w:t>
      </w:r>
      <w:r w:rsidR="00B34EE7" w:rsidRPr="00163930">
        <w:rPr>
          <w:rFonts w:ascii="Times New Roman" w:eastAsia="Times New Roman" w:hAnsi="Times New Roman" w:cs="Times New Roman"/>
          <w:b/>
          <w:bCs/>
          <w:color w:val="000000"/>
          <w:shd w:val="clear" w:color="auto" w:fill="FFFFFF"/>
        </w:rPr>
        <w:t>40</w:t>
      </w:r>
      <w:r w:rsidR="00125302" w:rsidRPr="00163930">
        <w:rPr>
          <w:rFonts w:ascii="Times New Roman" w:eastAsia="Times New Roman" w:hAnsi="Times New Roman" w:cs="Times New Roman"/>
          <w:b/>
          <w:bCs/>
          <w:color w:val="000000"/>
          <w:shd w:val="clear" w:color="auto" w:fill="FFFFFF"/>
        </w:rPr>
        <w:t xml:space="preserve">.00 </w:t>
      </w:r>
      <w:proofErr w:type="spellStart"/>
      <w:r w:rsidR="00125302" w:rsidRPr="00163930">
        <w:rPr>
          <w:rFonts w:ascii="Times New Roman" w:eastAsia="Times New Roman" w:hAnsi="Times New Roman" w:cs="Times New Roman"/>
          <w:b/>
          <w:bCs/>
          <w:i/>
          <w:iCs/>
          <w:color w:val="000000"/>
          <w:shd w:val="clear" w:color="auto" w:fill="FFFFFF"/>
        </w:rPr>
        <w:t>euro</w:t>
      </w:r>
      <w:proofErr w:type="spellEnd"/>
      <w:r w:rsidR="00125302" w:rsidRPr="00163930">
        <w:rPr>
          <w:rFonts w:ascii="Times New Roman" w:eastAsia="Times New Roman" w:hAnsi="Times New Roman" w:cs="Times New Roman"/>
          <w:b/>
          <w:bCs/>
          <w:color w:val="000000"/>
          <w:shd w:val="clear" w:color="auto" w:fill="FFFFFF"/>
        </w:rPr>
        <w:t xml:space="preserve"> </w:t>
      </w:r>
      <w:r w:rsidR="00125302" w:rsidRPr="00163930">
        <w:rPr>
          <w:rFonts w:ascii="Times New Roman" w:eastAsia="Times New Roman" w:hAnsi="Times New Roman" w:cs="Times New Roman"/>
          <w:color w:val="000000"/>
          <w:shd w:val="clear" w:color="auto" w:fill="FFFFFF"/>
        </w:rPr>
        <w:t xml:space="preserve"> un personām ar invaliditāti kopš bērnības - </w:t>
      </w:r>
      <w:r w:rsidR="00B34EE7" w:rsidRPr="00163930">
        <w:rPr>
          <w:rFonts w:ascii="Times New Roman" w:eastAsia="Times New Roman" w:hAnsi="Times New Roman" w:cs="Times New Roman"/>
          <w:b/>
          <w:bCs/>
          <w:color w:val="000000"/>
          <w:shd w:val="clear" w:color="auto" w:fill="FFFFFF"/>
        </w:rPr>
        <w:t>510</w:t>
      </w:r>
      <w:r w:rsidR="00125302" w:rsidRPr="00163930">
        <w:rPr>
          <w:rFonts w:ascii="Times New Roman" w:eastAsia="Times New Roman" w:hAnsi="Times New Roman" w:cs="Times New Roman"/>
          <w:b/>
          <w:bCs/>
          <w:color w:val="000000"/>
          <w:shd w:val="clear" w:color="auto" w:fill="FFFFFF"/>
        </w:rPr>
        <w:t>,00 </w:t>
      </w:r>
      <w:proofErr w:type="spellStart"/>
      <w:r w:rsidR="00125302" w:rsidRPr="00163930">
        <w:rPr>
          <w:rFonts w:ascii="Times New Roman" w:eastAsia="Times New Roman" w:hAnsi="Times New Roman" w:cs="Times New Roman"/>
          <w:b/>
          <w:bCs/>
          <w:i/>
          <w:iCs/>
          <w:color w:val="000000"/>
          <w:shd w:val="clear" w:color="auto" w:fill="FFFFFF"/>
        </w:rPr>
        <w:t>euro</w:t>
      </w:r>
      <w:proofErr w:type="spellEnd"/>
      <w:r w:rsidR="00125302" w:rsidRPr="00163930">
        <w:rPr>
          <w:rFonts w:ascii="Times New Roman" w:eastAsia="Times New Roman" w:hAnsi="Times New Roman" w:cs="Times New Roman"/>
          <w:color w:val="000000"/>
          <w:shd w:val="clear" w:color="auto" w:fill="FFFFFF"/>
        </w:rPr>
        <w:t xml:space="preserve"> apmērā;</w:t>
      </w:r>
    </w:p>
    <w:p w14:paraId="018CD191" w14:textId="77777777" w:rsidR="000F7FF6" w:rsidRPr="00EC5379" w:rsidRDefault="000F7FF6" w:rsidP="00EC5379">
      <w:pPr>
        <w:rPr>
          <w:rFonts w:ascii="Times New Roman" w:eastAsia="Times New Roman" w:hAnsi="Times New Roman" w:cs="Times New Roman"/>
        </w:rPr>
      </w:pPr>
    </w:p>
    <w:p w14:paraId="404743D1" w14:textId="759EAFDC" w:rsidR="00125302" w:rsidRPr="00163930" w:rsidRDefault="00125302" w:rsidP="00115464">
      <w:pPr>
        <w:pStyle w:val="Bezatstarpm"/>
        <w:numPr>
          <w:ilvl w:val="0"/>
          <w:numId w:val="1"/>
        </w:numPr>
        <w:ind w:left="113" w:hanging="340"/>
        <w:jc w:val="both"/>
        <w:rPr>
          <w:rFonts w:ascii="Times New Roman" w:eastAsia="Times New Roman" w:hAnsi="Times New Roman" w:cs="Times New Roman"/>
        </w:rPr>
      </w:pPr>
      <w:bookmarkStart w:id="1" w:name="_Hlk210104238"/>
      <w:r w:rsidRPr="00163930">
        <w:rPr>
          <w:rFonts w:ascii="Times New Roman" w:eastAsia="Times New Roman" w:hAnsi="Times New Roman" w:cs="Times New Roman"/>
          <w:b/>
          <w:bCs/>
        </w:rPr>
        <w:t>pabalstu ikmēneša izdevumiem</w:t>
      </w:r>
      <w:r w:rsidRPr="00163930">
        <w:rPr>
          <w:rFonts w:ascii="Times New Roman" w:eastAsia="Times New Roman" w:hAnsi="Times New Roman" w:cs="Times New Roman"/>
        </w:rPr>
        <w:t xml:space="preserve"> - </w:t>
      </w:r>
      <w:r w:rsidR="00087FB2" w:rsidRPr="00163930">
        <w:rPr>
          <w:rFonts w:ascii="Times New Roman" w:eastAsia="Times New Roman" w:hAnsi="Times New Roman" w:cs="Times New Roman"/>
          <w:b/>
          <w:bCs/>
        </w:rPr>
        <w:t>29</w:t>
      </w:r>
      <w:r w:rsidR="00385F9E" w:rsidRPr="00163930">
        <w:rPr>
          <w:rFonts w:ascii="Times New Roman" w:eastAsia="Times New Roman" w:hAnsi="Times New Roman" w:cs="Times New Roman"/>
          <w:b/>
          <w:bCs/>
        </w:rPr>
        <w:t>8</w:t>
      </w:r>
      <w:r w:rsidRPr="00163930">
        <w:rPr>
          <w:rFonts w:ascii="Times New Roman" w:eastAsia="Times New Roman" w:hAnsi="Times New Roman" w:cs="Times New Roman"/>
          <w:b/>
          <w:bCs/>
        </w:rPr>
        <w:t>,00</w:t>
      </w:r>
      <w:r w:rsidRPr="00163930">
        <w:rPr>
          <w:rFonts w:ascii="Times New Roman" w:eastAsia="Times New Roman" w:hAnsi="Times New Roman" w:cs="Times New Roman"/>
          <w:b/>
          <w:bCs/>
          <w:i/>
          <w:iCs/>
        </w:rPr>
        <w:t> </w:t>
      </w:r>
      <w:proofErr w:type="spellStart"/>
      <w:r w:rsidRPr="00163930">
        <w:rPr>
          <w:rFonts w:ascii="Times New Roman" w:eastAsia="Times New Roman" w:hAnsi="Times New Roman" w:cs="Times New Roman"/>
          <w:b/>
          <w:bCs/>
          <w:i/>
          <w:iCs/>
        </w:rPr>
        <w:t>euro</w:t>
      </w:r>
      <w:proofErr w:type="spellEnd"/>
      <w:r w:rsidRPr="00163930">
        <w:rPr>
          <w:rFonts w:ascii="Times New Roman" w:eastAsia="Times New Roman" w:hAnsi="Times New Roman" w:cs="Times New Roman"/>
          <w:i/>
          <w:iCs/>
          <w:shd w:val="clear" w:color="auto" w:fill="FFFFFF"/>
        </w:rPr>
        <w:t xml:space="preserve"> </w:t>
      </w:r>
      <w:r w:rsidRPr="00163930">
        <w:rPr>
          <w:rFonts w:ascii="Times New Roman" w:eastAsia="Times New Roman" w:hAnsi="Times New Roman" w:cs="Times New Roman"/>
          <w:shd w:val="clear" w:color="auto" w:fill="FFFFFF"/>
        </w:rPr>
        <w:t>apmērā</w:t>
      </w:r>
      <w:r w:rsidRPr="00163930">
        <w:rPr>
          <w:rFonts w:ascii="Times New Roman" w:eastAsia="Times New Roman" w:hAnsi="Times New Roman" w:cs="Times New Roman"/>
          <w:i/>
          <w:iCs/>
          <w:shd w:val="clear" w:color="auto" w:fill="FFFFFF"/>
        </w:rPr>
        <w:t>,</w:t>
      </w:r>
      <w:bookmarkEnd w:id="1"/>
      <w:r w:rsidRPr="00163930">
        <w:rPr>
          <w:rFonts w:ascii="Times New Roman" w:eastAsia="Times New Roman" w:hAnsi="Times New Roman" w:cs="Times New Roman"/>
          <w:i/>
          <w:iCs/>
        </w:rPr>
        <w:t xml:space="preserve"> </w:t>
      </w:r>
      <w:r w:rsidRPr="00163930">
        <w:rPr>
          <w:rFonts w:ascii="Times New Roman" w:eastAsia="Times New Roman" w:hAnsi="Times New Roman" w:cs="Times New Roman"/>
        </w:rPr>
        <w:t>ja persona mācās vispārējās vai profesionālās izglītības iestādē vai sākusi studēt augstskolā vai koledžā apgūst izglītības vai studiju programmu;</w:t>
      </w:r>
    </w:p>
    <w:p w14:paraId="090178E1" w14:textId="77777777" w:rsidR="00125302" w:rsidRPr="00163930" w:rsidRDefault="00125302" w:rsidP="00115464">
      <w:pPr>
        <w:pStyle w:val="Bezatstarpm"/>
        <w:ind w:left="113" w:hanging="340"/>
        <w:jc w:val="both"/>
        <w:rPr>
          <w:rFonts w:ascii="Times New Roman" w:hAnsi="Times New Roman" w:cs="Times New Roman"/>
        </w:rPr>
      </w:pPr>
    </w:p>
    <w:p w14:paraId="1886FBF3" w14:textId="26AB4406" w:rsidR="00125302" w:rsidRPr="00163930" w:rsidRDefault="00125302" w:rsidP="00115464">
      <w:pPr>
        <w:ind w:left="-227"/>
        <w:jc w:val="both"/>
        <w:rPr>
          <w:rFonts w:ascii="Times New Roman" w:hAnsi="Times New Roman" w:cs="Times New Roman"/>
        </w:rPr>
      </w:pPr>
      <w:r w:rsidRPr="00163930">
        <w:rPr>
          <w:rFonts w:ascii="Times New Roman" w:hAnsi="Times New Roman" w:cs="Times New Roman"/>
        </w:rPr>
        <w:t xml:space="preserve">Lai saņemtu minētos pabalstus, </w:t>
      </w:r>
      <w:r w:rsidR="00EB297A" w:rsidRPr="00163930">
        <w:rPr>
          <w:rFonts w:ascii="Times New Roman" w:eastAsia="Times New Roman" w:hAnsi="Times New Roman" w:cs="Times New Roman"/>
        </w:rPr>
        <w:t xml:space="preserve">sasniedzot 18 gadu vecumu, </w:t>
      </w:r>
      <w:r w:rsidRPr="00163930">
        <w:rPr>
          <w:rFonts w:ascii="Times New Roman" w:hAnsi="Times New Roman" w:cs="Times New Roman"/>
        </w:rPr>
        <w:t xml:space="preserve">ar iesniegumu jāgriežas </w:t>
      </w:r>
      <w:r w:rsidR="001437DA" w:rsidRPr="00163930">
        <w:rPr>
          <w:rFonts w:ascii="Times New Roman" w:hAnsi="Times New Roman" w:cs="Times New Roman"/>
        </w:rPr>
        <w:t>Jelgavas novada</w:t>
      </w:r>
      <w:r w:rsidRPr="00163930">
        <w:rPr>
          <w:rFonts w:ascii="Times New Roman" w:hAnsi="Times New Roman" w:cs="Times New Roman"/>
        </w:rPr>
        <w:t xml:space="preserve"> Sociāl</w:t>
      </w:r>
      <w:r w:rsidR="001437DA" w:rsidRPr="00163930">
        <w:rPr>
          <w:rFonts w:ascii="Times New Roman" w:hAnsi="Times New Roman" w:cs="Times New Roman"/>
        </w:rPr>
        <w:t>ajā</w:t>
      </w:r>
      <w:r w:rsidRPr="00163930">
        <w:rPr>
          <w:rFonts w:ascii="Times New Roman" w:hAnsi="Times New Roman" w:cs="Times New Roman"/>
        </w:rPr>
        <w:t xml:space="preserve"> dienest</w:t>
      </w:r>
      <w:r w:rsidR="001437DA" w:rsidRPr="00163930">
        <w:rPr>
          <w:rFonts w:ascii="Times New Roman" w:hAnsi="Times New Roman" w:cs="Times New Roman"/>
        </w:rPr>
        <w:t>ā</w:t>
      </w:r>
      <w:r w:rsidRPr="00163930">
        <w:rPr>
          <w:rFonts w:ascii="Times New Roman" w:hAnsi="Times New Roman" w:cs="Times New Roman"/>
        </w:rPr>
        <w:t xml:space="preserve"> </w:t>
      </w:r>
      <w:r w:rsidR="00087FB2" w:rsidRPr="00163930">
        <w:rPr>
          <w:rFonts w:ascii="Times New Roman" w:hAnsi="Times New Roman" w:cs="Times New Roman"/>
        </w:rPr>
        <w:t>Parka iela 4</w:t>
      </w:r>
      <w:r w:rsidR="001437DA" w:rsidRPr="00163930">
        <w:rPr>
          <w:rFonts w:ascii="Times New Roman" w:hAnsi="Times New Roman" w:cs="Times New Roman"/>
        </w:rPr>
        <w:t xml:space="preserve">, </w:t>
      </w:r>
      <w:proofErr w:type="spellStart"/>
      <w:r w:rsidR="00087FB2" w:rsidRPr="00163930">
        <w:rPr>
          <w:rFonts w:ascii="Times New Roman" w:hAnsi="Times New Roman" w:cs="Times New Roman"/>
        </w:rPr>
        <w:t>Brankas</w:t>
      </w:r>
      <w:proofErr w:type="spellEnd"/>
      <w:r w:rsidR="001437DA" w:rsidRPr="00163930">
        <w:rPr>
          <w:rFonts w:ascii="Times New Roman" w:hAnsi="Times New Roman" w:cs="Times New Roman"/>
        </w:rPr>
        <w:t xml:space="preserve">, Cenu pagasts, Jelgavas novads LV-3043, tālrunis </w:t>
      </w:r>
      <w:r w:rsidR="00087FB2" w:rsidRPr="00163930">
        <w:rPr>
          <w:rFonts w:ascii="Times New Roman" w:hAnsi="Times New Roman" w:cs="Times New Roman"/>
        </w:rPr>
        <w:t>27823849</w:t>
      </w:r>
      <w:r w:rsidR="001437DA" w:rsidRPr="00163930">
        <w:rPr>
          <w:rFonts w:ascii="Times New Roman" w:hAnsi="Times New Roman" w:cs="Times New Roman"/>
        </w:rPr>
        <w:t xml:space="preserve">, e-pasts:  </w:t>
      </w:r>
      <w:r w:rsidR="000F0829" w:rsidRPr="00163930">
        <w:rPr>
          <w:rFonts w:ascii="Times New Roman" w:hAnsi="Times New Roman" w:cs="Times New Roman"/>
        </w:rPr>
        <w:t>gita.zibenko@jelgavasnovads.lv</w:t>
      </w:r>
    </w:p>
    <w:p w14:paraId="0D7C5333" w14:textId="77777777" w:rsidR="00125302" w:rsidRPr="00163930" w:rsidRDefault="00125302" w:rsidP="00115464">
      <w:pPr>
        <w:pStyle w:val="Bezatstarpm"/>
        <w:ind w:left="113" w:hanging="340"/>
        <w:jc w:val="both"/>
        <w:rPr>
          <w:rFonts w:ascii="Times New Roman" w:hAnsi="Times New Roman" w:cs="Times New Roman"/>
        </w:rPr>
      </w:pPr>
    </w:p>
    <w:p w14:paraId="75908EA9" w14:textId="4ED69A4F" w:rsidR="00125302" w:rsidRPr="00163930" w:rsidRDefault="00125302" w:rsidP="00115464">
      <w:pPr>
        <w:pStyle w:val="Sarakstarindkopa"/>
        <w:numPr>
          <w:ilvl w:val="0"/>
          <w:numId w:val="1"/>
        </w:numPr>
        <w:spacing w:after="0" w:line="240" w:lineRule="auto"/>
        <w:ind w:left="113" w:hanging="340"/>
        <w:jc w:val="both"/>
        <w:rPr>
          <w:rFonts w:ascii="Times New Roman" w:eastAsia="Times New Roman" w:hAnsi="Times New Roman" w:cs="Times New Roman"/>
        </w:rPr>
      </w:pPr>
      <w:r w:rsidRPr="00163930">
        <w:rPr>
          <w:rFonts w:ascii="Times New Roman" w:eastAsia="Times New Roman" w:hAnsi="Times New Roman" w:cs="Times New Roman"/>
        </w:rPr>
        <w:t xml:space="preserve">Sasniedzot 18 gadu vecumu, </w:t>
      </w:r>
      <w:r w:rsidRPr="00163930">
        <w:rPr>
          <w:rFonts w:ascii="Times New Roman" w:eastAsia="Times New Roman" w:hAnsi="Times New Roman" w:cs="Times New Roman"/>
          <w:i/>
          <w:iCs/>
        </w:rPr>
        <w:t>saskaņā ar Valsts sociālo pabalstu likumu,</w:t>
      </w:r>
      <w:r w:rsidRPr="00163930">
        <w:rPr>
          <w:rFonts w:ascii="Times New Roman" w:eastAsia="Times New Roman" w:hAnsi="Times New Roman" w:cs="Times New Roman"/>
        </w:rPr>
        <w:t xml:space="preserve"> persona var turpināt saņemt  ģimenes valsts pabalstu </w:t>
      </w:r>
      <w:r w:rsidRPr="00163930">
        <w:rPr>
          <w:rFonts w:ascii="Times New Roman" w:eastAsia="Times New Roman" w:hAnsi="Times New Roman" w:cs="Times New Roman"/>
          <w:b/>
          <w:bCs/>
          <w:i/>
          <w:iCs/>
        </w:rPr>
        <w:t xml:space="preserve">25.00 </w:t>
      </w:r>
      <w:proofErr w:type="spellStart"/>
      <w:r w:rsidRPr="00163930">
        <w:rPr>
          <w:rFonts w:ascii="Times New Roman" w:eastAsia="Times New Roman" w:hAnsi="Times New Roman" w:cs="Times New Roman"/>
          <w:b/>
          <w:bCs/>
          <w:i/>
          <w:iCs/>
        </w:rPr>
        <w:t>euro</w:t>
      </w:r>
      <w:proofErr w:type="spellEnd"/>
      <w:r w:rsidRPr="00163930">
        <w:rPr>
          <w:rFonts w:ascii="Times New Roman" w:eastAsia="Times New Roman" w:hAnsi="Times New Roman" w:cs="Times New Roman"/>
        </w:rPr>
        <w:t xml:space="preserve"> apmērā, ja mācās vispārējās vai profesionālās izglītības mācību iestādē, līdz dienai, kad sasniedz 20 gadu vecumu vai stājas laulībā. Jāvēršas ar iesniegumu Valsts sociālās apdrošināšanas aģentūrā </w:t>
      </w:r>
      <w:r w:rsidR="008915C7" w:rsidRPr="00163930">
        <w:rPr>
          <w:rFonts w:ascii="Times New Roman" w:eastAsia="Times New Roman" w:hAnsi="Times New Roman" w:cs="Times New Roman"/>
        </w:rPr>
        <w:t>Jelgavas</w:t>
      </w:r>
      <w:r w:rsidRPr="00163930">
        <w:rPr>
          <w:rFonts w:ascii="Times New Roman" w:eastAsia="Times New Roman" w:hAnsi="Times New Roman" w:cs="Times New Roman"/>
        </w:rPr>
        <w:t xml:space="preserve"> reģionālajā nodaļā, </w:t>
      </w:r>
      <w:r w:rsidR="008915C7" w:rsidRPr="00163930">
        <w:rPr>
          <w:rFonts w:ascii="Times New Roman" w:eastAsia="Times New Roman" w:hAnsi="Times New Roman" w:cs="Times New Roman"/>
        </w:rPr>
        <w:t>Pasta</w:t>
      </w:r>
      <w:r w:rsidRPr="00163930">
        <w:rPr>
          <w:rFonts w:ascii="Times New Roman" w:eastAsia="Times New Roman" w:hAnsi="Times New Roman" w:cs="Times New Roman"/>
        </w:rPr>
        <w:t xml:space="preserve"> ielā </w:t>
      </w:r>
      <w:r w:rsidR="008915C7" w:rsidRPr="00163930">
        <w:rPr>
          <w:rFonts w:ascii="Times New Roman" w:eastAsia="Times New Roman" w:hAnsi="Times New Roman" w:cs="Times New Roman"/>
        </w:rPr>
        <w:t>43</w:t>
      </w:r>
      <w:r w:rsidRPr="00163930">
        <w:rPr>
          <w:rFonts w:ascii="Times New Roman" w:eastAsia="Times New Roman" w:hAnsi="Times New Roman" w:cs="Times New Roman"/>
        </w:rPr>
        <w:t xml:space="preserve">, </w:t>
      </w:r>
      <w:r w:rsidR="008915C7" w:rsidRPr="00163930">
        <w:rPr>
          <w:rFonts w:ascii="Times New Roman" w:eastAsia="Times New Roman" w:hAnsi="Times New Roman" w:cs="Times New Roman"/>
        </w:rPr>
        <w:t>Jelgava</w:t>
      </w:r>
      <w:r w:rsidRPr="00163930">
        <w:rPr>
          <w:rFonts w:ascii="Times New Roman" w:eastAsia="Times New Roman" w:hAnsi="Times New Roman" w:cs="Times New Roman"/>
        </w:rPr>
        <w:t>, tālrunis</w:t>
      </w:r>
      <w:r w:rsidR="008915C7" w:rsidRPr="00163930">
        <w:rPr>
          <w:rFonts w:ascii="Times New Roman" w:eastAsia="Times New Roman" w:hAnsi="Times New Roman" w:cs="Times New Roman"/>
        </w:rPr>
        <w:t xml:space="preserve"> </w:t>
      </w:r>
      <w:hyperlink r:id="rId5" w:history="1">
        <w:r w:rsidR="008915C7" w:rsidRPr="00163930">
          <w:rPr>
            <w:rStyle w:val="Hipersaite"/>
            <w:rFonts w:ascii="Times New Roman" w:eastAsia="Times New Roman" w:hAnsi="Times New Roman" w:cs="Times New Roman"/>
            <w:color w:val="auto"/>
            <w:u w:val="none"/>
          </w:rPr>
          <w:t>63084425</w:t>
        </w:r>
      </w:hyperlink>
      <w:r w:rsidR="00376F0C" w:rsidRPr="00163930">
        <w:rPr>
          <w:rFonts w:ascii="Times New Roman" w:eastAsia="Times New Roman" w:hAnsi="Times New Roman" w:cs="Times New Roman"/>
        </w:rPr>
        <w:t xml:space="preserve"> vai tuvākajā Valsts sociālās apdrošināšanas aģentūrā.</w:t>
      </w:r>
    </w:p>
    <w:p w14:paraId="0E9BA387" w14:textId="77777777" w:rsidR="00125302" w:rsidRPr="00163930" w:rsidRDefault="00125302" w:rsidP="00115464">
      <w:pPr>
        <w:pStyle w:val="Bezatstarpm"/>
        <w:ind w:left="113" w:hanging="340"/>
        <w:jc w:val="both"/>
        <w:rPr>
          <w:rFonts w:ascii="Times New Roman" w:hAnsi="Times New Roman" w:cs="Times New Roman"/>
        </w:rPr>
      </w:pPr>
    </w:p>
    <w:p w14:paraId="03DD34A9" w14:textId="4D8612C1" w:rsidR="00125302" w:rsidRPr="00163930" w:rsidRDefault="00125302" w:rsidP="00115464">
      <w:pPr>
        <w:pStyle w:val="Sarakstarindkopa"/>
        <w:numPr>
          <w:ilvl w:val="0"/>
          <w:numId w:val="1"/>
        </w:numPr>
        <w:spacing w:after="0" w:line="240" w:lineRule="auto"/>
        <w:ind w:left="113" w:hanging="340"/>
        <w:jc w:val="both"/>
        <w:rPr>
          <w:rFonts w:ascii="Times New Roman" w:eastAsia="Times New Roman" w:hAnsi="Times New Roman" w:cs="Times New Roman"/>
        </w:rPr>
      </w:pPr>
      <w:r w:rsidRPr="00163930">
        <w:rPr>
          <w:rFonts w:ascii="Times New Roman" w:eastAsia="Times New Roman" w:hAnsi="Times New Roman" w:cs="Times New Roman"/>
        </w:rPr>
        <w:t xml:space="preserve">Pilngadību sasniegušas personas, </w:t>
      </w:r>
      <w:r w:rsidRPr="00163930">
        <w:rPr>
          <w:rFonts w:ascii="Times New Roman" w:eastAsia="Times New Roman" w:hAnsi="Times New Roman" w:cs="Times New Roman"/>
          <w:i/>
          <w:iCs/>
        </w:rPr>
        <w:t>saskaņā ar</w:t>
      </w:r>
      <w:r w:rsidRPr="00163930">
        <w:rPr>
          <w:rFonts w:ascii="Times New Roman" w:eastAsia="Times New Roman" w:hAnsi="Times New Roman" w:cs="Times New Roman"/>
          <w:b/>
          <w:bCs/>
          <w:i/>
          <w:iCs/>
        </w:rPr>
        <w:t xml:space="preserve"> </w:t>
      </w:r>
      <w:r w:rsidRPr="00163930">
        <w:rPr>
          <w:rFonts w:ascii="Times New Roman" w:eastAsia="Times New Roman" w:hAnsi="Times New Roman" w:cs="Times New Roman"/>
          <w:i/>
          <w:iCs/>
        </w:rPr>
        <w:t>Likumu “Par valsts pensijām”,</w:t>
      </w:r>
      <w:r w:rsidRPr="00163930">
        <w:rPr>
          <w:rFonts w:ascii="Times New Roman" w:eastAsia="Times New Roman" w:hAnsi="Times New Roman" w:cs="Times New Roman"/>
        </w:rPr>
        <w:t xml:space="preserve"> var saņemt apgādnieka zaudējuma pensiju (ja miruši viens vai abi vecāki), ja  persona </w:t>
      </w:r>
      <w:r w:rsidR="00394CB3" w:rsidRPr="00163930">
        <w:rPr>
          <w:rFonts w:ascii="Times New Roman" w:eastAsia="Times New Roman" w:hAnsi="Times New Roman" w:cs="Times New Roman"/>
        </w:rPr>
        <w:t>mācās vai studē vispārējās, profesionālās izglītības iestādēs, koledžās vai augstskolās</w:t>
      </w:r>
      <w:r w:rsidRPr="00163930">
        <w:rPr>
          <w:rFonts w:ascii="Times New Roman" w:eastAsia="Times New Roman" w:hAnsi="Times New Roman" w:cs="Times New Roman"/>
        </w:rPr>
        <w:t xml:space="preserve">,  </w:t>
      </w:r>
      <w:r w:rsidR="00394CB3" w:rsidRPr="00163930">
        <w:rPr>
          <w:rFonts w:ascii="Times New Roman" w:eastAsia="Times New Roman" w:hAnsi="Times New Roman" w:cs="Times New Roman"/>
        </w:rPr>
        <w:t>pilna laika klātienē</w:t>
      </w:r>
      <w:r w:rsidRPr="00163930">
        <w:rPr>
          <w:rFonts w:ascii="Times New Roman" w:eastAsia="Times New Roman" w:hAnsi="Times New Roman" w:cs="Times New Roman"/>
        </w:rPr>
        <w:t xml:space="preserve">, </w:t>
      </w:r>
      <w:r w:rsidR="00394CB3" w:rsidRPr="00163930">
        <w:rPr>
          <w:rFonts w:ascii="Times New Roman" w:eastAsia="Times New Roman" w:hAnsi="Times New Roman" w:cs="Times New Roman"/>
        </w:rPr>
        <w:t>izņemot laiku, kad persona ir pārtraukusi studijas</w:t>
      </w:r>
      <w:r w:rsidRPr="00163930">
        <w:rPr>
          <w:rFonts w:ascii="Times New Roman" w:eastAsia="Times New Roman" w:hAnsi="Times New Roman" w:cs="Times New Roman"/>
        </w:rPr>
        <w:t xml:space="preserve">. Apgādnieka zaudējuma pensiju maksā līdz 24 gadu vecumam.  Pensiju piešķir  </w:t>
      </w:r>
      <w:r w:rsidR="006B481B" w:rsidRPr="00163930">
        <w:rPr>
          <w:rFonts w:ascii="Times New Roman" w:eastAsia="Times New Roman" w:hAnsi="Times New Roman" w:cs="Times New Roman"/>
        </w:rPr>
        <w:t>vēršoties</w:t>
      </w:r>
      <w:r w:rsidRPr="00163930">
        <w:rPr>
          <w:rFonts w:ascii="Times New Roman" w:eastAsia="Times New Roman" w:hAnsi="Times New Roman" w:cs="Times New Roman"/>
        </w:rPr>
        <w:t xml:space="preserve"> ar iesniegumu Valsts sociālās apdrošināšanas aģentūrā </w:t>
      </w:r>
      <w:r w:rsidR="008915C7" w:rsidRPr="00163930">
        <w:rPr>
          <w:rFonts w:ascii="Times New Roman" w:eastAsia="Times New Roman" w:hAnsi="Times New Roman" w:cs="Times New Roman"/>
        </w:rPr>
        <w:t xml:space="preserve">Jelgavas reģionālajā nodaļā, Pasta ielā 43, Jelgava, tālrunis </w:t>
      </w:r>
      <w:hyperlink r:id="rId6" w:history="1">
        <w:r w:rsidR="008915C7" w:rsidRPr="00163930">
          <w:rPr>
            <w:rStyle w:val="Hipersaite"/>
            <w:rFonts w:ascii="Times New Roman" w:eastAsia="Times New Roman" w:hAnsi="Times New Roman" w:cs="Times New Roman"/>
            <w:color w:val="auto"/>
            <w:u w:val="none"/>
          </w:rPr>
          <w:t>63084425</w:t>
        </w:r>
      </w:hyperlink>
      <w:r w:rsidR="001041DB" w:rsidRPr="00163930">
        <w:rPr>
          <w:rFonts w:ascii="Times New Roman" w:eastAsia="Times New Roman" w:hAnsi="Times New Roman" w:cs="Times New Roman"/>
        </w:rPr>
        <w:t xml:space="preserve"> vai tuvākajā Valsts sociālās apdrošināšanas aģentūrā</w:t>
      </w:r>
      <w:r w:rsidRPr="00163930">
        <w:rPr>
          <w:rFonts w:ascii="Times New Roman" w:eastAsia="Times New Roman" w:hAnsi="Times New Roman" w:cs="Times New Roman"/>
        </w:rPr>
        <w:t>;</w:t>
      </w:r>
    </w:p>
    <w:p w14:paraId="1B974CBF" w14:textId="77777777" w:rsidR="003B4BEF" w:rsidRPr="003B4BEF" w:rsidRDefault="003B4BEF" w:rsidP="003B4BEF"/>
    <w:p w14:paraId="3DF4C137" w14:textId="24EBAFF8" w:rsidR="00125302" w:rsidRPr="00163930" w:rsidRDefault="00125302" w:rsidP="00115464">
      <w:pPr>
        <w:pStyle w:val="Sarakstarindkopa"/>
        <w:numPr>
          <w:ilvl w:val="0"/>
          <w:numId w:val="1"/>
        </w:numPr>
        <w:spacing w:after="0" w:line="240" w:lineRule="auto"/>
        <w:ind w:left="113" w:hanging="340"/>
        <w:jc w:val="both"/>
        <w:rPr>
          <w:rFonts w:ascii="Times New Roman" w:eastAsia="Times New Roman" w:hAnsi="Times New Roman" w:cs="Times New Roman"/>
          <w:shd w:val="clear" w:color="auto" w:fill="FFFFFF"/>
        </w:rPr>
      </w:pPr>
      <w:r w:rsidRPr="00163930">
        <w:rPr>
          <w:rFonts w:ascii="Times New Roman" w:eastAsia="Times New Roman" w:hAnsi="Times New Roman" w:cs="Times New Roman"/>
          <w:shd w:val="clear" w:color="auto" w:fill="FFFFFF"/>
        </w:rPr>
        <w:t xml:space="preserve">Pilngadīgai personai ir tiesības saņemt uzturlīdzekļus, </w:t>
      </w:r>
      <w:r w:rsidRPr="00163930">
        <w:rPr>
          <w:rFonts w:ascii="Times New Roman" w:eastAsia="Times New Roman" w:hAnsi="Times New Roman" w:cs="Times New Roman"/>
          <w:i/>
          <w:iCs/>
        </w:rPr>
        <w:t>saskaņā</w:t>
      </w:r>
      <w:r w:rsidRPr="00163930">
        <w:rPr>
          <w:rFonts w:ascii="Times New Roman" w:eastAsia="Times New Roman" w:hAnsi="Times New Roman" w:cs="Times New Roman"/>
        </w:rPr>
        <w:t xml:space="preserve"> </w:t>
      </w:r>
      <w:r w:rsidRPr="00163930">
        <w:rPr>
          <w:rFonts w:ascii="Times New Roman" w:eastAsia="Times New Roman" w:hAnsi="Times New Roman" w:cs="Times New Roman"/>
          <w:i/>
          <w:iCs/>
        </w:rPr>
        <w:t>ar Uzturlīdzekļu garantiju fonda likumu</w:t>
      </w:r>
      <w:r w:rsidRPr="00163930">
        <w:rPr>
          <w:rFonts w:ascii="Times New Roman" w:eastAsia="Times New Roman" w:hAnsi="Times New Roman" w:cs="Times New Roman"/>
        </w:rPr>
        <w:t>,</w:t>
      </w:r>
      <w:r w:rsidRPr="00163930">
        <w:rPr>
          <w:rFonts w:ascii="Times New Roman" w:eastAsia="Times New Roman" w:hAnsi="Times New Roman" w:cs="Times New Roman"/>
          <w:b/>
          <w:bCs/>
          <w:i/>
          <w:iCs/>
          <w:shd w:val="clear" w:color="auto" w:fill="FFFFFF"/>
        </w:rPr>
        <w:t xml:space="preserve"> </w:t>
      </w:r>
      <w:r w:rsidR="00212BCD" w:rsidRPr="00163930">
        <w:rPr>
          <w:rFonts w:ascii="Times New Roman" w:eastAsia="Times New Roman" w:hAnsi="Times New Roman" w:cs="Times New Roman"/>
          <w:b/>
          <w:bCs/>
          <w:i/>
          <w:iCs/>
          <w:shd w:val="clear" w:color="auto" w:fill="FFFFFF"/>
        </w:rPr>
        <w:t>1</w:t>
      </w:r>
      <w:r w:rsidR="00515FF2" w:rsidRPr="00163930">
        <w:rPr>
          <w:rFonts w:ascii="Times New Roman" w:eastAsia="Times New Roman" w:hAnsi="Times New Roman" w:cs="Times New Roman"/>
          <w:b/>
          <w:bCs/>
          <w:i/>
          <w:iCs/>
          <w:shd w:val="clear" w:color="auto" w:fill="FFFFFF"/>
        </w:rPr>
        <w:t>80</w:t>
      </w:r>
      <w:r w:rsidRPr="00163930">
        <w:rPr>
          <w:rFonts w:ascii="Times New Roman" w:eastAsia="Times New Roman" w:hAnsi="Times New Roman" w:cs="Times New Roman"/>
          <w:b/>
          <w:bCs/>
          <w:i/>
          <w:iCs/>
          <w:shd w:val="clear" w:color="auto" w:fill="FFFFFF"/>
        </w:rPr>
        <w:t xml:space="preserve"> </w:t>
      </w:r>
      <w:proofErr w:type="spellStart"/>
      <w:r w:rsidRPr="00163930">
        <w:rPr>
          <w:rFonts w:ascii="Times New Roman" w:eastAsia="Times New Roman" w:hAnsi="Times New Roman" w:cs="Times New Roman"/>
          <w:b/>
          <w:bCs/>
          <w:i/>
          <w:iCs/>
          <w:shd w:val="clear" w:color="auto" w:fill="FFFFFF"/>
        </w:rPr>
        <w:t>euro</w:t>
      </w:r>
      <w:proofErr w:type="spellEnd"/>
      <w:r w:rsidRPr="00163930">
        <w:rPr>
          <w:rFonts w:ascii="Times New Roman" w:eastAsia="Times New Roman" w:hAnsi="Times New Roman" w:cs="Times New Roman"/>
          <w:b/>
          <w:bCs/>
          <w:i/>
          <w:iCs/>
          <w:shd w:val="clear" w:color="auto" w:fill="FFFFFF"/>
        </w:rPr>
        <w:t xml:space="preserve"> </w:t>
      </w:r>
      <w:r w:rsidRPr="00163930">
        <w:rPr>
          <w:rFonts w:ascii="Times New Roman" w:eastAsia="Times New Roman" w:hAnsi="Times New Roman" w:cs="Times New Roman"/>
          <w:shd w:val="clear" w:color="auto" w:fill="FFFFFF"/>
        </w:rPr>
        <w:t>apmērā, ja persona turpina iegūt pamatizglītību, vidējo izglītību, arodizglītību vai speciālo izglītību Latvijas Republikā, bet ne ilgāk kā līdz 21 gada vecuma sasniegšanai.</w:t>
      </w:r>
      <w:r w:rsidRPr="00163930">
        <w:rPr>
          <w:rFonts w:ascii="Times New Roman" w:eastAsia="Times New Roman" w:hAnsi="Times New Roman" w:cs="Times New Roman"/>
        </w:rPr>
        <w:t xml:space="preserve"> Uzturlīdzekļu </w:t>
      </w:r>
      <w:r w:rsidRPr="00163930">
        <w:rPr>
          <w:rFonts w:ascii="Times New Roman" w:eastAsia="Times New Roman" w:hAnsi="Times New Roman" w:cs="Times New Roman"/>
        </w:rPr>
        <w:lastRenderedPageBreak/>
        <w:t xml:space="preserve">izmaksa no Uzturlīdzekļu garantiju fonda netiek veikta tiem, kuri iegūst augstāko izglītību. Ja starp bērnu, kurš sasniedzis pilngadību, un vecāku pastāv strīds par uzturlīdzekļu maksāšanu, bērns var vērsties tiesā ar prasības pieteikumu par uzturlīdzekļu piedziņu no vecāka. </w:t>
      </w:r>
    </w:p>
    <w:p w14:paraId="680263D1" w14:textId="013BB5B3" w:rsidR="00125302" w:rsidRPr="00163930" w:rsidRDefault="00125302" w:rsidP="00115464">
      <w:pPr>
        <w:pStyle w:val="Sarakstarindkopa"/>
        <w:spacing w:after="0" w:line="240" w:lineRule="auto"/>
        <w:ind w:left="-227"/>
        <w:jc w:val="both"/>
        <w:rPr>
          <w:rFonts w:ascii="Times New Roman" w:hAnsi="Times New Roman" w:cs="Times New Roman"/>
        </w:rPr>
      </w:pPr>
      <w:r w:rsidRPr="00163930">
        <w:rPr>
          <w:rFonts w:ascii="Times New Roman" w:hAnsi="Times New Roman" w:cs="Times New Roman"/>
        </w:rPr>
        <w:t xml:space="preserve">Iesniegumu Uzturlīdzekļu garantiju fonda administrācijai var iesniegt, nosūtot pa pastu: Raiņa bulvāris 15, Rīga, LV-1050, vai  e-pastu: </w:t>
      </w:r>
      <w:hyperlink r:id="rId7" w:history="1">
        <w:r w:rsidRPr="00163930">
          <w:rPr>
            <w:rStyle w:val="Hipersaite"/>
            <w:rFonts w:ascii="Times New Roman" w:hAnsi="Times New Roman" w:cs="Times New Roman"/>
            <w:color w:val="auto"/>
            <w:u w:val="none"/>
          </w:rPr>
          <w:t>pasts@ugf.gov.lv</w:t>
        </w:r>
      </w:hyperlink>
      <w:r w:rsidRPr="00163930">
        <w:rPr>
          <w:rFonts w:ascii="Times New Roman" w:hAnsi="Times New Roman" w:cs="Times New Roman"/>
        </w:rPr>
        <w:t>, parakstītu ar drošu elektronisko parakstu, tālrunis 67830626;</w:t>
      </w:r>
    </w:p>
    <w:p w14:paraId="68D3DB9C" w14:textId="56C00FF2" w:rsidR="006B481B" w:rsidRPr="003B4BEF" w:rsidRDefault="006B481B" w:rsidP="00115464">
      <w:pPr>
        <w:pStyle w:val="Paraststmeklis"/>
        <w:ind w:left="113" w:hanging="340"/>
        <w:jc w:val="center"/>
        <w:rPr>
          <w:rFonts w:ascii="Times New Roman" w:hAnsi="Times New Roman" w:cs="Times New Roman"/>
          <w:b/>
          <w:bCs/>
          <w:color w:val="auto"/>
          <w:sz w:val="24"/>
          <w:szCs w:val="24"/>
          <w:u w:val="single"/>
          <w:lang w:val="lv-LV"/>
        </w:rPr>
      </w:pPr>
      <w:r w:rsidRPr="003B4BEF">
        <w:rPr>
          <w:rFonts w:ascii="Times New Roman" w:hAnsi="Times New Roman" w:cs="Times New Roman"/>
          <w:b/>
          <w:bCs/>
          <w:color w:val="auto"/>
          <w:sz w:val="24"/>
          <w:szCs w:val="24"/>
          <w:u w:val="single"/>
          <w:lang w:val="lv-LV"/>
        </w:rPr>
        <w:t>Palīdzība dzīvokļu jautājumu risināšanā</w:t>
      </w:r>
    </w:p>
    <w:p w14:paraId="67245651" w14:textId="47426754" w:rsidR="000F0829" w:rsidRPr="00163930" w:rsidRDefault="00125302" w:rsidP="00115464">
      <w:pPr>
        <w:pStyle w:val="Sarakstarindkopa"/>
        <w:numPr>
          <w:ilvl w:val="0"/>
          <w:numId w:val="1"/>
        </w:numPr>
        <w:shd w:val="clear" w:color="auto" w:fill="FFFFFF"/>
        <w:spacing w:after="0" w:line="240" w:lineRule="auto"/>
        <w:ind w:left="113" w:hanging="340"/>
        <w:jc w:val="both"/>
        <w:rPr>
          <w:rFonts w:ascii="Times New Roman" w:hAnsi="Times New Roman" w:cs="Times New Roman"/>
        </w:rPr>
      </w:pPr>
      <w:r w:rsidRPr="00163930">
        <w:rPr>
          <w:rFonts w:ascii="Times New Roman" w:eastAsia="Times New Roman" w:hAnsi="Times New Roman" w:cs="Times New Roman"/>
        </w:rPr>
        <w:t>Lai saņemtu pašvaldības palīdzību dzīvojamās platības piešķiršanā, saskaņā ar Likumu par palīdzību dzīvokļa jautājumu risināšanā un “</w:t>
      </w:r>
      <w:r w:rsidR="00313AD0" w:rsidRPr="00163930">
        <w:rPr>
          <w:rFonts w:ascii="Times New Roman" w:eastAsia="Times New Roman" w:hAnsi="Times New Roman" w:cs="Times New Roman"/>
        </w:rPr>
        <w:t>Jelgavas novada pašvaldības saistoš</w:t>
      </w:r>
      <w:r w:rsidR="001041DB" w:rsidRPr="00163930">
        <w:rPr>
          <w:rFonts w:ascii="Times New Roman" w:eastAsia="Times New Roman" w:hAnsi="Times New Roman" w:cs="Times New Roman"/>
        </w:rPr>
        <w:t>ajiem</w:t>
      </w:r>
      <w:r w:rsidR="00313AD0" w:rsidRPr="00163930">
        <w:rPr>
          <w:rFonts w:ascii="Times New Roman" w:eastAsia="Times New Roman" w:hAnsi="Times New Roman" w:cs="Times New Roman"/>
        </w:rPr>
        <w:t xml:space="preserve"> noteikumi</w:t>
      </w:r>
      <w:r w:rsidR="000F0829" w:rsidRPr="00163930">
        <w:rPr>
          <w:rFonts w:ascii="Times New Roman" w:eastAsia="Times New Roman" w:hAnsi="Times New Roman" w:cs="Times New Roman"/>
        </w:rPr>
        <w:t>em</w:t>
      </w:r>
      <w:r w:rsidR="00313AD0" w:rsidRPr="00163930">
        <w:rPr>
          <w:rFonts w:ascii="Times New Roman" w:eastAsia="Times New Roman" w:hAnsi="Times New Roman" w:cs="Times New Roman"/>
        </w:rPr>
        <w:t xml:space="preserve"> Nr. 2</w:t>
      </w:r>
      <w:r w:rsidR="000F0829" w:rsidRPr="00163930">
        <w:rPr>
          <w:rFonts w:ascii="Times New Roman" w:eastAsia="Times New Roman" w:hAnsi="Times New Roman" w:cs="Times New Roman"/>
        </w:rPr>
        <w:t xml:space="preserve"> Par palīdzību dzīvokļa jautājumu risināšanā</w:t>
      </w:r>
      <w:r w:rsidRPr="00163930">
        <w:rPr>
          <w:rFonts w:ascii="Times New Roman" w:eastAsia="Times New Roman" w:hAnsi="Times New Roman" w:cs="Times New Roman"/>
        </w:rPr>
        <w:t>” ar iesniegumu j</w:t>
      </w:r>
      <w:r w:rsidR="006B481B" w:rsidRPr="00163930">
        <w:rPr>
          <w:rFonts w:ascii="Times New Roman" w:eastAsia="Times New Roman" w:hAnsi="Times New Roman" w:cs="Times New Roman"/>
        </w:rPr>
        <w:t>āvēršas</w:t>
      </w:r>
      <w:r w:rsidRPr="00163930">
        <w:rPr>
          <w:rFonts w:ascii="Times New Roman" w:eastAsia="Times New Roman" w:hAnsi="Times New Roman" w:cs="Times New Roman"/>
        </w:rPr>
        <w:t xml:space="preserve"> </w:t>
      </w:r>
      <w:r w:rsidR="00313AD0" w:rsidRPr="00163930">
        <w:rPr>
          <w:rFonts w:ascii="Times New Roman" w:eastAsia="Times New Roman" w:hAnsi="Times New Roman" w:cs="Times New Roman"/>
        </w:rPr>
        <w:t>Jelgavas novada</w:t>
      </w:r>
      <w:r w:rsidRPr="00163930">
        <w:rPr>
          <w:rFonts w:ascii="Times New Roman" w:eastAsia="Times New Roman" w:hAnsi="Times New Roman" w:cs="Times New Roman"/>
        </w:rPr>
        <w:t xml:space="preserve"> pašvaldības </w:t>
      </w:r>
      <w:r w:rsidR="009C4843" w:rsidRPr="00163930">
        <w:rPr>
          <w:rFonts w:ascii="Times New Roman" w:eastAsia="Times New Roman" w:hAnsi="Times New Roman" w:cs="Times New Roman"/>
        </w:rPr>
        <w:t>K</w:t>
      </w:r>
      <w:r w:rsidR="000F0829" w:rsidRPr="00163930">
        <w:rPr>
          <w:rFonts w:ascii="Times New Roman" w:eastAsia="Times New Roman" w:hAnsi="Times New Roman" w:cs="Times New Roman"/>
        </w:rPr>
        <w:t>lientu apkalpošanas centrā</w:t>
      </w:r>
      <w:r w:rsidRPr="00163930">
        <w:rPr>
          <w:rFonts w:ascii="Times New Roman" w:eastAsia="Times New Roman" w:hAnsi="Times New Roman" w:cs="Times New Roman"/>
        </w:rPr>
        <w:t xml:space="preserve">  </w:t>
      </w:r>
      <w:r w:rsidR="00C42B99" w:rsidRPr="00163930">
        <w:rPr>
          <w:rFonts w:ascii="Times New Roman" w:eastAsia="Times New Roman" w:hAnsi="Times New Roman" w:cs="Times New Roman"/>
        </w:rPr>
        <w:t>Jelgavā</w:t>
      </w:r>
      <w:r w:rsidRPr="00163930">
        <w:rPr>
          <w:rFonts w:ascii="Times New Roman" w:eastAsia="Times New Roman" w:hAnsi="Times New Roman" w:cs="Times New Roman"/>
        </w:rPr>
        <w:t xml:space="preserve">, </w:t>
      </w:r>
      <w:r w:rsidR="00C42B99" w:rsidRPr="00163930">
        <w:rPr>
          <w:rFonts w:ascii="Times New Roman" w:eastAsia="Times New Roman" w:hAnsi="Times New Roman" w:cs="Times New Roman"/>
        </w:rPr>
        <w:t>Pasta iela 37</w:t>
      </w:r>
      <w:r w:rsidRPr="00163930">
        <w:rPr>
          <w:rFonts w:ascii="Times New Roman" w:eastAsia="Times New Roman" w:hAnsi="Times New Roman" w:cs="Times New Roman"/>
        </w:rPr>
        <w:t>, 10</w:t>
      </w:r>
      <w:r w:rsidR="00C42B99" w:rsidRPr="00163930">
        <w:rPr>
          <w:rFonts w:ascii="Times New Roman" w:eastAsia="Times New Roman" w:hAnsi="Times New Roman" w:cs="Times New Roman"/>
        </w:rPr>
        <w:t>1</w:t>
      </w:r>
      <w:r w:rsidRPr="00163930">
        <w:rPr>
          <w:rFonts w:ascii="Times New Roman" w:eastAsia="Times New Roman" w:hAnsi="Times New Roman" w:cs="Times New Roman"/>
        </w:rPr>
        <w:t xml:space="preserve">.kabinetā, tālrunis </w:t>
      </w:r>
      <w:r w:rsidR="000F0829" w:rsidRPr="00163930">
        <w:rPr>
          <w:rFonts w:ascii="Times New Roman" w:eastAsia="Times New Roman" w:hAnsi="Times New Roman" w:cs="Times New Roman"/>
        </w:rPr>
        <w:t>66954909 vai tuvākajā Jelgavas novada pagasta pārvaldē.</w:t>
      </w:r>
      <w:r w:rsidR="00525BE9" w:rsidRPr="00163930">
        <w:rPr>
          <w:rFonts w:ascii="Times New Roman" w:eastAsia="Times New Roman" w:hAnsi="Times New Roman" w:cs="Times New Roman"/>
        </w:rPr>
        <w:t xml:space="preserve"> </w:t>
      </w:r>
    </w:p>
    <w:p w14:paraId="34B0D77F" w14:textId="18D807C7" w:rsidR="000F0829" w:rsidRDefault="003B4BEF" w:rsidP="00115464">
      <w:pPr>
        <w:pStyle w:val="Sarakstarindkopa"/>
        <w:numPr>
          <w:ilvl w:val="0"/>
          <w:numId w:val="1"/>
        </w:numPr>
        <w:shd w:val="clear" w:color="auto" w:fill="FFFFFF"/>
        <w:spacing w:after="0" w:line="240" w:lineRule="auto"/>
        <w:ind w:left="113" w:hanging="340"/>
        <w:jc w:val="both"/>
        <w:rPr>
          <w:rFonts w:ascii="Times New Roman" w:hAnsi="Times New Roman" w:cs="Times New Roman"/>
        </w:rPr>
      </w:pPr>
      <w:r>
        <w:rPr>
          <w:rFonts w:ascii="Times New Roman" w:hAnsi="Times New Roman" w:cs="Times New Roman"/>
          <w:color w:val="000000"/>
        </w:rPr>
        <w:t xml:space="preserve"> </w:t>
      </w:r>
      <w:r w:rsidR="000F0829" w:rsidRPr="00163930">
        <w:rPr>
          <w:rFonts w:ascii="Times New Roman" w:hAnsi="Times New Roman" w:cs="Times New Roman"/>
          <w:color w:val="000000"/>
        </w:rPr>
        <w:t xml:space="preserve">Ja pašvaldība nevar nodrošināt ar dzīvojamo telpu uzreiz pēc </w:t>
      </w:r>
      <w:proofErr w:type="spellStart"/>
      <w:r w:rsidR="000F0829" w:rsidRPr="00163930">
        <w:rPr>
          <w:rFonts w:ascii="Times New Roman" w:hAnsi="Times New Roman" w:cs="Times New Roman"/>
          <w:color w:val="000000"/>
        </w:rPr>
        <w:t>ārpusģimenes</w:t>
      </w:r>
      <w:proofErr w:type="spellEnd"/>
      <w:r w:rsidR="000F0829" w:rsidRPr="00163930">
        <w:rPr>
          <w:rFonts w:ascii="Times New Roman" w:hAnsi="Times New Roman" w:cs="Times New Roman"/>
          <w:color w:val="000000"/>
        </w:rPr>
        <w:t xml:space="preserve"> aprūpes beigšanās, ir tiesības īrēt dzīvojamo telpu</w:t>
      </w:r>
      <w:r>
        <w:rPr>
          <w:rFonts w:ascii="Times New Roman" w:hAnsi="Times New Roman" w:cs="Times New Roman"/>
          <w:color w:val="000000"/>
        </w:rPr>
        <w:t xml:space="preserve"> </w:t>
      </w:r>
      <w:r w:rsidRPr="00DB5496">
        <w:rPr>
          <w:rFonts w:ascii="Times New Roman" w:hAnsi="Times New Roman" w:cs="Times New Roman"/>
          <w:color w:val="000000"/>
        </w:rPr>
        <w:t>(ar iespēj</w:t>
      </w:r>
      <w:r>
        <w:rPr>
          <w:rFonts w:ascii="Times New Roman" w:hAnsi="Times New Roman" w:cs="Times New Roman"/>
          <w:color w:val="000000"/>
        </w:rPr>
        <w:t>u</w:t>
      </w:r>
      <w:r w:rsidRPr="00DB5496">
        <w:rPr>
          <w:rFonts w:ascii="Times New Roman" w:hAnsi="Times New Roman" w:cs="Times New Roman"/>
          <w:color w:val="000000"/>
        </w:rPr>
        <w:t xml:space="preserve"> saņemt vienreizēju pabalstu - drošības naudas iemaksai par mājokli)</w:t>
      </w:r>
      <w:r w:rsidR="000F0829" w:rsidRPr="00163930">
        <w:rPr>
          <w:rFonts w:ascii="Times New Roman" w:hAnsi="Times New Roman" w:cs="Times New Roman"/>
          <w:color w:val="000000"/>
        </w:rPr>
        <w:t xml:space="preserve"> un saņemt </w:t>
      </w:r>
      <w:r w:rsidR="000F0829" w:rsidRPr="00163930">
        <w:rPr>
          <w:rFonts w:ascii="Times New Roman" w:hAnsi="Times New Roman" w:cs="Times New Roman"/>
          <w:b/>
          <w:bCs/>
          <w:color w:val="000000"/>
        </w:rPr>
        <w:t>mājokļa pabalstu</w:t>
      </w:r>
      <w:r w:rsidR="000F0829" w:rsidRPr="00163930">
        <w:rPr>
          <w:rFonts w:ascii="Times New Roman" w:hAnsi="Times New Roman" w:cs="Times New Roman"/>
          <w:color w:val="000000"/>
        </w:rPr>
        <w:t xml:space="preserve"> uz laiku līdz 6 mēnešiem izdevumiem un pakalpojumiem,</w:t>
      </w:r>
      <w:r w:rsidR="001041DB" w:rsidRPr="00163930">
        <w:rPr>
          <w:rFonts w:ascii="Times New Roman" w:hAnsi="Times New Roman" w:cs="Times New Roman"/>
          <w:color w:val="000000"/>
        </w:rPr>
        <w:t xml:space="preserve"> (ar iespēju šo laiku pagarināt)</w:t>
      </w:r>
      <w:r w:rsidR="000F0829" w:rsidRPr="00163930">
        <w:rPr>
          <w:rFonts w:ascii="Times New Roman" w:hAnsi="Times New Roman" w:cs="Times New Roman"/>
          <w:color w:val="000000"/>
        </w:rPr>
        <w:t xml:space="preserve"> kas saistīti ar dzīvojamās telpas lietošanu (izmaksā  Jelgavas novada Sociālais dienests </w:t>
      </w:r>
      <w:r w:rsidR="000F0829" w:rsidRPr="00163930">
        <w:rPr>
          <w:rFonts w:ascii="Times New Roman" w:hAnsi="Times New Roman" w:cs="Times New Roman"/>
        </w:rPr>
        <w:t xml:space="preserve">Parka iela 4, </w:t>
      </w:r>
      <w:proofErr w:type="spellStart"/>
      <w:r w:rsidR="000F0829" w:rsidRPr="00163930">
        <w:rPr>
          <w:rFonts w:ascii="Times New Roman" w:hAnsi="Times New Roman" w:cs="Times New Roman"/>
        </w:rPr>
        <w:t>Brankas</w:t>
      </w:r>
      <w:proofErr w:type="spellEnd"/>
      <w:r w:rsidR="000F0829" w:rsidRPr="00163930">
        <w:rPr>
          <w:rFonts w:ascii="Times New Roman" w:hAnsi="Times New Roman" w:cs="Times New Roman"/>
        </w:rPr>
        <w:t xml:space="preserve">, Cenu pagasts, Jelgavas novads LV-3043, tālrunis 27823849, </w:t>
      </w:r>
      <w:proofErr w:type="spellStart"/>
      <w:r w:rsidR="000F0829" w:rsidRPr="00163930">
        <w:rPr>
          <w:rFonts w:ascii="Times New Roman" w:hAnsi="Times New Roman" w:cs="Times New Roman"/>
        </w:rPr>
        <w:t>e-pasts:</w:t>
      </w:r>
      <w:r w:rsidR="00AB3DFD">
        <w:rPr>
          <w:rFonts w:ascii="Times New Roman" w:hAnsi="Times New Roman" w:cs="Times New Roman"/>
        </w:rPr>
        <w:t>g</w:t>
      </w:r>
      <w:r w:rsidR="000F0829" w:rsidRPr="00163930">
        <w:rPr>
          <w:rFonts w:ascii="Times New Roman" w:hAnsi="Times New Roman" w:cs="Times New Roman"/>
        </w:rPr>
        <w:t>ita.zibenko@jelgavasnovads.lv</w:t>
      </w:r>
      <w:proofErr w:type="spellEnd"/>
      <w:r w:rsidR="000F0829" w:rsidRPr="00163930">
        <w:rPr>
          <w:rFonts w:ascii="Times New Roman" w:hAnsi="Times New Roman" w:cs="Times New Roman"/>
        </w:rPr>
        <w:t>.  Dzīvojamo platību un mājokļa pabalstu var pieprasīt līdz 24 gadu vecumam</w:t>
      </w:r>
      <w:r w:rsidR="001041DB" w:rsidRPr="00163930">
        <w:rPr>
          <w:rFonts w:ascii="Times New Roman" w:hAnsi="Times New Roman" w:cs="Times New Roman"/>
        </w:rPr>
        <w:t>.</w:t>
      </w:r>
    </w:p>
    <w:p w14:paraId="57CD612D" w14:textId="645E4C31" w:rsidR="005D20D6" w:rsidRPr="000F7FF6" w:rsidRDefault="000F7FF6" w:rsidP="00115464">
      <w:pPr>
        <w:pStyle w:val="Sarakstarindkopa"/>
        <w:numPr>
          <w:ilvl w:val="0"/>
          <w:numId w:val="1"/>
        </w:numPr>
        <w:shd w:val="clear" w:color="auto" w:fill="FFFFFF"/>
        <w:spacing w:after="0" w:line="240" w:lineRule="auto"/>
        <w:ind w:left="113" w:hanging="340"/>
        <w:jc w:val="both"/>
        <w:rPr>
          <w:rFonts w:ascii="Times New Roman" w:hAnsi="Times New Roman" w:cs="Times New Roman"/>
        </w:rPr>
      </w:pPr>
      <w:r w:rsidRPr="000F7FF6">
        <w:rPr>
          <w:rFonts w:ascii="Times New Roman" w:hAnsi="Times New Roman" w:cs="Times New Roman"/>
        </w:rPr>
        <w:t>Uzsākot dzīvojamās telpas īri</w:t>
      </w:r>
      <w:r>
        <w:rPr>
          <w:rFonts w:ascii="Times New Roman" w:hAnsi="Times New Roman" w:cs="Times New Roman"/>
        </w:rPr>
        <w:t xml:space="preserve"> kopā ar mājokļa pabalstu</w:t>
      </w:r>
      <w:r w:rsidRPr="000F7FF6">
        <w:rPr>
          <w:rFonts w:ascii="Times New Roman" w:hAnsi="Times New Roman" w:cs="Times New Roman"/>
        </w:rPr>
        <w:t xml:space="preserve"> ir iespējas saņemt </w:t>
      </w:r>
      <w:r w:rsidRPr="00AA5FF7">
        <w:rPr>
          <w:rFonts w:ascii="Times New Roman" w:hAnsi="Times New Roman" w:cs="Times New Roman"/>
          <w:b/>
          <w:bCs/>
        </w:rPr>
        <w:t xml:space="preserve">vienreizēju pabalstu drošības naudas iemaksai </w:t>
      </w:r>
      <w:r w:rsidRPr="000F7FF6">
        <w:rPr>
          <w:rFonts w:ascii="Times New Roman" w:hAnsi="Times New Roman" w:cs="Times New Roman"/>
        </w:rPr>
        <w:t xml:space="preserve">par mājokli līdz 300 </w:t>
      </w:r>
      <w:proofErr w:type="spellStart"/>
      <w:r w:rsidRPr="000F7FF6">
        <w:rPr>
          <w:rFonts w:ascii="Times New Roman" w:hAnsi="Times New Roman" w:cs="Times New Roman"/>
        </w:rPr>
        <w:t>euro</w:t>
      </w:r>
      <w:proofErr w:type="spellEnd"/>
      <w:r w:rsidRPr="000F7FF6">
        <w:rPr>
          <w:rFonts w:ascii="Times New Roman" w:hAnsi="Times New Roman" w:cs="Times New Roman"/>
        </w:rPr>
        <w:t xml:space="preserve"> apmērā. Pabalsts  ir vienreizējs un droš</w:t>
      </w:r>
      <w:r>
        <w:rPr>
          <w:rFonts w:ascii="Times New Roman" w:hAnsi="Times New Roman" w:cs="Times New Roman"/>
        </w:rPr>
        <w:t>ī</w:t>
      </w:r>
      <w:r w:rsidRPr="000F7FF6">
        <w:rPr>
          <w:rFonts w:ascii="Times New Roman" w:hAnsi="Times New Roman" w:cs="Times New Roman"/>
        </w:rPr>
        <w:t>bas naudas apmēram jābūt ierakstītam mājokļa īres līgumā.</w:t>
      </w:r>
    </w:p>
    <w:p w14:paraId="4AE2FBA6" w14:textId="77777777" w:rsidR="00525BE9" w:rsidRPr="00163930" w:rsidRDefault="00525BE9" w:rsidP="00115464">
      <w:pPr>
        <w:pStyle w:val="Sarakstarindkopa"/>
        <w:shd w:val="clear" w:color="auto" w:fill="FFFFFF"/>
        <w:spacing w:after="0" w:line="240" w:lineRule="auto"/>
        <w:ind w:left="113" w:hanging="340"/>
        <w:jc w:val="both"/>
        <w:rPr>
          <w:rFonts w:ascii="Times New Roman" w:hAnsi="Times New Roman" w:cs="Times New Roman"/>
        </w:rPr>
      </w:pPr>
    </w:p>
    <w:p w14:paraId="4B40A926" w14:textId="3D5C3BF2" w:rsidR="00525BE9" w:rsidRPr="00163930" w:rsidRDefault="00525BE9" w:rsidP="00115464">
      <w:pPr>
        <w:pStyle w:val="Sarakstarindkopa"/>
        <w:shd w:val="clear" w:color="auto" w:fill="FFFFFF"/>
        <w:spacing w:after="0" w:line="240" w:lineRule="auto"/>
        <w:ind w:left="-227"/>
        <w:jc w:val="both"/>
        <w:rPr>
          <w:rFonts w:ascii="Times New Roman" w:hAnsi="Times New Roman" w:cs="Times New Roman"/>
        </w:rPr>
      </w:pPr>
      <w:r w:rsidRPr="006D63A3">
        <w:rPr>
          <w:rFonts w:ascii="Times New Roman" w:hAnsi="Times New Roman" w:cs="Times New Roman"/>
        </w:rPr>
        <w:t xml:space="preserve">Par to, ka bez vecāku gādības palikušam bērnam, pēc pilngadības sasniegšanas būs nepieciešama palīdzība dzīvokļa jautājumu risināšanā, attiecīgā bērnu aprūpes iestāde, bāriņtiesa, ja bērns atrodas audžuģimenē, vai aizbildnis paziņo pašvaldības sociālajam dienestam. Šis paziņojums nosūtāms ne vēlāk kā sešus mēnešus pirms tam, kad beidzas bērna </w:t>
      </w:r>
      <w:proofErr w:type="spellStart"/>
      <w:r w:rsidRPr="006D63A3">
        <w:rPr>
          <w:rFonts w:ascii="Times New Roman" w:hAnsi="Times New Roman" w:cs="Times New Roman"/>
        </w:rPr>
        <w:t>ārpusģimenes</w:t>
      </w:r>
      <w:proofErr w:type="spellEnd"/>
      <w:r w:rsidRPr="006D63A3">
        <w:rPr>
          <w:rFonts w:ascii="Times New Roman" w:hAnsi="Times New Roman" w:cs="Times New Roman"/>
        </w:rPr>
        <w:t xml:space="preserve"> aprūpe.</w:t>
      </w:r>
    </w:p>
    <w:p w14:paraId="77FFB46B" w14:textId="77777777" w:rsidR="000F0829" w:rsidRPr="00163930" w:rsidRDefault="000F0829" w:rsidP="00115464">
      <w:pPr>
        <w:pStyle w:val="Sarakstarindkopa"/>
        <w:shd w:val="clear" w:color="auto" w:fill="FFFFFF"/>
        <w:spacing w:after="0" w:line="240" w:lineRule="auto"/>
        <w:ind w:left="113" w:hanging="340"/>
        <w:jc w:val="both"/>
        <w:rPr>
          <w:rFonts w:ascii="Times New Roman" w:hAnsi="Times New Roman" w:cs="Times New Roman"/>
        </w:rPr>
      </w:pPr>
    </w:p>
    <w:p w14:paraId="49218555" w14:textId="0208D988" w:rsidR="000F0829" w:rsidRPr="00163930" w:rsidRDefault="000F7FF6" w:rsidP="00115464">
      <w:pPr>
        <w:pStyle w:val="Paraststmeklis"/>
        <w:ind w:left="113" w:hanging="340"/>
        <w:jc w:val="center"/>
        <w:rPr>
          <w:rFonts w:ascii="Times New Roman" w:hAnsi="Times New Roman" w:cs="Times New Roman"/>
          <w:b/>
          <w:bCs/>
          <w:color w:val="auto"/>
          <w:sz w:val="22"/>
          <w:szCs w:val="22"/>
          <w:u w:val="single"/>
          <w:lang w:val="lv-LV"/>
        </w:rPr>
      </w:pPr>
      <w:r>
        <w:rPr>
          <w:rFonts w:ascii="Times New Roman" w:hAnsi="Times New Roman" w:cs="Times New Roman"/>
          <w:b/>
          <w:bCs/>
          <w:color w:val="auto"/>
          <w:sz w:val="22"/>
          <w:szCs w:val="22"/>
          <w:u w:val="single"/>
          <w:lang w:val="lv-LV"/>
        </w:rPr>
        <w:t>A</w:t>
      </w:r>
      <w:r w:rsidR="000F0829" w:rsidRPr="00163930">
        <w:rPr>
          <w:rFonts w:ascii="Times New Roman" w:hAnsi="Times New Roman" w:cs="Times New Roman"/>
          <w:b/>
          <w:bCs/>
          <w:color w:val="auto"/>
          <w:sz w:val="22"/>
          <w:szCs w:val="22"/>
          <w:u w:val="single"/>
          <w:lang w:val="lv-LV"/>
        </w:rPr>
        <w:t>tbalsta pakalpojum</w:t>
      </w:r>
      <w:r>
        <w:rPr>
          <w:rFonts w:ascii="Times New Roman" w:hAnsi="Times New Roman" w:cs="Times New Roman"/>
          <w:b/>
          <w:bCs/>
          <w:color w:val="auto"/>
          <w:sz w:val="22"/>
          <w:szCs w:val="22"/>
          <w:u w:val="single"/>
          <w:lang w:val="lv-LV"/>
        </w:rPr>
        <w:t>i</w:t>
      </w:r>
    </w:p>
    <w:p w14:paraId="374CDFE5" w14:textId="4878E8B9" w:rsidR="000F0829" w:rsidRPr="00281A93" w:rsidRDefault="00281A93" w:rsidP="00FA0ED6">
      <w:pPr>
        <w:pStyle w:val="Paraststmeklis"/>
        <w:numPr>
          <w:ilvl w:val="0"/>
          <w:numId w:val="1"/>
        </w:numPr>
        <w:ind w:left="113" w:hanging="340"/>
        <w:jc w:val="both"/>
        <w:rPr>
          <w:rFonts w:ascii="Times New Roman" w:hAnsi="Times New Roman" w:cs="Times New Roman"/>
          <w:color w:val="auto"/>
          <w:sz w:val="22"/>
          <w:szCs w:val="22"/>
          <w:lang w:val="lv-LV"/>
        </w:rPr>
      </w:pPr>
      <w:r w:rsidRPr="00281A93">
        <w:rPr>
          <w:rFonts w:ascii="Times New Roman" w:hAnsi="Times New Roman" w:cs="Times New Roman"/>
          <w:color w:val="auto"/>
          <w:sz w:val="22"/>
          <w:szCs w:val="22"/>
          <w:lang w:val="lv-LV"/>
        </w:rPr>
        <w:t>Pilngadību sasnieguši jaunieši</w:t>
      </w:r>
      <w:r>
        <w:rPr>
          <w:rFonts w:ascii="Times New Roman" w:hAnsi="Times New Roman" w:cs="Times New Roman"/>
          <w:color w:val="auto"/>
          <w:sz w:val="22"/>
          <w:szCs w:val="22"/>
          <w:lang w:val="lv-LV"/>
        </w:rPr>
        <w:t>em līdz 21 gada vecumam ir tiesības</w:t>
      </w:r>
      <w:r w:rsidRPr="00281A93">
        <w:rPr>
          <w:rFonts w:ascii="Times New Roman" w:hAnsi="Times New Roman" w:cs="Times New Roman"/>
          <w:color w:val="auto"/>
          <w:sz w:val="22"/>
          <w:szCs w:val="22"/>
          <w:lang w:val="lv-LV"/>
        </w:rPr>
        <w:t xml:space="preserve"> saņemt </w:t>
      </w:r>
      <w:r w:rsidRPr="00281A93">
        <w:rPr>
          <w:rFonts w:ascii="Times New Roman" w:hAnsi="Times New Roman" w:cs="Times New Roman"/>
          <w:b/>
          <w:bCs/>
          <w:color w:val="auto"/>
          <w:sz w:val="22"/>
          <w:szCs w:val="22"/>
          <w:lang w:val="lv-LV"/>
        </w:rPr>
        <w:t>s</w:t>
      </w:r>
      <w:r w:rsidR="000F0829" w:rsidRPr="00281A93">
        <w:rPr>
          <w:rFonts w:ascii="Times New Roman" w:hAnsi="Times New Roman" w:cs="Times New Roman"/>
          <w:b/>
          <w:bCs/>
          <w:color w:val="auto"/>
          <w:sz w:val="22"/>
          <w:szCs w:val="22"/>
          <w:lang w:val="lv-LV"/>
        </w:rPr>
        <w:t xml:space="preserve">ociālā </w:t>
      </w:r>
      <w:proofErr w:type="spellStart"/>
      <w:r w:rsidR="000F0829" w:rsidRPr="00281A93">
        <w:rPr>
          <w:rFonts w:ascii="Times New Roman" w:hAnsi="Times New Roman" w:cs="Times New Roman"/>
          <w:b/>
          <w:bCs/>
          <w:color w:val="auto"/>
          <w:sz w:val="22"/>
          <w:szCs w:val="22"/>
          <w:lang w:val="lv-LV"/>
        </w:rPr>
        <w:t>mentora</w:t>
      </w:r>
      <w:proofErr w:type="spellEnd"/>
      <w:r w:rsidR="000F0829" w:rsidRPr="00281A93">
        <w:rPr>
          <w:rFonts w:ascii="Times New Roman" w:hAnsi="Times New Roman" w:cs="Times New Roman"/>
          <w:b/>
          <w:bCs/>
          <w:color w:val="auto"/>
          <w:sz w:val="22"/>
          <w:szCs w:val="22"/>
          <w:lang w:val="lv-LV"/>
        </w:rPr>
        <w:t xml:space="preserve"> </w:t>
      </w:r>
      <w:r w:rsidRPr="00281A93">
        <w:rPr>
          <w:rFonts w:ascii="Times New Roman" w:hAnsi="Times New Roman" w:cs="Times New Roman"/>
          <w:b/>
          <w:bCs/>
          <w:color w:val="auto"/>
          <w:sz w:val="22"/>
          <w:szCs w:val="22"/>
          <w:lang w:val="lv-LV"/>
        </w:rPr>
        <w:t>un/vai atbalsta grupas pakalpojumu sociālo prasmju un iemaņu apguvei</w:t>
      </w:r>
      <w:r w:rsidRPr="00281A93">
        <w:rPr>
          <w:rFonts w:ascii="Times New Roman" w:hAnsi="Times New Roman" w:cs="Times New Roman"/>
          <w:color w:val="auto"/>
          <w:sz w:val="22"/>
          <w:szCs w:val="22"/>
          <w:lang w:val="lv-LV"/>
        </w:rPr>
        <w:t xml:space="preserve">. </w:t>
      </w:r>
      <w:r w:rsidRPr="00281A93">
        <w:rPr>
          <w:rFonts w:ascii="Times New Roman" w:hAnsi="Times New Roman" w:cs="Times New Roman"/>
          <w:color w:val="auto"/>
          <w:sz w:val="22"/>
          <w:szCs w:val="22"/>
          <w:u w:val="single"/>
          <w:lang w:val="lv-LV"/>
        </w:rPr>
        <w:t>Tikai</w:t>
      </w:r>
      <w:r>
        <w:rPr>
          <w:rFonts w:ascii="Times New Roman" w:hAnsi="Times New Roman" w:cs="Times New Roman"/>
          <w:color w:val="auto"/>
          <w:sz w:val="22"/>
          <w:szCs w:val="22"/>
          <w:lang w:val="lv-LV"/>
        </w:rPr>
        <w:t xml:space="preserve"> s</w:t>
      </w:r>
      <w:r w:rsidRPr="00281A93">
        <w:rPr>
          <w:rFonts w:ascii="Times New Roman" w:hAnsi="Times New Roman" w:cs="Times New Roman"/>
          <w:color w:val="auto"/>
          <w:sz w:val="22"/>
          <w:szCs w:val="22"/>
          <w:lang w:val="lv-LV"/>
        </w:rPr>
        <w:t xml:space="preserve">aņemot kādu no šiem pakalpojumiem jaunietis </w:t>
      </w:r>
      <w:r>
        <w:rPr>
          <w:rFonts w:ascii="Times New Roman" w:hAnsi="Times New Roman" w:cs="Times New Roman"/>
          <w:color w:val="auto"/>
          <w:sz w:val="22"/>
          <w:szCs w:val="22"/>
          <w:lang w:val="lv-LV"/>
        </w:rPr>
        <w:t>saņem p</w:t>
      </w:r>
      <w:r w:rsidR="000F0829" w:rsidRPr="00281A93">
        <w:rPr>
          <w:rFonts w:ascii="Times New Roman" w:hAnsi="Times New Roman" w:cs="Times New Roman"/>
          <w:color w:val="auto"/>
          <w:sz w:val="22"/>
          <w:szCs w:val="22"/>
          <w:lang w:val="lv-LV"/>
        </w:rPr>
        <w:t>abalst</w:t>
      </w:r>
      <w:r>
        <w:rPr>
          <w:rFonts w:ascii="Times New Roman" w:hAnsi="Times New Roman" w:cs="Times New Roman"/>
          <w:color w:val="auto"/>
          <w:sz w:val="22"/>
          <w:szCs w:val="22"/>
          <w:lang w:val="lv-LV"/>
        </w:rPr>
        <w:t>u</w:t>
      </w:r>
      <w:r w:rsidR="000F0829" w:rsidRPr="00281A93">
        <w:rPr>
          <w:rFonts w:ascii="Times New Roman" w:hAnsi="Times New Roman" w:cs="Times New Roman"/>
          <w:color w:val="auto"/>
          <w:sz w:val="22"/>
          <w:szCs w:val="22"/>
          <w:lang w:val="lv-LV"/>
        </w:rPr>
        <w:t xml:space="preserve"> finanšu </w:t>
      </w:r>
      <w:proofErr w:type="spellStart"/>
      <w:r w:rsidR="000F0829" w:rsidRPr="00281A93">
        <w:rPr>
          <w:rFonts w:ascii="Times New Roman" w:hAnsi="Times New Roman" w:cs="Times New Roman"/>
          <w:color w:val="auto"/>
          <w:sz w:val="22"/>
          <w:szCs w:val="22"/>
          <w:lang w:val="lv-LV"/>
        </w:rPr>
        <w:t>pratības</w:t>
      </w:r>
      <w:proofErr w:type="spellEnd"/>
      <w:r w:rsidR="000F0829" w:rsidRPr="00281A93">
        <w:rPr>
          <w:rFonts w:ascii="Times New Roman" w:hAnsi="Times New Roman" w:cs="Times New Roman"/>
          <w:color w:val="auto"/>
          <w:sz w:val="22"/>
          <w:szCs w:val="22"/>
          <w:lang w:val="lv-LV"/>
        </w:rPr>
        <w:t xml:space="preserve"> apguvei 3,29 dienā.</w:t>
      </w:r>
    </w:p>
    <w:p w14:paraId="47662673" w14:textId="43BF8357" w:rsidR="00115464" w:rsidRPr="003B4BEF" w:rsidRDefault="00281A93" w:rsidP="003B4BEF">
      <w:pPr>
        <w:pStyle w:val="Paraststmeklis"/>
        <w:ind w:left="113" w:hanging="340"/>
        <w:jc w:val="both"/>
        <w:rPr>
          <w:rFonts w:ascii="Times New Roman" w:hAnsi="Times New Roman" w:cs="Times New Roman"/>
          <w:sz w:val="22"/>
          <w:szCs w:val="22"/>
        </w:rPr>
      </w:pPr>
      <w:r>
        <w:rPr>
          <w:rFonts w:ascii="Times New Roman" w:hAnsi="Times New Roman" w:cs="Times New Roman"/>
          <w:color w:val="auto"/>
          <w:sz w:val="22"/>
          <w:szCs w:val="22"/>
          <w:lang w:val="lv-LV"/>
        </w:rPr>
        <w:t>Lai saņemtu minētos pakalpojumus</w:t>
      </w:r>
      <w:r w:rsidR="000F0829" w:rsidRPr="00163930">
        <w:rPr>
          <w:rFonts w:ascii="Times New Roman" w:hAnsi="Times New Roman" w:cs="Times New Roman"/>
          <w:color w:val="auto"/>
          <w:sz w:val="22"/>
          <w:szCs w:val="22"/>
          <w:lang w:val="lv-LV"/>
        </w:rPr>
        <w:t xml:space="preserve"> rakstisks iesniegums jāiesniedz </w:t>
      </w:r>
      <w:proofErr w:type="spellStart"/>
      <w:r w:rsidR="000F0829" w:rsidRPr="00163930">
        <w:rPr>
          <w:rFonts w:ascii="Times New Roman" w:hAnsi="Times New Roman" w:cs="Times New Roman"/>
          <w:sz w:val="22"/>
          <w:szCs w:val="22"/>
        </w:rPr>
        <w:t>Jelgavas</w:t>
      </w:r>
      <w:proofErr w:type="spellEnd"/>
      <w:r w:rsidR="000F0829" w:rsidRPr="00163930">
        <w:rPr>
          <w:rFonts w:ascii="Times New Roman" w:hAnsi="Times New Roman" w:cs="Times New Roman"/>
          <w:sz w:val="22"/>
          <w:szCs w:val="22"/>
        </w:rPr>
        <w:t xml:space="preserve"> </w:t>
      </w:r>
      <w:proofErr w:type="spellStart"/>
      <w:r w:rsidR="000F0829" w:rsidRPr="00163930">
        <w:rPr>
          <w:rFonts w:ascii="Times New Roman" w:hAnsi="Times New Roman" w:cs="Times New Roman"/>
          <w:sz w:val="22"/>
          <w:szCs w:val="22"/>
        </w:rPr>
        <w:t>novada</w:t>
      </w:r>
      <w:proofErr w:type="spellEnd"/>
      <w:r w:rsidR="000F0829" w:rsidRPr="00163930">
        <w:rPr>
          <w:rFonts w:ascii="Times New Roman" w:hAnsi="Times New Roman" w:cs="Times New Roman"/>
          <w:sz w:val="22"/>
          <w:szCs w:val="22"/>
        </w:rPr>
        <w:t xml:space="preserve"> </w:t>
      </w:r>
      <w:proofErr w:type="spellStart"/>
      <w:r w:rsidR="000F0829" w:rsidRPr="00163930">
        <w:rPr>
          <w:rFonts w:ascii="Times New Roman" w:hAnsi="Times New Roman" w:cs="Times New Roman"/>
          <w:sz w:val="22"/>
          <w:szCs w:val="22"/>
        </w:rPr>
        <w:t>Sociālais</w:t>
      </w:r>
      <w:proofErr w:type="spellEnd"/>
      <w:r w:rsidR="000F0829" w:rsidRPr="00163930">
        <w:rPr>
          <w:rFonts w:ascii="Times New Roman" w:hAnsi="Times New Roman" w:cs="Times New Roman"/>
          <w:sz w:val="22"/>
          <w:szCs w:val="22"/>
        </w:rPr>
        <w:t xml:space="preserve"> </w:t>
      </w:r>
      <w:proofErr w:type="spellStart"/>
      <w:r w:rsidR="000F0829" w:rsidRPr="00163930">
        <w:rPr>
          <w:rFonts w:ascii="Times New Roman" w:hAnsi="Times New Roman" w:cs="Times New Roman"/>
          <w:sz w:val="22"/>
          <w:szCs w:val="22"/>
        </w:rPr>
        <w:t>dienests</w:t>
      </w:r>
      <w:proofErr w:type="spellEnd"/>
      <w:r w:rsidR="000F0829" w:rsidRPr="00163930">
        <w:rPr>
          <w:rFonts w:ascii="Times New Roman" w:hAnsi="Times New Roman" w:cs="Times New Roman"/>
          <w:sz w:val="22"/>
          <w:szCs w:val="22"/>
        </w:rPr>
        <w:t xml:space="preserve"> Parka </w:t>
      </w:r>
      <w:proofErr w:type="spellStart"/>
      <w:r w:rsidR="000F0829" w:rsidRPr="00163930">
        <w:rPr>
          <w:rFonts w:ascii="Times New Roman" w:hAnsi="Times New Roman" w:cs="Times New Roman"/>
          <w:sz w:val="22"/>
          <w:szCs w:val="22"/>
        </w:rPr>
        <w:t>iela</w:t>
      </w:r>
      <w:proofErr w:type="spellEnd"/>
      <w:r w:rsidR="000F0829" w:rsidRPr="00163930">
        <w:rPr>
          <w:rFonts w:ascii="Times New Roman" w:hAnsi="Times New Roman" w:cs="Times New Roman"/>
          <w:sz w:val="22"/>
          <w:szCs w:val="22"/>
        </w:rPr>
        <w:t xml:space="preserve"> 4, Brankas, </w:t>
      </w:r>
      <w:proofErr w:type="spellStart"/>
      <w:r w:rsidR="000F0829" w:rsidRPr="00163930">
        <w:rPr>
          <w:rFonts w:ascii="Times New Roman" w:hAnsi="Times New Roman" w:cs="Times New Roman"/>
          <w:sz w:val="22"/>
          <w:szCs w:val="22"/>
        </w:rPr>
        <w:t>Cenu</w:t>
      </w:r>
      <w:proofErr w:type="spellEnd"/>
      <w:r w:rsidR="000F0829" w:rsidRPr="00163930">
        <w:rPr>
          <w:rFonts w:ascii="Times New Roman" w:hAnsi="Times New Roman" w:cs="Times New Roman"/>
          <w:sz w:val="22"/>
          <w:szCs w:val="22"/>
        </w:rPr>
        <w:t xml:space="preserve"> </w:t>
      </w:r>
      <w:proofErr w:type="spellStart"/>
      <w:r w:rsidR="000F0829" w:rsidRPr="00163930">
        <w:rPr>
          <w:rFonts w:ascii="Times New Roman" w:hAnsi="Times New Roman" w:cs="Times New Roman"/>
          <w:sz w:val="22"/>
          <w:szCs w:val="22"/>
        </w:rPr>
        <w:t>pagasts</w:t>
      </w:r>
      <w:proofErr w:type="spellEnd"/>
      <w:r w:rsidR="000F0829" w:rsidRPr="00163930">
        <w:rPr>
          <w:rFonts w:ascii="Times New Roman" w:hAnsi="Times New Roman" w:cs="Times New Roman"/>
          <w:sz w:val="22"/>
          <w:szCs w:val="22"/>
        </w:rPr>
        <w:t xml:space="preserve">, </w:t>
      </w:r>
      <w:proofErr w:type="spellStart"/>
      <w:r w:rsidR="000F0829" w:rsidRPr="00163930">
        <w:rPr>
          <w:rFonts w:ascii="Times New Roman" w:hAnsi="Times New Roman" w:cs="Times New Roman"/>
          <w:sz w:val="22"/>
          <w:szCs w:val="22"/>
        </w:rPr>
        <w:t>Jelgavas</w:t>
      </w:r>
      <w:proofErr w:type="spellEnd"/>
      <w:r w:rsidR="000F0829" w:rsidRPr="00163930">
        <w:rPr>
          <w:rFonts w:ascii="Times New Roman" w:hAnsi="Times New Roman" w:cs="Times New Roman"/>
          <w:sz w:val="22"/>
          <w:szCs w:val="22"/>
        </w:rPr>
        <w:t xml:space="preserve"> </w:t>
      </w:r>
      <w:proofErr w:type="spellStart"/>
      <w:r w:rsidR="000F0829" w:rsidRPr="00163930">
        <w:rPr>
          <w:rFonts w:ascii="Times New Roman" w:hAnsi="Times New Roman" w:cs="Times New Roman"/>
          <w:sz w:val="22"/>
          <w:szCs w:val="22"/>
        </w:rPr>
        <w:t>novads</w:t>
      </w:r>
      <w:proofErr w:type="spellEnd"/>
      <w:r w:rsidR="000F0829" w:rsidRPr="00163930">
        <w:rPr>
          <w:rFonts w:ascii="Times New Roman" w:hAnsi="Times New Roman" w:cs="Times New Roman"/>
          <w:sz w:val="22"/>
          <w:szCs w:val="22"/>
        </w:rPr>
        <w:t xml:space="preserve"> LV-3043, </w:t>
      </w:r>
      <w:proofErr w:type="spellStart"/>
      <w:r w:rsidR="000F0829" w:rsidRPr="00163930">
        <w:rPr>
          <w:rFonts w:ascii="Times New Roman" w:hAnsi="Times New Roman" w:cs="Times New Roman"/>
          <w:sz w:val="22"/>
          <w:szCs w:val="22"/>
        </w:rPr>
        <w:t>tālrunis</w:t>
      </w:r>
      <w:proofErr w:type="spellEnd"/>
      <w:r w:rsidR="000F0829" w:rsidRPr="00163930">
        <w:rPr>
          <w:rFonts w:ascii="Times New Roman" w:hAnsi="Times New Roman" w:cs="Times New Roman"/>
          <w:sz w:val="22"/>
          <w:szCs w:val="22"/>
        </w:rPr>
        <w:t xml:space="preserve"> 27823849, e-pasts:  gita.zibenko@jelgavasnovads.lv.</w:t>
      </w:r>
    </w:p>
    <w:p w14:paraId="65DB5B3A" w14:textId="41E348A1" w:rsidR="00360E75" w:rsidRPr="00163930" w:rsidRDefault="00360E75" w:rsidP="00115464">
      <w:pPr>
        <w:pStyle w:val="Paraststmeklis"/>
        <w:ind w:left="113" w:hanging="340"/>
        <w:jc w:val="center"/>
        <w:rPr>
          <w:rFonts w:ascii="Times New Roman" w:hAnsi="Times New Roman" w:cs="Times New Roman"/>
          <w:b/>
          <w:bCs/>
          <w:color w:val="auto"/>
          <w:sz w:val="22"/>
          <w:szCs w:val="22"/>
          <w:u w:val="single"/>
          <w:lang w:val="lv-LV"/>
        </w:rPr>
      </w:pPr>
      <w:proofErr w:type="spellStart"/>
      <w:r w:rsidRPr="00163930">
        <w:rPr>
          <w:rFonts w:ascii="Times New Roman" w:hAnsi="Times New Roman" w:cs="Times New Roman"/>
          <w:b/>
          <w:bCs/>
          <w:color w:val="auto"/>
          <w:sz w:val="22"/>
          <w:szCs w:val="22"/>
          <w:u w:val="single"/>
          <w:lang w:val="lv-LV"/>
        </w:rPr>
        <w:t>Psihosociālais</w:t>
      </w:r>
      <w:proofErr w:type="spellEnd"/>
      <w:r w:rsidRPr="00163930">
        <w:rPr>
          <w:rFonts w:ascii="Times New Roman" w:hAnsi="Times New Roman" w:cs="Times New Roman"/>
          <w:b/>
          <w:bCs/>
          <w:color w:val="auto"/>
          <w:sz w:val="22"/>
          <w:szCs w:val="22"/>
          <w:u w:val="single"/>
          <w:lang w:val="lv-LV"/>
        </w:rPr>
        <w:t xml:space="preserve"> atbalsts</w:t>
      </w:r>
    </w:p>
    <w:p w14:paraId="08E5DBD0" w14:textId="2635A663" w:rsidR="00360E75" w:rsidRPr="00163930" w:rsidRDefault="00360E75" w:rsidP="00115464">
      <w:pPr>
        <w:pStyle w:val="Paraststmeklis"/>
        <w:numPr>
          <w:ilvl w:val="0"/>
          <w:numId w:val="1"/>
        </w:numPr>
        <w:ind w:left="113" w:hanging="340"/>
        <w:jc w:val="both"/>
        <w:rPr>
          <w:rFonts w:ascii="Times New Roman" w:hAnsi="Times New Roman" w:cs="Times New Roman"/>
          <w:sz w:val="22"/>
          <w:szCs w:val="22"/>
          <w:lang w:val="lv-LV"/>
        </w:rPr>
      </w:pPr>
      <w:r w:rsidRPr="00163930">
        <w:rPr>
          <w:rFonts w:ascii="Times New Roman" w:hAnsi="Times New Roman" w:cs="Times New Roman"/>
          <w:color w:val="auto"/>
          <w:sz w:val="22"/>
          <w:szCs w:val="22"/>
          <w:lang w:val="lv-LV"/>
        </w:rPr>
        <w:t xml:space="preserve">Pašvaldība, kuras bāriņtiesa pieņēmusi lēmumu par bērna </w:t>
      </w:r>
      <w:proofErr w:type="spellStart"/>
      <w:r w:rsidRPr="00163930">
        <w:rPr>
          <w:rFonts w:ascii="Times New Roman" w:hAnsi="Times New Roman" w:cs="Times New Roman"/>
          <w:color w:val="auto"/>
          <w:sz w:val="22"/>
          <w:szCs w:val="22"/>
          <w:lang w:val="lv-LV"/>
        </w:rPr>
        <w:t>ārpusģimenes</w:t>
      </w:r>
      <w:proofErr w:type="spellEnd"/>
      <w:r w:rsidRPr="00163930">
        <w:rPr>
          <w:rFonts w:ascii="Times New Roman" w:hAnsi="Times New Roman" w:cs="Times New Roman"/>
          <w:color w:val="auto"/>
          <w:sz w:val="22"/>
          <w:szCs w:val="22"/>
          <w:lang w:val="lv-LV"/>
        </w:rPr>
        <w:t xml:space="preserve"> aprūpi, sniedz </w:t>
      </w:r>
      <w:r w:rsidRPr="00163930">
        <w:rPr>
          <w:rFonts w:ascii="Times New Roman" w:hAnsi="Times New Roman" w:cs="Times New Roman"/>
          <w:sz w:val="22"/>
          <w:szCs w:val="22"/>
          <w:lang w:val="lv-LV"/>
        </w:rPr>
        <w:t xml:space="preserve">pilngadību sasniegušajam jaunietim </w:t>
      </w:r>
      <w:proofErr w:type="spellStart"/>
      <w:r w:rsidRPr="00163930">
        <w:rPr>
          <w:rFonts w:ascii="Times New Roman" w:hAnsi="Times New Roman" w:cs="Times New Roman"/>
          <w:color w:val="auto"/>
          <w:sz w:val="22"/>
          <w:szCs w:val="22"/>
          <w:lang w:val="lv-LV"/>
        </w:rPr>
        <w:t>psihosociālo</w:t>
      </w:r>
      <w:proofErr w:type="spellEnd"/>
      <w:r w:rsidRPr="00163930">
        <w:rPr>
          <w:rFonts w:ascii="Times New Roman" w:hAnsi="Times New Roman" w:cs="Times New Roman"/>
          <w:color w:val="auto"/>
          <w:sz w:val="22"/>
          <w:szCs w:val="22"/>
          <w:lang w:val="lv-LV"/>
        </w:rPr>
        <w:t xml:space="preserve"> atbalstu </w:t>
      </w:r>
      <w:r w:rsidRPr="00163930">
        <w:rPr>
          <w:rFonts w:ascii="Times New Roman" w:hAnsi="Times New Roman" w:cs="Times New Roman"/>
          <w:sz w:val="22"/>
          <w:szCs w:val="22"/>
          <w:lang w:val="lv-LV"/>
        </w:rPr>
        <w:t xml:space="preserve">(psihologa, sociālā darbinieka, </w:t>
      </w:r>
      <w:proofErr w:type="spellStart"/>
      <w:r w:rsidRPr="00163930">
        <w:rPr>
          <w:rFonts w:ascii="Times New Roman" w:hAnsi="Times New Roman" w:cs="Times New Roman"/>
          <w:sz w:val="22"/>
          <w:szCs w:val="22"/>
          <w:lang w:val="lv-LV"/>
        </w:rPr>
        <w:t>mentora</w:t>
      </w:r>
      <w:proofErr w:type="spellEnd"/>
      <w:r w:rsidRPr="00163930">
        <w:rPr>
          <w:rFonts w:ascii="Times New Roman" w:hAnsi="Times New Roman" w:cs="Times New Roman"/>
          <w:sz w:val="22"/>
          <w:szCs w:val="22"/>
          <w:lang w:val="lv-LV"/>
        </w:rPr>
        <w:t xml:space="preserve"> u.c.</w:t>
      </w:r>
      <w:r w:rsidR="00AA5FF7">
        <w:rPr>
          <w:rFonts w:ascii="Times New Roman" w:hAnsi="Times New Roman" w:cs="Times New Roman"/>
          <w:sz w:val="22"/>
          <w:szCs w:val="22"/>
          <w:lang w:val="lv-LV"/>
        </w:rPr>
        <w:t xml:space="preserve"> konsultācijas</w:t>
      </w:r>
      <w:r w:rsidRPr="00163930">
        <w:rPr>
          <w:rFonts w:ascii="Times New Roman" w:hAnsi="Times New Roman" w:cs="Times New Roman"/>
          <w:sz w:val="22"/>
          <w:szCs w:val="22"/>
          <w:lang w:val="lv-LV"/>
        </w:rPr>
        <w:t xml:space="preserve">). </w:t>
      </w:r>
    </w:p>
    <w:p w14:paraId="752E81F7" w14:textId="77777777" w:rsidR="00360E75" w:rsidRPr="00163930" w:rsidRDefault="00360E75" w:rsidP="00115464">
      <w:pPr>
        <w:pStyle w:val="Paraststmeklis"/>
        <w:ind w:left="113" w:hanging="340"/>
        <w:jc w:val="both"/>
        <w:rPr>
          <w:rFonts w:ascii="Times New Roman" w:hAnsi="Times New Roman" w:cs="Times New Roman"/>
          <w:sz w:val="22"/>
          <w:szCs w:val="22"/>
        </w:rPr>
      </w:pPr>
      <w:proofErr w:type="spellStart"/>
      <w:r w:rsidRPr="00163930">
        <w:rPr>
          <w:rFonts w:ascii="Times New Roman" w:hAnsi="Times New Roman" w:cs="Times New Roman"/>
          <w:sz w:val="22"/>
          <w:szCs w:val="22"/>
        </w:rPr>
        <w:t>Jelgavas</w:t>
      </w:r>
      <w:proofErr w:type="spellEnd"/>
      <w:r w:rsidRPr="00163930">
        <w:rPr>
          <w:rFonts w:ascii="Times New Roman" w:hAnsi="Times New Roman" w:cs="Times New Roman"/>
          <w:sz w:val="22"/>
          <w:szCs w:val="22"/>
        </w:rPr>
        <w:t xml:space="preserve"> </w:t>
      </w:r>
      <w:proofErr w:type="spellStart"/>
      <w:r w:rsidRPr="00163930">
        <w:rPr>
          <w:rFonts w:ascii="Times New Roman" w:hAnsi="Times New Roman" w:cs="Times New Roman"/>
          <w:sz w:val="22"/>
          <w:szCs w:val="22"/>
        </w:rPr>
        <w:t>novada</w:t>
      </w:r>
      <w:proofErr w:type="spellEnd"/>
      <w:r w:rsidRPr="00163930">
        <w:rPr>
          <w:rFonts w:ascii="Times New Roman" w:hAnsi="Times New Roman" w:cs="Times New Roman"/>
          <w:sz w:val="22"/>
          <w:szCs w:val="22"/>
        </w:rPr>
        <w:t xml:space="preserve"> </w:t>
      </w:r>
      <w:proofErr w:type="spellStart"/>
      <w:r w:rsidRPr="00163930">
        <w:rPr>
          <w:rFonts w:ascii="Times New Roman" w:hAnsi="Times New Roman" w:cs="Times New Roman"/>
          <w:sz w:val="22"/>
          <w:szCs w:val="22"/>
        </w:rPr>
        <w:t>Sociālais</w:t>
      </w:r>
      <w:proofErr w:type="spellEnd"/>
      <w:r w:rsidRPr="00163930">
        <w:rPr>
          <w:rFonts w:ascii="Times New Roman" w:hAnsi="Times New Roman" w:cs="Times New Roman"/>
          <w:sz w:val="22"/>
          <w:szCs w:val="22"/>
        </w:rPr>
        <w:t xml:space="preserve"> </w:t>
      </w:r>
      <w:proofErr w:type="spellStart"/>
      <w:r w:rsidRPr="00163930">
        <w:rPr>
          <w:rFonts w:ascii="Times New Roman" w:hAnsi="Times New Roman" w:cs="Times New Roman"/>
          <w:sz w:val="22"/>
          <w:szCs w:val="22"/>
        </w:rPr>
        <w:t>dienests</w:t>
      </w:r>
      <w:proofErr w:type="spellEnd"/>
      <w:r w:rsidRPr="00163930">
        <w:rPr>
          <w:rFonts w:ascii="Times New Roman" w:hAnsi="Times New Roman" w:cs="Times New Roman"/>
          <w:sz w:val="22"/>
          <w:szCs w:val="22"/>
        </w:rPr>
        <w:t xml:space="preserve"> Parka </w:t>
      </w:r>
      <w:proofErr w:type="spellStart"/>
      <w:r w:rsidRPr="00163930">
        <w:rPr>
          <w:rFonts w:ascii="Times New Roman" w:hAnsi="Times New Roman" w:cs="Times New Roman"/>
          <w:sz w:val="22"/>
          <w:szCs w:val="22"/>
        </w:rPr>
        <w:t>iela</w:t>
      </w:r>
      <w:proofErr w:type="spellEnd"/>
      <w:r w:rsidRPr="00163930">
        <w:rPr>
          <w:rFonts w:ascii="Times New Roman" w:hAnsi="Times New Roman" w:cs="Times New Roman"/>
          <w:sz w:val="22"/>
          <w:szCs w:val="22"/>
        </w:rPr>
        <w:t xml:space="preserve"> 4, Brankas, </w:t>
      </w:r>
      <w:proofErr w:type="spellStart"/>
      <w:r w:rsidRPr="00163930">
        <w:rPr>
          <w:rFonts w:ascii="Times New Roman" w:hAnsi="Times New Roman" w:cs="Times New Roman"/>
          <w:sz w:val="22"/>
          <w:szCs w:val="22"/>
        </w:rPr>
        <w:t>Cenu</w:t>
      </w:r>
      <w:proofErr w:type="spellEnd"/>
      <w:r w:rsidRPr="00163930">
        <w:rPr>
          <w:rFonts w:ascii="Times New Roman" w:hAnsi="Times New Roman" w:cs="Times New Roman"/>
          <w:sz w:val="22"/>
          <w:szCs w:val="22"/>
        </w:rPr>
        <w:t xml:space="preserve"> </w:t>
      </w:r>
      <w:proofErr w:type="spellStart"/>
      <w:r w:rsidRPr="00163930">
        <w:rPr>
          <w:rFonts w:ascii="Times New Roman" w:hAnsi="Times New Roman" w:cs="Times New Roman"/>
          <w:sz w:val="22"/>
          <w:szCs w:val="22"/>
        </w:rPr>
        <w:t>pagasts</w:t>
      </w:r>
      <w:proofErr w:type="spellEnd"/>
      <w:r w:rsidRPr="00163930">
        <w:rPr>
          <w:rFonts w:ascii="Times New Roman" w:hAnsi="Times New Roman" w:cs="Times New Roman"/>
          <w:sz w:val="22"/>
          <w:szCs w:val="22"/>
        </w:rPr>
        <w:t xml:space="preserve">, </w:t>
      </w:r>
      <w:proofErr w:type="spellStart"/>
      <w:r w:rsidRPr="00163930">
        <w:rPr>
          <w:rFonts w:ascii="Times New Roman" w:hAnsi="Times New Roman" w:cs="Times New Roman"/>
          <w:sz w:val="22"/>
          <w:szCs w:val="22"/>
        </w:rPr>
        <w:t>Jelgavas</w:t>
      </w:r>
      <w:proofErr w:type="spellEnd"/>
      <w:r w:rsidRPr="00163930">
        <w:rPr>
          <w:rFonts w:ascii="Times New Roman" w:hAnsi="Times New Roman" w:cs="Times New Roman"/>
          <w:sz w:val="22"/>
          <w:szCs w:val="22"/>
        </w:rPr>
        <w:t xml:space="preserve"> </w:t>
      </w:r>
      <w:proofErr w:type="spellStart"/>
      <w:r w:rsidRPr="00163930">
        <w:rPr>
          <w:rFonts w:ascii="Times New Roman" w:hAnsi="Times New Roman" w:cs="Times New Roman"/>
          <w:sz w:val="22"/>
          <w:szCs w:val="22"/>
        </w:rPr>
        <w:t>novads</w:t>
      </w:r>
      <w:proofErr w:type="spellEnd"/>
      <w:r w:rsidRPr="00163930">
        <w:rPr>
          <w:rFonts w:ascii="Times New Roman" w:hAnsi="Times New Roman" w:cs="Times New Roman"/>
          <w:sz w:val="22"/>
          <w:szCs w:val="22"/>
        </w:rPr>
        <w:t xml:space="preserve"> LV-3043, </w:t>
      </w:r>
      <w:proofErr w:type="spellStart"/>
      <w:r w:rsidRPr="00163930">
        <w:rPr>
          <w:rFonts w:ascii="Times New Roman" w:hAnsi="Times New Roman" w:cs="Times New Roman"/>
          <w:sz w:val="22"/>
          <w:szCs w:val="22"/>
        </w:rPr>
        <w:t>tālrunis</w:t>
      </w:r>
      <w:proofErr w:type="spellEnd"/>
      <w:r w:rsidRPr="00163930">
        <w:rPr>
          <w:rFonts w:ascii="Times New Roman" w:hAnsi="Times New Roman" w:cs="Times New Roman"/>
          <w:sz w:val="22"/>
          <w:szCs w:val="22"/>
        </w:rPr>
        <w:t xml:space="preserve"> 27823849, e-pasts:  gita.zibenko@jelgavasnovads.lv.</w:t>
      </w:r>
    </w:p>
    <w:p w14:paraId="68206084" w14:textId="77777777" w:rsidR="00360E75" w:rsidRPr="00163930" w:rsidRDefault="00360E75" w:rsidP="00115464">
      <w:pPr>
        <w:pStyle w:val="Paraststmeklis"/>
        <w:ind w:left="113" w:hanging="340"/>
        <w:jc w:val="both"/>
        <w:rPr>
          <w:rFonts w:ascii="Times New Roman" w:hAnsi="Times New Roman" w:cs="Times New Roman"/>
          <w:sz w:val="22"/>
          <w:szCs w:val="22"/>
          <w:lang w:val="lv-LV"/>
        </w:rPr>
      </w:pPr>
    </w:p>
    <w:p w14:paraId="0B232FD3" w14:textId="473D149A" w:rsidR="00360E75" w:rsidRPr="00163930" w:rsidRDefault="00360E75" w:rsidP="00115464">
      <w:pPr>
        <w:pStyle w:val="Paraststmeklis"/>
        <w:ind w:left="113" w:hanging="340"/>
        <w:jc w:val="center"/>
        <w:rPr>
          <w:rFonts w:ascii="Times New Roman" w:hAnsi="Times New Roman" w:cs="Times New Roman"/>
          <w:b/>
          <w:bCs/>
          <w:color w:val="auto"/>
          <w:sz w:val="22"/>
          <w:szCs w:val="22"/>
          <w:u w:val="single"/>
          <w:lang w:val="lv-LV"/>
        </w:rPr>
      </w:pPr>
      <w:proofErr w:type="spellStart"/>
      <w:r w:rsidRPr="00163930">
        <w:rPr>
          <w:rFonts w:ascii="Times New Roman" w:hAnsi="Times New Roman" w:cs="Times New Roman"/>
          <w:b/>
          <w:bCs/>
          <w:color w:val="auto"/>
          <w:sz w:val="22"/>
          <w:szCs w:val="22"/>
          <w:u w:val="single"/>
          <w:lang w:val="lv-LV"/>
        </w:rPr>
        <w:t>Soci</w:t>
      </w:r>
      <w:r w:rsidR="00AA5FF7">
        <w:rPr>
          <w:rFonts w:ascii="Times New Roman" w:hAnsi="Times New Roman" w:cs="Times New Roman"/>
          <w:b/>
          <w:bCs/>
          <w:color w:val="auto"/>
          <w:sz w:val="22"/>
          <w:szCs w:val="22"/>
          <w:u w:val="single"/>
          <w:lang w:val="lv-LV"/>
        </w:rPr>
        <w:t>ā</w:t>
      </w:r>
      <w:r w:rsidRPr="00163930">
        <w:rPr>
          <w:rFonts w:ascii="Times New Roman" w:hAnsi="Times New Roman" w:cs="Times New Roman"/>
          <w:b/>
          <w:bCs/>
          <w:color w:val="auto"/>
          <w:sz w:val="22"/>
          <w:szCs w:val="22"/>
          <w:u w:val="single"/>
          <w:lang w:val="lv-LV"/>
        </w:rPr>
        <w:t>ļā</w:t>
      </w:r>
      <w:proofErr w:type="spellEnd"/>
      <w:r w:rsidRPr="00163930">
        <w:rPr>
          <w:rFonts w:ascii="Times New Roman" w:hAnsi="Times New Roman" w:cs="Times New Roman"/>
          <w:b/>
          <w:bCs/>
          <w:color w:val="auto"/>
          <w:sz w:val="22"/>
          <w:szCs w:val="22"/>
          <w:u w:val="single"/>
          <w:lang w:val="lv-LV"/>
        </w:rPr>
        <w:t xml:space="preserve"> stipendija </w:t>
      </w:r>
      <w:r w:rsidR="00AA5FF7">
        <w:rPr>
          <w:rFonts w:ascii="Times New Roman" w:hAnsi="Times New Roman" w:cs="Times New Roman"/>
          <w:b/>
          <w:bCs/>
          <w:color w:val="auto"/>
          <w:sz w:val="22"/>
          <w:szCs w:val="22"/>
          <w:u w:val="single"/>
          <w:lang w:val="lv-LV"/>
        </w:rPr>
        <w:t>“</w:t>
      </w:r>
      <w:proofErr w:type="spellStart"/>
      <w:r w:rsidR="00AA5FF7">
        <w:rPr>
          <w:rFonts w:ascii="Times New Roman" w:hAnsi="Times New Roman" w:cs="Times New Roman"/>
          <w:b/>
          <w:bCs/>
          <w:color w:val="auto"/>
          <w:sz w:val="22"/>
          <w:szCs w:val="22"/>
          <w:u w:val="single"/>
          <w:lang w:val="lv-LV"/>
        </w:rPr>
        <w:t>S</w:t>
      </w:r>
      <w:r w:rsidRPr="00163930">
        <w:rPr>
          <w:rFonts w:ascii="Times New Roman" w:hAnsi="Times New Roman" w:cs="Times New Roman"/>
          <w:b/>
          <w:bCs/>
          <w:color w:val="auto"/>
          <w:sz w:val="22"/>
          <w:szCs w:val="22"/>
          <w:u w:val="single"/>
          <w:lang w:val="lv-LV"/>
        </w:rPr>
        <w:t>tudētgods</w:t>
      </w:r>
      <w:proofErr w:type="spellEnd"/>
      <w:r w:rsidR="00AA5FF7">
        <w:rPr>
          <w:rFonts w:ascii="Times New Roman" w:hAnsi="Times New Roman" w:cs="Times New Roman"/>
          <w:b/>
          <w:bCs/>
          <w:color w:val="auto"/>
          <w:sz w:val="22"/>
          <w:szCs w:val="22"/>
          <w:u w:val="single"/>
          <w:lang w:val="lv-LV"/>
        </w:rPr>
        <w:t>”</w:t>
      </w:r>
    </w:p>
    <w:p w14:paraId="572F0799" w14:textId="31580C99" w:rsidR="00A243D3" w:rsidRPr="00163930" w:rsidRDefault="00360E75" w:rsidP="00115464">
      <w:pPr>
        <w:pStyle w:val="Paraststmeklis"/>
        <w:numPr>
          <w:ilvl w:val="0"/>
          <w:numId w:val="1"/>
        </w:numPr>
        <w:ind w:left="113" w:hanging="340"/>
        <w:jc w:val="both"/>
        <w:rPr>
          <w:rFonts w:ascii="Times New Roman" w:hAnsi="Times New Roman" w:cs="Times New Roman"/>
          <w:sz w:val="22"/>
          <w:szCs w:val="22"/>
        </w:rPr>
      </w:pPr>
      <w:r w:rsidRPr="00163930">
        <w:rPr>
          <w:rFonts w:ascii="Times New Roman" w:hAnsi="Times New Roman" w:cs="Times New Roman"/>
          <w:sz w:val="22"/>
          <w:szCs w:val="22"/>
          <w:lang w:val="lv-LV"/>
        </w:rPr>
        <w:t>Uz sociālo stipendiju var pretendēt visu kursu Latvijas augstskolu pilna laika klātienes bakalaura un koledžas programmu studenti (arī studējot par maksu) līdz 25 gadu vecumam (ieskaitot).</w:t>
      </w:r>
      <w:r w:rsidR="00A243D3" w:rsidRPr="00163930">
        <w:rPr>
          <w:rFonts w:ascii="Times New Roman" w:hAnsi="Times New Roman" w:cs="Times New Roman"/>
          <w:sz w:val="22"/>
          <w:szCs w:val="22"/>
          <w:lang w:val="lv-LV"/>
        </w:rPr>
        <w:t xml:space="preserve"> </w:t>
      </w:r>
      <w:proofErr w:type="spellStart"/>
      <w:r w:rsidR="00A243D3" w:rsidRPr="00163930">
        <w:rPr>
          <w:rFonts w:ascii="Times New Roman" w:hAnsi="Times New Roman" w:cs="Times New Roman"/>
          <w:sz w:val="22"/>
          <w:szCs w:val="22"/>
        </w:rPr>
        <w:t>Stipendijas</w:t>
      </w:r>
      <w:proofErr w:type="spellEnd"/>
      <w:r w:rsidR="00A243D3" w:rsidRPr="00163930">
        <w:rPr>
          <w:rFonts w:ascii="Times New Roman" w:hAnsi="Times New Roman" w:cs="Times New Roman"/>
          <w:sz w:val="22"/>
          <w:szCs w:val="22"/>
        </w:rPr>
        <w:t xml:space="preserve"> </w:t>
      </w:r>
      <w:proofErr w:type="spellStart"/>
      <w:r w:rsidR="00A243D3" w:rsidRPr="00163930">
        <w:rPr>
          <w:rFonts w:ascii="Times New Roman" w:hAnsi="Times New Roman" w:cs="Times New Roman"/>
          <w:sz w:val="22"/>
          <w:szCs w:val="22"/>
        </w:rPr>
        <w:t>apmērs</w:t>
      </w:r>
      <w:proofErr w:type="spellEnd"/>
      <w:r w:rsidR="00A243D3" w:rsidRPr="00163930">
        <w:rPr>
          <w:rFonts w:ascii="Times New Roman" w:hAnsi="Times New Roman" w:cs="Times New Roman"/>
          <w:sz w:val="22"/>
          <w:szCs w:val="22"/>
        </w:rPr>
        <w:t xml:space="preserve"> 180 </w:t>
      </w:r>
      <w:proofErr w:type="spellStart"/>
      <w:r w:rsidR="00A243D3" w:rsidRPr="00163930">
        <w:rPr>
          <w:rFonts w:ascii="Times New Roman" w:hAnsi="Times New Roman" w:cs="Times New Roman"/>
          <w:sz w:val="22"/>
          <w:szCs w:val="22"/>
        </w:rPr>
        <w:t>eiro</w:t>
      </w:r>
      <w:proofErr w:type="spellEnd"/>
      <w:r w:rsidR="00A243D3" w:rsidRPr="00163930">
        <w:rPr>
          <w:rFonts w:ascii="Times New Roman" w:hAnsi="Times New Roman" w:cs="Times New Roman"/>
          <w:sz w:val="22"/>
          <w:szCs w:val="22"/>
        </w:rPr>
        <w:t xml:space="preserve"> </w:t>
      </w:r>
      <w:proofErr w:type="spellStart"/>
      <w:r w:rsidR="00A243D3" w:rsidRPr="00163930">
        <w:rPr>
          <w:rFonts w:ascii="Times New Roman" w:hAnsi="Times New Roman" w:cs="Times New Roman"/>
          <w:sz w:val="22"/>
          <w:szCs w:val="22"/>
        </w:rPr>
        <w:t>mēnesī</w:t>
      </w:r>
      <w:proofErr w:type="spellEnd"/>
      <w:r w:rsidR="00A243D3" w:rsidRPr="00163930">
        <w:rPr>
          <w:rFonts w:ascii="Times New Roman" w:hAnsi="Times New Roman" w:cs="Times New Roman"/>
          <w:sz w:val="22"/>
          <w:szCs w:val="22"/>
        </w:rPr>
        <w:t xml:space="preserve">, </w:t>
      </w:r>
      <w:proofErr w:type="spellStart"/>
      <w:r w:rsidR="00A243D3" w:rsidRPr="00163930">
        <w:rPr>
          <w:rFonts w:ascii="Times New Roman" w:hAnsi="Times New Roman" w:cs="Times New Roman"/>
          <w:sz w:val="22"/>
          <w:szCs w:val="22"/>
        </w:rPr>
        <w:t>pieteikties</w:t>
      </w:r>
      <w:proofErr w:type="spellEnd"/>
      <w:r w:rsidR="00A243D3" w:rsidRPr="00163930">
        <w:rPr>
          <w:rFonts w:ascii="Times New Roman" w:hAnsi="Times New Roman" w:cs="Times New Roman"/>
          <w:sz w:val="22"/>
          <w:szCs w:val="22"/>
        </w:rPr>
        <w:t xml:space="preserve"> </w:t>
      </w:r>
      <w:r w:rsidR="00A243D3" w:rsidRPr="00163930">
        <w:rPr>
          <w:rFonts w:ascii="Times New Roman" w:hAnsi="Times New Roman" w:cs="Times New Roman"/>
          <w:sz w:val="22"/>
          <w:szCs w:val="22"/>
          <w:lang w:val="lv-LV"/>
        </w:rPr>
        <w:t>Izmantojot </w:t>
      </w:r>
      <w:hyperlink r:id="rId8" w:tgtFrame="_blank" w:history="1">
        <w:r w:rsidR="00A243D3" w:rsidRPr="00163930">
          <w:rPr>
            <w:rStyle w:val="Hipersaite"/>
            <w:rFonts w:ascii="Times New Roman" w:hAnsi="Times New Roman" w:cs="Times New Roman"/>
            <w:color w:val="auto"/>
            <w:sz w:val="22"/>
            <w:szCs w:val="22"/>
            <w:u w:val="none"/>
            <w:lang w:val="lv-LV"/>
          </w:rPr>
          <w:t>Latvija.lv</w:t>
        </w:r>
      </w:hyperlink>
      <w:r w:rsidR="00A243D3" w:rsidRPr="00163930">
        <w:rPr>
          <w:rFonts w:ascii="Times New Roman" w:hAnsi="Times New Roman" w:cs="Times New Roman"/>
          <w:color w:val="auto"/>
          <w:sz w:val="22"/>
          <w:szCs w:val="22"/>
          <w:lang w:val="lv-LV"/>
        </w:rPr>
        <w:t> </w:t>
      </w:r>
      <w:r w:rsidR="00A243D3" w:rsidRPr="00163930">
        <w:rPr>
          <w:rFonts w:ascii="Times New Roman" w:hAnsi="Times New Roman" w:cs="Times New Roman"/>
          <w:sz w:val="22"/>
          <w:szCs w:val="22"/>
          <w:lang w:val="lv-LV"/>
        </w:rPr>
        <w:t>autentifikāciju (</w:t>
      </w:r>
      <w:proofErr w:type="spellStart"/>
      <w:r w:rsidR="00A243D3" w:rsidRPr="00163930">
        <w:rPr>
          <w:rFonts w:ascii="Times New Roman" w:hAnsi="Times New Roman" w:cs="Times New Roman"/>
          <w:sz w:val="22"/>
          <w:szCs w:val="22"/>
          <w:lang w:val="lv-LV"/>
        </w:rPr>
        <w:t>Smart</w:t>
      </w:r>
      <w:proofErr w:type="spellEnd"/>
      <w:r w:rsidR="00A243D3" w:rsidRPr="00163930">
        <w:rPr>
          <w:rFonts w:ascii="Times New Roman" w:hAnsi="Times New Roman" w:cs="Times New Roman"/>
          <w:sz w:val="22"/>
          <w:szCs w:val="22"/>
          <w:lang w:val="lv-LV"/>
        </w:rPr>
        <w:t>-ID, e-paraksts, u.c.).</w:t>
      </w:r>
    </w:p>
    <w:p w14:paraId="3AD1475B" w14:textId="77777777" w:rsidR="00125302" w:rsidRPr="00163930" w:rsidRDefault="00125302" w:rsidP="00115464">
      <w:pPr>
        <w:ind w:left="113" w:hanging="340"/>
        <w:jc w:val="both"/>
        <w:rPr>
          <w:rFonts w:ascii="Times New Roman" w:hAnsi="Times New Roman" w:cs="Times New Roman"/>
        </w:rPr>
      </w:pPr>
    </w:p>
    <w:p w14:paraId="09AB32C5" w14:textId="5B5F12EA" w:rsidR="00125302" w:rsidRPr="00163930" w:rsidRDefault="00125302" w:rsidP="00115464">
      <w:pPr>
        <w:ind w:left="113" w:hanging="340"/>
        <w:jc w:val="both"/>
        <w:rPr>
          <w:rFonts w:ascii="Times New Roman" w:hAnsi="Times New Roman" w:cs="Times New Roman"/>
        </w:rPr>
      </w:pPr>
      <w:r w:rsidRPr="00163930">
        <w:rPr>
          <w:rFonts w:ascii="Times New Roman" w:hAnsi="Times New Roman" w:cs="Times New Roman"/>
        </w:rPr>
        <w:t xml:space="preserve">Neskaidrību gadījumā var griezties </w:t>
      </w:r>
      <w:r w:rsidR="00A243D3" w:rsidRPr="00163930">
        <w:rPr>
          <w:rFonts w:ascii="Times New Roman" w:hAnsi="Times New Roman" w:cs="Times New Roman"/>
        </w:rPr>
        <w:t>Jelgavas</w:t>
      </w:r>
      <w:r w:rsidRPr="00163930">
        <w:rPr>
          <w:rFonts w:ascii="Times New Roman" w:hAnsi="Times New Roman" w:cs="Times New Roman"/>
        </w:rPr>
        <w:t xml:space="preserve"> </w:t>
      </w:r>
      <w:r w:rsidR="00A243D3" w:rsidRPr="00163930">
        <w:rPr>
          <w:rFonts w:ascii="Times New Roman" w:hAnsi="Times New Roman" w:cs="Times New Roman"/>
        </w:rPr>
        <w:t>novada</w:t>
      </w:r>
      <w:r w:rsidRPr="00163930">
        <w:rPr>
          <w:rFonts w:ascii="Times New Roman" w:hAnsi="Times New Roman" w:cs="Times New Roman"/>
        </w:rPr>
        <w:t xml:space="preserve"> </w:t>
      </w:r>
      <w:r w:rsidR="00A243D3" w:rsidRPr="00163930">
        <w:rPr>
          <w:rFonts w:ascii="Times New Roman" w:hAnsi="Times New Roman" w:cs="Times New Roman"/>
        </w:rPr>
        <w:t>B</w:t>
      </w:r>
      <w:r w:rsidRPr="00163930">
        <w:rPr>
          <w:rFonts w:ascii="Times New Roman" w:hAnsi="Times New Roman" w:cs="Times New Roman"/>
        </w:rPr>
        <w:t xml:space="preserve">āriņtiesā, </w:t>
      </w:r>
      <w:r w:rsidR="00A243D3" w:rsidRPr="00163930">
        <w:rPr>
          <w:rFonts w:ascii="Times New Roman" w:hAnsi="Times New Roman" w:cs="Times New Roman"/>
        </w:rPr>
        <w:t xml:space="preserve">Stadiona iela 10, Ozolnieki, Ozolnieku pagasts, Jelgavas novads, LV-3018 </w:t>
      </w:r>
      <w:r w:rsidRPr="00163930">
        <w:rPr>
          <w:rFonts w:ascii="Times New Roman" w:hAnsi="Times New Roman" w:cs="Times New Roman"/>
        </w:rPr>
        <w:t xml:space="preserve">tālrunis </w:t>
      </w:r>
      <w:hyperlink r:id="rId9" w:history="1">
        <w:r w:rsidR="00A243D3" w:rsidRPr="00163930">
          <w:rPr>
            <w:rStyle w:val="Hipersaite"/>
            <w:rFonts w:ascii="Times New Roman" w:hAnsi="Times New Roman" w:cs="Times New Roman"/>
            <w:color w:val="auto"/>
            <w:u w:val="none"/>
          </w:rPr>
          <w:t>+371 63024433</w:t>
        </w:r>
      </w:hyperlink>
      <w:r w:rsidRPr="00163930">
        <w:rPr>
          <w:rFonts w:ascii="Times New Roman" w:hAnsi="Times New Roman" w:cs="Times New Roman"/>
        </w:rPr>
        <w:t>.</w:t>
      </w:r>
    </w:p>
    <w:bookmarkEnd w:id="0"/>
    <w:p w14:paraId="0A6E294C" w14:textId="5DF34195" w:rsidR="00125302" w:rsidRPr="00163930" w:rsidRDefault="00125302" w:rsidP="00525BE9">
      <w:pPr>
        <w:jc w:val="both"/>
        <w:rPr>
          <w:rFonts w:ascii="Times New Roman" w:hAnsi="Times New Roman" w:cs="Times New Roman"/>
          <w:b/>
          <w:bCs/>
        </w:rPr>
      </w:pPr>
    </w:p>
    <w:p w14:paraId="199028A7" w14:textId="77777777" w:rsidR="00AA3532" w:rsidRPr="00163930" w:rsidRDefault="00AA3532" w:rsidP="00AA3532">
      <w:pPr>
        <w:pStyle w:val="Paraststmeklis"/>
        <w:ind w:left="142"/>
        <w:jc w:val="both"/>
        <w:rPr>
          <w:rFonts w:ascii="Times New Roman" w:hAnsi="Times New Roman" w:cs="Times New Roman"/>
          <w:b/>
          <w:sz w:val="22"/>
          <w:szCs w:val="22"/>
          <w:lang w:val="lv-LV"/>
        </w:rPr>
      </w:pPr>
      <w:r w:rsidRPr="00163930">
        <w:rPr>
          <w:rFonts w:ascii="Times New Roman" w:hAnsi="Times New Roman" w:cs="Times New Roman"/>
          <w:b/>
          <w:sz w:val="22"/>
          <w:szCs w:val="22"/>
          <w:lang w:val="lv-LV"/>
        </w:rPr>
        <w:t>Ar informāciju par sociālajām garantijām iepazinos:</w:t>
      </w:r>
    </w:p>
    <w:p w14:paraId="4A744644" w14:textId="77777777" w:rsidR="00AA3532" w:rsidRPr="00163930" w:rsidRDefault="00AA3532" w:rsidP="002336B2">
      <w:pPr>
        <w:pStyle w:val="Paraststmeklis"/>
        <w:jc w:val="both"/>
        <w:rPr>
          <w:rFonts w:ascii="Times New Roman" w:hAnsi="Times New Roman" w:cs="Times New Roman"/>
          <w:b/>
          <w:sz w:val="22"/>
          <w:szCs w:val="22"/>
          <w:lang w:val="lv-LV"/>
        </w:rPr>
      </w:pPr>
    </w:p>
    <w:p w14:paraId="69B87000" w14:textId="3EECE91A" w:rsidR="00AA3532" w:rsidRPr="00163930" w:rsidRDefault="00A243D3" w:rsidP="002336B2">
      <w:pPr>
        <w:pStyle w:val="Paraststmeklis"/>
        <w:jc w:val="both"/>
        <w:rPr>
          <w:rFonts w:ascii="Times New Roman" w:hAnsi="Times New Roman" w:cs="Times New Roman"/>
          <w:sz w:val="22"/>
          <w:szCs w:val="22"/>
          <w:lang w:val="lv-LV"/>
        </w:rPr>
      </w:pPr>
      <w:r w:rsidRPr="00163930">
        <w:rPr>
          <w:rFonts w:ascii="Times New Roman" w:hAnsi="Times New Roman" w:cs="Times New Roman"/>
          <w:sz w:val="22"/>
          <w:szCs w:val="22"/>
          <w:lang w:val="lv-LV"/>
        </w:rPr>
        <w:t>P</w:t>
      </w:r>
      <w:r w:rsidR="00AA3532" w:rsidRPr="00163930">
        <w:rPr>
          <w:rFonts w:ascii="Times New Roman" w:hAnsi="Times New Roman" w:cs="Times New Roman"/>
          <w:sz w:val="22"/>
          <w:szCs w:val="22"/>
          <w:lang w:val="lv-LV"/>
        </w:rPr>
        <w:t>ārstāvis:___________________________________________________</w:t>
      </w:r>
    </w:p>
    <w:p w14:paraId="63AD8CE9" w14:textId="6408F44A" w:rsidR="00AA3532" w:rsidRPr="00163930" w:rsidRDefault="00AA3532" w:rsidP="002336B2">
      <w:pPr>
        <w:pStyle w:val="Paraststmeklis"/>
        <w:jc w:val="center"/>
        <w:rPr>
          <w:rFonts w:ascii="Times New Roman" w:hAnsi="Times New Roman" w:cs="Times New Roman"/>
          <w:sz w:val="22"/>
          <w:szCs w:val="22"/>
          <w:lang w:val="lv-LV"/>
        </w:rPr>
      </w:pPr>
      <w:r w:rsidRPr="00163930">
        <w:rPr>
          <w:rFonts w:ascii="Times New Roman" w:hAnsi="Times New Roman" w:cs="Times New Roman"/>
          <w:sz w:val="22"/>
          <w:szCs w:val="22"/>
          <w:lang w:val="lv-LV"/>
        </w:rPr>
        <w:t xml:space="preserve">            (paraksts, atšifrējums)</w:t>
      </w:r>
    </w:p>
    <w:p w14:paraId="1403A97A" w14:textId="77777777" w:rsidR="00AA3532" w:rsidRPr="00163930" w:rsidRDefault="00AA3532" w:rsidP="002336B2">
      <w:pPr>
        <w:pStyle w:val="Paraststmeklis"/>
        <w:rPr>
          <w:rFonts w:ascii="Times New Roman" w:hAnsi="Times New Roman" w:cs="Times New Roman"/>
          <w:sz w:val="22"/>
          <w:szCs w:val="22"/>
          <w:lang w:val="lv-LV"/>
        </w:rPr>
      </w:pPr>
      <w:r w:rsidRPr="00163930">
        <w:rPr>
          <w:rFonts w:ascii="Times New Roman" w:hAnsi="Times New Roman" w:cs="Times New Roman"/>
          <w:sz w:val="22"/>
          <w:szCs w:val="22"/>
          <w:lang w:val="lv-LV"/>
        </w:rPr>
        <w:t>20___.gada ____.______________</w:t>
      </w:r>
    </w:p>
    <w:p w14:paraId="6B897733" w14:textId="77777777" w:rsidR="00AA3532" w:rsidRPr="00163930" w:rsidRDefault="00AA3532" w:rsidP="002336B2">
      <w:pPr>
        <w:pStyle w:val="Paraststmeklis"/>
        <w:rPr>
          <w:rFonts w:ascii="Times New Roman" w:hAnsi="Times New Roman" w:cs="Times New Roman"/>
          <w:sz w:val="22"/>
          <w:szCs w:val="22"/>
          <w:lang w:val="lv-LV"/>
        </w:rPr>
      </w:pPr>
    </w:p>
    <w:p w14:paraId="13AEBD1E" w14:textId="77777777" w:rsidR="00AA3532" w:rsidRPr="00163930" w:rsidRDefault="00AA3532" w:rsidP="002336B2">
      <w:pPr>
        <w:pStyle w:val="Paraststmeklis"/>
        <w:jc w:val="both"/>
        <w:rPr>
          <w:rFonts w:ascii="Times New Roman" w:hAnsi="Times New Roman" w:cs="Times New Roman"/>
          <w:sz w:val="22"/>
          <w:szCs w:val="22"/>
          <w:lang w:val="lv-LV"/>
        </w:rPr>
      </w:pPr>
      <w:r w:rsidRPr="00163930">
        <w:rPr>
          <w:rFonts w:ascii="Times New Roman" w:hAnsi="Times New Roman" w:cs="Times New Roman"/>
          <w:sz w:val="22"/>
          <w:szCs w:val="22"/>
          <w:lang w:val="lv-LV"/>
        </w:rPr>
        <w:t>Nepilngadīgais:___________________________________________________________________</w:t>
      </w:r>
    </w:p>
    <w:p w14:paraId="3199D66E" w14:textId="77777777" w:rsidR="00AA3532" w:rsidRPr="00163930" w:rsidRDefault="00AA3532" w:rsidP="002336B2">
      <w:pPr>
        <w:pStyle w:val="Paraststmeklis"/>
        <w:jc w:val="center"/>
        <w:rPr>
          <w:rFonts w:ascii="Times New Roman" w:hAnsi="Times New Roman" w:cs="Times New Roman"/>
          <w:sz w:val="22"/>
          <w:szCs w:val="22"/>
          <w:lang w:val="lv-LV"/>
        </w:rPr>
      </w:pPr>
      <w:r w:rsidRPr="00163930">
        <w:rPr>
          <w:rFonts w:ascii="Times New Roman" w:hAnsi="Times New Roman" w:cs="Times New Roman"/>
          <w:sz w:val="22"/>
          <w:szCs w:val="22"/>
          <w:lang w:val="lv-LV"/>
        </w:rPr>
        <w:t xml:space="preserve">              (paraksts, atšifrējums)</w:t>
      </w:r>
    </w:p>
    <w:p w14:paraId="27867499" w14:textId="2DB994ED" w:rsidR="00B86D04" w:rsidRPr="00163930" w:rsidRDefault="00AA3532" w:rsidP="002336B2">
      <w:pPr>
        <w:pStyle w:val="Paraststmeklis"/>
        <w:rPr>
          <w:rFonts w:ascii="Times New Roman" w:hAnsi="Times New Roman" w:cs="Times New Roman"/>
          <w:sz w:val="22"/>
          <w:szCs w:val="22"/>
          <w:lang w:val="lv-LV"/>
        </w:rPr>
      </w:pPr>
      <w:r w:rsidRPr="00163930">
        <w:rPr>
          <w:rFonts w:ascii="Times New Roman" w:hAnsi="Times New Roman" w:cs="Times New Roman"/>
          <w:sz w:val="22"/>
          <w:szCs w:val="22"/>
          <w:lang w:val="lv-LV"/>
        </w:rPr>
        <w:t>20___.gada ____.______________</w:t>
      </w:r>
    </w:p>
    <w:sectPr w:rsidR="00B86D04" w:rsidRPr="00163930" w:rsidSect="008F449F">
      <w:pgSz w:w="11906" w:h="16838"/>
      <w:pgMar w:top="28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582"/>
    <w:multiLevelType w:val="multilevel"/>
    <w:tmpl w:val="E3E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EAD"/>
    <w:multiLevelType w:val="hybridMultilevel"/>
    <w:tmpl w:val="FDB6D178"/>
    <w:lvl w:ilvl="0" w:tplc="15EA01D8">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CBD2432"/>
    <w:multiLevelType w:val="hybridMultilevel"/>
    <w:tmpl w:val="B546B15C"/>
    <w:lvl w:ilvl="0" w:tplc="8562881A">
      <w:start w:val="1"/>
      <w:numFmt w:val="decimal"/>
      <w:lvlText w:val="%1."/>
      <w:lvlJc w:val="left"/>
      <w:pPr>
        <w:ind w:left="720" w:hanging="360"/>
      </w:pPr>
      <w:rPr>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04D02B6"/>
    <w:multiLevelType w:val="hybridMultilevel"/>
    <w:tmpl w:val="42981B72"/>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hint="default"/>
      </w:rPr>
    </w:lvl>
    <w:lvl w:ilvl="6" w:tplc="04260001">
      <w:start w:val="1"/>
      <w:numFmt w:val="bullet"/>
      <w:lvlText w:val=""/>
      <w:lvlJc w:val="left"/>
      <w:pPr>
        <w:ind w:left="5466" w:hanging="360"/>
      </w:pPr>
      <w:rPr>
        <w:rFonts w:ascii="Symbol" w:hAnsi="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hint="default"/>
      </w:rPr>
    </w:lvl>
  </w:abstractNum>
  <w:num w:numId="1" w16cid:durableId="1021856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800502">
    <w:abstractNumId w:val="1"/>
  </w:num>
  <w:num w:numId="3" w16cid:durableId="561527586">
    <w:abstractNumId w:val="3"/>
  </w:num>
  <w:num w:numId="4" w16cid:durableId="451943848">
    <w:abstractNumId w:val="2"/>
  </w:num>
  <w:num w:numId="5" w16cid:durableId="130793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02"/>
    <w:rsid w:val="00002680"/>
    <w:rsid w:val="0003307C"/>
    <w:rsid w:val="00052911"/>
    <w:rsid w:val="00064524"/>
    <w:rsid w:val="00087FB2"/>
    <w:rsid w:val="000F0829"/>
    <w:rsid w:val="000F7FF6"/>
    <w:rsid w:val="001041DB"/>
    <w:rsid w:val="00104E6C"/>
    <w:rsid w:val="00107F5D"/>
    <w:rsid w:val="001152FE"/>
    <w:rsid w:val="00115464"/>
    <w:rsid w:val="00125302"/>
    <w:rsid w:val="001320BF"/>
    <w:rsid w:val="001437DA"/>
    <w:rsid w:val="00163930"/>
    <w:rsid w:val="00183128"/>
    <w:rsid w:val="00212BCD"/>
    <w:rsid w:val="002336B2"/>
    <w:rsid w:val="00244DAF"/>
    <w:rsid w:val="00262022"/>
    <w:rsid w:val="0027062D"/>
    <w:rsid w:val="00281A93"/>
    <w:rsid w:val="002D1C37"/>
    <w:rsid w:val="002E1558"/>
    <w:rsid w:val="00313AD0"/>
    <w:rsid w:val="003531BB"/>
    <w:rsid w:val="00360E75"/>
    <w:rsid w:val="00367569"/>
    <w:rsid w:val="00376F0C"/>
    <w:rsid w:val="00385F9E"/>
    <w:rsid w:val="00394CB3"/>
    <w:rsid w:val="003B4BEF"/>
    <w:rsid w:val="003B6F38"/>
    <w:rsid w:val="00406614"/>
    <w:rsid w:val="00407071"/>
    <w:rsid w:val="0042159F"/>
    <w:rsid w:val="004530AA"/>
    <w:rsid w:val="004C7273"/>
    <w:rsid w:val="00507A51"/>
    <w:rsid w:val="00515FF2"/>
    <w:rsid w:val="00525BE9"/>
    <w:rsid w:val="005644C0"/>
    <w:rsid w:val="005B3B54"/>
    <w:rsid w:val="005B5933"/>
    <w:rsid w:val="005D20D6"/>
    <w:rsid w:val="005F052B"/>
    <w:rsid w:val="006A202E"/>
    <w:rsid w:val="006A6252"/>
    <w:rsid w:val="006B481B"/>
    <w:rsid w:val="006B62B2"/>
    <w:rsid w:val="006D63A3"/>
    <w:rsid w:val="006E35DD"/>
    <w:rsid w:val="006F0E0C"/>
    <w:rsid w:val="00702128"/>
    <w:rsid w:val="00786947"/>
    <w:rsid w:val="007D58B4"/>
    <w:rsid w:val="007E5626"/>
    <w:rsid w:val="008915C7"/>
    <w:rsid w:val="00895A10"/>
    <w:rsid w:val="008F449F"/>
    <w:rsid w:val="009648E6"/>
    <w:rsid w:val="00973F92"/>
    <w:rsid w:val="009C4843"/>
    <w:rsid w:val="00A243D3"/>
    <w:rsid w:val="00AA3532"/>
    <w:rsid w:val="00AA5FF7"/>
    <w:rsid w:val="00AB3DFD"/>
    <w:rsid w:val="00AF6A14"/>
    <w:rsid w:val="00B222D4"/>
    <w:rsid w:val="00B271E1"/>
    <w:rsid w:val="00B34EE7"/>
    <w:rsid w:val="00B426EC"/>
    <w:rsid w:val="00B86D04"/>
    <w:rsid w:val="00B955FA"/>
    <w:rsid w:val="00BD7B6A"/>
    <w:rsid w:val="00BE036D"/>
    <w:rsid w:val="00C1758E"/>
    <w:rsid w:val="00C340C6"/>
    <w:rsid w:val="00C42B99"/>
    <w:rsid w:val="00C81321"/>
    <w:rsid w:val="00C95B4C"/>
    <w:rsid w:val="00DF3EF6"/>
    <w:rsid w:val="00E021D1"/>
    <w:rsid w:val="00E21340"/>
    <w:rsid w:val="00E50D1C"/>
    <w:rsid w:val="00EB297A"/>
    <w:rsid w:val="00EC5379"/>
    <w:rsid w:val="00ED0113"/>
    <w:rsid w:val="00ED3AB9"/>
    <w:rsid w:val="00F50C58"/>
    <w:rsid w:val="00F83149"/>
    <w:rsid w:val="00F941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C358"/>
  <w15:chartTrackingRefBased/>
  <w15:docId w15:val="{984DCB3C-0EB8-42B1-9370-E4D9E50A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7FB2"/>
    <w:pPr>
      <w:spacing w:after="0" w:line="240" w:lineRule="auto"/>
    </w:pPr>
    <w:rPr>
      <w:rFonts w:ascii="Calibri" w:hAnsi="Calibri" w:cs="Calibri"/>
      <w:kern w:val="0"/>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25302"/>
    <w:rPr>
      <w:color w:val="0563C1"/>
      <w:u w:val="single"/>
    </w:rPr>
  </w:style>
  <w:style w:type="paragraph" w:styleId="Bezatstarpm">
    <w:name w:val="No Spacing"/>
    <w:basedOn w:val="Parasts"/>
    <w:uiPriority w:val="1"/>
    <w:qFormat/>
    <w:rsid w:val="00125302"/>
    <w:rPr>
      <w14:ligatures w14:val="none"/>
    </w:rPr>
  </w:style>
  <w:style w:type="paragraph" w:styleId="Sarakstarindkopa">
    <w:name w:val="List Paragraph"/>
    <w:basedOn w:val="Parasts"/>
    <w:uiPriority w:val="34"/>
    <w:qFormat/>
    <w:rsid w:val="00125302"/>
    <w:pPr>
      <w:spacing w:after="160" w:line="252" w:lineRule="auto"/>
      <w:ind w:left="720"/>
      <w:contextualSpacing/>
    </w:pPr>
    <w:rPr>
      <w14:ligatures w14:val="none"/>
    </w:rPr>
  </w:style>
  <w:style w:type="paragraph" w:customStyle="1" w:styleId="tv213">
    <w:name w:val="tv213"/>
    <w:basedOn w:val="Parasts"/>
    <w:rsid w:val="00125302"/>
    <w:pPr>
      <w:spacing w:before="100" w:beforeAutospacing="1" w:after="100" w:afterAutospacing="1"/>
    </w:pPr>
    <w:rPr>
      <w:rFonts w:ascii="Times New Roman" w:hAnsi="Times New Roman" w:cs="Times New Roman"/>
      <w:sz w:val="24"/>
      <w:szCs w:val="24"/>
      <w:lang w:eastAsia="lv-LV"/>
      <w14:ligatures w14:val="none"/>
    </w:rPr>
  </w:style>
  <w:style w:type="paragraph" w:styleId="Paraststmeklis">
    <w:name w:val="Normal (Web)"/>
    <w:basedOn w:val="Parasts"/>
    <w:uiPriority w:val="99"/>
    <w:unhideWhenUsed/>
    <w:rsid w:val="00786947"/>
    <w:rPr>
      <w:rFonts w:ascii="Tahoma" w:eastAsia="Times New Roman" w:hAnsi="Tahoma" w:cs="Tahoma"/>
      <w:color w:val="000000"/>
      <w:sz w:val="17"/>
      <w:szCs w:val="17"/>
      <w:lang w:val="en-US"/>
      <w14:ligatures w14:val="none"/>
    </w:rPr>
  </w:style>
  <w:style w:type="character" w:styleId="Neatrisintapieminana">
    <w:name w:val="Unresolved Mention"/>
    <w:basedOn w:val="Noklusjumarindkopasfonts"/>
    <w:uiPriority w:val="99"/>
    <w:semiHidden/>
    <w:unhideWhenUsed/>
    <w:rsid w:val="0089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41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vija.lv/lv/Epakalpojumi/EP223/Apraksts" TargetMode="External"/><Relationship Id="rId3" Type="http://schemas.openxmlformats.org/officeDocument/2006/relationships/settings" Target="settings.xml"/><Relationship Id="rId7" Type="http://schemas.openxmlformats.org/officeDocument/2006/relationships/hyperlink" Target="mailto:pasts@ugf.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1%2063084425" TargetMode="External"/><Relationship Id="rId11" Type="http://schemas.openxmlformats.org/officeDocument/2006/relationships/theme" Target="theme/theme1.xml"/><Relationship Id="rId5" Type="http://schemas.openxmlformats.org/officeDocument/2006/relationships/hyperlink" Target="tel:+371%20630844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371%2063024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5276</Words>
  <Characters>3008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Šilins</dc:creator>
  <cp:keywords/>
  <dc:description/>
  <cp:lastModifiedBy>Kristīne Malecka</cp:lastModifiedBy>
  <cp:revision>6</cp:revision>
  <cp:lastPrinted>2025-11-03T14:11:00Z</cp:lastPrinted>
  <dcterms:created xsi:type="dcterms:W3CDTF">2026-01-05T14:07:00Z</dcterms:created>
  <dcterms:modified xsi:type="dcterms:W3CDTF">2026-01-26T12:34:00Z</dcterms:modified>
</cp:coreProperties>
</file>