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7AA027BC" w:rsidR="004C0011" w:rsidRPr="002E0432" w:rsidRDefault="00EF37BB" w:rsidP="00EF37BB">
      <w:pPr>
        <w:jc w:val="center"/>
        <w:rPr>
          <w:b/>
          <w:sz w:val="28"/>
          <w:szCs w:val="28"/>
        </w:rPr>
      </w:pPr>
      <w:r>
        <w:rPr>
          <w:b/>
          <w:bCs/>
          <w:sz w:val="28"/>
          <w:szCs w:val="28"/>
        </w:rPr>
        <w:t>zemes vienība</w:t>
      </w:r>
      <w:r w:rsidR="00510226">
        <w:rPr>
          <w:b/>
          <w:bCs/>
          <w:sz w:val="28"/>
          <w:szCs w:val="28"/>
        </w:rPr>
        <w:t>i</w:t>
      </w:r>
      <w:r>
        <w:rPr>
          <w:b/>
          <w:bCs/>
          <w:sz w:val="28"/>
          <w:szCs w:val="28"/>
        </w:rPr>
        <w:t xml:space="preserve"> ar kadastra apzīmējumu </w:t>
      </w:r>
      <w:r w:rsidR="00510226">
        <w:rPr>
          <w:b/>
          <w:bCs/>
          <w:sz w:val="28"/>
          <w:szCs w:val="28"/>
        </w:rPr>
        <w:t>54</w:t>
      </w:r>
      <w:r w:rsidR="00C343FF">
        <w:rPr>
          <w:b/>
          <w:bCs/>
          <w:sz w:val="28"/>
          <w:szCs w:val="28"/>
        </w:rPr>
        <w:t>480060410</w:t>
      </w:r>
      <w:r w:rsidR="00EF7F4C">
        <w:rPr>
          <w:b/>
          <w:bCs/>
          <w:sz w:val="28"/>
          <w:szCs w:val="28"/>
        </w:rPr>
        <w:t xml:space="preserve"> </w:t>
      </w:r>
      <w:r w:rsidR="00510226">
        <w:rPr>
          <w:b/>
          <w:bCs/>
          <w:sz w:val="28"/>
          <w:szCs w:val="28"/>
        </w:rPr>
        <w:t>platībā 0,</w:t>
      </w:r>
      <w:r w:rsidR="00142EA7">
        <w:rPr>
          <w:b/>
          <w:bCs/>
          <w:sz w:val="28"/>
          <w:szCs w:val="28"/>
        </w:rPr>
        <w:t>0</w:t>
      </w:r>
      <w:r w:rsidR="00C343FF">
        <w:rPr>
          <w:b/>
          <w:bCs/>
          <w:sz w:val="28"/>
          <w:szCs w:val="28"/>
        </w:rPr>
        <w:t>412</w:t>
      </w:r>
      <w:r w:rsidR="00C075E7">
        <w:rPr>
          <w:b/>
          <w:bCs/>
          <w:sz w:val="28"/>
          <w:szCs w:val="28"/>
        </w:rPr>
        <w:t xml:space="preserve"> ha</w:t>
      </w:r>
      <w:r>
        <w:rPr>
          <w:b/>
          <w:bCs/>
          <w:sz w:val="28"/>
          <w:szCs w:val="28"/>
        </w:rPr>
        <w:t xml:space="preserve"> </w:t>
      </w:r>
      <w:bookmarkStart w:id="0" w:name="_Hlk183117661"/>
      <w:r w:rsidR="006103CA">
        <w:rPr>
          <w:b/>
          <w:bCs/>
          <w:sz w:val="28"/>
          <w:szCs w:val="28"/>
        </w:rPr>
        <w:t>“</w:t>
      </w:r>
      <w:r w:rsidR="00C343FF">
        <w:rPr>
          <w:b/>
          <w:bCs/>
          <w:sz w:val="28"/>
          <w:szCs w:val="28"/>
        </w:rPr>
        <w:t>Dārzi</w:t>
      </w:r>
      <w:r w:rsidR="006103CA">
        <w:rPr>
          <w:b/>
          <w:bCs/>
          <w:sz w:val="28"/>
          <w:szCs w:val="28"/>
        </w:rPr>
        <w:t>”</w:t>
      </w:r>
      <w:r w:rsidR="00510226">
        <w:rPr>
          <w:b/>
          <w:bCs/>
          <w:sz w:val="28"/>
          <w:szCs w:val="28"/>
        </w:rPr>
        <w:t xml:space="preserve">, </w:t>
      </w:r>
      <w:r w:rsidR="00C343FF">
        <w:rPr>
          <w:b/>
          <w:bCs/>
          <w:sz w:val="28"/>
          <w:szCs w:val="28"/>
        </w:rPr>
        <w:t>Elejā, Elejas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2EC0A3F4"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034DA4" w:rsidRPr="00034DA4">
        <w:rPr>
          <w:b/>
        </w:rPr>
        <w:t xml:space="preserve"> </w:t>
      </w:r>
      <w:r w:rsidR="00034DA4">
        <w:rPr>
          <w:b/>
        </w:rPr>
        <w:t xml:space="preserve">zemes vienības </w:t>
      </w:r>
      <w:r w:rsidR="00C075E7">
        <w:rPr>
          <w:b/>
        </w:rPr>
        <w:t>nomas</w:t>
      </w:r>
      <w:r w:rsidR="00034DA4" w:rsidRPr="00034DA4">
        <w:rPr>
          <w:b/>
        </w:rPr>
        <w:t xml:space="preserve"> elektroniskā izsol</w:t>
      </w:r>
      <w:r w:rsidR="00034DA4">
        <w:rPr>
          <w:b/>
        </w:rPr>
        <w:t>e</w:t>
      </w:r>
      <w:r w:rsidR="00034DA4" w:rsidRPr="00034DA4">
        <w:rPr>
          <w:b/>
        </w:rPr>
        <w:t xml:space="preserve"> ar augšupejošu soli.</w:t>
      </w:r>
    </w:p>
    <w:p w14:paraId="49D750DE" w14:textId="5EE596C6"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 </w:t>
      </w:r>
      <w:r w:rsidR="00F90FDF">
        <w:rPr>
          <w:b/>
        </w:rPr>
        <w:t>a</w:t>
      </w:r>
      <w:r w:rsidR="004C0011">
        <w:t xml:space="preserve">r  </w:t>
      </w:r>
      <w:r w:rsidR="004C0011" w:rsidRPr="00EF37BB">
        <w:rPr>
          <w:b/>
          <w:bCs/>
        </w:rPr>
        <w:t xml:space="preserve">kadastra apzīmējumu </w:t>
      </w:r>
      <w:r w:rsidR="00510226">
        <w:rPr>
          <w:b/>
          <w:bCs/>
        </w:rPr>
        <w:t>54</w:t>
      </w:r>
      <w:r w:rsidR="00C343FF">
        <w:rPr>
          <w:b/>
          <w:bCs/>
        </w:rPr>
        <w:t>480060410</w:t>
      </w:r>
      <w:r w:rsidR="006E130E" w:rsidRPr="00C075E7">
        <w:rPr>
          <w:b/>
          <w:bCs/>
        </w:rPr>
        <w:t xml:space="preserve"> </w:t>
      </w:r>
      <w:bookmarkStart w:id="1" w:name="_Hlk183119419"/>
      <w:r w:rsidR="006103CA">
        <w:rPr>
          <w:b/>
          <w:bCs/>
        </w:rPr>
        <w:t>“</w:t>
      </w:r>
      <w:r w:rsidR="00C343FF">
        <w:rPr>
          <w:b/>
          <w:bCs/>
        </w:rPr>
        <w:t>Dārzi</w:t>
      </w:r>
      <w:r w:rsidR="006103CA">
        <w:rPr>
          <w:b/>
          <w:bCs/>
        </w:rPr>
        <w:t>”</w:t>
      </w:r>
      <w:r w:rsidR="00510226">
        <w:rPr>
          <w:b/>
          <w:bCs/>
        </w:rPr>
        <w:t xml:space="preserve">, </w:t>
      </w:r>
      <w:r w:rsidR="00C343FF">
        <w:rPr>
          <w:b/>
          <w:bCs/>
        </w:rPr>
        <w:t>Elejā, Elejas</w:t>
      </w:r>
      <w:r w:rsidR="00EF7F4C">
        <w:rPr>
          <w:b/>
          <w:bCs/>
        </w:rPr>
        <w:t xml:space="preserve"> </w:t>
      </w:r>
      <w:r w:rsidR="00EF37BB" w:rsidRPr="00EF37BB">
        <w:rPr>
          <w:b/>
          <w:bCs/>
        </w:rPr>
        <w:t>pagastā, Jelgavas novadā</w:t>
      </w:r>
      <w:bookmarkEnd w:id="1"/>
      <w:r w:rsidR="00996DD7">
        <w:rPr>
          <w:b/>
          <w:bCs/>
        </w:rPr>
        <w:t xml:space="preserve">, </w:t>
      </w:r>
      <w:r w:rsidR="00510226" w:rsidRPr="00C71A5E">
        <w:rPr>
          <w:b/>
        </w:rPr>
        <w:t>platībā</w:t>
      </w:r>
      <w:r w:rsidR="00510226">
        <w:rPr>
          <w:b/>
        </w:rPr>
        <w:t xml:space="preserve"> 0,</w:t>
      </w:r>
      <w:r w:rsidR="00142EA7">
        <w:rPr>
          <w:b/>
        </w:rPr>
        <w:t>0</w:t>
      </w:r>
      <w:r w:rsidR="00C343FF">
        <w:rPr>
          <w:b/>
        </w:rPr>
        <w:t>412</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213FB9BA"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3878E055" w:rsidR="00DC7D25" w:rsidRPr="004C3615" w:rsidRDefault="00C57967" w:rsidP="00DC7D25">
      <w:pPr>
        <w:numPr>
          <w:ilvl w:val="1"/>
          <w:numId w:val="4"/>
        </w:numPr>
        <w:tabs>
          <w:tab w:val="num" w:pos="1620"/>
        </w:tabs>
        <w:ind w:left="539" w:hanging="539"/>
        <w:jc w:val="both"/>
      </w:pPr>
      <w:r w:rsidRPr="006D407D">
        <w:t>Izsoles dalībniekam pirms izsoles ir jāsamaksā nodrošinājums</w:t>
      </w:r>
      <w:r w:rsidR="004F0AFA">
        <w:t>–</w:t>
      </w:r>
      <w:r w:rsidRPr="006D407D">
        <w:t xml:space="preserve"> </w:t>
      </w:r>
      <w:r w:rsidR="009D5DAC">
        <w:rPr>
          <w:b/>
          <w:bCs/>
        </w:rPr>
        <w:t>5</w:t>
      </w:r>
      <w:r w:rsidR="00C075E7" w:rsidRPr="00142EA7">
        <w:rPr>
          <w:b/>
          <w:bCs/>
        </w:rPr>
        <w:t>,00</w:t>
      </w:r>
      <w:r w:rsidR="004F0AFA" w:rsidRPr="00142EA7">
        <w:rPr>
          <w:b/>
          <w:bCs/>
        </w:rPr>
        <w:t xml:space="preserve"> EUR (</w:t>
      </w:r>
      <w:r w:rsidR="009D5DAC">
        <w:rPr>
          <w:b/>
          <w:bCs/>
        </w:rPr>
        <w:t>pieci</w:t>
      </w:r>
      <w:r w:rsidR="004F0AFA" w:rsidRPr="00142EA7">
        <w:rPr>
          <w:b/>
          <w:bCs/>
          <w:i/>
          <w:iCs/>
        </w:rPr>
        <w:t xml:space="preserve">  euro</w:t>
      </w:r>
      <w:r w:rsidR="004F0AFA" w:rsidRPr="00142EA7">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bookmarkStart w:id="2" w:name="_Hlk191110349"/>
      <w:r w:rsidR="006103CA">
        <w:t>“</w:t>
      </w:r>
      <w:r w:rsidR="00C343FF">
        <w:t>Dārzi</w:t>
      </w:r>
      <w:r w:rsidR="006103CA">
        <w:t>”</w:t>
      </w:r>
      <w:r w:rsidR="00C075E7" w:rsidRPr="004C3615">
        <w:t xml:space="preserve">, </w:t>
      </w:r>
      <w:r w:rsidR="00C343FF">
        <w:t>Eleja, Elejas</w:t>
      </w:r>
      <w:r w:rsidR="00C075E7" w:rsidRPr="004C3615">
        <w:t xml:space="preserve"> pag. Jelgavas novads zemes nomas</w:t>
      </w:r>
      <w:r w:rsidRPr="004C3615">
        <w:t xml:space="preserve"> tiesīb</w:t>
      </w:r>
      <w:r w:rsidR="00C075E7" w:rsidRPr="004C3615">
        <w:t>u</w:t>
      </w:r>
      <w:r w:rsidRPr="004C3615">
        <w:t xml:space="preserve"> izsoles nodrošinājums”</w:t>
      </w:r>
      <w:bookmarkEnd w:id="2"/>
      <w:r w:rsidRPr="004C3615">
        <w:t>.</w:t>
      </w:r>
    </w:p>
    <w:p w14:paraId="39C7393D" w14:textId="48F1BBCC" w:rsidR="00846E72" w:rsidRPr="004C3615" w:rsidRDefault="00C075E7" w:rsidP="00DC7D25">
      <w:pPr>
        <w:numPr>
          <w:ilvl w:val="1"/>
          <w:numId w:val="4"/>
        </w:numPr>
        <w:tabs>
          <w:tab w:val="num" w:pos="1620"/>
        </w:tabs>
        <w:ind w:left="539" w:hanging="539"/>
        <w:jc w:val="both"/>
      </w:pPr>
      <w:r w:rsidRPr="004C3615">
        <w:t>Iznomājamās zemes vienības pieļaujamā izmantošana- lauksaimniecībā izmantojama zeme.</w:t>
      </w:r>
    </w:p>
    <w:p w14:paraId="73FC3CDF" w14:textId="7C85ED16" w:rsidR="004C0011" w:rsidRPr="004C3615"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142EA7">
        <w:t xml:space="preserve">līdz </w:t>
      </w:r>
      <w:r w:rsidRPr="004C3615">
        <w:t xml:space="preserve"> 31.12.20</w:t>
      </w:r>
      <w:r w:rsidR="009D57A6">
        <w:t>31</w:t>
      </w:r>
      <w:r w:rsidRPr="004C3615">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6601DE8C" w14:textId="77777777" w:rsidR="008325DB" w:rsidRPr="008325DB" w:rsidRDefault="00DC7D25" w:rsidP="003F0BD4">
      <w:pPr>
        <w:pStyle w:val="ListParagraph"/>
        <w:numPr>
          <w:ilvl w:val="1"/>
          <w:numId w:val="4"/>
        </w:numPr>
        <w:shd w:val="clear" w:color="auto" w:fill="FFFFFF" w:themeFill="background1"/>
        <w:suppressAutoHyphens/>
        <w:ind w:left="567" w:hanging="567"/>
        <w:jc w:val="both"/>
      </w:pPr>
      <w:r w:rsidRPr="008325DB">
        <w:rPr>
          <w:color w:val="000000" w:themeColor="text1"/>
        </w:rPr>
        <w:t xml:space="preserve">Izsoles sākumcena ir </w:t>
      </w:r>
      <w:bookmarkStart w:id="3" w:name="_Hlk191108837"/>
      <w:r w:rsidR="00142EA7" w:rsidRPr="008325DB">
        <w:rPr>
          <w:b/>
          <w:bCs/>
          <w:color w:val="000000" w:themeColor="text1"/>
        </w:rPr>
        <w:t>5</w:t>
      </w:r>
      <w:r w:rsidRPr="008325DB">
        <w:rPr>
          <w:b/>
          <w:bCs/>
          <w:color w:val="000000" w:themeColor="text1"/>
        </w:rPr>
        <w:t xml:space="preserve"> EUR (</w:t>
      </w:r>
      <w:r w:rsidR="00142EA7" w:rsidRPr="008325DB">
        <w:rPr>
          <w:b/>
          <w:bCs/>
          <w:color w:val="000000" w:themeColor="text1"/>
        </w:rPr>
        <w:t>pieci</w:t>
      </w:r>
      <w:r w:rsidR="0064042D" w:rsidRPr="008325DB">
        <w:rPr>
          <w:rFonts w:eastAsia="Calibri"/>
          <w:b/>
          <w:bCs/>
          <w:i/>
          <w:iCs/>
          <w:color w:val="000000" w:themeColor="text1"/>
        </w:rPr>
        <w:t xml:space="preserve"> </w:t>
      </w:r>
      <w:r w:rsidRPr="008325DB">
        <w:rPr>
          <w:rFonts w:eastAsia="Calibri"/>
          <w:bCs/>
          <w:color w:val="000000" w:themeColor="text1"/>
        </w:rPr>
        <w:t xml:space="preserve"> </w:t>
      </w:r>
      <w:r w:rsidRPr="008325DB">
        <w:rPr>
          <w:rFonts w:eastAsia="Calibri"/>
          <w:b/>
          <w:i/>
          <w:iCs/>
          <w:color w:val="000000" w:themeColor="text1"/>
        </w:rPr>
        <w:t>euro</w:t>
      </w:r>
      <w:r w:rsidRPr="008325DB">
        <w:rPr>
          <w:b/>
          <w:bCs/>
          <w:color w:val="000000" w:themeColor="text1"/>
        </w:rPr>
        <w:t>)</w:t>
      </w:r>
      <w:bookmarkEnd w:id="3"/>
      <w:r w:rsidR="0067340D" w:rsidRPr="008325DB">
        <w:rPr>
          <w:b/>
          <w:bCs/>
          <w:color w:val="000000" w:themeColor="text1"/>
        </w:rPr>
        <w:t xml:space="preserve"> </w:t>
      </w:r>
      <w:r w:rsidR="0067340D" w:rsidRPr="008325DB">
        <w:rPr>
          <w:color w:val="000000" w:themeColor="text1"/>
        </w:rPr>
        <w:t>gadā</w:t>
      </w:r>
      <w:r w:rsidR="008325DB">
        <w:rPr>
          <w:color w:val="000000" w:themeColor="text1"/>
        </w:rPr>
        <w:t>,</w:t>
      </w:r>
      <w:r w:rsidRPr="008325DB">
        <w:rPr>
          <w:color w:val="000000" w:themeColor="text1"/>
        </w:rPr>
        <w:t xml:space="preserve"> </w:t>
      </w:r>
      <w:r w:rsidR="008325DB" w:rsidRPr="008325DB">
        <w:rPr>
          <w:color w:val="000000" w:themeColor="text1"/>
        </w:rPr>
        <w:t xml:space="preserve">bez pievienotās vērtības nodokļa (PVN). PVN tiek aprēķināts saskaņā ar Latvijas Republikas normatīvajos aktos noteikto likmi. </w:t>
      </w:r>
    </w:p>
    <w:p w14:paraId="25A3F1EE" w14:textId="51C67143" w:rsidR="00DC7D25" w:rsidRPr="004C3615" w:rsidRDefault="00DC7D25" w:rsidP="003F0BD4">
      <w:pPr>
        <w:pStyle w:val="ListParagraph"/>
        <w:numPr>
          <w:ilvl w:val="1"/>
          <w:numId w:val="4"/>
        </w:numPr>
        <w:shd w:val="clear" w:color="auto" w:fill="FFFFFF" w:themeFill="background1"/>
        <w:suppressAutoHyphens/>
        <w:ind w:left="567" w:hanging="567"/>
        <w:jc w:val="both"/>
      </w:pPr>
      <w:r w:rsidRPr="008325DB">
        <w:rPr>
          <w:color w:val="000000" w:themeColor="text1"/>
          <w:shd w:val="clear" w:color="auto" w:fill="FFFFFF" w:themeFill="background1"/>
        </w:rPr>
        <w:t xml:space="preserve">Izsoles solis ir </w:t>
      </w:r>
      <w:r w:rsidR="009D5DAC">
        <w:rPr>
          <w:b/>
          <w:bCs/>
          <w:color w:val="000000" w:themeColor="text1"/>
          <w:shd w:val="clear" w:color="auto" w:fill="FFFFFF" w:themeFill="background1"/>
        </w:rPr>
        <w:t>0</w:t>
      </w:r>
      <w:r w:rsidR="00142EA7" w:rsidRPr="008325DB">
        <w:rPr>
          <w:b/>
          <w:bCs/>
          <w:color w:val="000000" w:themeColor="text1"/>
          <w:shd w:val="clear" w:color="auto" w:fill="FFFFFF" w:themeFill="background1"/>
        </w:rPr>
        <w:t>,</w:t>
      </w:r>
      <w:r w:rsidR="009D5DAC">
        <w:rPr>
          <w:b/>
          <w:bCs/>
          <w:color w:val="000000" w:themeColor="text1"/>
          <w:shd w:val="clear" w:color="auto" w:fill="FFFFFF" w:themeFill="background1"/>
        </w:rPr>
        <w:t>5</w:t>
      </w:r>
      <w:r w:rsidR="00142EA7" w:rsidRPr="008325DB">
        <w:rPr>
          <w:b/>
          <w:bCs/>
          <w:color w:val="000000" w:themeColor="text1"/>
          <w:shd w:val="clear" w:color="auto" w:fill="FFFFFF" w:themeFill="background1"/>
        </w:rPr>
        <w:t>0</w:t>
      </w:r>
      <w:r w:rsidRPr="008325DB">
        <w:rPr>
          <w:b/>
          <w:color w:val="000000" w:themeColor="text1"/>
          <w:shd w:val="clear" w:color="auto" w:fill="FFFFFF" w:themeFill="background1"/>
        </w:rPr>
        <w:t xml:space="preserve"> EUR</w:t>
      </w:r>
      <w:r w:rsidRPr="008325DB">
        <w:rPr>
          <w:color w:val="000000" w:themeColor="text1"/>
          <w:shd w:val="clear" w:color="auto" w:fill="FFFFFF" w:themeFill="background1"/>
        </w:rPr>
        <w:t xml:space="preserve"> </w:t>
      </w:r>
      <w:r w:rsidRPr="008325DB">
        <w:rPr>
          <w:b/>
          <w:bCs/>
          <w:i/>
          <w:iCs/>
          <w:color w:val="000000" w:themeColor="text1"/>
          <w:shd w:val="clear" w:color="auto" w:fill="FFFFFF" w:themeFill="background1"/>
        </w:rPr>
        <w:t>(</w:t>
      </w:r>
      <w:r w:rsidR="009D5DAC">
        <w:rPr>
          <w:b/>
          <w:bCs/>
          <w:color w:val="000000" w:themeColor="text1"/>
          <w:shd w:val="clear" w:color="auto" w:fill="FFFFFF" w:themeFill="background1"/>
        </w:rPr>
        <w:t>piecdesmit</w:t>
      </w:r>
      <w:r w:rsidR="009D57A6" w:rsidRPr="008325DB">
        <w:rPr>
          <w:b/>
          <w:bCs/>
          <w:i/>
          <w:iCs/>
          <w:color w:val="000000" w:themeColor="text1"/>
          <w:shd w:val="clear" w:color="auto" w:fill="FFFFFF" w:themeFill="background1"/>
        </w:rPr>
        <w:t xml:space="preserve"> </w:t>
      </w:r>
      <w:r w:rsidRPr="008325DB">
        <w:rPr>
          <w:b/>
          <w:bCs/>
          <w:i/>
          <w:iCs/>
          <w:shd w:val="clear" w:color="auto" w:fill="FFFFFF" w:themeFill="background1"/>
        </w:rPr>
        <w:t>euro</w:t>
      </w:r>
      <w:r w:rsidR="009D5DAC">
        <w:rPr>
          <w:b/>
          <w:bCs/>
          <w:i/>
          <w:iCs/>
          <w:shd w:val="clear" w:color="auto" w:fill="FFFFFF" w:themeFill="background1"/>
        </w:rPr>
        <w:t xml:space="preserve"> </w:t>
      </w:r>
      <w:r w:rsidR="009D5DAC" w:rsidRPr="009D5DAC">
        <w:rPr>
          <w:b/>
          <w:bCs/>
          <w:shd w:val="clear" w:color="auto" w:fill="FFFFFF" w:themeFill="background1"/>
        </w:rPr>
        <w:t>centi</w:t>
      </w:r>
      <w:r w:rsidRPr="008325DB">
        <w:rPr>
          <w:b/>
          <w:bCs/>
          <w:shd w:val="clear" w:color="auto" w:fill="FFFFFF" w:themeFill="background1"/>
        </w:rPr>
        <w:t>)</w:t>
      </w:r>
      <w:r w:rsidRPr="008325DB">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6D349C">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489B8E1D" w14:textId="77777777" w:rsidR="00E53897" w:rsidRPr="004C3615" w:rsidRDefault="00E53897" w:rsidP="00E53897">
      <w:pPr>
        <w:pStyle w:val="ListParagraph"/>
        <w:numPr>
          <w:ilvl w:val="0"/>
          <w:numId w:val="5"/>
        </w:numPr>
        <w:shd w:val="clear" w:color="auto" w:fill="FFFFFF" w:themeFill="background1"/>
        <w:suppressAutoHyphens/>
        <w:ind w:right="43"/>
        <w:jc w:val="both"/>
        <w:rPr>
          <w:vanish/>
        </w:rPr>
      </w:pPr>
    </w:p>
    <w:p w14:paraId="4CD838DA" w14:textId="77777777" w:rsidR="00E53897" w:rsidRPr="004C3615" w:rsidRDefault="00E53897" w:rsidP="00E53897">
      <w:pPr>
        <w:pStyle w:val="ListParagraph"/>
        <w:numPr>
          <w:ilvl w:val="0"/>
          <w:numId w:val="5"/>
        </w:numPr>
        <w:shd w:val="clear" w:color="auto" w:fill="FFFFFF" w:themeFill="background1"/>
        <w:suppressAutoHyphens/>
        <w:ind w:right="43"/>
        <w:jc w:val="both"/>
        <w:rPr>
          <w:vanish/>
        </w:rPr>
      </w:pPr>
    </w:p>
    <w:p w14:paraId="7D659D6F" w14:textId="77777777" w:rsidR="00E53897" w:rsidRPr="004C3615" w:rsidRDefault="00E53897" w:rsidP="00E53897">
      <w:pPr>
        <w:pStyle w:val="ListParagraph"/>
        <w:numPr>
          <w:ilvl w:val="0"/>
          <w:numId w:val="5"/>
        </w:numPr>
        <w:shd w:val="clear" w:color="auto" w:fill="FFFFFF" w:themeFill="background1"/>
        <w:suppressAutoHyphens/>
        <w:ind w:right="43"/>
        <w:jc w:val="both"/>
        <w:rPr>
          <w:vanish/>
        </w:rPr>
      </w:pPr>
    </w:p>
    <w:p w14:paraId="30341DFE" w14:textId="6728DA93" w:rsidR="00E53897" w:rsidRPr="004C3615" w:rsidRDefault="00E53897" w:rsidP="00E53897">
      <w:pPr>
        <w:pStyle w:val="ListParagraph"/>
        <w:numPr>
          <w:ilvl w:val="1"/>
          <w:numId w:val="5"/>
        </w:numPr>
        <w:shd w:val="clear" w:color="auto" w:fill="FFFFFF" w:themeFill="background1"/>
        <w:suppressAutoHyphens/>
        <w:ind w:left="567" w:hanging="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E53897">
      <w:pPr>
        <w:pStyle w:val="ListParagraph"/>
        <w:numPr>
          <w:ilvl w:val="1"/>
          <w:numId w:val="5"/>
        </w:numPr>
        <w:shd w:val="clear" w:color="auto" w:fill="FFFFFF" w:themeFill="background1"/>
        <w:suppressAutoHyphens/>
        <w:ind w:left="567" w:hanging="567"/>
        <w:jc w:val="both"/>
      </w:pPr>
      <w:r w:rsidRPr="004C3615">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E53897">
      <w:pPr>
        <w:pStyle w:val="ListParagraph"/>
        <w:numPr>
          <w:ilvl w:val="1"/>
          <w:numId w:val="5"/>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w:t>
      </w:r>
      <w:r w:rsidRPr="004C3615">
        <w:lastRenderedPageBreak/>
        <w:t xml:space="preserve">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60A4E66D"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142EA7">
        <w:rPr>
          <w:b/>
          <w:bCs/>
        </w:rPr>
        <w:t>6</w:t>
      </w:r>
      <w:r w:rsidRPr="004C3615">
        <w:rPr>
          <w:b/>
          <w:bCs/>
        </w:rPr>
        <w:t xml:space="preserve">.gada </w:t>
      </w:r>
      <w:r w:rsidR="00A44661">
        <w:rPr>
          <w:b/>
          <w:bCs/>
        </w:rPr>
        <w:t>10.marta</w:t>
      </w:r>
      <w:r w:rsidRPr="004C3615">
        <w:rPr>
          <w:b/>
          <w:bCs/>
        </w:rPr>
        <w:t xml:space="preserve"> pl</w:t>
      </w:r>
      <w:r w:rsidR="00575C1E">
        <w:rPr>
          <w:b/>
          <w:bCs/>
        </w:rPr>
        <w:t>kst</w:t>
      </w:r>
      <w:r w:rsidRPr="004C3615">
        <w:rPr>
          <w:b/>
          <w:bCs/>
        </w:rPr>
        <w:t>.13.00 līdz 202</w:t>
      </w:r>
      <w:r w:rsidR="00142EA7">
        <w:rPr>
          <w:b/>
          <w:bCs/>
        </w:rPr>
        <w:t>6</w:t>
      </w:r>
      <w:r w:rsidRPr="004C3615">
        <w:rPr>
          <w:b/>
          <w:bCs/>
        </w:rPr>
        <w:t xml:space="preserve">.gada  </w:t>
      </w:r>
      <w:r w:rsidR="00A44661">
        <w:rPr>
          <w:b/>
          <w:bCs/>
        </w:rPr>
        <w:t>20.martam</w:t>
      </w:r>
      <w:r w:rsidR="00D26F77">
        <w:rPr>
          <w:b/>
          <w:bCs/>
        </w:rPr>
        <w:t xml:space="preserve"> </w:t>
      </w:r>
      <w:r w:rsidRPr="004C3615">
        <w:rPr>
          <w:b/>
        </w:rPr>
        <w:t>pl</w:t>
      </w:r>
      <w:r w:rsidR="00575C1E">
        <w:rPr>
          <w:b/>
        </w:rPr>
        <w:t>kst</w:t>
      </w:r>
      <w:r w:rsidRPr="004C3615">
        <w:rPr>
          <w:b/>
        </w:rPr>
        <w:t>.23.59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lastRenderedPageBreak/>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669700FC" w:rsidR="00DC7D25" w:rsidRPr="004C3615" w:rsidRDefault="00DC7D25" w:rsidP="00DC7D25">
      <w:pPr>
        <w:pStyle w:val="ListParagraph"/>
        <w:numPr>
          <w:ilvl w:val="1"/>
          <w:numId w:val="9"/>
        </w:numPr>
        <w:ind w:left="567" w:hanging="567"/>
        <w:jc w:val="both"/>
      </w:pPr>
      <w:r w:rsidRPr="004C3615">
        <w:t>Izsoles rīkotāji nav tiesīgi sniegt informāciju par izsoles pretendentiem.</w:t>
      </w:r>
    </w:p>
    <w:p w14:paraId="2A711973" w14:textId="2F93E1E8" w:rsidR="00DC7D25" w:rsidRPr="00C343FF" w:rsidRDefault="00DC7D25" w:rsidP="00C146B0">
      <w:pPr>
        <w:pStyle w:val="ListParagraph"/>
        <w:numPr>
          <w:ilvl w:val="1"/>
          <w:numId w:val="9"/>
        </w:numPr>
        <w:shd w:val="clear" w:color="auto" w:fill="FFFFFF" w:themeFill="background1"/>
        <w:suppressAutoHyphens/>
        <w:ind w:left="0" w:hanging="567"/>
        <w:jc w:val="both"/>
        <w:rPr>
          <w:b/>
        </w:rPr>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C343FF">
        <w:t>22037260</w:t>
      </w:r>
      <w:r w:rsidRPr="004C3615">
        <w:t xml:space="preserve"> vai e-pastā:</w:t>
      </w:r>
      <w:r w:rsidR="00371782" w:rsidRPr="004C3615">
        <w:t xml:space="preserve"> </w:t>
      </w:r>
      <w:hyperlink r:id="rId13" w:history="1">
        <w:r w:rsidR="00C343FF" w:rsidRPr="0082781F">
          <w:rPr>
            <w:rStyle w:val="Hyperlink"/>
          </w:rPr>
          <w:t>ruta.andrejeva@jelgavasnovads.lv</w:t>
        </w:r>
      </w:hyperlink>
    </w:p>
    <w:p w14:paraId="23D34069" w14:textId="77777777" w:rsidR="00C343FF" w:rsidRPr="00C343FF" w:rsidRDefault="00C343FF" w:rsidP="00C343FF">
      <w:pPr>
        <w:shd w:val="clear" w:color="auto" w:fill="FFFFFF" w:themeFill="background1"/>
        <w:suppressAutoHyphens/>
        <w:ind w:left="36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6FA98FD4"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142EA7">
        <w:rPr>
          <w:b/>
          <w:bCs/>
        </w:rPr>
        <w:t>6</w:t>
      </w:r>
      <w:r w:rsidRPr="004C3615">
        <w:rPr>
          <w:b/>
          <w:bCs/>
        </w:rPr>
        <w:t xml:space="preserve">.gada </w:t>
      </w:r>
      <w:r w:rsidR="00A44661">
        <w:rPr>
          <w:b/>
          <w:bCs/>
        </w:rPr>
        <w:t xml:space="preserve">10.martā </w:t>
      </w:r>
      <w:r w:rsidRPr="004C3615">
        <w:rPr>
          <w:b/>
          <w:bCs/>
        </w:rPr>
        <w:t>pl</w:t>
      </w:r>
      <w:r w:rsidR="00C343FF">
        <w:rPr>
          <w:b/>
          <w:bCs/>
        </w:rPr>
        <w:t>kst</w:t>
      </w:r>
      <w:r w:rsidRPr="004C3615">
        <w:rPr>
          <w:b/>
          <w:bCs/>
        </w:rPr>
        <w:t xml:space="preserve">.13.00 </w:t>
      </w:r>
      <w:r w:rsidRPr="004C3615">
        <w:rPr>
          <w:b/>
          <w:color w:val="000000" w:themeColor="text1"/>
        </w:rPr>
        <w:t xml:space="preserve">un noslēdzas </w:t>
      </w:r>
      <w:r w:rsidRPr="004C3615">
        <w:rPr>
          <w:b/>
          <w:bCs/>
        </w:rPr>
        <w:t>202</w:t>
      </w:r>
      <w:r w:rsidR="00142EA7">
        <w:rPr>
          <w:b/>
          <w:bCs/>
        </w:rPr>
        <w:t>6</w:t>
      </w:r>
      <w:r w:rsidRPr="004C3615">
        <w:rPr>
          <w:b/>
          <w:bCs/>
        </w:rPr>
        <w:t xml:space="preserve">.gada </w:t>
      </w:r>
      <w:r w:rsidR="00A44661">
        <w:rPr>
          <w:b/>
          <w:bCs/>
        </w:rPr>
        <w:t>30.martā</w:t>
      </w:r>
      <w:r w:rsidRPr="004C3615">
        <w:rPr>
          <w:b/>
          <w:bCs/>
        </w:rPr>
        <w:t xml:space="preserve"> </w:t>
      </w:r>
      <w:r w:rsidRPr="004C3615">
        <w:rPr>
          <w:b/>
        </w:rPr>
        <w:t>pl</w:t>
      </w:r>
      <w:r w:rsidR="00C343FF">
        <w:rPr>
          <w:b/>
        </w:rPr>
        <w:t>kst</w:t>
      </w:r>
      <w:r w:rsidRPr="004C3615">
        <w:rPr>
          <w:b/>
        </w:rPr>
        <w:t>.13.00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izsoles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 tiek atzīta par nenotikušu un </w:t>
      </w:r>
      <w:r w:rsidRPr="006024ED">
        <w:rPr>
          <w:b/>
          <w:bCs/>
        </w:rPr>
        <w:t>nodrošinājums netiek atmaksāts nevienam no izsoles dalībniekiem, ja neviens no viņiem nav pārsolījis izsoles sākumcenu</w:t>
      </w:r>
      <w:r w:rsidRPr="004C3615">
        <w:t>.</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t>Līguma slēgšana un norēķinu kārtība</w:t>
      </w:r>
    </w:p>
    <w:p w14:paraId="0E5FB5DF" w14:textId="17A9D16A"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D63546">
        <w:t>vi</w:t>
      </w:r>
      <w:r w:rsidR="00084597" w:rsidRPr="004C3615">
        <w:t>s</w:t>
      </w:r>
      <w:r w:rsidR="00D63546">
        <w:t>u nosolīto s</w:t>
      </w:r>
      <w:r w:rsidR="00084597" w:rsidRPr="004C3615">
        <w:t xml:space="preserve">ummu, </w:t>
      </w:r>
      <w:r w:rsidRPr="004C3615">
        <w:t>tās iemaksu veicot Jelgavas novada pašvaldības kontā, kas norādīts nosūtītajā priekšapmaksas rēķinā.</w:t>
      </w:r>
    </w:p>
    <w:p w14:paraId="50934AA6" w14:textId="38ED0E3A"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izsoles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7DE56581"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w:t>
      </w:r>
      <w:r w:rsidR="00C343FF">
        <w:t>rakstiski paz</w:t>
      </w:r>
      <w:r w:rsidR="00DC7D25" w:rsidRPr="004C3615">
        <w:t xml:space="preserve">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w:t>
      </w:r>
      <w:r w:rsidRPr="004C3615">
        <w:lastRenderedPageBreak/>
        <w:t>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2E18EFE4" w14:textId="699B2E44"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2.pielikums.   </w:t>
      </w:r>
    </w:p>
    <w:p w14:paraId="7EAF81F1" w14:textId="77777777" w:rsidR="00B534D5" w:rsidRPr="004C3615" w:rsidRDefault="00B534D5" w:rsidP="00B534D5">
      <w:pPr>
        <w:pStyle w:val="ListParagraph"/>
        <w:shd w:val="clear" w:color="auto" w:fill="FFFFFF" w:themeFill="background1"/>
        <w:suppressAutoHyphens/>
        <w:ind w:left="567" w:right="43"/>
        <w:jc w:val="both"/>
        <w:rPr>
          <w:b/>
        </w:rPr>
      </w:pPr>
    </w:p>
    <w:p w14:paraId="3DA3AE6D" w14:textId="2F985E16" w:rsidR="00DC7D25" w:rsidRPr="004C3615" w:rsidRDefault="00DC7D25" w:rsidP="00580934">
      <w:pPr>
        <w:pStyle w:val="ListParagraph"/>
        <w:shd w:val="clear" w:color="auto" w:fill="FFFFFF" w:themeFill="background1"/>
        <w:suppressAutoHyphens/>
        <w:ind w:left="567" w:right="43"/>
        <w:jc w:val="both"/>
        <w:rPr>
          <w:b/>
        </w:rPr>
      </w:pPr>
      <w:r w:rsidRPr="004C3615">
        <w:t xml:space="preserve"> </w:t>
      </w: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 xml:space="preserve">Ja izsole, pamatojoties uz šo noteikumu 8.1.2., un 8.1.3.punktu, atzīta par nenotikušu, Izsoles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2EC8CC40" w:rsidR="00DC7D25" w:rsidRPr="004C3615" w:rsidRDefault="0009264D" w:rsidP="0009264D">
      <w:pPr>
        <w:pStyle w:val="ListParagraph"/>
        <w:numPr>
          <w:ilvl w:val="1"/>
          <w:numId w:val="7"/>
        </w:numPr>
        <w:ind w:left="567" w:hanging="567"/>
        <w:jc w:val="both"/>
      </w:pPr>
      <w:r w:rsidRPr="004C3615">
        <w:t>Komisijas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4E2A82">
      <w:pgSz w:w="11906" w:h="16838"/>
      <w:pgMar w:top="1134" w:right="141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3A72" w14:textId="77777777" w:rsidR="008F188E" w:rsidRDefault="008F188E" w:rsidP="00F73FA1">
      <w:r>
        <w:separator/>
      </w:r>
    </w:p>
  </w:endnote>
  <w:endnote w:type="continuationSeparator" w:id="0">
    <w:p w14:paraId="2E873C1F" w14:textId="77777777" w:rsidR="008F188E" w:rsidRDefault="008F188E"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12F4" w14:textId="77777777" w:rsidR="008F188E" w:rsidRDefault="008F188E" w:rsidP="00F73FA1">
      <w:r>
        <w:separator/>
      </w:r>
    </w:p>
  </w:footnote>
  <w:footnote w:type="continuationSeparator" w:id="0">
    <w:p w14:paraId="018ECFAB" w14:textId="77777777" w:rsidR="008F188E" w:rsidRDefault="008F188E"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106C84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6955"/>
    <w:rsid w:val="000601C9"/>
    <w:rsid w:val="00063483"/>
    <w:rsid w:val="00067D05"/>
    <w:rsid w:val="0007131D"/>
    <w:rsid w:val="0007200A"/>
    <w:rsid w:val="00084597"/>
    <w:rsid w:val="0009264D"/>
    <w:rsid w:val="00093A33"/>
    <w:rsid w:val="000A39E4"/>
    <w:rsid w:val="000B007E"/>
    <w:rsid w:val="000E5A2F"/>
    <w:rsid w:val="00106DBE"/>
    <w:rsid w:val="001076A9"/>
    <w:rsid w:val="00111D57"/>
    <w:rsid w:val="00120900"/>
    <w:rsid w:val="0013152B"/>
    <w:rsid w:val="00142EA7"/>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2202"/>
    <w:rsid w:val="001E33CF"/>
    <w:rsid w:val="001E7009"/>
    <w:rsid w:val="001F0D9C"/>
    <w:rsid w:val="001F5709"/>
    <w:rsid w:val="001F7A7E"/>
    <w:rsid w:val="00201CF4"/>
    <w:rsid w:val="0021103B"/>
    <w:rsid w:val="00215BD1"/>
    <w:rsid w:val="00220F60"/>
    <w:rsid w:val="00230F95"/>
    <w:rsid w:val="00232BC9"/>
    <w:rsid w:val="00234939"/>
    <w:rsid w:val="00251BCA"/>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964E9"/>
    <w:rsid w:val="003A67E6"/>
    <w:rsid w:val="003B1F20"/>
    <w:rsid w:val="003B7DF8"/>
    <w:rsid w:val="003C4215"/>
    <w:rsid w:val="003D243E"/>
    <w:rsid w:val="003D6B7A"/>
    <w:rsid w:val="003E26F0"/>
    <w:rsid w:val="003E6975"/>
    <w:rsid w:val="003E738B"/>
    <w:rsid w:val="00410E36"/>
    <w:rsid w:val="004135EC"/>
    <w:rsid w:val="00416DEC"/>
    <w:rsid w:val="00445488"/>
    <w:rsid w:val="00467619"/>
    <w:rsid w:val="00486C21"/>
    <w:rsid w:val="004A0FCB"/>
    <w:rsid w:val="004A40CA"/>
    <w:rsid w:val="004A5F8E"/>
    <w:rsid w:val="004B5D96"/>
    <w:rsid w:val="004C0011"/>
    <w:rsid w:val="004C3615"/>
    <w:rsid w:val="004D27EF"/>
    <w:rsid w:val="004D3C6F"/>
    <w:rsid w:val="004E2A82"/>
    <w:rsid w:val="004E4617"/>
    <w:rsid w:val="004F0994"/>
    <w:rsid w:val="004F0AFA"/>
    <w:rsid w:val="004F0D32"/>
    <w:rsid w:val="00510226"/>
    <w:rsid w:val="00557B99"/>
    <w:rsid w:val="00564D07"/>
    <w:rsid w:val="00566048"/>
    <w:rsid w:val="00575C1E"/>
    <w:rsid w:val="00580934"/>
    <w:rsid w:val="0058342C"/>
    <w:rsid w:val="005865AC"/>
    <w:rsid w:val="005932C2"/>
    <w:rsid w:val="0059370C"/>
    <w:rsid w:val="005A2361"/>
    <w:rsid w:val="005B306D"/>
    <w:rsid w:val="005C259E"/>
    <w:rsid w:val="005C4C12"/>
    <w:rsid w:val="005C6603"/>
    <w:rsid w:val="005E5070"/>
    <w:rsid w:val="005E7EDB"/>
    <w:rsid w:val="006024ED"/>
    <w:rsid w:val="006103CA"/>
    <w:rsid w:val="006172DB"/>
    <w:rsid w:val="00623FD7"/>
    <w:rsid w:val="00633987"/>
    <w:rsid w:val="0064042D"/>
    <w:rsid w:val="0065579A"/>
    <w:rsid w:val="0067340D"/>
    <w:rsid w:val="00696581"/>
    <w:rsid w:val="006A0D02"/>
    <w:rsid w:val="006A36A5"/>
    <w:rsid w:val="006B7B69"/>
    <w:rsid w:val="006D349C"/>
    <w:rsid w:val="006D55F8"/>
    <w:rsid w:val="006E0C56"/>
    <w:rsid w:val="006E130E"/>
    <w:rsid w:val="006F45E7"/>
    <w:rsid w:val="00700CDB"/>
    <w:rsid w:val="00710438"/>
    <w:rsid w:val="00720186"/>
    <w:rsid w:val="007211DB"/>
    <w:rsid w:val="00755736"/>
    <w:rsid w:val="00763E40"/>
    <w:rsid w:val="0078047A"/>
    <w:rsid w:val="00780988"/>
    <w:rsid w:val="0078180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25DB"/>
    <w:rsid w:val="008418C6"/>
    <w:rsid w:val="00846E72"/>
    <w:rsid w:val="008474F4"/>
    <w:rsid w:val="00853EB3"/>
    <w:rsid w:val="0087545A"/>
    <w:rsid w:val="008852A7"/>
    <w:rsid w:val="008863BA"/>
    <w:rsid w:val="00887473"/>
    <w:rsid w:val="008A65AC"/>
    <w:rsid w:val="008C0E07"/>
    <w:rsid w:val="008D0E4E"/>
    <w:rsid w:val="008F0ADE"/>
    <w:rsid w:val="008F188E"/>
    <w:rsid w:val="008F78B0"/>
    <w:rsid w:val="00903658"/>
    <w:rsid w:val="009101CB"/>
    <w:rsid w:val="009155D6"/>
    <w:rsid w:val="00932E68"/>
    <w:rsid w:val="009332A0"/>
    <w:rsid w:val="00942264"/>
    <w:rsid w:val="0096785E"/>
    <w:rsid w:val="00973B93"/>
    <w:rsid w:val="00981766"/>
    <w:rsid w:val="00996DD7"/>
    <w:rsid w:val="009A1CA5"/>
    <w:rsid w:val="009A57DC"/>
    <w:rsid w:val="009B470C"/>
    <w:rsid w:val="009D57A6"/>
    <w:rsid w:val="009D5AB6"/>
    <w:rsid w:val="009D5DAC"/>
    <w:rsid w:val="009D5DE7"/>
    <w:rsid w:val="009E08E3"/>
    <w:rsid w:val="009E1ECA"/>
    <w:rsid w:val="009E4E57"/>
    <w:rsid w:val="009F39A9"/>
    <w:rsid w:val="009F4A36"/>
    <w:rsid w:val="00A052B9"/>
    <w:rsid w:val="00A10B29"/>
    <w:rsid w:val="00A14C3F"/>
    <w:rsid w:val="00A24AB9"/>
    <w:rsid w:val="00A3515D"/>
    <w:rsid w:val="00A44661"/>
    <w:rsid w:val="00A46263"/>
    <w:rsid w:val="00A64EF0"/>
    <w:rsid w:val="00A661DF"/>
    <w:rsid w:val="00A932CA"/>
    <w:rsid w:val="00A960F6"/>
    <w:rsid w:val="00AA740B"/>
    <w:rsid w:val="00AB19EF"/>
    <w:rsid w:val="00AC5E33"/>
    <w:rsid w:val="00AF6ECD"/>
    <w:rsid w:val="00B1104D"/>
    <w:rsid w:val="00B32DD7"/>
    <w:rsid w:val="00B373D5"/>
    <w:rsid w:val="00B47B8D"/>
    <w:rsid w:val="00B50397"/>
    <w:rsid w:val="00B534D5"/>
    <w:rsid w:val="00B5762D"/>
    <w:rsid w:val="00B74447"/>
    <w:rsid w:val="00B85EE1"/>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343FF"/>
    <w:rsid w:val="00C44986"/>
    <w:rsid w:val="00C51DF3"/>
    <w:rsid w:val="00C57967"/>
    <w:rsid w:val="00C7063F"/>
    <w:rsid w:val="00C71A5E"/>
    <w:rsid w:val="00C83D69"/>
    <w:rsid w:val="00C91624"/>
    <w:rsid w:val="00C934E1"/>
    <w:rsid w:val="00C97BD0"/>
    <w:rsid w:val="00CD01E8"/>
    <w:rsid w:val="00CE07DA"/>
    <w:rsid w:val="00CE1950"/>
    <w:rsid w:val="00CE372A"/>
    <w:rsid w:val="00CE4E57"/>
    <w:rsid w:val="00D10D0C"/>
    <w:rsid w:val="00D1222B"/>
    <w:rsid w:val="00D13F19"/>
    <w:rsid w:val="00D142E2"/>
    <w:rsid w:val="00D16C9D"/>
    <w:rsid w:val="00D17728"/>
    <w:rsid w:val="00D26F77"/>
    <w:rsid w:val="00D30FA3"/>
    <w:rsid w:val="00D33CDE"/>
    <w:rsid w:val="00D34CAD"/>
    <w:rsid w:val="00D45BB7"/>
    <w:rsid w:val="00D6004F"/>
    <w:rsid w:val="00D63546"/>
    <w:rsid w:val="00D75B59"/>
    <w:rsid w:val="00D80704"/>
    <w:rsid w:val="00D8311F"/>
    <w:rsid w:val="00D86C80"/>
    <w:rsid w:val="00D9070D"/>
    <w:rsid w:val="00DA0647"/>
    <w:rsid w:val="00DB1A94"/>
    <w:rsid w:val="00DC4BCB"/>
    <w:rsid w:val="00DC4D9C"/>
    <w:rsid w:val="00DC7D25"/>
    <w:rsid w:val="00DE2488"/>
    <w:rsid w:val="00DE4C16"/>
    <w:rsid w:val="00DE4CC9"/>
    <w:rsid w:val="00E12FC4"/>
    <w:rsid w:val="00E248DF"/>
    <w:rsid w:val="00E31960"/>
    <w:rsid w:val="00E448BA"/>
    <w:rsid w:val="00E50489"/>
    <w:rsid w:val="00E53897"/>
    <w:rsid w:val="00E61829"/>
    <w:rsid w:val="00E761C5"/>
    <w:rsid w:val="00E87F1D"/>
    <w:rsid w:val="00E9471D"/>
    <w:rsid w:val="00EA0777"/>
    <w:rsid w:val="00EA1B0F"/>
    <w:rsid w:val="00EB2910"/>
    <w:rsid w:val="00EC6821"/>
    <w:rsid w:val="00ED2C6B"/>
    <w:rsid w:val="00ED48B0"/>
    <w:rsid w:val="00EE53E1"/>
    <w:rsid w:val="00EF37BB"/>
    <w:rsid w:val="00EF7F4C"/>
    <w:rsid w:val="00F02C6F"/>
    <w:rsid w:val="00F275A1"/>
    <w:rsid w:val="00F35205"/>
    <w:rsid w:val="00F405F2"/>
    <w:rsid w:val="00F73FA1"/>
    <w:rsid w:val="00F752E0"/>
    <w:rsid w:val="00F84B60"/>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 w:type="character" w:styleId="FollowedHyperlink">
    <w:name w:val="FollowedHyperlink"/>
    <w:basedOn w:val="DefaultParagraphFont"/>
    <w:uiPriority w:val="99"/>
    <w:semiHidden/>
    <w:unhideWhenUsed/>
    <w:rsid w:val="00C343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ruta.andrejev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7864</Words>
  <Characters>4484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18</cp:revision>
  <cp:lastPrinted>2015-08-28T06:31:00Z</cp:lastPrinted>
  <dcterms:created xsi:type="dcterms:W3CDTF">2025-09-17T11:31:00Z</dcterms:created>
  <dcterms:modified xsi:type="dcterms:W3CDTF">2026-03-05T07:57:00Z</dcterms:modified>
</cp:coreProperties>
</file>