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5A06" w14:textId="77777777" w:rsidR="00371CF1" w:rsidRPr="00644BEB" w:rsidRDefault="00371CF1" w:rsidP="00371CF1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  <w:lang w:val="lv-LV"/>
        </w:rPr>
        <w:drawing>
          <wp:anchor distT="0" distB="0" distL="114300" distR="114300" simplePos="0" relativeHeight="251659264" behindDoc="0" locked="0" layoutInCell="1" allowOverlap="1" wp14:anchorId="2EB55ED6" wp14:editId="6B761D72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5F70" w14:textId="77777777" w:rsidR="00371CF1" w:rsidRPr="008A0C7A" w:rsidRDefault="00371CF1" w:rsidP="00371CF1">
      <w:pPr>
        <w:spacing w:before="120"/>
        <w:ind w:right="567"/>
        <w:jc w:val="center"/>
      </w:pPr>
      <w:r w:rsidRPr="008A0C7A">
        <w:t>LATVIJAS REPUBLIKA</w:t>
      </w:r>
    </w:p>
    <w:p w14:paraId="4E091B8F" w14:textId="77777777" w:rsidR="00371CF1" w:rsidRPr="008A0C7A" w:rsidRDefault="00371CF1" w:rsidP="00371CF1">
      <w:pPr>
        <w:ind w:right="567"/>
        <w:jc w:val="center"/>
        <w:rPr>
          <w:b/>
          <w:noProof/>
          <w:sz w:val="32"/>
          <w:szCs w:val="32"/>
        </w:rPr>
      </w:pPr>
      <w:r w:rsidRPr="008A0C7A">
        <w:rPr>
          <w:b/>
          <w:noProof/>
          <w:sz w:val="32"/>
          <w:szCs w:val="32"/>
        </w:rPr>
        <w:t>JELGAVAS NOVADA PAŠVALDĪBA</w:t>
      </w:r>
    </w:p>
    <w:p w14:paraId="4E732EEA" w14:textId="77777777" w:rsidR="00371CF1" w:rsidRDefault="00371CF1" w:rsidP="00371CF1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908DE3" wp14:editId="76A013B4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6E8D7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>
        <w:rPr>
          <w:sz w:val="18"/>
          <w:szCs w:val="18"/>
        </w:rPr>
        <w:t xml:space="preserve"> UR reģ.Nr. 90009118031, Pasta iela 37, Jelgava, LV-3001, Latvija, tālrunis: 63022238, </w:t>
      </w:r>
    </w:p>
    <w:p w14:paraId="33DBAB6A" w14:textId="77777777" w:rsidR="00371CF1" w:rsidRDefault="00371CF1" w:rsidP="00371CF1">
      <w:pPr>
        <w:ind w:right="5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E-pasts: </w:t>
      </w:r>
      <w:hyperlink r:id="rId8" w:history="1">
        <w:r w:rsidRPr="00FE0296">
          <w:rPr>
            <w:rStyle w:val="Hyperlink"/>
            <w:color w:val="000000"/>
            <w:sz w:val="18"/>
            <w:szCs w:val="18"/>
          </w:rPr>
          <w:t>dome@jelgavasnovads.lv</w:t>
        </w:r>
      </w:hyperlink>
      <w:r w:rsidRPr="00FE0296">
        <w:rPr>
          <w:color w:val="000000"/>
          <w:sz w:val="18"/>
          <w:szCs w:val="18"/>
        </w:rPr>
        <w:t>;</w:t>
      </w:r>
      <w:r w:rsidRPr="00FE0296">
        <w:rPr>
          <w:color w:val="000000"/>
          <w:spacing w:val="100"/>
          <w:sz w:val="18"/>
          <w:szCs w:val="18"/>
        </w:rPr>
        <w:t xml:space="preserve"> </w:t>
      </w:r>
      <w:hyperlink r:id="rId9" w:history="1">
        <w:r w:rsidRPr="00FE0296">
          <w:rPr>
            <w:rStyle w:val="Hyperlink"/>
            <w:color w:val="000000"/>
            <w:sz w:val="18"/>
            <w:szCs w:val="18"/>
          </w:rPr>
          <w:t>www.jelgavasnovads.lv</w:t>
        </w:r>
      </w:hyperlink>
    </w:p>
    <w:p w14:paraId="0D4BC446" w14:textId="77777777" w:rsidR="00371CF1" w:rsidRPr="003872BB" w:rsidRDefault="00371CF1" w:rsidP="00371CF1">
      <w:pPr>
        <w:tabs>
          <w:tab w:val="left" w:pos="3876"/>
          <w:tab w:val="left" w:pos="6783"/>
        </w:tabs>
        <w:jc w:val="center"/>
        <w:rPr>
          <w:sz w:val="16"/>
          <w:szCs w:val="16"/>
        </w:rPr>
      </w:pPr>
      <w:r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0E336" wp14:editId="66B99483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B58E6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27B348A3" w14:textId="77777777" w:rsidR="00371CF1" w:rsidRPr="00371CF1" w:rsidRDefault="00371CF1" w:rsidP="00371CF1">
      <w:pPr>
        <w:jc w:val="center"/>
        <w:rPr>
          <w:bCs/>
          <w:sz w:val="24"/>
          <w:szCs w:val="24"/>
          <w:lang w:val="lv-LV"/>
        </w:rPr>
      </w:pPr>
      <w:r w:rsidRPr="00371CF1">
        <w:rPr>
          <w:bCs/>
          <w:sz w:val="24"/>
          <w:szCs w:val="24"/>
          <w:lang w:val="lv-LV"/>
        </w:rPr>
        <w:t>Jelgavā</w:t>
      </w:r>
    </w:p>
    <w:p w14:paraId="23F66817" w14:textId="77777777" w:rsidR="00371CF1" w:rsidRPr="00371CF1" w:rsidRDefault="00371CF1" w:rsidP="00371CF1">
      <w:pPr>
        <w:ind w:right="-908"/>
        <w:jc w:val="right"/>
        <w:rPr>
          <w:bCs/>
          <w:sz w:val="22"/>
          <w:szCs w:val="22"/>
          <w:lang w:val="lv-LV"/>
        </w:rPr>
      </w:pPr>
      <w:r w:rsidRPr="00371CF1">
        <w:rPr>
          <w:bCs/>
          <w:sz w:val="22"/>
          <w:szCs w:val="22"/>
          <w:lang w:val="lv-LV"/>
        </w:rPr>
        <w:t>APSTIPRINĀTI</w:t>
      </w:r>
    </w:p>
    <w:p w14:paraId="3F03F549" w14:textId="77777777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 xml:space="preserve">Ar Jelgavas novada domes </w:t>
      </w:r>
    </w:p>
    <w:p w14:paraId="15E5D930" w14:textId="685E905D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202</w:t>
      </w:r>
      <w:r w:rsidR="00FF2914">
        <w:rPr>
          <w:sz w:val="22"/>
          <w:szCs w:val="22"/>
          <w:lang w:val="lv-LV"/>
        </w:rPr>
        <w:t>6</w:t>
      </w:r>
      <w:r w:rsidRPr="00371CF1">
        <w:rPr>
          <w:sz w:val="22"/>
          <w:szCs w:val="22"/>
          <w:lang w:val="lv-LV"/>
        </w:rPr>
        <w:t xml:space="preserve">.gada </w:t>
      </w:r>
      <w:r w:rsidR="00FF2914">
        <w:rPr>
          <w:sz w:val="22"/>
          <w:szCs w:val="22"/>
          <w:lang w:val="lv-LV"/>
        </w:rPr>
        <w:t>25.marta</w:t>
      </w:r>
      <w:r w:rsidRPr="00371CF1">
        <w:rPr>
          <w:sz w:val="22"/>
          <w:szCs w:val="22"/>
          <w:lang w:val="lv-LV"/>
        </w:rPr>
        <w:t xml:space="preserve"> lēmumu Nr.</w:t>
      </w:r>
    </w:p>
    <w:p w14:paraId="2DC9B232" w14:textId="0D657246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(protokols Nr. )</w:t>
      </w:r>
    </w:p>
    <w:p w14:paraId="2DC60500" w14:textId="77777777" w:rsidR="00371CF1" w:rsidRPr="00371CF1" w:rsidRDefault="00371CF1" w:rsidP="00371CF1">
      <w:pPr>
        <w:suppressAutoHyphens/>
        <w:autoSpaceDN w:val="0"/>
        <w:ind w:right="-143"/>
        <w:jc w:val="right"/>
        <w:textAlignment w:val="baseline"/>
        <w:rPr>
          <w:b/>
          <w:bCs/>
          <w:noProof/>
          <w:sz w:val="24"/>
          <w:szCs w:val="24"/>
          <w:lang w:val="en-GB"/>
        </w:rPr>
      </w:pPr>
    </w:p>
    <w:p w14:paraId="20BAACDD" w14:textId="6E6D9055" w:rsidR="00371CF1" w:rsidRPr="00EB6970" w:rsidRDefault="00371CF1" w:rsidP="00371CF1">
      <w:pPr>
        <w:jc w:val="center"/>
        <w:rPr>
          <w:sz w:val="24"/>
          <w:szCs w:val="24"/>
          <w:lang w:val="lv-LV"/>
        </w:rPr>
      </w:pPr>
      <w:r w:rsidRPr="00EB6970">
        <w:rPr>
          <w:sz w:val="24"/>
          <w:szCs w:val="24"/>
          <w:lang w:val="lv-LV"/>
        </w:rPr>
        <w:t>SAISTOŠIE NOTEIKUMI Nr.</w:t>
      </w:r>
      <w:r w:rsidR="00EB6970">
        <w:rPr>
          <w:sz w:val="24"/>
          <w:szCs w:val="24"/>
          <w:lang w:val="lv-LV"/>
        </w:rPr>
        <w:t xml:space="preserve"> __</w:t>
      </w:r>
    </w:p>
    <w:p w14:paraId="68428FB8" w14:textId="77777777" w:rsidR="00DD79CC" w:rsidRPr="00371CF1" w:rsidRDefault="00DD79CC" w:rsidP="00DD79CC">
      <w:pPr>
        <w:ind w:right="-625"/>
        <w:jc w:val="center"/>
        <w:rPr>
          <w:sz w:val="24"/>
          <w:szCs w:val="24"/>
        </w:rPr>
      </w:pPr>
    </w:p>
    <w:p w14:paraId="2AEA0048" w14:textId="07E4DAAA" w:rsidR="00DD79CC" w:rsidRPr="005144B5" w:rsidRDefault="00DD79CC" w:rsidP="00DD79CC">
      <w:pPr>
        <w:ind w:right="-625"/>
        <w:jc w:val="center"/>
        <w:rPr>
          <w:color w:val="414142"/>
          <w:sz w:val="24"/>
          <w:szCs w:val="24"/>
          <w:lang w:val="lv-LV"/>
        </w:rPr>
      </w:pPr>
    </w:p>
    <w:p w14:paraId="6E198C77" w14:textId="0B22C9BA" w:rsidR="00DD79CC" w:rsidRDefault="00DD79CC" w:rsidP="00EA2C75">
      <w:pPr>
        <w:ind w:right="-908"/>
        <w:jc w:val="center"/>
        <w:rPr>
          <w:b/>
          <w:sz w:val="28"/>
          <w:szCs w:val="28"/>
          <w:lang w:val="lv-LV"/>
        </w:rPr>
      </w:pPr>
      <w:bookmarkStart w:id="0" w:name="_Hlk108108006"/>
      <w:r w:rsidRPr="00EB6970">
        <w:rPr>
          <w:b/>
          <w:bCs/>
          <w:color w:val="414142"/>
          <w:sz w:val="28"/>
          <w:szCs w:val="28"/>
          <w:lang w:val="lv-LV"/>
        </w:rPr>
        <w:t>Grozījum</w:t>
      </w:r>
      <w:r w:rsidR="00572177">
        <w:rPr>
          <w:b/>
          <w:bCs/>
          <w:color w:val="414142"/>
          <w:sz w:val="28"/>
          <w:szCs w:val="28"/>
          <w:lang w:val="lv-LV"/>
        </w:rPr>
        <w:t>i</w:t>
      </w:r>
      <w:r w:rsidRPr="00EB6970">
        <w:rPr>
          <w:b/>
          <w:bCs/>
          <w:color w:val="414142"/>
          <w:sz w:val="28"/>
          <w:szCs w:val="28"/>
          <w:lang w:val="lv-LV"/>
        </w:rPr>
        <w:t xml:space="preserve">  Jelgavas novada pašvaldības </w:t>
      </w:r>
      <w:r w:rsidRPr="00EB6970">
        <w:rPr>
          <w:b/>
          <w:sz w:val="28"/>
          <w:szCs w:val="28"/>
          <w:lang w:val="lv-LV"/>
        </w:rPr>
        <w:t>202</w:t>
      </w:r>
      <w:r w:rsidR="00B75BDE" w:rsidRPr="00EB6970">
        <w:rPr>
          <w:b/>
          <w:sz w:val="28"/>
          <w:szCs w:val="28"/>
          <w:lang w:val="lv-LV"/>
        </w:rPr>
        <w:t>3</w:t>
      </w:r>
      <w:r w:rsidRPr="00EB6970">
        <w:rPr>
          <w:b/>
          <w:sz w:val="28"/>
          <w:szCs w:val="28"/>
          <w:lang w:val="lv-LV"/>
        </w:rPr>
        <w:t xml:space="preserve">.gada </w:t>
      </w:r>
      <w:r w:rsidR="00B75BDE" w:rsidRPr="00EB6970">
        <w:rPr>
          <w:b/>
          <w:sz w:val="28"/>
          <w:szCs w:val="28"/>
          <w:lang w:val="lv-LV"/>
        </w:rPr>
        <w:t>26.aprīļa</w:t>
      </w:r>
      <w:r w:rsidRPr="00EB6970">
        <w:rPr>
          <w:b/>
          <w:sz w:val="28"/>
          <w:szCs w:val="28"/>
          <w:lang w:val="lv-LV"/>
        </w:rPr>
        <w:t xml:space="preserve"> saistošajos noteikumos </w:t>
      </w:r>
      <w:r w:rsidR="005144B5" w:rsidRPr="00EB6970">
        <w:rPr>
          <w:b/>
          <w:sz w:val="28"/>
          <w:szCs w:val="28"/>
          <w:lang w:val="lv-LV"/>
        </w:rPr>
        <w:t>Nr.</w:t>
      </w:r>
      <w:r w:rsidR="00B75BDE" w:rsidRPr="00EB6970">
        <w:rPr>
          <w:b/>
          <w:sz w:val="28"/>
          <w:szCs w:val="28"/>
          <w:lang w:val="lv-LV"/>
        </w:rPr>
        <w:t>7</w:t>
      </w:r>
      <w:r w:rsidR="005144B5" w:rsidRPr="00EB6970">
        <w:rPr>
          <w:b/>
          <w:sz w:val="28"/>
          <w:szCs w:val="28"/>
          <w:lang w:val="lv-LV"/>
        </w:rPr>
        <w:t xml:space="preserve"> „</w:t>
      </w:r>
      <w:r w:rsidR="00B75BDE" w:rsidRPr="00EB6970">
        <w:rPr>
          <w:b/>
          <w:sz w:val="28"/>
          <w:szCs w:val="28"/>
          <w:lang w:val="lv-LV"/>
        </w:rPr>
        <w:t>Par licencēto makšķerēšanu un zemūdens medībām Lielupē Jelgavas novada administratīvajā teritorijā”</w:t>
      </w:r>
    </w:p>
    <w:p w14:paraId="15FD0580" w14:textId="77777777" w:rsidR="00EB6970" w:rsidRPr="00EB6970" w:rsidRDefault="00EB6970" w:rsidP="00EA2C75">
      <w:pPr>
        <w:ind w:right="-908"/>
        <w:jc w:val="center"/>
        <w:rPr>
          <w:b/>
          <w:bCs/>
          <w:color w:val="414142"/>
          <w:sz w:val="28"/>
          <w:szCs w:val="28"/>
          <w:lang w:val="lv-LV"/>
        </w:rPr>
      </w:pPr>
    </w:p>
    <w:bookmarkEnd w:id="0"/>
    <w:p w14:paraId="292A21AE" w14:textId="77777777" w:rsidR="00371CF1" w:rsidRDefault="00371CF1" w:rsidP="00371CF1">
      <w:pPr>
        <w:pStyle w:val="BodyText"/>
        <w:tabs>
          <w:tab w:val="right" w:pos="8647"/>
        </w:tabs>
        <w:spacing w:after="0"/>
        <w:ind w:left="6096" w:right="-908"/>
        <w:jc w:val="right"/>
        <w:rPr>
          <w:sz w:val="20"/>
          <w:szCs w:val="20"/>
        </w:rPr>
      </w:pPr>
    </w:p>
    <w:p w14:paraId="1580BC1A" w14:textId="77777777" w:rsidR="00371CF1" w:rsidRPr="00310E71" w:rsidRDefault="00371CF1" w:rsidP="00371CF1">
      <w:pPr>
        <w:ind w:left="6663" w:right="-908"/>
        <w:jc w:val="right"/>
        <w:rPr>
          <w:i/>
          <w:iCs/>
          <w:lang w:val="x-none" w:eastAsia="x-none"/>
        </w:rPr>
      </w:pPr>
      <w:r w:rsidRPr="00310E71">
        <w:rPr>
          <w:i/>
          <w:iCs/>
          <w:lang w:val="x-none" w:eastAsia="x-none"/>
        </w:rPr>
        <w:t xml:space="preserve">Izdoti saskaņā ar </w:t>
      </w:r>
    </w:p>
    <w:p w14:paraId="06BCFAE1" w14:textId="40F4FF56" w:rsidR="00371CF1" w:rsidRPr="002A527A" w:rsidRDefault="00371CF1" w:rsidP="00371CF1">
      <w:pPr>
        <w:ind w:right="-908"/>
        <w:jc w:val="right"/>
        <w:rPr>
          <w:i/>
          <w:iCs/>
          <w:lang w:val="lv-LV" w:eastAsia="x-none"/>
        </w:rPr>
      </w:pPr>
      <w:r w:rsidRPr="00310E71">
        <w:rPr>
          <w:i/>
          <w:iCs/>
          <w:lang w:eastAsia="x-none"/>
        </w:rPr>
        <w:t xml:space="preserve">                                                                                                             </w:t>
      </w:r>
      <w:r w:rsidRPr="002A527A">
        <w:rPr>
          <w:i/>
          <w:iCs/>
          <w:lang w:val="lv-LV" w:eastAsia="x-none"/>
        </w:rPr>
        <w:t>Pašvaldību likuma</w:t>
      </w:r>
      <w:r w:rsidRPr="00310E71">
        <w:rPr>
          <w:i/>
          <w:iCs/>
          <w:lang w:eastAsia="x-none"/>
        </w:rPr>
        <w:t xml:space="preserve"> 44.panta </w:t>
      </w:r>
      <w:r w:rsidRPr="002A527A">
        <w:rPr>
          <w:i/>
          <w:iCs/>
          <w:lang w:val="lv-LV" w:eastAsia="x-none"/>
        </w:rPr>
        <w:t xml:space="preserve">otro daļu, </w:t>
      </w:r>
    </w:p>
    <w:p w14:paraId="1AF13D84" w14:textId="11F457D8" w:rsidR="00371CF1" w:rsidRPr="002A527A" w:rsidRDefault="00371CF1" w:rsidP="00371CF1">
      <w:pPr>
        <w:autoSpaceDE w:val="0"/>
        <w:autoSpaceDN w:val="0"/>
        <w:adjustRightInd w:val="0"/>
        <w:ind w:right="-908"/>
        <w:jc w:val="right"/>
        <w:rPr>
          <w:rFonts w:eastAsia="Calibri"/>
          <w:i/>
          <w:iCs/>
          <w:color w:val="000000"/>
          <w:lang w:val="lv-LV" w:eastAsia="en-US"/>
        </w:rPr>
      </w:pPr>
      <w:r w:rsidRPr="002A527A">
        <w:rPr>
          <w:rFonts w:eastAsia="Calibri"/>
          <w:i/>
          <w:iCs/>
          <w:color w:val="000000"/>
          <w:lang w:val="lv-LV" w:eastAsia="en-US"/>
        </w:rPr>
        <w:t xml:space="preserve">                                                                                                         Zvejniecības likuma 10.panta piekto daļu, </w:t>
      </w:r>
    </w:p>
    <w:p w14:paraId="33D1B823" w14:textId="77777777" w:rsidR="00371CF1" w:rsidRPr="00310E71" w:rsidRDefault="00371CF1" w:rsidP="00371CF1">
      <w:pPr>
        <w:autoSpaceDE w:val="0"/>
        <w:autoSpaceDN w:val="0"/>
        <w:adjustRightInd w:val="0"/>
        <w:ind w:left="4962" w:right="-908"/>
        <w:jc w:val="right"/>
        <w:rPr>
          <w:rFonts w:eastAsia="Calibri"/>
          <w:i/>
          <w:iCs/>
          <w:color w:val="000000"/>
          <w:lang w:eastAsia="en-US"/>
        </w:rPr>
      </w:pPr>
      <w:r w:rsidRPr="002A527A">
        <w:rPr>
          <w:rFonts w:eastAsia="Calibri"/>
          <w:i/>
          <w:iCs/>
          <w:color w:val="000000"/>
          <w:lang w:val="lv-LV" w:eastAsia="en-US"/>
        </w:rPr>
        <w:t>2015.gada 22.decembra Ministru kabineta noteikumu Nr.799 ”Licencētās makšķerēšanas</w:t>
      </w:r>
      <w:r w:rsidRPr="00310E71">
        <w:rPr>
          <w:rFonts w:eastAsia="Calibri"/>
          <w:i/>
          <w:iCs/>
          <w:color w:val="000000"/>
          <w:lang w:eastAsia="en-US"/>
        </w:rPr>
        <w:t xml:space="preserve">, </w:t>
      </w:r>
      <w:r w:rsidRPr="002A527A">
        <w:rPr>
          <w:rFonts w:eastAsia="Calibri"/>
          <w:i/>
          <w:iCs/>
          <w:color w:val="000000"/>
          <w:lang w:val="lv-LV" w:eastAsia="en-US"/>
        </w:rPr>
        <w:t>vēžošanas un zemūdens medību kārtība</w:t>
      </w:r>
      <w:r w:rsidRPr="00310E71">
        <w:rPr>
          <w:rFonts w:eastAsia="Calibri"/>
          <w:i/>
          <w:iCs/>
          <w:color w:val="000000"/>
          <w:lang w:eastAsia="en-US"/>
        </w:rPr>
        <w:t>” 7.punktu</w:t>
      </w:r>
    </w:p>
    <w:p w14:paraId="185F47EA" w14:textId="77777777" w:rsidR="00DD79CC" w:rsidRDefault="00DD79CC" w:rsidP="00371CF1">
      <w:pPr>
        <w:ind w:right="-908"/>
        <w:jc w:val="center"/>
        <w:rPr>
          <w:b/>
          <w:bCs/>
          <w:color w:val="414142"/>
          <w:sz w:val="24"/>
          <w:szCs w:val="24"/>
        </w:rPr>
      </w:pPr>
    </w:p>
    <w:p w14:paraId="2EC2A49F" w14:textId="77777777" w:rsidR="0080688F" w:rsidRPr="00371CF1" w:rsidRDefault="0080688F" w:rsidP="00371CF1">
      <w:pPr>
        <w:ind w:right="-908"/>
        <w:jc w:val="center"/>
        <w:rPr>
          <w:b/>
          <w:bCs/>
          <w:color w:val="414142"/>
          <w:sz w:val="24"/>
          <w:szCs w:val="24"/>
        </w:rPr>
      </w:pPr>
    </w:p>
    <w:p w14:paraId="4405A05D" w14:textId="482EA2FA" w:rsidR="00572177" w:rsidRDefault="005144B5" w:rsidP="003336E6">
      <w:pPr>
        <w:ind w:left="60" w:right="-524" w:firstLine="507"/>
        <w:jc w:val="both"/>
        <w:rPr>
          <w:bCs/>
          <w:sz w:val="24"/>
          <w:szCs w:val="24"/>
          <w:lang w:val="lv-LV"/>
        </w:rPr>
      </w:pPr>
      <w:r w:rsidRPr="005144B5">
        <w:rPr>
          <w:bCs/>
          <w:sz w:val="24"/>
          <w:szCs w:val="24"/>
          <w:lang w:val="lv-LV"/>
        </w:rPr>
        <w:t xml:space="preserve">Izdarīt </w:t>
      </w:r>
      <w:r w:rsidR="00572177">
        <w:rPr>
          <w:bCs/>
          <w:sz w:val="24"/>
          <w:szCs w:val="24"/>
          <w:lang w:val="lv-LV"/>
        </w:rPr>
        <w:t xml:space="preserve">šādus </w:t>
      </w:r>
      <w:r w:rsidR="00F10D71">
        <w:rPr>
          <w:bCs/>
          <w:sz w:val="24"/>
          <w:szCs w:val="24"/>
          <w:lang w:val="lv-LV"/>
        </w:rPr>
        <w:t>grozījumu</w:t>
      </w:r>
      <w:r w:rsidR="00572177">
        <w:rPr>
          <w:bCs/>
          <w:sz w:val="24"/>
          <w:szCs w:val="24"/>
          <w:lang w:val="lv-LV"/>
        </w:rPr>
        <w:t>s</w:t>
      </w:r>
      <w:r w:rsidR="00F10D71">
        <w:rPr>
          <w:bCs/>
          <w:sz w:val="24"/>
          <w:szCs w:val="24"/>
          <w:lang w:val="lv-LV"/>
        </w:rPr>
        <w:t xml:space="preserve"> </w:t>
      </w:r>
      <w:r w:rsidR="00AF27DB">
        <w:rPr>
          <w:bCs/>
          <w:sz w:val="24"/>
          <w:szCs w:val="24"/>
          <w:lang w:val="lv-LV"/>
        </w:rPr>
        <w:t xml:space="preserve">Jelgavas novada pašvaldības </w:t>
      </w:r>
      <w:r w:rsidRPr="005144B5">
        <w:rPr>
          <w:bCs/>
          <w:sz w:val="24"/>
          <w:szCs w:val="24"/>
          <w:lang w:val="lv-LV"/>
        </w:rPr>
        <w:t>202</w:t>
      </w:r>
      <w:r w:rsidR="00B75BDE">
        <w:rPr>
          <w:bCs/>
          <w:sz w:val="24"/>
          <w:szCs w:val="24"/>
          <w:lang w:val="lv-LV"/>
        </w:rPr>
        <w:t>3</w:t>
      </w:r>
      <w:r w:rsidRPr="005144B5">
        <w:rPr>
          <w:bCs/>
          <w:sz w:val="24"/>
          <w:szCs w:val="24"/>
          <w:lang w:val="lv-LV"/>
        </w:rPr>
        <w:t xml:space="preserve">.gada </w:t>
      </w:r>
      <w:r w:rsidR="00B75BDE">
        <w:rPr>
          <w:bCs/>
          <w:sz w:val="24"/>
          <w:szCs w:val="24"/>
          <w:lang w:val="lv-LV"/>
        </w:rPr>
        <w:t>26.aprīļa</w:t>
      </w:r>
      <w:r w:rsidRPr="005144B5">
        <w:rPr>
          <w:bCs/>
          <w:sz w:val="24"/>
          <w:szCs w:val="24"/>
          <w:lang w:val="lv-LV"/>
        </w:rPr>
        <w:t xml:space="preserve"> saistošo noteikumu Nr.</w:t>
      </w:r>
      <w:r w:rsidR="00B75BDE">
        <w:rPr>
          <w:bCs/>
          <w:sz w:val="24"/>
          <w:szCs w:val="24"/>
          <w:lang w:val="lv-LV"/>
        </w:rPr>
        <w:t>7</w:t>
      </w:r>
      <w:r w:rsidRPr="005144B5">
        <w:rPr>
          <w:bCs/>
          <w:sz w:val="24"/>
          <w:szCs w:val="24"/>
          <w:lang w:val="lv-LV"/>
        </w:rPr>
        <w:t xml:space="preserve"> </w:t>
      </w:r>
      <w:r w:rsidRPr="005144B5">
        <w:rPr>
          <w:b/>
          <w:sz w:val="24"/>
          <w:szCs w:val="24"/>
          <w:lang w:val="lv-LV"/>
        </w:rPr>
        <w:t>„</w:t>
      </w:r>
      <w:r w:rsidRPr="005144B5">
        <w:rPr>
          <w:rStyle w:val="Strong"/>
          <w:b w:val="0"/>
          <w:sz w:val="24"/>
          <w:szCs w:val="24"/>
          <w:lang w:val="lv-LV"/>
        </w:rPr>
        <w:t xml:space="preserve">Par licencēto makšķerēšanu </w:t>
      </w:r>
      <w:r w:rsidR="00B75BDE">
        <w:rPr>
          <w:rStyle w:val="Strong"/>
          <w:b w:val="0"/>
          <w:sz w:val="24"/>
          <w:szCs w:val="24"/>
          <w:lang w:val="lv-LV"/>
        </w:rPr>
        <w:t xml:space="preserve">un zemūdens medībām </w:t>
      </w:r>
      <w:r w:rsidRPr="005144B5">
        <w:rPr>
          <w:rStyle w:val="Strong"/>
          <w:b w:val="0"/>
          <w:sz w:val="24"/>
          <w:szCs w:val="24"/>
          <w:lang w:val="lv-LV"/>
        </w:rPr>
        <w:t>Lielupē Jelgavas novada administratīvajā teritorijā</w:t>
      </w:r>
      <w:r w:rsidRPr="005144B5">
        <w:rPr>
          <w:bCs/>
          <w:sz w:val="24"/>
          <w:szCs w:val="24"/>
          <w:lang w:val="lv-LV"/>
        </w:rPr>
        <w:t>”</w:t>
      </w:r>
      <w:r w:rsidR="00AF27DB">
        <w:rPr>
          <w:bCs/>
          <w:sz w:val="24"/>
          <w:szCs w:val="24"/>
          <w:lang w:val="lv-LV"/>
        </w:rPr>
        <w:t xml:space="preserve"> pielikumā “</w:t>
      </w:r>
      <w:r w:rsidR="00F729BD">
        <w:rPr>
          <w:bCs/>
          <w:sz w:val="24"/>
          <w:szCs w:val="24"/>
          <w:lang w:val="lv-LV"/>
        </w:rPr>
        <w:t>Nolikum</w:t>
      </w:r>
      <w:r w:rsidR="00AF27DB">
        <w:rPr>
          <w:bCs/>
          <w:sz w:val="24"/>
          <w:szCs w:val="24"/>
          <w:lang w:val="lv-LV"/>
        </w:rPr>
        <w:t>s</w:t>
      </w:r>
      <w:r w:rsidR="00F729BD">
        <w:rPr>
          <w:bCs/>
          <w:sz w:val="24"/>
          <w:szCs w:val="24"/>
          <w:lang w:val="lv-LV"/>
        </w:rPr>
        <w:t xml:space="preserve"> "Licencētai makšķerēšanai un zemūdens medībām Lielupē Jelgavas novada administratīvajā teritorijā</w:t>
      </w:r>
      <w:r w:rsidR="00AF27DB">
        <w:rPr>
          <w:bCs/>
          <w:sz w:val="24"/>
          <w:szCs w:val="24"/>
          <w:lang w:val="lv-LV"/>
        </w:rPr>
        <w:t>””</w:t>
      </w:r>
      <w:r w:rsidR="00572177">
        <w:rPr>
          <w:bCs/>
          <w:sz w:val="24"/>
          <w:szCs w:val="24"/>
          <w:lang w:val="lv-LV"/>
        </w:rPr>
        <w:t xml:space="preserve"> (turpmāk – Nolikums)</w:t>
      </w:r>
      <w:r w:rsidR="00F10D71">
        <w:rPr>
          <w:bCs/>
          <w:sz w:val="24"/>
          <w:szCs w:val="24"/>
          <w:lang w:val="lv-LV"/>
        </w:rPr>
        <w:t xml:space="preserve"> </w:t>
      </w:r>
      <w:r w:rsidR="00572177">
        <w:rPr>
          <w:bCs/>
          <w:sz w:val="24"/>
          <w:szCs w:val="24"/>
          <w:lang w:val="lv-LV"/>
        </w:rPr>
        <w:t>:</w:t>
      </w:r>
    </w:p>
    <w:p w14:paraId="7873DAD8" w14:textId="79661294" w:rsidR="00572177" w:rsidRPr="00572177" w:rsidRDefault="00572177" w:rsidP="00572177">
      <w:pPr>
        <w:pStyle w:val="ListParagraph"/>
        <w:numPr>
          <w:ilvl w:val="0"/>
          <w:numId w:val="7"/>
        </w:numPr>
        <w:ind w:right="-524"/>
        <w:jc w:val="both"/>
        <w:rPr>
          <w:bCs/>
          <w:sz w:val="24"/>
          <w:szCs w:val="24"/>
          <w:lang w:val="lv-LV"/>
        </w:rPr>
      </w:pPr>
      <w:r w:rsidRPr="00572177">
        <w:rPr>
          <w:bCs/>
          <w:sz w:val="24"/>
          <w:szCs w:val="24"/>
          <w:lang w:val="lv-LV"/>
        </w:rPr>
        <w:t xml:space="preserve">Papildināt </w:t>
      </w:r>
      <w:r>
        <w:rPr>
          <w:bCs/>
          <w:sz w:val="24"/>
          <w:szCs w:val="24"/>
          <w:lang w:val="lv-LV"/>
        </w:rPr>
        <w:t>N</w:t>
      </w:r>
      <w:r w:rsidRPr="00572177">
        <w:rPr>
          <w:bCs/>
          <w:sz w:val="24"/>
          <w:szCs w:val="24"/>
          <w:lang w:val="lv-LV"/>
        </w:rPr>
        <w:t>olikum</w:t>
      </w:r>
      <w:r w:rsidR="00980BAD">
        <w:rPr>
          <w:bCs/>
          <w:sz w:val="24"/>
          <w:szCs w:val="24"/>
          <w:lang w:val="lv-LV"/>
        </w:rPr>
        <w:t>u</w:t>
      </w:r>
      <w:r>
        <w:rPr>
          <w:bCs/>
          <w:sz w:val="24"/>
          <w:szCs w:val="24"/>
          <w:lang w:val="lv-LV"/>
        </w:rPr>
        <w:t xml:space="preserve"> </w:t>
      </w:r>
      <w:r w:rsidRPr="00572177">
        <w:rPr>
          <w:bCs/>
          <w:sz w:val="24"/>
          <w:szCs w:val="24"/>
          <w:lang w:val="lv-LV"/>
        </w:rPr>
        <w:t>ar 29</w:t>
      </w:r>
      <w:r w:rsidRPr="00572177">
        <w:rPr>
          <w:bCs/>
          <w:sz w:val="24"/>
          <w:szCs w:val="24"/>
          <w:vertAlign w:val="superscript"/>
          <w:lang w:val="lv-LV"/>
        </w:rPr>
        <w:t>1</w:t>
      </w:r>
      <w:r>
        <w:rPr>
          <w:bCs/>
          <w:sz w:val="24"/>
          <w:szCs w:val="24"/>
          <w:lang w:val="lv-LV"/>
        </w:rPr>
        <w:t>.</w:t>
      </w:r>
      <w:r w:rsidRPr="00572177">
        <w:rPr>
          <w:bCs/>
          <w:sz w:val="24"/>
          <w:szCs w:val="24"/>
          <w:lang w:val="lv-LV"/>
        </w:rPr>
        <w:t xml:space="preserve"> punktu šādā redakcijā:</w:t>
      </w:r>
    </w:p>
    <w:p w14:paraId="07E8B216" w14:textId="4C0BA017" w:rsidR="00572177" w:rsidRPr="00572177" w:rsidRDefault="00572177" w:rsidP="003A5D7A">
      <w:pPr>
        <w:pStyle w:val="ListParagraph"/>
        <w:ind w:left="426" w:right="-524"/>
        <w:jc w:val="both"/>
        <w:rPr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“</w:t>
      </w:r>
      <w:r w:rsidR="003A5D7A">
        <w:rPr>
          <w:bCs/>
          <w:sz w:val="24"/>
          <w:szCs w:val="24"/>
          <w:lang w:val="lv-LV"/>
        </w:rPr>
        <w:t>29</w:t>
      </w:r>
      <w:r w:rsidR="003A5D7A">
        <w:rPr>
          <w:bCs/>
          <w:sz w:val="24"/>
          <w:szCs w:val="24"/>
          <w:vertAlign w:val="superscript"/>
          <w:lang w:val="lv-LV"/>
        </w:rPr>
        <w:t>1</w:t>
      </w:r>
      <w:r w:rsidR="003A5D7A">
        <w:rPr>
          <w:bCs/>
          <w:sz w:val="24"/>
          <w:szCs w:val="24"/>
          <w:lang w:val="lv-LV"/>
        </w:rPr>
        <w:t xml:space="preserve">. </w:t>
      </w:r>
      <w:r w:rsidRPr="00572177">
        <w:rPr>
          <w:sz w:val="24"/>
          <w:szCs w:val="24"/>
          <w:lang w:val="lv-LV"/>
        </w:rPr>
        <w:t>Persona, kura iegādājas makšķerēšanas, vēžošanas vai zemūdens medību licenci elektroniski, ievēro elektronisko licenču tirdzniecības platformas licenču iegādes nosacījumus</w:t>
      </w:r>
      <w:r>
        <w:rPr>
          <w:sz w:val="24"/>
          <w:szCs w:val="24"/>
          <w:lang w:val="lv-LV"/>
        </w:rPr>
        <w:t>.”</w:t>
      </w:r>
    </w:p>
    <w:p w14:paraId="751F865C" w14:textId="3E9BC89B" w:rsidR="00F729BD" w:rsidRDefault="00572177" w:rsidP="003336E6">
      <w:pPr>
        <w:ind w:left="60" w:right="-524" w:firstLine="507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</w:t>
      </w:r>
      <w:r w:rsidR="00766132">
        <w:rPr>
          <w:bCs/>
          <w:sz w:val="24"/>
          <w:szCs w:val="24"/>
          <w:lang w:val="lv-LV"/>
        </w:rPr>
        <w:t xml:space="preserve">Izteikt </w:t>
      </w:r>
      <w:r>
        <w:rPr>
          <w:bCs/>
          <w:sz w:val="24"/>
          <w:szCs w:val="24"/>
          <w:lang w:val="lv-LV"/>
        </w:rPr>
        <w:t xml:space="preserve">Nolikuma </w:t>
      </w:r>
      <w:r w:rsidR="00F10D71">
        <w:rPr>
          <w:bCs/>
          <w:sz w:val="24"/>
          <w:szCs w:val="24"/>
          <w:lang w:val="lv-LV"/>
        </w:rPr>
        <w:t>31.punkt</w:t>
      </w:r>
      <w:r>
        <w:rPr>
          <w:bCs/>
          <w:sz w:val="24"/>
          <w:szCs w:val="24"/>
          <w:lang w:val="lv-LV"/>
        </w:rPr>
        <w:t>u</w:t>
      </w:r>
      <w:r w:rsidR="00F10D71">
        <w:rPr>
          <w:bCs/>
          <w:sz w:val="24"/>
          <w:szCs w:val="24"/>
          <w:lang w:val="lv-LV"/>
        </w:rPr>
        <w:t xml:space="preserve"> </w:t>
      </w:r>
      <w:r w:rsidR="00AF27DB">
        <w:rPr>
          <w:bCs/>
          <w:sz w:val="24"/>
          <w:szCs w:val="24"/>
          <w:lang w:val="lv-LV"/>
        </w:rPr>
        <w:t>šād</w:t>
      </w:r>
      <w:r w:rsidR="00F10D71">
        <w:rPr>
          <w:bCs/>
          <w:sz w:val="24"/>
          <w:szCs w:val="24"/>
          <w:lang w:val="lv-LV"/>
        </w:rPr>
        <w:t>ā</w:t>
      </w:r>
      <w:r w:rsidR="00F729BD">
        <w:rPr>
          <w:bCs/>
          <w:sz w:val="24"/>
          <w:szCs w:val="24"/>
          <w:lang w:val="lv-LV"/>
        </w:rPr>
        <w:t xml:space="preserve"> </w:t>
      </w:r>
      <w:r w:rsidR="00F10D71">
        <w:rPr>
          <w:bCs/>
          <w:sz w:val="24"/>
          <w:szCs w:val="24"/>
          <w:lang w:val="lv-LV"/>
        </w:rPr>
        <w:t>redakcijā:</w:t>
      </w:r>
    </w:p>
    <w:p w14:paraId="7B67F7D0" w14:textId="77777777" w:rsidR="00F10D71" w:rsidRDefault="00F10D71" w:rsidP="003336E6">
      <w:pPr>
        <w:ind w:left="60" w:right="-524" w:firstLine="507"/>
        <w:jc w:val="both"/>
        <w:rPr>
          <w:bCs/>
          <w:sz w:val="24"/>
          <w:szCs w:val="24"/>
          <w:lang w:val="lv-LV"/>
        </w:rPr>
      </w:pPr>
    </w:p>
    <w:p w14:paraId="323ED895" w14:textId="16122003" w:rsidR="002A527A" w:rsidRDefault="00F10D71" w:rsidP="003336E6">
      <w:pPr>
        <w:pStyle w:val="ListParagraph"/>
        <w:ind w:left="0" w:right="-524"/>
        <w:jc w:val="both"/>
        <w:rPr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        </w:t>
      </w:r>
      <w:r w:rsidR="002A527A" w:rsidRPr="009920E3">
        <w:rPr>
          <w:bCs/>
          <w:sz w:val="24"/>
          <w:szCs w:val="24"/>
          <w:lang w:val="lv-LV"/>
        </w:rPr>
        <w:t>“</w:t>
      </w:r>
      <w:r w:rsidR="00FF2914">
        <w:rPr>
          <w:bCs/>
          <w:sz w:val="24"/>
          <w:szCs w:val="24"/>
          <w:lang w:val="lv-LV"/>
        </w:rPr>
        <w:t>31</w:t>
      </w:r>
      <w:r w:rsidR="002A527A">
        <w:rPr>
          <w:bCs/>
          <w:sz w:val="24"/>
          <w:szCs w:val="24"/>
          <w:lang w:val="lv-LV"/>
        </w:rPr>
        <w:t>.</w:t>
      </w:r>
      <w:r w:rsidR="002A527A" w:rsidRPr="009920E3">
        <w:rPr>
          <w:bCs/>
          <w:sz w:val="24"/>
          <w:szCs w:val="24"/>
          <w:lang w:val="lv-LV"/>
        </w:rPr>
        <w:t xml:space="preserve"> </w:t>
      </w:r>
      <w:r w:rsidR="00FF2914">
        <w:rPr>
          <w:bCs/>
          <w:sz w:val="24"/>
          <w:szCs w:val="24"/>
          <w:lang w:val="lv-LV"/>
        </w:rPr>
        <w:t>Ne</w:t>
      </w:r>
      <w:r w:rsidR="002A527A">
        <w:rPr>
          <w:sz w:val="24"/>
          <w:szCs w:val="24"/>
          <w:lang w:val="lv-LV"/>
        </w:rPr>
        <w:t>izmanto</w:t>
      </w:r>
      <w:r w:rsidR="00FF2914">
        <w:rPr>
          <w:sz w:val="24"/>
          <w:szCs w:val="24"/>
          <w:lang w:val="lv-LV"/>
        </w:rPr>
        <w:t>to</w:t>
      </w:r>
      <w:r w:rsidR="002A527A">
        <w:rPr>
          <w:sz w:val="24"/>
          <w:szCs w:val="24"/>
          <w:lang w:val="lv-LV"/>
        </w:rPr>
        <w:t xml:space="preserve"> licen</w:t>
      </w:r>
      <w:r w:rsidR="00FF2914">
        <w:rPr>
          <w:sz w:val="24"/>
          <w:szCs w:val="24"/>
          <w:lang w:val="lv-LV"/>
        </w:rPr>
        <w:t>ču vērtība makšķerniekam vai zemūdens medniekam netiek atmaksāta</w:t>
      </w:r>
      <w:r w:rsidR="00C81E1D">
        <w:rPr>
          <w:sz w:val="24"/>
          <w:szCs w:val="24"/>
          <w:lang w:val="lv-LV"/>
        </w:rPr>
        <w:t>.</w:t>
      </w:r>
      <w:r w:rsidR="002A527A">
        <w:rPr>
          <w:sz w:val="24"/>
          <w:szCs w:val="24"/>
          <w:lang w:val="lv-LV"/>
        </w:rPr>
        <w:t>”</w:t>
      </w:r>
    </w:p>
    <w:p w14:paraId="0C701411" w14:textId="3359DB7D" w:rsidR="0080688F" w:rsidRPr="0080688F" w:rsidRDefault="0080688F" w:rsidP="0080688F">
      <w:pPr>
        <w:pStyle w:val="ListParagraph"/>
        <w:ind w:left="927" w:right="-524"/>
        <w:jc w:val="both"/>
        <w:rPr>
          <w:rStyle w:val="Hyperlink"/>
          <w:color w:val="auto"/>
          <w:spacing w:val="-2"/>
          <w:szCs w:val="24"/>
          <w:u w:val="none"/>
        </w:rPr>
      </w:pPr>
    </w:p>
    <w:p w14:paraId="66D4DEF8" w14:textId="77777777" w:rsidR="003336E6" w:rsidRPr="003336E6" w:rsidRDefault="003336E6" w:rsidP="003336E6">
      <w:pPr>
        <w:ind w:left="567"/>
        <w:jc w:val="both"/>
        <w:rPr>
          <w:sz w:val="24"/>
          <w:szCs w:val="24"/>
          <w:lang w:val="lv-LV"/>
        </w:rPr>
      </w:pPr>
    </w:p>
    <w:p w14:paraId="65ACA36A" w14:textId="77777777" w:rsidR="00FF2914" w:rsidRDefault="00FF2914" w:rsidP="00445F0E">
      <w:pPr>
        <w:ind w:right="49"/>
        <w:jc w:val="both"/>
        <w:rPr>
          <w:color w:val="000000" w:themeColor="text1"/>
          <w:sz w:val="24"/>
          <w:szCs w:val="24"/>
        </w:rPr>
      </w:pPr>
    </w:p>
    <w:p w14:paraId="6F72CA68" w14:textId="49290173" w:rsidR="00445F0E" w:rsidRPr="00445F0E" w:rsidRDefault="00445F0E" w:rsidP="00445F0E">
      <w:pPr>
        <w:ind w:right="49"/>
        <w:jc w:val="both"/>
        <w:rPr>
          <w:color w:val="000000" w:themeColor="text1"/>
          <w:sz w:val="24"/>
          <w:szCs w:val="24"/>
        </w:rPr>
      </w:pPr>
      <w:r w:rsidRPr="00445F0E">
        <w:rPr>
          <w:color w:val="000000" w:themeColor="text1"/>
          <w:sz w:val="24"/>
          <w:szCs w:val="24"/>
        </w:rPr>
        <w:t xml:space="preserve">Domes </w:t>
      </w:r>
      <w:r w:rsidRPr="002A527A">
        <w:rPr>
          <w:color w:val="000000" w:themeColor="text1"/>
          <w:sz w:val="24"/>
          <w:szCs w:val="24"/>
          <w:lang w:val="lv-LV"/>
        </w:rPr>
        <w:t>priekšsēdētāj</w:t>
      </w:r>
      <w:r w:rsidR="00FF2914">
        <w:rPr>
          <w:color w:val="000000" w:themeColor="text1"/>
          <w:sz w:val="24"/>
          <w:szCs w:val="24"/>
          <w:lang w:val="lv-LV"/>
        </w:rPr>
        <w:t>s</w:t>
      </w:r>
      <w:r w:rsidRPr="00445F0E">
        <w:rPr>
          <w:color w:val="000000" w:themeColor="text1"/>
          <w:sz w:val="24"/>
          <w:szCs w:val="24"/>
        </w:rPr>
        <w:tab/>
      </w:r>
      <w:r w:rsidRPr="00445F0E">
        <w:rPr>
          <w:color w:val="000000" w:themeColor="text1"/>
          <w:sz w:val="24"/>
          <w:szCs w:val="24"/>
        </w:rPr>
        <w:tab/>
      </w:r>
      <w:r w:rsidR="00EB6970">
        <w:rPr>
          <w:color w:val="000000" w:themeColor="text1"/>
          <w:sz w:val="24"/>
          <w:szCs w:val="24"/>
        </w:rPr>
        <w:t xml:space="preserve">                            </w:t>
      </w:r>
      <w:r w:rsidRPr="00445F0E">
        <w:rPr>
          <w:color w:val="000000" w:themeColor="text1"/>
          <w:sz w:val="24"/>
          <w:szCs w:val="24"/>
        </w:rPr>
        <w:tab/>
        <w:t xml:space="preserve">              </w:t>
      </w:r>
      <w:r w:rsidRPr="00445F0E">
        <w:rPr>
          <w:color w:val="000000" w:themeColor="text1"/>
          <w:sz w:val="24"/>
          <w:szCs w:val="24"/>
        </w:rPr>
        <w:tab/>
      </w:r>
      <w:r w:rsidR="00FF2914">
        <w:rPr>
          <w:color w:val="000000" w:themeColor="text1"/>
          <w:sz w:val="24"/>
          <w:szCs w:val="24"/>
        </w:rPr>
        <w:t>I.Zālītis</w:t>
      </w:r>
    </w:p>
    <w:p w14:paraId="3724D064" w14:textId="4C04CE7F" w:rsidR="00CD31CE" w:rsidRDefault="00CD31CE" w:rsidP="00CD31CE">
      <w:pPr>
        <w:tabs>
          <w:tab w:val="left" w:pos="6375"/>
        </w:tabs>
        <w:spacing w:before="120"/>
        <w:jc w:val="both"/>
        <w:rPr>
          <w:sz w:val="24"/>
          <w:szCs w:val="24"/>
        </w:rPr>
      </w:pPr>
      <w:r w:rsidRPr="00DE117C">
        <w:rPr>
          <w:sz w:val="24"/>
          <w:szCs w:val="24"/>
        </w:rPr>
        <w:tab/>
      </w:r>
    </w:p>
    <w:p w14:paraId="48ADFF51" w14:textId="77777777" w:rsidR="007D0D95" w:rsidRDefault="007D0D95" w:rsidP="007D0D95"/>
    <w:p w14:paraId="7A5F46F0" w14:textId="77777777" w:rsidR="00FF2914" w:rsidRDefault="007D0D95" w:rsidP="007D0D95">
      <w:pPr>
        <w:rPr>
          <w:sz w:val="22"/>
          <w:szCs w:val="22"/>
        </w:rPr>
      </w:pPr>
      <w:r w:rsidRPr="007D0D95">
        <w:rPr>
          <w:sz w:val="22"/>
          <w:szCs w:val="22"/>
        </w:rPr>
        <w:t xml:space="preserve">Dace Gražule, </w:t>
      </w:r>
    </w:p>
    <w:p w14:paraId="6DE72CE7" w14:textId="245F62D5" w:rsidR="007D0D95" w:rsidRPr="007D0D95" w:rsidRDefault="00C81E1D" w:rsidP="007D0D95">
      <w:pPr>
        <w:rPr>
          <w:sz w:val="22"/>
          <w:szCs w:val="22"/>
        </w:rPr>
      </w:pPr>
      <w:r>
        <w:rPr>
          <w:sz w:val="22"/>
          <w:szCs w:val="22"/>
        </w:rPr>
        <w:t>63048460</w:t>
      </w:r>
    </w:p>
    <w:sectPr w:rsidR="007D0D95" w:rsidRPr="007D0D95" w:rsidSect="003336E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8C"/>
    <w:multiLevelType w:val="hybridMultilevel"/>
    <w:tmpl w:val="F5F0AA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77E47"/>
    <w:multiLevelType w:val="hybridMultilevel"/>
    <w:tmpl w:val="D124EB86"/>
    <w:lvl w:ilvl="0" w:tplc="6B064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C10CCB"/>
    <w:multiLevelType w:val="multilevel"/>
    <w:tmpl w:val="4AA2C0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2A181C0C"/>
    <w:multiLevelType w:val="multilevel"/>
    <w:tmpl w:val="03320A6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9F160F"/>
    <w:multiLevelType w:val="hybridMultilevel"/>
    <w:tmpl w:val="F5F0AA42"/>
    <w:lvl w:ilvl="0" w:tplc="06F42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064DDA"/>
    <w:multiLevelType w:val="multilevel"/>
    <w:tmpl w:val="9A845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79AD4753"/>
    <w:multiLevelType w:val="hybridMultilevel"/>
    <w:tmpl w:val="529A7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11505">
    <w:abstractNumId w:val="2"/>
  </w:num>
  <w:num w:numId="2" w16cid:durableId="1302617226">
    <w:abstractNumId w:val="6"/>
  </w:num>
  <w:num w:numId="3" w16cid:durableId="602691070">
    <w:abstractNumId w:val="3"/>
  </w:num>
  <w:num w:numId="4" w16cid:durableId="1345595167">
    <w:abstractNumId w:val="4"/>
  </w:num>
  <w:num w:numId="5" w16cid:durableId="921334687">
    <w:abstractNumId w:val="5"/>
  </w:num>
  <w:num w:numId="6" w16cid:durableId="2050101317">
    <w:abstractNumId w:val="0"/>
  </w:num>
  <w:num w:numId="7" w16cid:durableId="117618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E8"/>
    <w:rsid w:val="00025CD0"/>
    <w:rsid w:val="000715D7"/>
    <w:rsid w:val="001E2FE0"/>
    <w:rsid w:val="00255940"/>
    <w:rsid w:val="002A527A"/>
    <w:rsid w:val="002B4FA4"/>
    <w:rsid w:val="00302FF7"/>
    <w:rsid w:val="003336E6"/>
    <w:rsid w:val="00362F15"/>
    <w:rsid w:val="00371CF1"/>
    <w:rsid w:val="003A5D7A"/>
    <w:rsid w:val="003B0899"/>
    <w:rsid w:val="00445F0E"/>
    <w:rsid w:val="005144B5"/>
    <w:rsid w:val="005407EC"/>
    <w:rsid w:val="00572177"/>
    <w:rsid w:val="006F748C"/>
    <w:rsid w:val="00744D06"/>
    <w:rsid w:val="00766132"/>
    <w:rsid w:val="007A1641"/>
    <w:rsid w:val="007D0D95"/>
    <w:rsid w:val="0080688F"/>
    <w:rsid w:val="008C255D"/>
    <w:rsid w:val="00977093"/>
    <w:rsid w:val="00980BAD"/>
    <w:rsid w:val="009B739C"/>
    <w:rsid w:val="00AA22FD"/>
    <w:rsid w:val="00AF27DB"/>
    <w:rsid w:val="00B75BDE"/>
    <w:rsid w:val="00BE09AE"/>
    <w:rsid w:val="00C725E1"/>
    <w:rsid w:val="00C81E1D"/>
    <w:rsid w:val="00CD31CE"/>
    <w:rsid w:val="00D41C0F"/>
    <w:rsid w:val="00DD79CC"/>
    <w:rsid w:val="00DF67E8"/>
    <w:rsid w:val="00E41BD1"/>
    <w:rsid w:val="00EA2C75"/>
    <w:rsid w:val="00EB6970"/>
    <w:rsid w:val="00EB70FE"/>
    <w:rsid w:val="00F10D71"/>
    <w:rsid w:val="00F729BD"/>
    <w:rsid w:val="00F958CE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678"/>
  <w15:chartTrackingRefBased/>
  <w15:docId w15:val="{D0E8F052-82B9-46FC-B0DB-B8BBA63C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E09AE"/>
    <w:rPr>
      <w:b/>
      <w:bCs/>
    </w:rPr>
  </w:style>
  <w:style w:type="paragraph" w:customStyle="1" w:styleId="Standard">
    <w:name w:val="Standard"/>
    <w:rsid w:val="00BE09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BE09AE"/>
    <w:pPr>
      <w:ind w:left="720"/>
      <w:contextualSpacing/>
    </w:pPr>
  </w:style>
  <w:style w:type="character" w:styleId="Hyperlink">
    <w:name w:val="Hyperlink"/>
    <w:uiPriority w:val="99"/>
    <w:unhideWhenUsed/>
    <w:rsid w:val="00BE09AE"/>
    <w:rPr>
      <w:color w:val="0563C1"/>
      <w:u w:val="single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BE09AE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uiPriority w:val="99"/>
    <w:unhideWhenUsed/>
    <w:rsid w:val="00DD79CC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D79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37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5"/>
    <w:rPr>
      <w:rFonts w:ascii="Segoe UI" w:eastAsia="Times New Roman" w:hAnsi="Segoe UI" w:cs="Segoe UI"/>
      <w:sz w:val="18"/>
      <w:szCs w:val="18"/>
      <w:lang w:val="en-US" w:eastAsia="lv-LV"/>
    </w:rPr>
  </w:style>
  <w:style w:type="character" w:customStyle="1" w:styleId="st1">
    <w:name w:val="st1"/>
    <w:basedOn w:val="DefaultParagraphFont"/>
    <w:rsid w:val="003336E6"/>
  </w:style>
  <w:style w:type="character" w:styleId="UnresolvedMention">
    <w:name w:val="Unresolved Mention"/>
    <w:basedOn w:val="DefaultParagraphFont"/>
    <w:uiPriority w:val="99"/>
    <w:semiHidden/>
    <w:unhideWhenUsed/>
    <w:rsid w:val="0033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Rolands Broks</cp:lastModifiedBy>
  <cp:revision>8</cp:revision>
  <cp:lastPrinted>2024-04-26T08:29:00Z</cp:lastPrinted>
  <dcterms:created xsi:type="dcterms:W3CDTF">2026-02-27T09:03:00Z</dcterms:created>
  <dcterms:modified xsi:type="dcterms:W3CDTF">2026-03-13T06:59:00Z</dcterms:modified>
</cp:coreProperties>
</file>