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C3EB" w14:textId="56C1480A" w:rsidR="00563587" w:rsidRPr="00446DAE" w:rsidRDefault="00446DAE" w:rsidP="00563587">
      <w:pPr>
        <w:jc w:val="center"/>
        <w:rPr>
          <w:bCs/>
        </w:rPr>
      </w:pPr>
      <w:r w:rsidRPr="00446DAE">
        <w:rPr>
          <w:bCs/>
        </w:rPr>
        <w:t>Jelgavā</w:t>
      </w:r>
    </w:p>
    <w:p w14:paraId="7CA984E0" w14:textId="03CAA74E" w:rsidR="00117874" w:rsidRPr="00446DAE" w:rsidRDefault="00446DAE" w:rsidP="00446DAE">
      <w:pPr>
        <w:jc w:val="right"/>
        <w:rPr>
          <w:bCs/>
        </w:rPr>
      </w:pPr>
      <w:bookmarkStart w:id="0" w:name="_Hlk73039902"/>
      <w:r>
        <w:rPr>
          <w:bCs/>
        </w:rPr>
        <w:t>APSTIPRINĀTI</w:t>
      </w:r>
    </w:p>
    <w:p w14:paraId="0414D1D3" w14:textId="77777777" w:rsidR="00446DAE" w:rsidRDefault="00446DAE" w:rsidP="00446DAE">
      <w:pPr>
        <w:jc w:val="right"/>
      </w:pPr>
      <w:r>
        <w:t>Ar Jelgavas novada domes</w:t>
      </w:r>
      <w:r w:rsidR="00117874" w:rsidRPr="000E613F">
        <w:t xml:space="preserve"> </w:t>
      </w:r>
    </w:p>
    <w:p w14:paraId="6C249762" w14:textId="7DC65B40" w:rsidR="00446DAE" w:rsidRDefault="00117874" w:rsidP="00446DAE">
      <w:pPr>
        <w:jc w:val="right"/>
      </w:pPr>
      <w:r w:rsidRPr="000E613F">
        <w:t>202</w:t>
      </w:r>
      <w:r w:rsidR="00D41656">
        <w:t>6</w:t>
      </w:r>
      <w:r w:rsidRPr="000E613F">
        <w:t>.gada</w:t>
      </w:r>
      <w:r>
        <w:t xml:space="preserve"> </w:t>
      </w:r>
      <w:r w:rsidR="00446DAE">
        <w:t>_. </w:t>
      </w:r>
      <w:r w:rsidR="00CB4760">
        <w:t>_____</w:t>
      </w:r>
      <w:r w:rsidR="00446DAE">
        <w:t xml:space="preserve"> lēmumu Nr.</w:t>
      </w:r>
    </w:p>
    <w:p w14:paraId="0E5B8774" w14:textId="046A7AEE" w:rsidR="00117874" w:rsidRPr="000E613F" w:rsidRDefault="00117874" w:rsidP="00446DAE">
      <w:pPr>
        <w:jc w:val="right"/>
      </w:pPr>
      <w:r w:rsidRPr="000E613F">
        <w:t>(protokols Nr</w:t>
      </w:r>
      <w:r w:rsidR="00446DAE">
        <w:t xml:space="preserve">. </w:t>
      </w:r>
      <w:r w:rsidRPr="000E613F">
        <w:t>)</w:t>
      </w:r>
    </w:p>
    <w:p w14:paraId="68682D34" w14:textId="77777777" w:rsidR="00117874" w:rsidRPr="00BE6249" w:rsidRDefault="00117874" w:rsidP="00446DAE">
      <w:pPr>
        <w:suppressAutoHyphens/>
        <w:autoSpaceDN w:val="0"/>
        <w:ind w:right="-143"/>
        <w:jc w:val="right"/>
        <w:textAlignment w:val="baseline"/>
        <w:rPr>
          <w:b/>
          <w:bCs/>
          <w:noProof/>
          <w:lang w:val="pl-PL"/>
        </w:rPr>
      </w:pPr>
    </w:p>
    <w:p w14:paraId="0752590C" w14:textId="42BE85FE" w:rsidR="00117874" w:rsidRPr="00446DAE" w:rsidRDefault="00117874" w:rsidP="00117874">
      <w:pPr>
        <w:jc w:val="center"/>
        <w:rPr>
          <w:bCs/>
        </w:rPr>
      </w:pPr>
      <w:r w:rsidRPr="00446DAE">
        <w:rPr>
          <w:bCs/>
        </w:rPr>
        <w:t xml:space="preserve">SAISTOŠIE NOTEIKUMI Nr. </w:t>
      </w:r>
      <w:r w:rsidR="00446DAE">
        <w:rPr>
          <w:bCs/>
        </w:rPr>
        <w:t>_</w:t>
      </w:r>
    </w:p>
    <w:p w14:paraId="7FA2D573" w14:textId="77777777" w:rsidR="00117874" w:rsidRPr="00BE6249" w:rsidRDefault="00117874" w:rsidP="00117874">
      <w:pPr>
        <w:suppressAutoHyphens/>
        <w:autoSpaceDN w:val="0"/>
        <w:ind w:right="-143"/>
        <w:jc w:val="center"/>
        <w:textAlignment w:val="baseline"/>
        <w:rPr>
          <w:b/>
          <w:bCs/>
          <w:noProof/>
          <w:sz w:val="28"/>
          <w:szCs w:val="28"/>
          <w:lang w:val="pl-PL"/>
        </w:rPr>
      </w:pPr>
    </w:p>
    <w:p w14:paraId="5DB8F70C" w14:textId="7EA3D0CF" w:rsidR="007B5694" w:rsidRPr="004A2880" w:rsidRDefault="00671420" w:rsidP="007B5694">
      <w:pPr>
        <w:jc w:val="center"/>
        <w:rPr>
          <w:b/>
          <w:bCs/>
          <w:sz w:val="28"/>
          <w:szCs w:val="28"/>
        </w:rPr>
      </w:pPr>
      <w:r w:rsidRPr="00D036CB">
        <w:rPr>
          <w:b/>
          <w:bCs/>
          <w:sz w:val="28"/>
          <w:szCs w:val="28"/>
        </w:rPr>
        <w:t>„</w:t>
      </w:r>
      <w:bookmarkEnd w:id="0"/>
      <w:r w:rsidR="007B5694" w:rsidRPr="004A2880">
        <w:rPr>
          <w:b/>
          <w:bCs/>
          <w:sz w:val="28"/>
          <w:szCs w:val="28"/>
        </w:rPr>
        <w:t>Grozījum</w:t>
      </w:r>
      <w:r w:rsidR="00DE0A1D">
        <w:rPr>
          <w:b/>
          <w:bCs/>
          <w:sz w:val="28"/>
          <w:szCs w:val="28"/>
        </w:rPr>
        <w:t>i</w:t>
      </w:r>
      <w:r w:rsidR="007B5694" w:rsidRPr="004A2880">
        <w:rPr>
          <w:b/>
          <w:bCs/>
          <w:sz w:val="28"/>
          <w:szCs w:val="28"/>
        </w:rPr>
        <w:t xml:space="preserve"> Jelgavas novada</w:t>
      </w:r>
      <w:r w:rsidR="00446DAE">
        <w:rPr>
          <w:b/>
          <w:bCs/>
          <w:sz w:val="28"/>
          <w:szCs w:val="28"/>
        </w:rPr>
        <w:t xml:space="preserve"> pašvaldības</w:t>
      </w:r>
      <w:r w:rsidR="007B5694" w:rsidRPr="004A2880">
        <w:rPr>
          <w:b/>
          <w:bCs/>
          <w:sz w:val="28"/>
          <w:szCs w:val="28"/>
        </w:rPr>
        <w:t xml:space="preserve"> </w:t>
      </w:r>
      <w:r w:rsidR="00825D19">
        <w:rPr>
          <w:b/>
          <w:bCs/>
          <w:sz w:val="28"/>
          <w:szCs w:val="28"/>
        </w:rPr>
        <w:t xml:space="preserve">2023. gada 5. jūnija </w:t>
      </w:r>
      <w:r w:rsidR="007B5694" w:rsidRPr="004A2880">
        <w:rPr>
          <w:b/>
          <w:bCs/>
          <w:sz w:val="28"/>
          <w:szCs w:val="28"/>
        </w:rPr>
        <w:t xml:space="preserve">saistošajos noteikumos </w:t>
      </w:r>
      <w:r w:rsidR="00E11E2E" w:rsidRPr="004A2880">
        <w:rPr>
          <w:b/>
          <w:bCs/>
          <w:sz w:val="28"/>
          <w:szCs w:val="28"/>
        </w:rPr>
        <w:t>N</w:t>
      </w:r>
      <w:r w:rsidR="007B5694" w:rsidRPr="004A2880">
        <w:rPr>
          <w:b/>
          <w:bCs/>
          <w:sz w:val="28"/>
          <w:szCs w:val="28"/>
        </w:rPr>
        <w:t>r. 1</w:t>
      </w:r>
      <w:r w:rsidR="00446DAE">
        <w:rPr>
          <w:b/>
          <w:bCs/>
          <w:sz w:val="28"/>
          <w:szCs w:val="28"/>
        </w:rPr>
        <w:t>0</w:t>
      </w:r>
      <w:r w:rsidR="007B5694" w:rsidRPr="004A2880">
        <w:rPr>
          <w:b/>
          <w:bCs/>
          <w:sz w:val="28"/>
          <w:szCs w:val="28"/>
        </w:rPr>
        <w:t xml:space="preserve"> </w:t>
      </w:r>
      <w:r w:rsidRPr="00D036CB">
        <w:rPr>
          <w:b/>
          <w:bCs/>
          <w:sz w:val="28"/>
          <w:szCs w:val="28"/>
        </w:rPr>
        <w:t>„</w:t>
      </w:r>
      <w:r w:rsidR="007B5694" w:rsidRPr="004A2880">
        <w:rPr>
          <w:b/>
          <w:bCs/>
          <w:sz w:val="28"/>
          <w:szCs w:val="28"/>
        </w:rPr>
        <w:t>Jelgavas novada pašvaldības nolikums”.</w:t>
      </w:r>
    </w:p>
    <w:p w14:paraId="3BD382E3" w14:textId="3C511322" w:rsidR="007B5694" w:rsidRPr="004A2880" w:rsidRDefault="007B5694" w:rsidP="007B5694">
      <w:pPr>
        <w:jc w:val="center"/>
        <w:rPr>
          <w:b/>
          <w:bCs/>
          <w:sz w:val="28"/>
          <w:szCs w:val="28"/>
        </w:rPr>
      </w:pPr>
    </w:p>
    <w:p w14:paraId="432C4C04" w14:textId="77777777" w:rsidR="00A961A8" w:rsidRPr="00001E9F" w:rsidRDefault="007B5694" w:rsidP="00A961A8">
      <w:pPr>
        <w:jc w:val="right"/>
      </w:pPr>
      <w:r w:rsidRPr="00001E9F">
        <w:t xml:space="preserve">Izdoti </w:t>
      </w:r>
      <w:r w:rsidR="00446DAE" w:rsidRPr="00001E9F">
        <w:t xml:space="preserve">saskaņā ar  </w:t>
      </w:r>
      <w:r w:rsidR="00A961A8" w:rsidRPr="00001E9F">
        <w:t xml:space="preserve">Pašvaldību likuma </w:t>
      </w:r>
    </w:p>
    <w:p w14:paraId="2F0286A5" w14:textId="77777777" w:rsidR="00001E9F" w:rsidRDefault="00A961A8" w:rsidP="00A961A8">
      <w:pPr>
        <w:jc w:val="right"/>
      </w:pPr>
      <w:r w:rsidRPr="00001E9F">
        <w:t>49.panta pirmo daļu</w:t>
      </w:r>
      <w:r w:rsidR="00001E9F">
        <w:t xml:space="preserve"> un </w:t>
      </w:r>
    </w:p>
    <w:p w14:paraId="46E37D00" w14:textId="77777777" w:rsidR="00001E9F" w:rsidRDefault="00001E9F" w:rsidP="00A961A8">
      <w:pPr>
        <w:jc w:val="right"/>
        <w:rPr>
          <w:rStyle w:val="cf01"/>
          <w:rFonts w:ascii="Times New Roman" w:hAnsi="Times New Roman" w:cs="Times New Roman"/>
          <w:sz w:val="24"/>
          <w:szCs w:val="24"/>
        </w:rPr>
      </w:pPr>
      <w:r w:rsidRPr="003C12E3">
        <w:rPr>
          <w:rStyle w:val="cf01"/>
          <w:rFonts w:ascii="Times New Roman" w:hAnsi="Times New Roman" w:cs="Times New Roman"/>
          <w:sz w:val="24"/>
          <w:szCs w:val="24"/>
        </w:rPr>
        <w:t>Administratīvo teritoriju un apdzīvoto vietu likuma</w:t>
      </w:r>
    </w:p>
    <w:p w14:paraId="7337F2C7" w14:textId="0EF422B0" w:rsidR="007B5694" w:rsidRPr="00001E9F" w:rsidRDefault="00001E9F" w:rsidP="00A961A8">
      <w:pPr>
        <w:jc w:val="right"/>
      </w:pPr>
      <w:r w:rsidRPr="003C12E3">
        <w:rPr>
          <w:rStyle w:val="cf01"/>
          <w:rFonts w:ascii="Times New Roman" w:hAnsi="Times New Roman" w:cs="Times New Roman"/>
          <w:sz w:val="24"/>
          <w:szCs w:val="24"/>
        </w:rPr>
        <w:t xml:space="preserve"> 5. panta trešo daļu</w:t>
      </w:r>
    </w:p>
    <w:p w14:paraId="706ED7A5" w14:textId="77777777" w:rsidR="00117874" w:rsidRPr="004A2880" w:rsidRDefault="00117874" w:rsidP="007B5694">
      <w:pPr>
        <w:jc w:val="right"/>
      </w:pPr>
    </w:p>
    <w:p w14:paraId="5E9CB9D2" w14:textId="0439B61C" w:rsidR="00813F94" w:rsidRPr="00813F94" w:rsidRDefault="00A25FA2" w:rsidP="008959C4">
      <w:pPr>
        <w:pStyle w:val="ListParagraph"/>
        <w:numPr>
          <w:ilvl w:val="0"/>
          <w:numId w:val="5"/>
        </w:numPr>
        <w:ind w:left="0" w:firstLine="360"/>
        <w:jc w:val="both"/>
      </w:pPr>
      <w:r w:rsidRPr="004A2880">
        <w:t>I</w:t>
      </w:r>
      <w:r w:rsidR="007B5694" w:rsidRPr="004A2880">
        <w:t xml:space="preserve">zdarīt Jelgavas </w:t>
      </w:r>
      <w:r w:rsidRPr="004A2880">
        <w:t>novada pašvaldības 202</w:t>
      </w:r>
      <w:r w:rsidR="00446DAE">
        <w:t>3</w:t>
      </w:r>
      <w:r w:rsidRPr="004A2880">
        <w:t xml:space="preserve">. gada </w:t>
      </w:r>
      <w:r w:rsidR="00825D19">
        <w:t>5</w:t>
      </w:r>
      <w:r w:rsidRPr="004A2880">
        <w:t>. jū</w:t>
      </w:r>
      <w:r w:rsidR="00446DAE">
        <w:t>n</w:t>
      </w:r>
      <w:r w:rsidRPr="004A2880">
        <w:t xml:space="preserve">ija saistošajos noteikumos </w:t>
      </w:r>
      <w:r w:rsidR="00A151A4" w:rsidRPr="004A2880">
        <w:t>N</w:t>
      </w:r>
      <w:r w:rsidRPr="004A2880">
        <w:t>r. 1</w:t>
      </w:r>
      <w:r w:rsidR="00446DAE">
        <w:t>0</w:t>
      </w:r>
      <w:r w:rsidRPr="004A2880">
        <w:t xml:space="preserve"> </w:t>
      </w:r>
      <w:r w:rsidR="00671420" w:rsidRPr="004A2880">
        <w:t>„</w:t>
      </w:r>
      <w:r w:rsidRPr="004A2880">
        <w:t xml:space="preserve">Jelgavas novada pašvaldības nolikums” </w:t>
      </w:r>
      <w:r w:rsidR="00752DA0">
        <w:t>(</w:t>
      </w:r>
      <w:r w:rsidR="00001E9F">
        <w:t>turpmāk tekstā – Saistošie noteikumi</w:t>
      </w:r>
      <w:r w:rsidR="00433CBC" w:rsidRPr="00433CBC">
        <w:t>)</w:t>
      </w:r>
      <w:r w:rsidR="00752DA0">
        <w:t xml:space="preserve"> </w:t>
      </w:r>
      <w:r w:rsidRPr="004A2880">
        <w:t>šādus grozījumus:</w:t>
      </w:r>
    </w:p>
    <w:p w14:paraId="35B26653" w14:textId="27DFCB7D" w:rsidR="00B85F7F" w:rsidRDefault="00B94FD7" w:rsidP="00B94FD7">
      <w:pPr>
        <w:pStyle w:val="ListParagraph"/>
        <w:numPr>
          <w:ilvl w:val="1"/>
          <w:numId w:val="10"/>
        </w:numPr>
        <w:shd w:val="clear" w:color="auto" w:fill="FFFFFF"/>
      </w:pPr>
      <w:r>
        <w:t xml:space="preserve"> </w:t>
      </w:r>
      <w:r w:rsidR="00B85F7F">
        <w:t>Izteikt Saistošo noteikumu 14.3.</w:t>
      </w:r>
      <w:r w:rsidR="008F3F6B">
        <w:t>apakš</w:t>
      </w:r>
      <w:r w:rsidR="00B85F7F">
        <w:t>punktu šādā redakcijā:</w:t>
      </w:r>
    </w:p>
    <w:p w14:paraId="40DA7C5A" w14:textId="24695BCB" w:rsidR="00B85F7F" w:rsidRDefault="00B85F7F" w:rsidP="00B85F7F">
      <w:pPr>
        <w:pStyle w:val="ListParagraph"/>
        <w:shd w:val="clear" w:color="auto" w:fill="FFFFFF"/>
        <w:ind w:left="644"/>
        <w:jc w:val="both"/>
      </w:pPr>
      <w:r>
        <w:t>“14.3. aptur un atceļ pašvaldības iestāžu vadītāju nelikumīgus un nelietderīgus lēmumus, ja likumos nav noteikts citādi;”.</w:t>
      </w:r>
    </w:p>
    <w:p w14:paraId="25384742" w14:textId="77777777" w:rsidR="00B85F7F" w:rsidRDefault="00B85F7F" w:rsidP="00B85F7F">
      <w:pPr>
        <w:pStyle w:val="ListParagraph"/>
        <w:shd w:val="clear" w:color="auto" w:fill="FFFFFF"/>
        <w:ind w:left="644"/>
      </w:pPr>
    </w:p>
    <w:p w14:paraId="7A5D71A7" w14:textId="507232F1" w:rsidR="008F3F6B" w:rsidRDefault="00B85F7F" w:rsidP="00B94FD7">
      <w:pPr>
        <w:pStyle w:val="ListParagraph"/>
        <w:numPr>
          <w:ilvl w:val="1"/>
          <w:numId w:val="10"/>
        </w:numPr>
        <w:shd w:val="clear" w:color="auto" w:fill="FFFFFF"/>
      </w:pPr>
      <w:r>
        <w:t xml:space="preserve"> </w:t>
      </w:r>
      <w:r w:rsidR="008F3F6B">
        <w:t>Izteikt Saistošo noteikumu 14.5.apakšpunktu šādā redakcijā:</w:t>
      </w:r>
    </w:p>
    <w:p w14:paraId="0A1C88BB" w14:textId="28EF30DD" w:rsidR="008F3F6B" w:rsidRPr="003843D5" w:rsidRDefault="008F3F6B" w:rsidP="008F3F6B">
      <w:pPr>
        <w:pStyle w:val="ListParagraph"/>
        <w:shd w:val="clear" w:color="auto" w:fill="FFFFFF"/>
        <w:ind w:left="644"/>
        <w:jc w:val="both"/>
        <w:rPr>
          <w:shd w:val="clear" w:color="auto" w:fill="FFFFFF"/>
        </w:rPr>
      </w:pPr>
      <w:r w:rsidRPr="003843D5">
        <w:t>“14.5. o</w:t>
      </w:r>
      <w:r w:rsidRPr="003843D5">
        <w:rPr>
          <w:shd w:val="clear" w:color="auto" w:fill="FFFFFF"/>
        </w:rPr>
        <w:t>rganizē teritorijas attīstības programmas, teritorijas plānojuma un publiskā pārskata izstrādi un iesniedz tos apstiprināšanai domei;”.</w:t>
      </w:r>
    </w:p>
    <w:p w14:paraId="579DA7A0" w14:textId="77777777" w:rsidR="008F3F6B" w:rsidRPr="008F3F6B" w:rsidRDefault="008F3F6B" w:rsidP="008F3F6B">
      <w:pPr>
        <w:pStyle w:val="ListParagraph"/>
        <w:shd w:val="clear" w:color="auto" w:fill="FFFFFF"/>
        <w:ind w:left="644"/>
        <w:jc w:val="both"/>
      </w:pPr>
    </w:p>
    <w:p w14:paraId="62ABA822" w14:textId="3A7C94F2" w:rsidR="003C2483" w:rsidRDefault="008F3F6B" w:rsidP="00B94FD7">
      <w:pPr>
        <w:pStyle w:val="ListParagraph"/>
        <w:numPr>
          <w:ilvl w:val="1"/>
          <w:numId w:val="10"/>
        </w:numPr>
        <w:shd w:val="clear" w:color="auto" w:fill="FFFFFF"/>
      </w:pPr>
      <w:r>
        <w:t xml:space="preserve"> </w:t>
      </w:r>
      <w:r w:rsidR="003C2483">
        <w:t xml:space="preserve">Izteikt </w:t>
      </w:r>
      <w:r w:rsidR="00011D7A">
        <w:t>S</w:t>
      </w:r>
      <w:r w:rsidR="003C2483">
        <w:t>aistošo noteikumu 19.17.2. apakšpunktu šādā redakcijā:</w:t>
      </w:r>
    </w:p>
    <w:p w14:paraId="34203479" w14:textId="609871F6" w:rsidR="003C2483" w:rsidRPr="003C2483" w:rsidRDefault="003C2483" w:rsidP="003C2483">
      <w:pPr>
        <w:pStyle w:val="ListParagraph"/>
        <w:ind w:left="644"/>
      </w:pPr>
      <w:r>
        <w:t xml:space="preserve">“19.17.2. </w:t>
      </w:r>
      <w:r w:rsidRPr="003C2483">
        <w:t>Jaunatnes lietu nodaļa, kurai ir struktūrvienības:</w:t>
      </w:r>
    </w:p>
    <w:p w14:paraId="5289DD79" w14:textId="77777777" w:rsidR="003C2483" w:rsidRPr="003C2483" w:rsidRDefault="003C2483" w:rsidP="003C2483">
      <w:pPr>
        <w:pStyle w:val="ListParagraph"/>
        <w:ind w:left="644" w:firstLine="490"/>
      </w:pPr>
      <w:r w:rsidRPr="003C2483">
        <w:t xml:space="preserve">19.17.2.1. </w:t>
      </w:r>
      <w:proofErr w:type="spellStart"/>
      <w:r w:rsidRPr="003C2483">
        <w:t>Ānes</w:t>
      </w:r>
      <w:proofErr w:type="spellEnd"/>
      <w:r w:rsidRPr="003C2483">
        <w:t xml:space="preserve"> jauniešu iniciatīvu centrs,</w:t>
      </w:r>
    </w:p>
    <w:p w14:paraId="0E024ACB" w14:textId="55896811" w:rsidR="003C2483" w:rsidRPr="003C2483" w:rsidRDefault="003C2483" w:rsidP="003C2483">
      <w:pPr>
        <w:pStyle w:val="ListParagraph"/>
        <w:ind w:left="644" w:firstLine="490"/>
      </w:pPr>
      <w:r w:rsidRPr="003C2483">
        <w:t xml:space="preserve">19.17.2.2. </w:t>
      </w:r>
      <w:r>
        <w:t>Kalnciema</w:t>
      </w:r>
      <w:r w:rsidRPr="003C2483">
        <w:t xml:space="preserve"> jauniešu iniciatīvu centrs,</w:t>
      </w:r>
    </w:p>
    <w:p w14:paraId="08FC0D70" w14:textId="77777777" w:rsidR="003C2483" w:rsidRPr="003C2483" w:rsidRDefault="003C2483" w:rsidP="003C2483">
      <w:pPr>
        <w:pStyle w:val="ListParagraph"/>
        <w:ind w:left="644" w:firstLine="490"/>
      </w:pPr>
      <w:r w:rsidRPr="003C2483">
        <w:t>19.17.2.3. Jaunsvirlaukas jauniešu iniciatīvu centrs,</w:t>
      </w:r>
    </w:p>
    <w:p w14:paraId="489C444C" w14:textId="77777777" w:rsidR="003C2483" w:rsidRPr="003C2483" w:rsidRDefault="003C2483" w:rsidP="003C2483">
      <w:pPr>
        <w:pStyle w:val="ListParagraph"/>
        <w:ind w:left="644" w:firstLine="490"/>
      </w:pPr>
      <w:r w:rsidRPr="003C2483">
        <w:t>19.17.2.4. Elejas jauniešu iniciatīvu centrs,</w:t>
      </w:r>
    </w:p>
    <w:p w14:paraId="2DF503CF" w14:textId="5EFAB6F5" w:rsidR="003C2483" w:rsidRPr="003C2483" w:rsidRDefault="003C2483" w:rsidP="003C2483">
      <w:pPr>
        <w:pStyle w:val="ListParagraph"/>
        <w:ind w:left="644" w:firstLine="490"/>
      </w:pPr>
      <w:r w:rsidRPr="003C2483">
        <w:t xml:space="preserve">19.17.2.5. Ozolnieku </w:t>
      </w:r>
      <w:r>
        <w:t xml:space="preserve">un </w:t>
      </w:r>
      <w:proofErr w:type="spellStart"/>
      <w:r>
        <w:t>Branku</w:t>
      </w:r>
      <w:proofErr w:type="spellEnd"/>
      <w:r>
        <w:t xml:space="preserve"> </w:t>
      </w:r>
      <w:r w:rsidRPr="003C2483">
        <w:t>jauniešu iniciatīvu centrs,</w:t>
      </w:r>
    </w:p>
    <w:p w14:paraId="2B9FDAC4" w14:textId="77777777" w:rsidR="003C2483" w:rsidRPr="003C2483" w:rsidRDefault="003C2483" w:rsidP="003C2483">
      <w:pPr>
        <w:pStyle w:val="ListParagraph"/>
        <w:ind w:left="644" w:firstLine="490"/>
      </w:pPr>
      <w:r w:rsidRPr="003C2483">
        <w:t>19.17.2.6. Svētes jauniešu iniciatīvu centrs,</w:t>
      </w:r>
    </w:p>
    <w:p w14:paraId="2E985E61" w14:textId="77777777" w:rsidR="003C2483" w:rsidRPr="003C2483" w:rsidRDefault="003C2483" w:rsidP="003C2483">
      <w:pPr>
        <w:pStyle w:val="ListParagraph"/>
        <w:ind w:left="644" w:firstLine="490"/>
      </w:pPr>
      <w:r w:rsidRPr="003C2483">
        <w:t>19.17.2.7. Vircavas jauniešu iniciatīvu centrs,</w:t>
      </w:r>
    </w:p>
    <w:p w14:paraId="26698C87" w14:textId="77777777" w:rsidR="003C2483" w:rsidRPr="003C2483" w:rsidRDefault="003C2483" w:rsidP="003C2483">
      <w:pPr>
        <w:pStyle w:val="ListParagraph"/>
        <w:ind w:left="644" w:firstLine="490"/>
      </w:pPr>
      <w:r w:rsidRPr="003C2483">
        <w:t>19.17.2.8. Līvbērzes jauniešu iniciatīvu centrs,</w:t>
      </w:r>
    </w:p>
    <w:p w14:paraId="5B1DCC11" w14:textId="07A886E4" w:rsidR="003C2483" w:rsidRDefault="003C2483" w:rsidP="003C2483">
      <w:pPr>
        <w:pStyle w:val="ListParagraph"/>
        <w:ind w:left="644" w:firstLine="490"/>
      </w:pPr>
      <w:r w:rsidRPr="003C2483">
        <w:t>19.17.2.9.</w:t>
      </w:r>
      <w:r>
        <w:t xml:space="preserve"> Glūdas jauniešu iniciatīvu centrs,</w:t>
      </w:r>
    </w:p>
    <w:p w14:paraId="3A40CFFD" w14:textId="69698D7C" w:rsidR="003C2483" w:rsidRDefault="003C2483" w:rsidP="003C2483">
      <w:pPr>
        <w:pStyle w:val="ListParagraph"/>
        <w:ind w:left="644" w:firstLine="490"/>
      </w:pPr>
      <w:r>
        <w:t xml:space="preserve">19.17.2.10. Zaļenieku </w:t>
      </w:r>
      <w:r w:rsidRPr="003C2483">
        <w:t>jauniešu iniciatīvu centrs;</w:t>
      </w:r>
      <w:r>
        <w:t>”.</w:t>
      </w:r>
    </w:p>
    <w:p w14:paraId="2699D112" w14:textId="77777777" w:rsidR="003C2483" w:rsidRPr="003C2483" w:rsidRDefault="003C2483" w:rsidP="003C2483">
      <w:pPr>
        <w:pStyle w:val="ListParagraph"/>
        <w:ind w:left="644" w:firstLine="490"/>
      </w:pPr>
    </w:p>
    <w:p w14:paraId="7810FEA2" w14:textId="35C00830" w:rsidR="00011D7A" w:rsidRDefault="003C2483" w:rsidP="00B94FD7">
      <w:pPr>
        <w:pStyle w:val="ListParagraph"/>
        <w:numPr>
          <w:ilvl w:val="1"/>
          <w:numId w:val="10"/>
        </w:numPr>
        <w:shd w:val="clear" w:color="auto" w:fill="FFFFFF"/>
      </w:pPr>
      <w:r>
        <w:t xml:space="preserve"> </w:t>
      </w:r>
      <w:r w:rsidR="00011D7A">
        <w:t>Svītrot Saistošo noteikumu 19.21.apakšpunktu.</w:t>
      </w:r>
    </w:p>
    <w:p w14:paraId="2B124E28" w14:textId="40557996" w:rsidR="00011D7A" w:rsidRDefault="00011D7A" w:rsidP="00795E6B">
      <w:pPr>
        <w:shd w:val="clear" w:color="auto" w:fill="FFFFFF"/>
      </w:pPr>
    </w:p>
    <w:p w14:paraId="1F2327CD" w14:textId="46D07E99" w:rsidR="00011D7A" w:rsidRDefault="00011D7A" w:rsidP="00B94FD7">
      <w:pPr>
        <w:pStyle w:val="ListParagraph"/>
        <w:numPr>
          <w:ilvl w:val="1"/>
          <w:numId w:val="10"/>
        </w:numPr>
        <w:shd w:val="clear" w:color="auto" w:fill="FFFFFF"/>
      </w:pPr>
      <w:r>
        <w:t xml:space="preserve"> Svītrot Saistošo noteikumu 19.33.apakšpunktu.</w:t>
      </w:r>
    </w:p>
    <w:p w14:paraId="1CB9B7BC" w14:textId="77777777" w:rsidR="00011D7A" w:rsidRDefault="00011D7A" w:rsidP="00011D7A">
      <w:pPr>
        <w:pStyle w:val="ListParagraph"/>
        <w:shd w:val="clear" w:color="auto" w:fill="FFFFFF"/>
        <w:ind w:left="644"/>
      </w:pPr>
    </w:p>
    <w:p w14:paraId="486A7D90" w14:textId="0863AAC3" w:rsidR="00CB265A" w:rsidRPr="0066172E" w:rsidRDefault="00011D7A" w:rsidP="00795E6B">
      <w:pPr>
        <w:pStyle w:val="ListParagraph"/>
        <w:numPr>
          <w:ilvl w:val="1"/>
          <w:numId w:val="10"/>
        </w:numPr>
        <w:shd w:val="clear" w:color="auto" w:fill="FFFFFF"/>
      </w:pPr>
      <w:r>
        <w:lastRenderedPageBreak/>
        <w:t xml:space="preserve"> </w:t>
      </w:r>
      <w:r w:rsidR="0066172E" w:rsidRPr="0066172E">
        <w:t>Izteikt Saistošo noteikumu 19.49. punktu šādā redakcijā:</w:t>
      </w:r>
    </w:p>
    <w:p w14:paraId="642E71DE" w14:textId="27175EFF" w:rsidR="00CB265A" w:rsidRPr="00CB265A" w:rsidRDefault="0066172E" w:rsidP="00CB265A">
      <w:pPr>
        <w:shd w:val="clear" w:color="auto" w:fill="FFFFFF"/>
        <w:spacing w:line="293" w:lineRule="atLeast"/>
        <w:ind w:left="600"/>
        <w:jc w:val="both"/>
      </w:pPr>
      <w:r w:rsidRPr="0066172E">
        <w:t xml:space="preserve">“19.49. </w:t>
      </w:r>
      <w:r w:rsidR="00CB265A" w:rsidRPr="00CB265A">
        <w:t xml:space="preserve">Jelgavas novada </w:t>
      </w:r>
      <w:r w:rsidR="004E4182">
        <w:t>Sociālo lietu pārvalde</w:t>
      </w:r>
      <w:r w:rsidR="00CB265A" w:rsidRPr="00CB265A">
        <w:t>, kurai ir struktūrvienības:</w:t>
      </w:r>
    </w:p>
    <w:p w14:paraId="3813FF14" w14:textId="358E3966" w:rsidR="0066172E" w:rsidRDefault="00CB265A" w:rsidP="00CB265A">
      <w:pPr>
        <w:shd w:val="clear" w:color="auto" w:fill="FFFFFF"/>
        <w:spacing w:line="293" w:lineRule="atLeast"/>
        <w:ind w:left="900"/>
        <w:jc w:val="both"/>
      </w:pPr>
      <w:r w:rsidRPr="00CB265A">
        <w:t xml:space="preserve">19.49.1. </w:t>
      </w:r>
      <w:r w:rsidR="00D41656">
        <w:t>Sociālā darba nodaļa,</w:t>
      </w:r>
    </w:p>
    <w:p w14:paraId="23B6839C" w14:textId="2BE3AD2C" w:rsidR="00D41656" w:rsidRPr="0066172E" w:rsidRDefault="00D41656" w:rsidP="00D41656">
      <w:pPr>
        <w:shd w:val="clear" w:color="auto" w:fill="FFFFFF"/>
        <w:spacing w:line="293" w:lineRule="atLeast"/>
        <w:ind w:left="900"/>
        <w:jc w:val="both"/>
      </w:pPr>
      <w:r>
        <w:t>19.49.2. Atbalsta nodaļa,</w:t>
      </w:r>
    </w:p>
    <w:p w14:paraId="64D33A65" w14:textId="71B826C1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 w:rsidRPr="0066172E">
        <w:t>19.49.</w:t>
      </w:r>
      <w:r w:rsidR="00D41656">
        <w:t>3</w:t>
      </w:r>
      <w:r w:rsidRPr="0066172E">
        <w:t xml:space="preserve">. </w:t>
      </w:r>
      <w:r w:rsidR="00CB265A" w:rsidRPr="00CB265A">
        <w:t>Jelgavas novada aktivitāšu centrs "Kalnciems",</w:t>
      </w:r>
    </w:p>
    <w:p w14:paraId="16743259" w14:textId="49C609C2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>
        <w:t>19.49.</w:t>
      </w:r>
      <w:r w:rsidR="00D41656">
        <w:t>4</w:t>
      </w:r>
      <w:r w:rsidR="00CB265A" w:rsidRPr="00CB265A">
        <w:t>. Jelgavas novada aktivitāšu centrs "Tīreļi",</w:t>
      </w:r>
    </w:p>
    <w:p w14:paraId="02BC4B44" w14:textId="0C524D05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>
        <w:t>19.49.</w:t>
      </w:r>
      <w:r w:rsidR="00D41656">
        <w:t>5</w:t>
      </w:r>
      <w:r w:rsidR="00CB265A" w:rsidRPr="00CB265A">
        <w:t>. Jelgavas novada aktivitāšu centrs "Līvbērze",</w:t>
      </w:r>
    </w:p>
    <w:p w14:paraId="0CA01565" w14:textId="53448B3B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>
        <w:t>19.49.</w:t>
      </w:r>
      <w:r w:rsidR="00D41656">
        <w:t>6</w:t>
      </w:r>
      <w:r w:rsidR="00CB265A" w:rsidRPr="00CB265A">
        <w:t>. Jelgavas novada aktivitāšu centrs "Zemgale",</w:t>
      </w:r>
    </w:p>
    <w:p w14:paraId="7461852E" w14:textId="5E88B2BE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>
        <w:t>19.49.</w:t>
      </w:r>
      <w:r w:rsidR="00D41656">
        <w:t>7</w:t>
      </w:r>
      <w:r w:rsidR="00CB265A" w:rsidRPr="00CB265A">
        <w:t>. Jelgavas novada aktivitāšu centrs "Birztaliņas",</w:t>
      </w:r>
    </w:p>
    <w:p w14:paraId="5C3F1D1A" w14:textId="0EEC5285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>
        <w:t>19.49.</w:t>
      </w:r>
      <w:r w:rsidR="00D41656">
        <w:t>8</w:t>
      </w:r>
      <w:r w:rsidR="00CB265A" w:rsidRPr="00CB265A">
        <w:t>. Jelgavas novada aktivitāšu centrs "Zaļenieki",</w:t>
      </w:r>
    </w:p>
    <w:p w14:paraId="7C4C529F" w14:textId="2CD9B2B8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>
        <w:t>19.49.</w:t>
      </w:r>
      <w:r w:rsidR="00D41656">
        <w:t>9</w:t>
      </w:r>
      <w:r w:rsidR="00CB265A" w:rsidRPr="00CB265A">
        <w:t>. Jelgavas novada aktivitāšu centrs "Dzirnieki",</w:t>
      </w:r>
    </w:p>
    <w:p w14:paraId="170A9859" w14:textId="46FB3F35" w:rsidR="00CB265A" w:rsidRPr="00CB265A" w:rsidRDefault="0066172E" w:rsidP="00CB265A">
      <w:pPr>
        <w:shd w:val="clear" w:color="auto" w:fill="FFFFFF"/>
        <w:spacing w:line="293" w:lineRule="atLeast"/>
        <w:ind w:left="900"/>
        <w:jc w:val="both"/>
      </w:pPr>
      <w:r>
        <w:t>19.49.</w:t>
      </w:r>
      <w:r w:rsidR="00D41656">
        <w:t>10</w:t>
      </w:r>
      <w:r w:rsidR="00CB265A" w:rsidRPr="00CB265A">
        <w:t>. Jelgavas novada aktivitāšu centrs "Vilce";</w:t>
      </w:r>
      <w:r w:rsidR="00795E6B">
        <w:t>”.</w:t>
      </w:r>
    </w:p>
    <w:p w14:paraId="6404CA37" w14:textId="71439A7D" w:rsidR="00CB265A" w:rsidRDefault="00CB265A" w:rsidP="0066172E">
      <w:pPr>
        <w:shd w:val="clear" w:color="auto" w:fill="FFFFFF"/>
        <w:spacing w:line="293" w:lineRule="atLeast"/>
        <w:jc w:val="both"/>
      </w:pPr>
    </w:p>
    <w:p w14:paraId="33607FF0" w14:textId="42DB26EA" w:rsidR="00462960" w:rsidRDefault="00B94FD7" w:rsidP="00462960">
      <w:pPr>
        <w:pStyle w:val="ListParagraph"/>
        <w:numPr>
          <w:ilvl w:val="1"/>
          <w:numId w:val="10"/>
        </w:numPr>
        <w:shd w:val="clear" w:color="auto" w:fill="FFFFFF"/>
        <w:spacing w:line="293" w:lineRule="atLeast"/>
        <w:ind w:left="0" w:firstLine="284"/>
        <w:jc w:val="both"/>
      </w:pPr>
      <w:r>
        <w:t xml:space="preserve"> </w:t>
      </w:r>
      <w:r w:rsidR="00462960">
        <w:t>Aizstāt Saistošo noteikumu 20.</w:t>
      </w:r>
      <w:r w:rsidR="00D0739A">
        <w:t xml:space="preserve"> un 22.</w:t>
      </w:r>
      <w:r w:rsidR="00462960">
        <w:t xml:space="preserve">punktā vārdus “Jelgavas novada Labklājības pārvalde” </w:t>
      </w:r>
      <w:r w:rsidR="00D0739A">
        <w:t xml:space="preserve">attiecīgajā locījumā </w:t>
      </w:r>
      <w:r w:rsidR="00462960">
        <w:t>ar vārdiem “Jelgavas novada Sociālo lietu pārvalde”</w:t>
      </w:r>
      <w:r w:rsidR="00D0739A">
        <w:t xml:space="preserve"> attiecīgajā locījumā</w:t>
      </w:r>
      <w:r w:rsidR="00462960">
        <w:t>.</w:t>
      </w:r>
    </w:p>
    <w:p w14:paraId="5FAB6287" w14:textId="77777777" w:rsidR="00462960" w:rsidRDefault="00462960" w:rsidP="00462960">
      <w:pPr>
        <w:pStyle w:val="ListParagraph"/>
        <w:shd w:val="clear" w:color="auto" w:fill="FFFFFF"/>
        <w:spacing w:line="293" w:lineRule="atLeast"/>
        <w:ind w:left="644"/>
        <w:jc w:val="both"/>
      </w:pPr>
    </w:p>
    <w:p w14:paraId="560DF54C" w14:textId="1818F3A8" w:rsidR="008E2880" w:rsidRDefault="00462960" w:rsidP="00795E6B">
      <w:pPr>
        <w:pStyle w:val="ListParagraph"/>
        <w:numPr>
          <w:ilvl w:val="1"/>
          <w:numId w:val="10"/>
        </w:numPr>
        <w:shd w:val="clear" w:color="auto" w:fill="FFFFFF"/>
        <w:spacing w:line="293" w:lineRule="atLeast"/>
        <w:jc w:val="both"/>
      </w:pPr>
      <w:r>
        <w:t xml:space="preserve"> </w:t>
      </w:r>
      <w:r w:rsidR="008E2880">
        <w:t>Izteikt Saistošo noteikumu 27.punktu šādā redakcijā:</w:t>
      </w:r>
    </w:p>
    <w:p w14:paraId="49C79CC2" w14:textId="52505BE3" w:rsidR="008E2880" w:rsidRPr="00795E6B" w:rsidRDefault="008E2880" w:rsidP="008E2880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</w:pPr>
      <w:r>
        <w:t>“</w:t>
      </w:r>
      <w:r w:rsidRPr="00795E6B">
        <w:t>27. Jelgavas novada Centrālā pārvalde ir pašvaldības iestāde, kuru vada izpilddirektors. Jelgavas novada Centrālā pārvalde nodrošina domes pieņemto lēmumu izpildi, kā arī darba organizatorisko un tehnisko apkalpošanu, un tās sastāvā ietilpst:</w:t>
      </w:r>
    </w:p>
    <w:p w14:paraId="09D5A655" w14:textId="77777777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>27.1. Administratīvais departaments, kuram ir struktūrvienības:</w:t>
      </w:r>
    </w:p>
    <w:p w14:paraId="645AB4E9" w14:textId="77777777" w:rsidR="008E2880" w:rsidRPr="00795E6B" w:rsidRDefault="008E2880" w:rsidP="008E2880">
      <w:pPr>
        <w:shd w:val="clear" w:color="auto" w:fill="FFFFFF"/>
        <w:spacing w:line="293" w:lineRule="atLeast"/>
        <w:ind w:left="900"/>
        <w:jc w:val="both"/>
      </w:pPr>
      <w:r w:rsidRPr="00795E6B">
        <w:t>27.1.</w:t>
      </w:r>
      <w:hyperlink r:id="rId7" w:anchor="n1" w:history="1">
        <w:r w:rsidRPr="00795E6B">
          <w:t>1.</w:t>
        </w:r>
      </w:hyperlink>
      <w:r w:rsidRPr="00795E6B">
        <w:t> Finanšu nodaļa;</w:t>
      </w:r>
    </w:p>
    <w:p w14:paraId="06DB4B08" w14:textId="77777777" w:rsidR="008E2880" w:rsidRPr="00795E6B" w:rsidRDefault="008E2880" w:rsidP="008E2880">
      <w:pPr>
        <w:shd w:val="clear" w:color="auto" w:fill="FFFFFF"/>
        <w:spacing w:line="293" w:lineRule="atLeast"/>
        <w:ind w:left="900"/>
        <w:jc w:val="both"/>
      </w:pPr>
      <w:r w:rsidRPr="00795E6B">
        <w:t>27.1.2. Kanceleja;</w:t>
      </w:r>
    </w:p>
    <w:p w14:paraId="25DA131A" w14:textId="77777777" w:rsidR="008E2880" w:rsidRPr="00795E6B" w:rsidRDefault="008E2880" w:rsidP="008E2880">
      <w:pPr>
        <w:shd w:val="clear" w:color="auto" w:fill="FFFFFF"/>
        <w:spacing w:line="293" w:lineRule="atLeast"/>
        <w:ind w:left="900"/>
        <w:jc w:val="both"/>
      </w:pPr>
      <w:r w:rsidRPr="00795E6B">
        <w:t>27.1.3. Personāla nodaļa;</w:t>
      </w:r>
    </w:p>
    <w:p w14:paraId="3A1B91D4" w14:textId="77777777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>27.2. Juridiskais departaments, kuram ir struktūrvienības:</w:t>
      </w:r>
    </w:p>
    <w:p w14:paraId="4EB6537F" w14:textId="77777777" w:rsidR="008E2880" w:rsidRPr="00795E6B" w:rsidRDefault="008E2880" w:rsidP="008E2880">
      <w:pPr>
        <w:shd w:val="clear" w:color="auto" w:fill="FFFFFF"/>
        <w:spacing w:line="293" w:lineRule="atLeast"/>
        <w:ind w:left="900"/>
        <w:jc w:val="both"/>
      </w:pPr>
      <w:r w:rsidRPr="00795E6B">
        <w:t>27.2.1. Juridiskā nodaļa;</w:t>
      </w:r>
    </w:p>
    <w:p w14:paraId="43AE150A" w14:textId="77777777" w:rsidR="008E2880" w:rsidRPr="00795E6B" w:rsidRDefault="008E2880" w:rsidP="008E2880">
      <w:pPr>
        <w:shd w:val="clear" w:color="auto" w:fill="FFFFFF"/>
        <w:spacing w:line="293" w:lineRule="atLeast"/>
        <w:ind w:left="900"/>
        <w:jc w:val="both"/>
      </w:pPr>
      <w:r w:rsidRPr="00795E6B">
        <w:t>27.2.2. Iepirkumu nodaļa;</w:t>
      </w:r>
    </w:p>
    <w:p w14:paraId="0869FBAD" w14:textId="77777777" w:rsidR="008E2880" w:rsidRPr="00795E6B" w:rsidRDefault="008E2880" w:rsidP="008E2880">
      <w:pPr>
        <w:shd w:val="clear" w:color="auto" w:fill="FFFFFF"/>
        <w:spacing w:line="293" w:lineRule="atLeast"/>
        <w:ind w:left="900"/>
        <w:jc w:val="both"/>
      </w:pPr>
      <w:r w:rsidRPr="00795E6B">
        <w:t>27.2.3. Jelgavas novada Būvvalde;</w:t>
      </w:r>
    </w:p>
    <w:p w14:paraId="644DB4C1" w14:textId="77777777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>27.3. Attīstības departaments, kuram ir struktūrvienības:</w:t>
      </w:r>
    </w:p>
    <w:p w14:paraId="64E8C38F" w14:textId="412E54E6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 xml:space="preserve">     27.3.1. Stratēģiskās plānošanas nodaļa;</w:t>
      </w:r>
    </w:p>
    <w:p w14:paraId="105162DF" w14:textId="7C2747CD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 xml:space="preserve">     27.3.2. Projektu nodaļa;</w:t>
      </w:r>
    </w:p>
    <w:p w14:paraId="68E56940" w14:textId="397A2D5C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 xml:space="preserve">     27.3.3. Tūrisma un uzņēmējdarbības nodaļa;</w:t>
      </w:r>
    </w:p>
    <w:p w14:paraId="50A32921" w14:textId="77777777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>27.4. Budžeta plānošanas nodaļa;</w:t>
      </w:r>
    </w:p>
    <w:p w14:paraId="790BE186" w14:textId="3508E5BD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>27.5. Informācijas tehnoloģiju nodaļa;</w:t>
      </w:r>
    </w:p>
    <w:p w14:paraId="57D7D0AF" w14:textId="2356C3F2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>27.6. Saimnieciskā nodrošinājuma un civilās aizsardzības nodaļa;</w:t>
      </w:r>
    </w:p>
    <w:p w14:paraId="0D6D9EEC" w14:textId="544D6DCF" w:rsidR="008E2880" w:rsidRPr="00795E6B" w:rsidRDefault="008E2880" w:rsidP="008E2880">
      <w:pPr>
        <w:shd w:val="clear" w:color="auto" w:fill="FFFFFF"/>
        <w:spacing w:line="293" w:lineRule="atLeast"/>
        <w:ind w:left="600"/>
        <w:jc w:val="both"/>
      </w:pPr>
      <w:r w:rsidRPr="00795E6B">
        <w:t>27.7. Sabiedrisko attiecību nodaļa.</w:t>
      </w:r>
      <w:r w:rsidR="00795E6B">
        <w:t>”.</w:t>
      </w:r>
    </w:p>
    <w:p w14:paraId="358B968E" w14:textId="417672F0" w:rsidR="008E2880" w:rsidRDefault="008E2880" w:rsidP="008E2880">
      <w:pPr>
        <w:pStyle w:val="ListParagraph"/>
        <w:shd w:val="clear" w:color="auto" w:fill="FFFFFF"/>
        <w:spacing w:line="293" w:lineRule="atLeast"/>
        <w:ind w:left="644"/>
        <w:jc w:val="both"/>
      </w:pPr>
    </w:p>
    <w:p w14:paraId="780CB64F" w14:textId="258E3815" w:rsidR="00D94831" w:rsidRDefault="008E2880" w:rsidP="00B94FD7">
      <w:pPr>
        <w:pStyle w:val="ListParagraph"/>
        <w:numPr>
          <w:ilvl w:val="1"/>
          <w:numId w:val="10"/>
        </w:numPr>
        <w:shd w:val="clear" w:color="auto" w:fill="FFFFFF"/>
        <w:spacing w:line="293" w:lineRule="atLeast"/>
        <w:jc w:val="both"/>
      </w:pPr>
      <w:r>
        <w:t xml:space="preserve"> </w:t>
      </w:r>
      <w:r w:rsidR="00D94831">
        <w:t>Svītrot Saistošo noteikumu 30.26.apakšpunktu.</w:t>
      </w:r>
    </w:p>
    <w:p w14:paraId="01C4587B" w14:textId="77777777" w:rsidR="00D94831" w:rsidRDefault="00D94831" w:rsidP="00D94831">
      <w:pPr>
        <w:pStyle w:val="ListParagraph"/>
        <w:shd w:val="clear" w:color="auto" w:fill="FFFFFF"/>
        <w:spacing w:line="293" w:lineRule="atLeast"/>
        <w:ind w:left="644"/>
        <w:jc w:val="both"/>
      </w:pPr>
    </w:p>
    <w:p w14:paraId="3BE2096F" w14:textId="1ABAD9EE" w:rsidR="00011D7A" w:rsidRDefault="00D94831" w:rsidP="00B94FD7">
      <w:pPr>
        <w:pStyle w:val="ListParagraph"/>
        <w:numPr>
          <w:ilvl w:val="1"/>
          <w:numId w:val="10"/>
        </w:numPr>
        <w:shd w:val="clear" w:color="auto" w:fill="FFFFFF"/>
        <w:spacing w:line="293" w:lineRule="atLeast"/>
        <w:jc w:val="both"/>
      </w:pPr>
      <w:r>
        <w:t xml:space="preserve"> </w:t>
      </w:r>
      <w:r w:rsidR="00011D7A">
        <w:t>Papildināt Saistošos noteikumus ar 31.34.apakšpunktu šādā redakcijā:</w:t>
      </w:r>
    </w:p>
    <w:p w14:paraId="4A8541D7" w14:textId="77777777" w:rsidR="00795E6B" w:rsidRDefault="00011D7A" w:rsidP="00795E6B">
      <w:pPr>
        <w:pStyle w:val="ListParagraph"/>
        <w:shd w:val="clear" w:color="auto" w:fill="FFFFFF"/>
        <w:spacing w:line="293" w:lineRule="atLeast"/>
        <w:ind w:left="644"/>
        <w:jc w:val="both"/>
      </w:pPr>
      <w:r>
        <w:t xml:space="preserve">“31.34. </w:t>
      </w:r>
      <w:r w:rsidRPr="00E40067">
        <w:t>Jaunatnes lietu konsultatīvā komisija</w:t>
      </w:r>
      <w:r>
        <w:t>.”.</w:t>
      </w:r>
    </w:p>
    <w:p w14:paraId="165CCD39" w14:textId="77777777" w:rsidR="00795E6B" w:rsidRDefault="00795E6B" w:rsidP="00795E6B">
      <w:pPr>
        <w:pStyle w:val="ListParagraph"/>
        <w:shd w:val="clear" w:color="auto" w:fill="FFFFFF"/>
        <w:spacing w:line="293" w:lineRule="atLeast"/>
        <w:ind w:left="644"/>
        <w:jc w:val="both"/>
      </w:pPr>
    </w:p>
    <w:p w14:paraId="498AAB24" w14:textId="0139D130" w:rsidR="0066172E" w:rsidRDefault="00795E6B" w:rsidP="00795E6B">
      <w:pPr>
        <w:pStyle w:val="ListParagraph"/>
        <w:numPr>
          <w:ilvl w:val="1"/>
          <w:numId w:val="10"/>
        </w:numPr>
        <w:shd w:val="clear" w:color="auto" w:fill="FFFFFF"/>
        <w:spacing w:line="293" w:lineRule="atLeast"/>
        <w:ind w:left="567"/>
        <w:jc w:val="both"/>
      </w:pPr>
      <w:r>
        <w:t xml:space="preserve"> </w:t>
      </w:r>
      <w:r w:rsidR="0066172E">
        <w:t xml:space="preserve">Svītrot Saistošo noteikumu </w:t>
      </w:r>
      <w:r w:rsidR="00AD53F3">
        <w:t>62</w:t>
      </w:r>
      <w:r w:rsidR="0066172E">
        <w:t>. punktu.</w:t>
      </w:r>
    </w:p>
    <w:p w14:paraId="377FBF93" w14:textId="77777777" w:rsidR="00294DDC" w:rsidRDefault="00294DDC" w:rsidP="00294DDC">
      <w:pPr>
        <w:suppressAutoHyphens/>
        <w:autoSpaceDN w:val="0"/>
        <w:ind w:right="40"/>
        <w:jc w:val="both"/>
        <w:textAlignment w:val="baseline"/>
      </w:pPr>
    </w:p>
    <w:p w14:paraId="7ABD5FA6" w14:textId="1C342331" w:rsidR="00294DDC" w:rsidRDefault="00294DDC" w:rsidP="00294DDC">
      <w:pPr>
        <w:pStyle w:val="ListParagraph"/>
        <w:numPr>
          <w:ilvl w:val="0"/>
          <w:numId w:val="10"/>
        </w:numPr>
        <w:suppressAutoHyphens/>
        <w:autoSpaceDN w:val="0"/>
        <w:ind w:right="40"/>
        <w:jc w:val="both"/>
        <w:textAlignment w:val="baseline"/>
      </w:pPr>
      <w:r>
        <w:t>Noteikt, ka šo noteikumu 1.4. un 1.5. apakšpunkts stājas spēkā ar 2026. gada 1.augustu.</w:t>
      </w:r>
    </w:p>
    <w:p w14:paraId="1C683494" w14:textId="77777777" w:rsidR="00294DDC" w:rsidRDefault="00294DDC" w:rsidP="00294DDC">
      <w:pPr>
        <w:pStyle w:val="ListParagraph"/>
        <w:suppressAutoHyphens/>
        <w:autoSpaceDN w:val="0"/>
        <w:ind w:left="360" w:right="40"/>
        <w:jc w:val="both"/>
        <w:textAlignment w:val="baseline"/>
      </w:pPr>
    </w:p>
    <w:p w14:paraId="3C43EE5F" w14:textId="77777777" w:rsidR="00795E6B" w:rsidRDefault="00795E6B" w:rsidP="00117874">
      <w:pPr>
        <w:jc w:val="both"/>
      </w:pPr>
    </w:p>
    <w:p w14:paraId="57730CDB" w14:textId="7E81AB8D" w:rsidR="00117874" w:rsidRPr="004A2880" w:rsidRDefault="00795E6B" w:rsidP="00117874">
      <w:pPr>
        <w:jc w:val="both"/>
      </w:pPr>
      <w:r>
        <w:t xml:space="preserve">          </w:t>
      </w:r>
      <w:r w:rsidR="00117874">
        <w:t xml:space="preserve">Domes priekšsēdētājs                                                        </w:t>
      </w:r>
      <w:r w:rsidR="00215C2A">
        <w:t xml:space="preserve">                  </w:t>
      </w:r>
      <w:r w:rsidR="00117874">
        <w:t xml:space="preserve"> </w:t>
      </w:r>
      <w:r w:rsidR="004F0DC4">
        <w:t>I. Zālītis</w:t>
      </w:r>
    </w:p>
    <w:sectPr w:rsidR="00117874" w:rsidRPr="004A2880" w:rsidSect="00201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92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E9F8" w14:textId="77777777" w:rsidR="00D728FB" w:rsidRDefault="00D728FB">
      <w:r>
        <w:separator/>
      </w:r>
    </w:p>
  </w:endnote>
  <w:endnote w:type="continuationSeparator" w:id="0">
    <w:p w14:paraId="2D853C8C" w14:textId="77777777" w:rsidR="00D728FB" w:rsidRDefault="00D7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1037" w14:textId="77777777" w:rsidR="00BB7694" w:rsidRDefault="00BB76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69C8" w14:textId="77777777" w:rsidR="00BB7694" w:rsidRDefault="00BB76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3BBFB" w14:textId="77777777" w:rsidR="00BB7694" w:rsidRDefault="00BB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3E2C" w14:textId="77777777" w:rsidR="00D728FB" w:rsidRDefault="00D728FB">
      <w:r>
        <w:separator/>
      </w:r>
    </w:p>
  </w:footnote>
  <w:footnote w:type="continuationSeparator" w:id="0">
    <w:p w14:paraId="3015ED31" w14:textId="77777777" w:rsidR="00D728FB" w:rsidRDefault="00D72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F612" w14:textId="77777777" w:rsidR="00BB7694" w:rsidRDefault="00BB76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3F759" w14:textId="77777777" w:rsidR="00BB7694" w:rsidRDefault="00BB76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620E" w14:textId="77777777" w:rsidR="00201F5E" w:rsidRPr="00644BEB" w:rsidRDefault="00EE6A4A" w:rsidP="00201F5E">
    <w:pPr>
      <w:tabs>
        <w:tab w:val="left" w:pos="171"/>
        <w:tab w:val="left" w:pos="9063"/>
      </w:tabs>
      <w:spacing w:after="520"/>
      <w:jc w:val="right"/>
      <w:rPr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B64B6" wp14:editId="70536B56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8F9CBC" w14:textId="77777777" w:rsidR="00201F5E" w:rsidRPr="008A0C7A" w:rsidRDefault="00EE6A4A" w:rsidP="00201F5E">
    <w:pPr>
      <w:spacing w:before="120"/>
      <w:ind w:right="567"/>
      <w:jc w:val="center"/>
    </w:pPr>
    <w:r w:rsidRPr="008A0C7A">
      <w:t>LATVIJAS REPUBLIKA</w:t>
    </w:r>
  </w:p>
  <w:p w14:paraId="3B7CB67B" w14:textId="77777777" w:rsidR="00201F5E" w:rsidRPr="008A0C7A" w:rsidRDefault="00EE6A4A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3A7172E3" w14:textId="77777777" w:rsidR="00201F5E" w:rsidRDefault="00EE6A4A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49BE8C" wp14:editId="671FE7E2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E53686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2D513F04" w14:textId="77777777" w:rsidR="00201F5E" w:rsidRDefault="00EE6A4A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20EB3A0C" w14:textId="77777777" w:rsidR="00201F5E" w:rsidRPr="003872BB" w:rsidRDefault="00EE6A4A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E0FBFF0" wp14:editId="4D43372C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0FB115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62F"/>
    <w:multiLevelType w:val="multilevel"/>
    <w:tmpl w:val="0186EB72"/>
    <w:lvl w:ilvl="0">
      <w:start w:val="2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2CE3A92"/>
    <w:multiLevelType w:val="hybridMultilevel"/>
    <w:tmpl w:val="8500B9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C1372"/>
    <w:multiLevelType w:val="hybridMultilevel"/>
    <w:tmpl w:val="8500B9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15C45"/>
    <w:multiLevelType w:val="multilevel"/>
    <w:tmpl w:val="1E74C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163B3D"/>
    <w:multiLevelType w:val="hybridMultilevel"/>
    <w:tmpl w:val="8500B9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D656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B631C4"/>
    <w:multiLevelType w:val="hybridMultilevel"/>
    <w:tmpl w:val="CD782A64"/>
    <w:lvl w:ilvl="0" w:tplc="246486DA">
      <w:start w:val="1"/>
      <w:numFmt w:val="decimal"/>
      <w:lvlText w:val="%1."/>
      <w:lvlJc w:val="left"/>
      <w:pPr>
        <w:ind w:left="720" w:hanging="360"/>
      </w:pPr>
    </w:lvl>
    <w:lvl w:ilvl="1" w:tplc="E6F61AF0" w:tentative="1">
      <w:start w:val="1"/>
      <w:numFmt w:val="lowerLetter"/>
      <w:lvlText w:val="%2."/>
      <w:lvlJc w:val="left"/>
      <w:pPr>
        <w:ind w:left="1440" w:hanging="360"/>
      </w:pPr>
    </w:lvl>
    <w:lvl w:ilvl="2" w:tplc="CE3A0C58" w:tentative="1">
      <w:start w:val="1"/>
      <w:numFmt w:val="lowerRoman"/>
      <w:lvlText w:val="%3."/>
      <w:lvlJc w:val="right"/>
      <w:pPr>
        <w:ind w:left="2160" w:hanging="180"/>
      </w:pPr>
    </w:lvl>
    <w:lvl w:ilvl="3" w:tplc="FF96BC7E" w:tentative="1">
      <w:start w:val="1"/>
      <w:numFmt w:val="decimal"/>
      <w:lvlText w:val="%4."/>
      <w:lvlJc w:val="left"/>
      <w:pPr>
        <w:ind w:left="2880" w:hanging="360"/>
      </w:pPr>
    </w:lvl>
    <w:lvl w:ilvl="4" w:tplc="C4FCA986" w:tentative="1">
      <w:start w:val="1"/>
      <w:numFmt w:val="lowerLetter"/>
      <w:lvlText w:val="%5."/>
      <w:lvlJc w:val="left"/>
      <w:pPr>
        <w:ind w:left="3600" w:hanging="360"/>
      </w:pPr>
    </w:lvl>
    <w:lvl w:ilvl="5" w:tplc="E5D01086" w:tentative="1">
      <w:start w:val="1"/>
      <w:numFmt w:val="lowerRoman"/>
      <w:lvlText w:val="%6."/>
      <w:lvlJc w:val="right"/>
      <w:pPr>
        <w:ind w:left="4320" w:hanging="180"/>
      </w:pPr>
    </w:lvl>
    <w:lvl w:ilvl="6" w:tplc="44D07626" w:tentative="1">
      <w:start w:val="1"/>
      <w:numFmt w:val="decimal"/>
      <w:lvlText w:val="%7."/>
      <w:lvlJc w:val="left"/>
      <w:pPr>
        <w:ind w:left="5040" w:hanging="360"/>
      </w:pPr>
    </w:lvl>
    <w:lvl w:ilvl="7" w:tplc="19566D2A" w:tentative="1">
      <w:start w:val="1"/>
      <w:numFmt w:val="lowerLetter"/>
      <w:lvlText w:val="%8."/>
      <w:lvlJc w:val="left"/>
      <w:pPr>
        <w:ind w:left="5760" w:hanging="360"/>
      </w:pPr>
    </w:lvl>
    <w:lvl w:ilvl="8" w:tplc="44388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37C5D"/>
    <w:multiLevelType w:val="hybridMultilevel"/>
    <w:tmpl w:val="11CC3F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885359">
    <w:abstractNumId w:val="6"/>
  </w:num>
  <w:num w:numId="2" w16cid:durableId="549271128">
    <w:abstractNumId w:val="4"/>
  </w:num>
  <w:num w:numId="3" w16cid:durableId="2080327831">
    <w:abstractNumId w:val="9"/>
  </w:num>
  <w:num w:numId="4" w16cid:durableId="1678383518">
    <w:abstractNumId w:val="2"/>
  </w:num>
  <w:num w:numId="5" w16cid:durableId="329718239">
    <w:abstractNumId w:val="1"/>
  </w:num>
  <w:num w:numId="6" w16cid:durableId="1143279377">
    <w:abstractNumId w:val="7"/>
  </w:num>
  <w:num w:numId="7" w16cid:durableId="1815021792">
    <w:abstractNumId w:val="8"/>
  </w:num>
  <w:num w:numId="8" w16cid:durableId="223025839">
    <w:abstractNumId w:val="5"/>
  </w:num>
  <w:num w:numId="9" w16cid:durableId="444739590">
    <w:abstractNumId w:val="0"/>
  </w:num>
  <w:num w:numId="10" w16cid:durableId="471754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1E9F"/>
    <w:rsid w:val="00006ADF"/>
    <w:rsid w:val="00011D7A"/>
    <w:rsid w:val="00012A51"/>
    <w:rsid w:val="00031725"/>
    <w:rsid w:val="0003453E"/>
    <w:rsid w:val="00040F80"/>
    <w:rsid w:val="00075740"/>
    <w:rsid w:val="00076672"/>
    <w:rsid w:val="00082F3B"/>
    <w:rsid w:val="00092824"/>
    <w:rsid w:val="0009559B"/>
    <w:rsid w:val="00117874"/>
    <w:rsid w:val="001254FF"/>
    <w:rsid w:val="0014218D"/>
    <w:rsid w:val="00191823"/>
    <w:rsid w:val="0019374B"/>
    <w:rsid w:val="001960C5"/>
    <w:rsid w:val="001A4600"/>
    <w:rsid w:val="001A4B42"/>
    <w:rsid w:val="001B0701"/>
    <w:rsid w:val="001C702C"/>
    <w:rsid w:val="001D2E9B"/>
    <w:rsid w:val="001F0CD1"/>
    <w:rsid w:val="00201F5E"/>
    <w:rsid w:val="00203615"/>
    <w:rsid w:val="00213E80"/>
    <w:rsid w:val="00215C2A"/>
    <w:rsid w:val="00221C67"/>
    <w:rsid w:val="002313B2"/>
    <w:rsid w:val="0023145D"/>
    <w:rsid w:val="002435A1"/>
    <w:rsid w:val="002440DF"/>
    <w:rsid w:val="002445C9"/>
    <w:rsid w:val="00250355"/>
    <w:rsid w:val="0025579C"/>
    <w:rsid w:val="002727A5"/>
    <w:rsid w:val="00283C6B"/>
    <w:rsid w:val="00284471"/>
    <w:rsid w:val="0029444E"/>
    <w:rsid w:val="00294DDC"/>
    <w:rsid w:val="002A053C"/>
    <w:rsid w:val="002B2E2A"/>
    <w:rsid w:val="002D1639"/>
    <w:rsid w:val="002F0497"/>
    <w:rsid w:val="002F1759"/>
    <w:rsid w:val="00311B44"/>
    <w:rsid w:val="00317F0F"/>
    <w:rsid w:val="003274A2"/>
    <w:rsid w:val="00373450"/>
    <w:rsid w:val="00384384"/>
    <w:rsid w:val="003843D5"/>
    <w:rsid w:val="003872BB"/>
    <w:rsid w:val="003873A3"/>
    <w:rsid w:val="003955F4"/>
    <w:rsid w:val="00395666"/>
    <w:rsid w:val="003C12E3"/>
    <w:rsid w:val="003C2483"/>
    <w:rsid w:val="003E452A"/>
    <w:rsid w:val="003E71A9"/>
    <w:rsid w:val="00433CBC"/>
    <w:rsid w:val="004466B9"/>
    <w:rsid w:val="00446DAE"/>
    <w:rsid w:val="00462960"/>
    <w:rsid w:val="00462D5F"/>
    <w:rsid w:val="004747E4"/>
    <w:rsid w:val="0048114F"/>
    <w:rsid w:val="0048448D"/>
    <w:rsid w:val="00493AF8"/>
    <w:rsid w:val="00495DFC"/>
    <w:rsid w:val="004970BC"/>
    <w:rsid w:val="004A2880"/>
    <w:rsid w:val="004A42E0"/>
    <w:rsid w:val="004A63F2"/>
    <w:rsid w:val="004C6D67"/>
    <w:rsid w:val="004D71C9"/>
    <w:rsid w:val="004E384D"/>
    <w:rsid w:val="004E4182"/>
    <w:rsid w:val="004F0DC4"/>
    <w:rsid w:val="004F0E4D"/>
    <w:rsid w:val="0052554B"/>
    <w:rsid w:val="005345AB"/>
    <w:rsid w:val="00537AF1"/>
    <w:rsid w:val="00540991"/>
    <w:rsid w:val="00546195"/>
    <w:rsid w:val="00553719"/>
    <w:rsid w:val="00557DFD"/>
    <w:rsid w:val="00563587"/>
    <w:rsid w:val="005731DB"/>
    <w:rsid w:val="005767D5"/>
    <w:rsid w:val="00593472"/>
    <w:rsid w:val="00593E12"/>
    <w:rsid w:val="005A6F7D"/>
    <w:rsid w:val="005B0206"/>
    <w:rsid w:val="005B0BB1"/>
    <w:rsid w:val="005B5805"/>
    <w:rsid w:val="005B762E"/>
    <w:rsid w:val="005D6751"/>
    <w:rsid w:val="005E40A8"/>
    <w:rsid w:val="006033C3"/>
    <w:rsid w:val="00603B1C"/>
    <w:rsid w:val="006074D5"/>
    <w:rsid w:val="00615444"/>
    <w:rsid w:val="00634600"/>
    <w:rsid w:val="00642BFF"/>
    <w:rsid w:val="00644BEB"/>
    <w:rsid w:val="00646CFA"/>
    <w:rsid w:val="00653D72"/>
    <w:rsid w:val="0066172E"/>
    <w:rsid w:val="00671420"/>
    <w:rsid w:val="00674D43"/>
    <w:rsid w:val="00680E13"/>
    <w:rsid w:val="00696AE4"/>
    <w:rsid w:val="006A189E"/>
    <w:rsid w:val="006A48D3"/>
    <w:rsid w:val="006B273B"/>
    <w:rsid w:val="006C5D74"/>
    <w:rsid w:val="006C69A6"/>
    <w:rsid w:val="006D6E88"/>
    <w:rsid w:val="006D7602"/>
    <w:rsid w:val="006F0002"/>
    <w:rsid w:val="006F79B7"/>
    <w:rsid w:val="00701F37"/>
    <w:rsid w:val="0071320B"/>
    <w:rsid w:val="00720805"/>
    <w:rsid w:val="00733B5B"/>
    <w:rsid w:val="0074044F"/>
    <w:rsid w:val="00742AF2"/>
    <w:rsid w:val="00752DA0"/>
    <w:rsid w:val="00781DDC"/>
    <w:rsid w:val="00795E6B"/>
    <w:rsid w:val="007A3CF6"/>
    <w:rsid w:val="007A5DAF"/>
    <w:rsid w:val="007B5211"/>
    <w:rsid w:val="007B5694"/>
    <w:rsid w:val="007B56A2"/>
    <w:rsid w:val="007C3BF4"/>
    <w:rsid w:val="007D5123"/>
    <w:rsid w:val="00807AB1"/>
    <w:rsid w:val="00813F94"/>
    <w:rsid w:val="00813FED"/>
    <w:rsid w:val="00814931"/>
    <w:rsid w:val="00823285"/>
    <w:rsid w:val="00825D19"/>
    <w:rsid w:val="00837D2A"/>
    <w:rsid w:val="00841786"/>
    <w:rsid w:val="00842FC5"/>
    <w:rsid w:val="00856FC9"/>
    <w:rsid w:val="00881E6E"/>
    <w:rsid w:val="00886C25"/>
    <w:rsid w:val="008959C4"/>
    <w:rsid w:val="008A0C7A"/>
    <w:rsid w:val="008C5925"/>
    <w:rsid w:val="008D32BE"/>
    <w:rsid w:val="008E2880"/>
    <w:rsid w:val="008E37F6"/>
    <w:rsid w:val="008E4DF2"/>
    <w:rsid w:val="008E5275"/>
    <w:rsid w:val="008F3F6B"/>
    <w:rsid w:val="008F767D"/>
    <w:rsid w:val="00910659"/>
    <w:rsid w:val="00917A16"/>
    <w:rsid w:val="00921F24"/>
    <w:rsid w:val="009334FB"/>
    <w:rsid w:val="009416BF"/>
    <w:rsid w:val="00965526"/>
    <w:rsid w:val="009723AC"/>
    <w:rsid w:val="009757CF"/>
    <w:rsid w:val="00982993"/>
    <w:rsid w:val="00997D37"/>
    <w:rsid w:val="009C5D08"/>
    <w:rsid w:val="009F2CF6"/>
    <w:rsid w:val="00A07B18"/>
    <w:rsid w:val="00A10D55"/>
    <w:rsid w:val="00A14D68"/>
    <w:rsid w:val="00A151A4"/>
    <w:rsid w:val="00A16AFB"/>
    <w:rsid w:val="00A25FA2"/>
    <w:rsid w:val="00A3052B"/>
    <w:rsid w:val="00A358F3"/>
    <w:rsid w:val="00A42FA1"/>
    <w:rsid w:val="00A43D0C"/>
    <w:rsid w:val="00A45722"/>
    <w:rsid w:val="00A50818"/>
    <w:rsid w:val="00A67456"/>
    <w:rsid w:val="00A75F8F"/>
    <w:rsid w:val="00A77E14"/>
    <w:rsid w:val="00A961A8"/>
    <w:rsid w:val="00A96A2D"/>
    <w:rsid w:val="00AA3054"/>
    <w:rsid w:val="00AA4495"/>
    <w:rsid w:val="00AD53F3"/>
    <w:rsid w:val="00AF439A"/>
    <w:rsid w:val="00B0363F"/>
    <w:rsid w:val="00B04DF9"/>
    <w:rsid w:val="00B07EB3"/>
    <w:rsid w:val="00B126DC"/>
    <w:rsid w:val="00B16318"/>
    <w:rsid w:val="00B61C4D"/>
    <w:rsid w:val="00B77986"/>
    <w:rsid w:val="00B8058F"/>
    <w:rsid w:val="00B85F7F"/>
    <w:rsid w:val="00B9393A"/>
    <w:rsid w:val="00B94FD7"/>
    <w:rsid w:val="00BB166D"/>
    <w:rsid w:val="00BB7694"/>
    <w:rsid w:val="00BC0EB3"/>
    <w:rsid w:val="00BD7C2E"/>
    <w:rsid w:val="00BE6249"/>
    <w:rsid w:val="00BE7241"/>
    <w:rsid w:val="00C04BD2"/>
    <w:rsid w:val="00C10BF9"/>
    <w:rsid w:val="00C124E4"/>
    <w:rsid w:val="00C12EB1"/>
    <w:rsid w:val="00C278B6"/>
    <w:rsid w:val="00C320F1"/>
    <w:rsid w:val="00C33084"/>
    <w:rsid w:val="00C3541F"/>
    <w:rsid w:val="00C53EDE"/>
    <w:rsid w:val="00C6377F"/>
    <w:rsid w:val="00C75D64"/>
    <w:rsid w:val="00C845E4"/>
    <w:rsid w:val="00C847E4"/>
    <w:rsid w:val="00C86376"/>
    <w:rsid w:val="00CA274A"/>
    <w:rsid w:val="00CA407C"/>
    <w:rsid w:val="00CA52EE"/>
    <w:rsid w:val="00CB265A"/>
    <w:rsid w:val="00CB4760"/>
    <w:rsid w:val="00CC55E8"/>
    <w:rsid w:val="00CD1EED"/>
    <w:rsid w:val="00CF285D"/>
    <w:rsid w:val="00CF2C6B"/>
    <w:rsid w:val="00CF76A0"/>
    <w:rsid w:val="00D00D29"/>
    <w:rsid w:val="00D036CB"/>
    <w:rsid w:val="00D0739A"/>
    <w:rsid w:val="00D167BF"/>
    <w:rsid w:val="00D169D2"/>
    <w:rsid w:val="00D30471"/>
    <w:rsid w:val="00D30D15"/>
    <w:rsid w:val="00D338AC"/>
    <w:rsid w:val="00D35789"/>
    <w:rsid w:val="00D36793"/>
    <w:rsid w:val="00D41656"/>
    <w:rsid w:val="00D63D5B"/>
    <w:rsid w:val="00D70A30"/>
    <w:rsid w:val="00D728FB"/>
    <w:rsid w:val="00D81B89"/>
    <w:rsid w:val="00D94831"/>
    <w:rsid w:val="00DA4773"/>
    <w:rsid w:val="00DA5380"/>
    <w:rsid w:val="00DC228E"/>
    <w:rsid w:val="00DC5E7A"/>
    <w:rsid w:val="00DC6180"/>
    <w:rsid w:val="00DC63B3"/>
    <w:rsid w:val="00DD22A5"/>
    <w:rsid w:val="00DE0A1D"/>
    <w:rsid w:val="00DE0A65"/>
    <w:rsid w:val="00DE1C0B"/>
    <w:rsid w:val="00E04EE8"/>
    <w:rsid w:val="00E0709F"/>
    <w:rsid w:val="00E11E2E"/>
    <w:rsid w:val="00E2391D"/>
    <w:rsid w:val="00E55B64"/>
    <w:rsid w:val="00E65D2F"/>
    <w:rsid w:val="00E9044D"/>
    <w:rsid w:val="00EB5F4C"/>
    <w:rsid w:val="00EC2376"/>
    <w:rsid w:val="00EC4588"/>
    <w:rsid w:val="00ED43F0"/>
    <w:rsid w:val="00EE31A0"/>
    <w:rsid w:val="00EE6A4A"/>
    <w:rsid w:val="00EF277A"/>
    <w:rsid w:val="00F129F3"/>
    <w:rsid w:val="00F22647"/>
    <w:rsid w:val="00F61423"/>
    <w:rsid w:val="00F65B27"/>
    <w:rsid w:val="00F70B7A"/>
    <w:rsid w:val="00F8783F"/>
    <w:rsid w:val="00F92C99"/>
    <w:rsid w:val="00FA1773"/>
    <w:rsid w:val="00FA660F"/>
    <w:rsid w:val="00FB587A"/>
    <w:rsid w:val="00FC08ED"/>
    <w:rsid w:val="00FE0296"/>
    <w:rsid w:val="00FE5101"/>
    <w:rsid w:val="00FE5F06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F0C8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2,Bullet EY,Bullet Points,Dot pt,F5 List Paragraph,IFCL - List Paragraph,Indicator Text,List Paragraph Char Char Char,List Paragraph1,List Paragraph12,MAIN CONTENT,No Spacing1,Numbered Para 1,OBC Bullet,Strip,Syle 1"/>
    <w:basedOn w:val="Normal"/>
    <w:link w:val="ListParagraphChar"/>
    <w:uiPriority w:val="34"/>
    <w:qFormat/>
    <w:rsid w:val="00563587"/>
    <w:pPr>
      <w:ind w:left="720"/>
      <w:contextualSpacing/>
    </w:pPr>
  </w:style>
  <w:style w:type="paragraph" w:customStyle="1" w:styleId="tv213">
    <w:name w:val="tv213"/>
    <w:basedOn w:val="Normal"/>
    <w:rsid w:val="00E65D2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8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74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rsid w:val="00CB47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4760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476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noteText">
    <w:name w:val="footnote text"/>
    <w:aliases w:val="Char Char Char,FT,Footnote,Footnote Text1,Footnote Text1 Char,Footnote1,Footnote2,Footnote3,Footnote4,Footnote5,Footnote6,Footnote7,Footnote8,Footnote9,Fußnote,Schriftart: 10 pt,Schriftart: 8 pt,Schriftart: 9 pt,WB-Fußnotentext,fn,stile 1"/>
    <w:basedOn w:val="Normal"/>
    <w:link w:val="FootnoteTextChar"/>
    <w:uiPriority w:val="99"/>
    <w:unhideWhenUsed/>
    <w:qFormat/>
    <w:rsid w:val="00DA4773"/>
    <w:pPr>
      <w:widowControl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Char Char Char Char,FT Char,Footnote Char,Footnote Text1 Char1,Footnote Text1 Char Char,Footnote1 Char,Footnote2 Char,Footnote3 Char,Footnote4 Char,Footnote5 Char,Footnote6 Char,Footnote7 Char,Footnote8 Char,Footnote9 Char,fn Char"/>
    <w:basedOn w:val="DefaultParagraphFont"/>
    <w:link w:val="FootnoteText"/>
    <w:uiPriority w:val="99"/>
    <w:rsid w:val="00DA477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2"/>
    <w:uiPriority w:val="99"/>
    <w:unhideWhenUsed/>
    <w:qFormat/>
    <w:rsid w:val="00DA4773"/>
    <w:rPr>
      <w:vertAlign w:val="superscript"/>
    </w:rPr>
  </w:style>
  <w:style w:type="paragraph" w:customStyle="1" w:styleId="Char2">
    <w:name w:val="Char2"/>
    <w:basedOn w:val="Normal"/>
    <w:next w:val="Normal"/>
    <w:link w:val="FootnoteReference"/>
    <w:uiPriority w:val="99"/>
    <w:rsid w:val="00DA4773"/>
    <w:pPr>
      <w:keepNext/>
      <w:keepLines/>
      <w:spacing w:before="120" w:after="160" w:line="240" w:lineRule="exact"/>
      <w:jc w:val="both"/>
      <w:outlineLvl w:val="0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cf01">
    <w:name w:val="cf01"/>
    <w:basedOn w:val="DefaultParagraphFont"/>
    <w:rsid w:val="00DA4773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2 Char,Bullet EY Char,Bullet Points Char,Dot pt Char,F5 List Paragraph Char,IFCL - List Paragraph Char,Indicator Text Char,List Paragraph Char Char Char Char,List Paragraph1 Char,List Paragraph12 Char,MAIN CONTENT Char,Strip Char"/>
    <w:basedOn w:val="DefaultParagraphFont"/>
    <w:link w:val="ListParagraph"/>
    <w:uiPriority w:val="34"/>
    <w:qFormat/>
    <w:locked/>
    <w:rsid w:val="00DA477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D338AC"/>
    <w:pPr>
      <w:spacing w:before="100" w:beforeAutospacing="1" w:after="100" w:afterAutospacing="1"/>
    </w:pPr>
  </w:style>
  <w:style w:type="character" w:customStyle="1" w:styleId="fontsize2">
    <w:name w:val="fontsize2"/>
    <w:basedOn w:val="DefaultParagraphFont"/>
    <w:rsid w:val="00781DDC"/>
  </w:style>
  <w:style w:type="character" w:styleId="UnresolvedMention">
    <w:name w:val="Unresolved Mention"/>
    <w:basedOn w:val="DefaultParagraphFont"/>
    <w:uiPriority w:val="99"/>
    <w:semiHidden/>
    <w:unhideWhenUsed/>
    <w:rsid w:val="00CA2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425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Ivars Gorskis</cp:lastModifiedBy>
  <cp:revision>20</cp:revision>
  <cp:lastPrinted>2022-04-05T06:56:00Z</cp:lastPrinted>
  <dcterms:created xsi:type="dcterms:W3CDTF">2026-05-06T10:25:00Z</dcterms:created>
  <dcterms:modified xsi:type="dcterms:W3CDTF">2026-07-06T09:04:00Z</dcterms:modified>
</cp:coreProperties>
</file>