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427C" w14:textId="77777777" w:rsidR="00216F7A" w:rsidRDefault="00000000">
      <w:pPr>
        <w:jc w:val="center"/>
        <w:rPr>
          <w:b/>
        </w:rPr>
      </w:pPr>
      <w:r>
        <w:rPr>
          <w:b/>
        </w:rPr>
        <w:t>JELGAVAS  NOVADA</w:t>
      </w:r>
    </w:p>
    <w:p w14:paraId="6C3E4EE2" w14:textId="77777777" w:rsidR="00216F7A" w:rsidRDefault="00000000">
      <w:pPr>
        <w:jc w:val="center"/>
        <w:rPr>
          <w:b/>
        </w:rPr>
      </w:pPr>
      <w:r>
        <w:rPr>
          <w:b/>
        </w:rPr>
        <w:t xml:space="preserve">MĀCĪBU JOMAS/ METODISKĀS APVIENĪBAS </w:t>
      </w:r>
    </w:p>
    <w:p w14:paraId="2D652B04" w14:textId="77777777" w:rsidR="00216F7A" w:rsidRDefault="00000000">
      <w:pPr>
        <w:jc w:val="center"/>
        <w:rPr>
          <w:b/>
        </w:rPr>
      </w:pPr>
      <w:r>
        <w:rPr>
          <w:b/>
        </w:rPr>
        <w:t>DABASZINĀTŅU  PEDAGOGU</w:t>
      </w:r>
    </w:p>
    <w:p w14:paraId="1D2FF61F" w14:textId="77777777" w:rsidR="00216F7A" w:rsidRDefault="00000000">
      <w:pPr>
        <w:jc w:val="center"/>
        <w:rPr>
          <w:b/>
        </w:rPr>
      </w:pPr>
      <w:r>
        <w:rPr>
          <w:b/>
        </w:rPr>
        <w:t>DARBA PLĀNS</w:t>
      </w:r>
    </w:p>
    <w:p w14:paraId="5401C98B" w14:textId="77777777" w:rsidR="00216F7A" w:rsidRDefault="00000000">
      <w:pPr>
        <w:jc w:val="center"/>
        <w:rPr>
          <w:b/>
        </w:rPr>
      </w:pPr>
      <w:r>
        <w:rPr>
          <w:b/>
        </w:rPr>
        <w:t>2022./2023. MACĪBU GADAM</w:t>
      </w:r>
    </w:p>
    <w:p w14:paraId="639DC1DF" w14:textId="77777777" w:rsidR="00216F7A" w:rsidRDefault="00000000">
      <w:pPr>
        <w:rPr>
          <w:b/>
        </w:rPr>
      </w:pPr>
      <w:r>
        <w:rPr>
          <w:b/>
        </w:rPr>
        <w:t>PRIORITĀTES:</w:t>
      </w:r>
    </w:p>
    <w:p w14:paraId="362362D3" w14:textId="77777777" w:rsidR="00216F7A" w:rsidRDefault="00000000">
      <w:pPr>
        <w:spacing w:before="240" w:after="240" w:line="240" w:lineRule="auto"/>
        <w:ind w:left="720" w:hanging="360"/>
      </w:pPr>
      <w:r>
        <w:rPr>
          <w:b/>
        </w:rPr>
        <w:t>1.</w:t>
      </w:r>
      <w:r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ab/>
      </w:r>
      <w:r>
        <w:t>Izmantojot informācijas un komunikācijas  tehnoloģijas izglītības procesā, ieviest digitālus risinājumus mācību vides uzlabošanai:</w:t>
      </w:r>
    </w:p>
    <w:p w14:paraId="06931831" w14:textId="77777777" w:rsidR="00216F7A" w:rsidRDefault="00000000">
      <w:pPr>
        <w:spacing w:before="240" w:after="240" w:line="240" w:lineRule="auto"/>
        <w:ind w:left="1240" w:hanging="440"/>
      </w:pPr>
      <w:r>
        <w:t>1.1.</w:t>
      </w:r>
      <w:r>
        <w:rPr>
          <w:sz w:val="14"/>
          <w:szCs w:val="14"/>
        </w:rPr>
        <w:t xml:space="preserve">  </w:t>
      </w:r>
      <w:r>
        <w:t>izmantot elektroniskos mācību līdzekļus un resursus;</w:t>
      </w:r>
    </w:p>
    <w:p w14:paraId="5413B39E" w14:textId="77777777" w:rsidR="00216F7A" w:rsidRDefault="00000000">
      <w:pPr>
        <w:spacing w:before="240" w:after="240" w:line="240" w:lineRule="auto"/>
        <w:ind w:left="1240" w:hanging="440"/>
      </w:pPr>
      <w:r>
        <w:t>1.2.</w:t>
      </w:r>
      <w:r>
        <w:rPr>
          <w:sz w:val="14"/>
          <w:szCs w:val="14"/>
        </w:rPr>
        <w:t xml:space="preserve">  </w:t>
      </w:r>
      <w:r>
        <w:t>lietot dažādas mācību vides platformas.</w:t>
      </w:r>
    </w:p>
    <w:p w14:paraId="12DE877F" w14:textId="77777777" w:rsidR="00216F7A" w:rsidRDefault="00000000">
      <w:pPr>
        <w:spacing w:before="240" w:after="240" w:line="240" w:lineRule="auto"/>
        <w:ind w:left="720" w:hanging="360"/>
      </w:pPr>
      <w:r>
        <w:t>2.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t>Nostiprināt kompetenču pieeju, tajā skaitā STEAM pieeju, mācību un audzināšanas satura īstenošanā:</w:t>
      </w:r>
    </w:p>
    <w:p w14:paraId="7E00D778" w14:textId="77777777" w:rsidR="00216F7A" w:rsidRDefault="00000000">
      <w:pPr>
        <w:spacing w:before="240" w:after="240" w:line="240" w:lineRule="auto"/>
        <w:ind w:left="1240" w:hanging="440"/>
      </w:pPr>
      <w:r>
        <w:t>2.1.</w:t>
      </w:r>
      <w:r>
        <w:rPr>
          <w:sz w:val="14"/>
          <w:szCs w:val="14"/>
        </w:rPr>
        <w:t xml:space="preserve">  </w:t>
      </w:r>
      <w:r>
        <w:t>plānot un īstenot vienotu mācību un audzināšanas procesu izglītības iestādē, sadarbojoties klašu, mācību priekšmetu un mācību jomu līmenī;</w:t>
      </w:r>
    </w:p>
    <w:p w14:paraId="0157099D" w14:textId="77777777" w:rsidR="00216F7A" w:rsidRDefault="00000000">
      <w:pPr>
        <w:spacing w:before="240" w:after="240" w:line="240" w:lineRule="auto"/>
        <w:ind w:left="1240" w:hanging="440"/>
      </w:pPr>
      <w:r>
        <w:t>2.2.</w:t>
      </w:r>
      <w:r>
        <w:rPr>
          <w:sz w:val="14"/>
          <w:szCs w:val="14"/>
        </w:rPr>
        <w:t xml:space="preserve">  </w:t>
      </w:r>
      <w:r>
        <w:t>izmantot diferenciāciju un individualizāciju mācību procesā, ņemot vērā izglītojamā dažādās mācīšanās vajadzības;</w:t>
      </w:r>
    </w:p>
    <w:p w14:paraId="0318789F" w14:textId="77777777" w:rsidR="00216F7A" w:rsidRDefault="00000000">
      <w:pPr>
        <w:spacing w:before="240" w:after="240" w:line="240" w:lineRule="auto"/>
        <w:ind w:left="720" w:hanging="360"/>
        <w:rPr>
          <w:b/>
        </w:rPr>
      </w:pPr>
      <w:r>
        <w:t>3.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t xml:space="preserve">Organizēt </w:t>
      </w:r>
      <w:proofErr w:type="spellStart"/>
      <w:r>
        <w:t>skolēncentrētas</w:t>
      </w:r>
      <w:proofErr w:type="spellEnd"/>
      <w:r>
        <w:t xml:space="preserve"> mācību stundas, attīstot skolēnu spēju plānot un vadīt savu mācīšanos.</w:t>
      </w:r>
    </w:p>
    <w:tbl>
      <w:tblPr>
        <w:tblStyle w:val="a"/>
        <w:tblW w:w="14655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2610"/>
        <w:gridCol w:w="2970"/>
        <w:gridCol w:w="1275"/>
        <w:gridCol w:w="1275"/>
        <w:gridCol w:w="1845"/>
        <w:gridCol w:w="2865"/>
      </w:tblGrid>
      <w:tr w:rsidR="00216F7A" w14:paraId="1AB4054C" w14:textId="77777777">
        <w:tc>
          <w:tcPr>
            <w:tcW w:w="1815" w:type="dxa"/>
          </w:tcPr>
          <w:p w14:paraId="5CD82229" w14:textId="77777777" w:rsidR="00216F7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Datums/ laiks</w:t>
            </w:r>
          </w:p>
        </w:tc>
        <w:tc>
          <w:tcPr>
            <w:tcW w:w="2610" w:type="dxa"/>
          </w:tcPr>
          <w:p w14:paraId="6AA35F49" w14:textId="77777777" w:rsidR="00216F7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Aktivitāte/ pasākums</w:t>
            </w:r>
          </w:p>
        </w:tc>
        <w:tc>
          <w:tcPr>
            <w:tcW w:w="2970" w:type="dxa"/>
          </w:tcPr>
          <w:p w14:paraId="188B63B1" w14:textId="77777777" w:rsidR="00216F7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Plānotais  rezultāts </w:t>
            </w:r>
          </w:p>
        </w:tc>
        <w:tc>
          <w:tcPr>
            <w:tcW w:w="1275" w:type="dxa"/>
          </w:tcPr>
          <w:p w14:paraId="367C2D8E" w14:textId="77777777" w:rsidR="00216F7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Atbilstība prioritātei Nr.</w:t>
            </w:r>
          </w:p>
        </w:tc>
        <w:tc>
          <w:tcPr>
            <w:tcW w:w="1275" w:type="dxa"/>
          </w:tcPr>
          <w:p w14:paraId="54EC7986" w14:textId="77777777" w:rsidR="00216F7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  <w:tc>
          <w:tcPr>
            <w:tcW w:w="1845" w:type="dxa"/>
          </w:tcPr>
          <w:p w14:paraId="0EFEFAD3" w14:textId="77777777" w:rsidR="00216F7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Atbildīgais</w:t>
            </w:r>
          </w:p>
        </w:tc>
        <w:tc>
          <w:tcPr>
            <w:tcW w:w="2865" w:type="dxa"/>
          </w:tcPr>
          <w:p w14:paraId="66E92EC4" w14:textId="77777777" w:rsidR="00216F7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Nepieciešamie resursi</w:t>
            </w:r>
          </w:p>
        </w:tc>
      </w:tr>
      <w:tr w:rsidR="00216F7A" w14:paraId="247C350A" w14:textId="77777777">
        <w:tc>
          <w:tcPr>
            <w:tcW w:w="14655" w:type="dxa"/>
            <w:gridSpan w:val="7"/>
            <w:shd w:val="clear" w:color="auto" w:fill="D9D9D9"/>
          </w:tcPr>
          <w:p w14:paraId="073C0443" w14:textId="77777777" w:rsidR="00216F7A" w:rsidRDefault="00000000">
            <w:pPr>
              <w:jc w:val="center"/>
            </w:pPr>
            <w:r>
              <w:t>SKOLOTĀJIEM</w:t>
            </w:r>
          </w:p>
        </w:tc>
      </w:tr>
      <w:tr w:rsidR="00216F7A" w14:paraId="6C64F17C" w14:textId="77777777">
        <w:tc>
          <w:tcPr>
            <w:tcW w:w="1815" w:type="dxa"/>
          </w:tcPr>
          <w:p w14:paraId="4C0B8B09" w14:textId="77777777" w:rsidR="00216F7A" w:rsidRDefault="00000000">
            <w:r>
              <w:t>23.08.2022</w:t>
            </w:r>
          </w:p>
        </w:tc>
        <w:tc>
          <w:tcPr>
            <w:tcW w:w="2610" w:type="dxa"/>
          </w:tcPr>
          <w:p w14:paraId="71E1C044" w14:textId="77777777" w:rsidR="00216F7A" w:rsidRDefault="00000000">
            <w:proofErr w:type="spellStart"/>
            <w:r>
              <w:t>Dabaszinību</w:t>
            </w:r>
            <w:proofErr w:type="spellEnd"/>
            <w:r>
              <w:t xml:space="preserve"> jomas pedagogu sanāksme</w:t>
            </w:r>
          </w:p>
        </w:tc>
        <w:tc>
          <w:tcPr>
            <w:tcW w:w="2970" w:type="dxa"/>
          </w:tcPr>
          <w:p w14:paraId="7C99F566" w14:textId="77777777" w:rsidR="00216F7A" w:rsidRDefault="00000000">
            <w:r>
              <w:t>Pedagogu informēšana par aktualitātēm jaunajā mācību gadā.</w:t>
            </w:r>
          </w:p>
        </w:tc>
        <w:tc>
          <w:tcPr>
            <w:tcW w:w="1275" w:type="dxa"/>
          </w:tcPr>
          <w:p w14:paraId="39683E45" w14:textId="77777777" w:rsidR="00216F7A" w:rsidRDefault="00000000">
            <w:r>
              <w:t>1.,2.,3.</w:t>
            </w:r>
          </w:p>
        </w:tc>
        <w:tc>
          <w:tcPr>
            <w:tcW w:w="1275" w:type="dxa"/>
          </w:tcPr>
          <w:p w14:paraId="6F29AC6A" w14:textId="77777777" w:rsidR="00216F7A" w:rsidRDefault="00000000">
            <w:r>
              <w:t>Staļģenes pamatskola</w:t>
            </w:r>
          </w:p>
        </w:tc>
        <w:tc>
          <w:tcPr>
            <w:tcW w:w="1845" w:type="dxa"/>
          </w:tcPr>
          <w:p w14:paraId="2CC8460F" w14:textId="77777777" w:rsidR="00216F7A" w:rsidRDefault="00000000">
            <w:proofErr w:type="spellStart"/>
            <w:r>
              <w:t>S.Lapāne</w:t>
            </w:r>
            <w:proofErr w:type="spellEnd"/>
          </w:p>
        </w:tc>
        <w:tc>
          <w:tcPr>
            <w:tcW w:w="2865" w:type="dxa"/>
          </w:tcPr>
          <w:p w14:paraId="1A34887D" w14:textId="77777777" w:rsidR="00216F7A" w:rsidRDefault="00000000">
            <w:r>
              <w:t>Dators</w:t>
            </w:r>
          </w:p>
        </w:tc>
      </w:tr>
      <w:tr w:rsidR="00216F7A" w14:paraId="6CFE1E8C" w14:textId="77777777">
        <w:tc>
          <w:tcPr>
            <w:tcW w:w="1815" w:type="dxa"/>
          </w:tcPr>
          <w:p w14:paraId="77910639" w14:textId="77777777" w:rsidR="00216F7A" w:rsidRDefault="00000000">
            <w:r>
              <w:t>5.10.2022</w:t>
            </w:r>
          </w:p>
        </w:tc>
        <w:tc>
          <w:tcPr>
            <w:tcW w:w="2610" w:type="dxa"/>
          </w:tcPr>
          <w:p w14:paraId="11A8B35E" w14:textId="77777777" w:rsidR="00216F7A" w:rsidRDefault="00000000">
            <w:proofErr w:type="spellStart"/>
            <w:r>
              <w:t>Dabaszinību</w:t>
            </w:r>
            <w:proofErr w:type="spellEnd"/>
            <w:r>
              <w:t xml:space="preserve"> jomas pedagogu sanāksme (tiešsaiste)</w:t>
            </w:r>
          </w:p>
        </w:tc>
        <w:tc>
          <w:tcPr>
            <w:tcW w:w="2970" w:type="dxa"/>
          </w:tcPr>
          <w:p w14:paraId="0FF5DDF7" w14:textId="77777777" w:rsidR="00216F7A" w:rsidRDefault="00000000">
            <w:proofErr w:type="spellStart"/>
            <w:r>
              <w:t>I.Lazdiņa</w:t>
            </w:r>
            <w:proofErr w:type="spellEnd"/>
            <w:r>
              <w:t xml:space="preserve"> un </w:t>
            </w:r>
            <w:proofErr w:type="spellStart"/>
            <w:r>
              <w:t>A.Antoņeviča</w:t>
            </w:r>
            <w:proofErr w:type="spellEnd"/>
            <w:r>
              <w:t xml:space="preserve"> dalās pieredzē par </w:t>
            </w:r>
            <w:proofErr w:type="spellStart"/>
            <w:r>
              <w:t>Erasmus</w:t>
            </w:r>
            <w:proofErr w:type="spellEnd"/>
            <w:r>
              <w:t>+ mobilitātes aktivitātēs gūto pieredzi.</w:t>
            </w:r>
          </w:p>
        </w:tc>
        <w:tc>
          <w:tcPr>
            <w:tcW w:w="1275" w:type="dxa"/>
          </w:tcPr>
          <w:p w14:paraId="665104C6" w14:textId="77777777" w:rsidR="00216F7A" w:rsidRDefault="00000000">
            <w:r>
              <w:t>2.;3.</w:t>
            </w:r>
          </w:p>
        </w:tc>
        <w:tc>
          <w:tcPr>
            <w:tcW w:w="1275" w:type="dxa"/>
          </w:tcPr>
          <w:p w14:paraId="4D311B09" w14:textId="77777777" w:rsidR="00216F7A" w:rsidRDefault="00000000">
            <w:r>
              <w:t>ZOOM platforma</w:t>
            </w:r>
          </w:p>
        </w:tc>
        <w:tc>
          <w:tcPr>
            <w:tcW w:w="1845" w:type="dxa"/>
          </w:tcPr>
          <w:p w14:paraId="6FE712D1" w14:textId="77777777" w:rsidR="00216F7A" w:rsidRDefault="00000000">
            <w:proofErr w:type="spellStart"/>
            <w:r>
              <w:t>S.Lapāne</w:t>
            </w:r>
            <w:proofErr w:type="spellEnd"/>
          </w:p>
        </w:tc>
        <w:tc>
          <w:tcPr>
            <w:tcW w:w="2865" w:type="dxa"/>
          </w:tcPr>
          <w:p w14:paraId="0EC9C102" w14:textId="77777777" w:rsidR="00216F7A" w:rsidRDefault="00000000">
            <w:r>
              <w:t>-</w:t>
            </w:r>
          </w:p>
        </w:tc>
      </w:tr>
      <w:tr w:rsidR="00216F7A" w14:paraId="600EB7C5" w14:textId="77777777">
        <w:tc>
          <w:tcPr>
            <w:tcW w:w="1815" w:type="dxa"/>
          </w:tcPr>
          <w:p w14:paraId="6BE6E33B" w14:textId="77777777" w:rsidR="00216F7A" w:rsidRDefault="00000000">
            <w:r w:rsidRPr="00033105">
              <w:rPr>
                <w:strike/>
              </w:rPr>
              <w:t>27.10.</w:t>
            </w:r>
            <w:r>
              <w:t>2022</w:t>
            </w:r>
          </w:p>
        </w:tc>
        <w:tc>
          <w:tcPr>
            <w:tcW w:w="2610" w:type="dxa"/>
          </w:tcPr>
          <w:p w14:paraId="13A850BD" w14:textId="77777777" w:rsidR="00216F7A" w:rsidRDefault="00000000">
            <w:r>
              <w:t>Dabaszinātņu jomas pedagogu sanāksme</w:t>
            </w:r>
          </w:p>
        </w:tc>
        <w:tc>
          <w:tcPr>
            <w:tcW w:w="2970" w:type="dxa"/>
          </w:tcPr>
          <w:p w14:paraId="3B2E1157" w14:textId="77777777" w:rsidR="00216F7A" w:rsidRDefault="00000000">
            <w:pPr>
              <w:numPr>
                <w:ilvl w:val="0"/>
                <w:numId w:val="1"/>
              </w:numPr>
            </w:pPr>
            <w:r>
              <w:t>Skola2030 aktualitātes.</w:t>
            </w:r>
          </w:p>
          <w:p w14:paraId="715C16A9" w14:textId="77777777" w:rsidR="00216F7A" w:rsidRDefault="00000000">
            <w:pPr>
              <w:numPr>
                <w:ilvl w:val="0"/>
                <w:numId w:val="1"/>
              </w:numPr>
            </w:pPr>
            <w:r>
              <w:lastRenderedPageBreak/>
              <w:t>Valsts pārbaudes darbi.</w:t>
            </w:r>
          </w:p>
          <w:p w14:paraId="74DE4C59" w14:textId="77777777" w:rsidR="00216F7A" w:rsidRDefault="00000000">
            <w:pPr>
              <w:numPr>
                <w:ilvl w:val="0"/>
                <w:numId w:val="1"/>
              </w:numPr>
            </w:pPr>
            <w:r>
              <w:t>Labās prakses idejas.</w:t>
            </w:r>
            <w:r>
              <w:tab/>
            </w:r>
          </w:p>
        </w:tc>
        <w:tc>
          <w:tcPr>
            <w:tcW w:w="1275" w:type="dxa"/>
          </w:tcPr>
          <w:p w14:paraId="0F23F563" w14:textId="77777777" w:rsidR="00216F7A" w:rsidRDefault="00000000">
            <w:r>
              <w:lastRenderedPageBreak/>
              <w:t>1.,2.</w:t>
            </w:r>
          </w:p>
        </w:tc>
        <w:tc>
          <w:tcPr>
            <w:tcW w:w="1275" w:type="dxa"/>
          </w:tcPr>
          <w:p w14:paraId="71897E99" w14:textId="77777777" w:rsidR="00216F7A" w:rsidRDefault="00000000">
            <w:r>
              <w:t>Jelgavas novada IP</w:t>
            </w:r>
          </w:p>
        </w:tc>
        <w:tc>
          <w:tcPr>
            <w:tcW w:w="1845" w:type="dxa"/>
          </w:tcPr>
          <w:p w14:paraId="42CAB728" w14:textId="77777777" w:rsidR="00216F7A" w:rsidRDefault="00000000">
            <w:proofErr w:type="spellStart"/>
            <w:r>
              <w:t>S.Lapāne</w:t>
            </w:r>
            <w:proofErr w:type="spellEnd"/>
          </w:p>
        </w:tc>
        <w:tc>
          <w:tcPr>
            <w:tcW w:w="2865" w:type="dxa"/>
          </w:tcPr>
          <w:p w14:paraId="75E151DE" w14:textId="6B56D5C6" w:rsidR="00216F7A" w:rsidRDefault="00000000">
            <w:r w:rsidRPr="00033105">
              <w:t>Telpa, dators.</w:t>
            </w:r>
            <w:r w:rsidR="00033105" w:rsidRPr="00033105">
              <w:t>,</w:t>
            </w:r>
          </w:p>
        </w:tc>
      </w:tr>
      <w:tr w:rsidR="00216F7A" w14:paraId="22508147" w14:textId="77777777">
        <w:tc>
          <w:tcPr>
            <w:tcW w:w="1815" w:type="dxa"/>
          </w:tcPr>
          <w:p w14:paraId="2FACDFCD" w14:textId="77777777" w:rsidR="00216F7A" w:rsidRDefault="00000000">
            <w:r>
              <w:t>11.2022</w:t>
            </w:r>
          </w:p>
        </w:tc>
        <w:tc>
          <w:tcPr>
            <w:tcW w:w="2610" w:type="dxa"/>
          </w:tcPr>
          <w:p w14:paraId="16129025" w14:textId="77777777" w:rsidR="00216F7A" w:rsidRDefault="00000000">
            <w:pPr>
              <w:rPr>
                <w:i/>
              </w:rPr>
            </w:pPr>
            <w:r>
              <w:t>Dabaszinātņu jomas pedagogu sanāksme</w:t>
            </w:r>
          </w:p>
        </w:tc>
        <w:tc>
          <w:tcPr>
            <w:tcW w:w="2970" w:type="dxa"/>
          </w:tcPr>
          <w:p w14:paraId="613098A8" w14:textId="77777777" w:rsidR="00216F7A" w:rsidRDefault="00000000">
            <w:r>
              <w:t>skolo.lv., tavaklase.lv un citu digitālo resursu izmantošanas iespējas</w:t>
            </w:r>
          </w:p>
        </w:tc>
        <w:tc>
          <w:tcPr>
            <w:tcW w:w="1275" w:type="dxa"/>
          </w:tcPr>
          <w:p w14:paraId="205D4E3C" w14:textId="77777777" w:rsidR="00216F7A" w:rsidRDefault="00000000">
            <w:r>
              <w:t>1.</w:t>
            </w:r>
          </w:p>
        </w:tc>
        <w:tc>
          <w:tcPr>
            <w:tcW w:w="1275" w:type="dxa"/>
          </w:tcPr>
          <w:p w14:paraId="368F082C" w14:textId="77777777" w:rsidR="00216F7A" w:rsidRDefault="00000000">
            <w:r>
              <w:t>Svētes pamatskola</w:t>
            </w:r>
          </w:p>
        </w:tc>
        <w:tc>
          <w:tcPr>
            <w:tcW w:w="1845" w:type="dxa"/>
          </w:tcPr>
          <w:p w14:paraId="2839588D" w14:textId="77777777" w:rsidR="00216F7A" w:rsidRDefault="00000000">
            <w:proofErr w:type="spellStart"/>
            <w:r>
              <w:t>S.Lapāne</w:t>
            </w:r>
            <w:proofErr w:type="spellEnd"/>
          </w:p>
        </w:tc>
        <w:tc>
          <w:tcPr>
            <w:tcW w:w="2865" w:type="dxa"/>
          </w:tcPr>
          <w:p w14:paraId="3B06E786" w14:textId="77777777" w:rsidR="00216F7A" w:rsidRDefault="00000000">
            <w:r w:rsidRPr="00033105">
              <w:rPr>
                <w:highlight w:val="yellow"/>
              </w:rPr>
              <w:t>Transports Jelgava - Svēte- Jelgava</w:t>
            </w:r>
            <w:r>
              <w:t xml:space="preserve"> </w:t>
            </w:r>
          </w:p>
          <w:p w14:paraId="12ECD267" w14:textId="77777777" w:rsidR="00216F7A" w:rsidRDefault="00216F7A"/>
        </w:tc>
      </w:tr>
      <w:tr w:rsidR="00216F7A" w14:paraId="57D1A174" w14:textId="77777777">
        <w:tc>
          <w:tcPr>
            <w:tcW w:w="1815" w:type="dxa"/>
          </w:tcPr>
          <w:p w14:paraId="057C3BB1" w14:textId="77777777" w:rsidR="00216F7A" w:rsidRDefault="00000000">
            <w:r>
              <w:t>Marts 2023</w:t>
            </w:r>
          </w:p>
        </w:tc>
        <w:tc>
          <w:tcPr>
            <w:tcW w:w="2610" w:type="dxa"/>
          </w:tcPr>
          <w:p w14:paraId="0A0A9FF0" w14:textId="77777777" w:rsidR="00216F7A" w:rsidRDefault="00000000">
            <w:r>
              <w:t>Dabaszinātņu jomas pedagogu sanāksme</w:t>
            </w:r>
          </w:p>
        </w:tc>
        <w:tc>
          <w:tcPr>
            <w:tcW w:w="2970" w:type="dxa"/>
          </w:tcPr>
          <w:p w14:paraId="54A67B39" w14:textId="77777777" w:rsidR="00216F7A" w:rsidRDefault="00000000">
            <w:r>
              <w:t>Pieredzes brauciens uz Zaļenieku KAV</w:t>
            </w:r>
          </w:p>
        </w:tc>
        <w:tc>
          <w:tcPr>
            <w:tcW w:w="1275" w:type="dxa"/>
          </w:tcPr>
          <w:p w14:paraId="11D22D06" w14:textId="77777777" w:rsidR="00216F7A" w:rsidRDefault="00000000">
            <w:r>
              <w:t>1.,2.,3.</w:t>
            </w:r>
          </w:p>
        </w:tc>
        <w:tc>
          <w:tcPr>
            <w:tcW w:w="1275" w:type="dxa"/>
          </w:tcPr>
          <w:p w14:paraId="4716078F" w14:textId="77777777" w:rsidR="00216F7A" w:rsidRDefault="00000000">
            <w:r>
              <w:t>Zaļenieku KAV</w:t>
            </w:r>
          </w:p>
        </w:tc>
        <w:tc>
          <w:tcPr>
            <w:tcW w:w="1845" w:type="dxa"/>
          </w:tcPr>
          <w:p w14:paraId="332CE49F" w14:textId="77777777" w:rsidR="00216F7A" w:rsidRDefault="00000000">
            <w:proofErr w:type="spellStart"/>
            <w:r>
              <w:t>S.Lapāne</w:t>
            </w:r>
            <w:proofErr w:type="spellEnd"/>
          </w:p>
        </w:tc>
        <w:tc>
          <w:tcPr>
            <w:tcW w:w="2865" w:type="dxa"/>
          </w:tcPr>
          <w:p w14:paraId="5C4B8246" w14:textId="77777777" w:rsidR="00216F7A" w:rsidRDefault="00000000">
            <w:r w:rsidRPr="00033105">
              <w:rPr>
                <w:highlight w:val="yellow"/>
              </w:rPr>
              <w:t>Transports Jelgava - Zaļenieki - Jelgava</w:t>
            </w:r>
          </w:p>
        </w:tc>
      </w:tr>
      <w:tr w:rsidR="00216F7A" w14:paraId="425510EE" w14:textId="77777777">
        <w:tc>
          <w:tcPr>
            <w:tcW w:w="1815" w:type="dxa"/>
          </w:tcPr>
          <w:p w14:paraId="202BB9CE" w14:textId="77777777" w:rsidR="00216F7A" w:rsidRDefault="00000000">
            <w:r>
              <w:t>Jūnijs, 2023</w:t>
            </w:r>
          </w:p>
        </w:tc>
        <w:tc>
          <w:tcPr>
            <w:tcW w:w="2610" w:type="dxa"/>
          </w:tcPr>
          <w:p w14:paraId="4883E56F" w14:textId="77777777" w:rsidR="00216F7A" w:rsidRDefault="00000000">
            <w:r>
              <w:t>Dabaszinātņu jomas pedagogu pieredzes apmaiņas brauciens</w:t>
            </w:r>
          </w:p>
        </w:tc>
        <w:tc>
          <w:tcPr>
            <w:tcW w:w="2970" w:type="dxa"/>
          </w:tcPr>
          <w:p w14:paraId="0705A5C0" w14:textId="77777777" w:rsidR="00216F7A" w:rsidRDefault="00000000">
            <w:r>
              <w:t>Vieta tiks precizēta</w:t>
            </w:r>
          </w:p>
        </w:tc>
        <w:tc>
          <w:tcPr>
            <w:tcW w:w="1275" w:type="dxa"/>
          </w:tcPr>
          <w:p w14:paraId="7EB462BB" w14:textId="77777777" w:rsidR="00216F7A" w:rsidRDefault="00000000">
            <w:r>
              <w:t>1.,2.</w:t>
            </w:r>
          </w:p>
        </w:tc>
        <w:tc>
          <w:tcPr>
            <w:tcW w:w="1275" w:type="dxa"/>
          </w:tcPr>
          <w:p w14:paraId="693C91AC" w14:textId="77777777" w:rsidR="00216F7A" w:rsidRDefault="00216F7A"/>
        </w:tc>
        <w:tc>
          <w:tcPr>
            <w:tcW w:w="1845" w:type="dxa"/>
          </w:tcPr>
          <w:p w14:paraId="53AD697F" w14:textId="77777777" w:rsidR="00216F7A" w:rsidRDefault="00000000">
            <w:proofErr w:type="spellStart"/>
            <w:r>
              <w:t>S.Lapāne</w:t>
            </w:r>
            <w:proofErr w:type="spellEnd"/>
          </w:p>
        </w:tc>
        <w:tc>
          <w:tcPr>
            <w:tcW w:w="2865" w:type="dxa"/>
          </w:tcPr>
          <w:p w14:paraId="3EB50A33" w14:textId="77777777" w:rsidR="00216F7A" w:rsidRDefault="00000000">
            <w:r w:rsidRPr="00033105">
              <w:rPr>
                <w:highlight w:val="yellow"/>
              </w:rPr>
              <w:t>Transports</w:t>
            </w:r>
          </w:p>
        </w:tc>
      </w:tr>
      <w:tr w:rsidR="00216F7A" w14:paraId="03092735" w14:textId="77777777">
        <w:tc>
          <w:tcPr>
            <w:tcW w:w="14655" w:type="dxa"/>
            <w:gridSpan w:val="7"/>
            <w:shd w:val="clear" w:color="auto" w:fill="D9D9D9"/>
          </w:tcPr>
          <w:p w14:paraId="54776276" w14:textId="77777777" w:rsidR="00216F7A" w:rsidRDefault="00000000">
            <w:pPr>
              <w:jc w:val="center"/>
            </w:pPr>
            <w:r>
              <w:t>SKOLĒNIEM</w:t>
            </w:r>
          </w:p>
        </w:tc>
      </w:tr>
      <w:tr w:rsidR="00216F7A" w14:paraId="13D9E0DA" w14:textId="77777777">
        <w:tc>
          <w:tcPr>
            <w:tcW w:w="1815" w:type="dxa"/>
          </w:tcPr>
          <w:p w14:paraId="1131C3AB" w14:textId="77777777" w:rsidR="00216F7A" w:rsidRDefault="00000000">
            <w:r>
              <w:t>30.11.2022</w:t>
            </w:r>
          </w:p>
        </w:tc>
        <w:tc>
          <w:tcPr>
            <w:tcW w:w="2610" w:type="dxa"/>
          </w:tcPr>
          <w:p w14:paraId="3D2C3F6E" w14:textId="77777777" w:rsidR="00216F7A" w:rsidRDefault="00000000">
            <w:r>
              <w:t>Bioloģijas olimpiāde</w:t>
            </w:r>
          </w:p>
        </w:tc>
        <w:tc>
          <w:tcPr>
            <w:tcW w:w="2970" w:type="dxa"/>
          </w:tcPr>
          <w:p w14:paraId="658A344D" w14:textId="77777777" w:rsidR="00216F7A" w:rsidRDefault="00000000">
            <w:r>
              <w:t>9. - 12.klases skolēni</w:t>
            </w:r>
          </w:p>
        </w:tc>
        <w:tc>
          <w:tcPr>
            <w:tcW w:w="1275" w:type="dxa"/>
          </w:tcPr>
          <w:p w14:paraId="020569E8" w14:textId="77777777" w:rsidR="00216F7A" w:rsidRDefault="00216F7A"/>
        </w:tc>
        <w:tc>
          <w:tcPr>
            <w:tcW w:w="1275" w:type="dxa"/>
          </w:tcPr>
          <w:p w14:paraId="24BCAD65" w14:textId="77777777" w:rsidR="00216F7A" w:rsidRDefault="00000000">
            <w:r>
              <w:t>Ozolnieku vidusskola</w:t>
            </w:r>
          </w:p>
        </w:tc>
        <w:tc>
          <w:tcPr>
            <w:tcW w:w="1845" w:type="dxa"/>
          </w:tcPr>
          <w:p w14:paraId="7554B370" w14:textId="77777777" w:rsidR="00216F7A" w:rsidRDefault="00216F7A"/>
        </w:tc>
        <w:tc>
          <w:tcPr>
            <w:tcW w:w="2865" w:type="dxa"/>
          </w:tcPr>
          <w:p w14:paraId="4D74C5ED" w14:textId="77777777" w:rsidR="00216F7A" w:rsidRDefault="00216F7A"/>
        </w:tc>
      </w:tr>
      <w:tr w:rsidR="00216F7A" w14:paraId="657B7B05" w14:textId="77777777">
        <w:tc>
          <w:tcPr>
            <w:tcW w:w="1815" w:type="dxa"/>
          </w:tcPr>
          <w:p w14:paraId="2893D72D" w14:textId="77777777" w:rsidR="00216F7A" w:rsidRDefault="00000000">
            <w:r>
              <w:t>12.01.2022</w:t>
            </w:r>
          </w:p>
        </w:tc>
        <w:tc>
          <w:tcPr>
            <w:tcW w:w="2610" w:type="dxa"/>
          </w:tcPr>
          <w:p w14:paraId="4AB293DE" w14:textId="77777777" w:rsidR="00216F7A" w:rsidRDefault="00000000">
            <w:r>
              <w:t>Ķīmijas olimpiāde</w:t>
            </w:r>
          </w:p>
        </w:tc>
        <w:tc>
          <w:tcPr>
            <w:tcW w:w="2970" w:type="dxa"/>
          </w:tcPr>
          <w:p w14:paraId="3FDF802B" w14:textId="77777777" w:rsidR="00216F7A" w:rsidRDefault="00000000">
            <w:r>
              <w:t>9. - 12.klases skolēni</w:t>
            </w:r>
          </w:p>
        </w:tc>
        <w:tc>
          <w:tcPr>
            <w:tcW w:w="1275" w:type="dxa"/>
          </w:tcPr>
          <w:p w14:paraId="7C44C743" w14:textId="77777777" w:rsidR="00216F7A" w:rsidRDefault="00216F7A"/>
        </w:tc>
        <w:tc>
          <w:tcPr>
            <w:tcW w:w="1275" w:type="dxa"/>
          </w:tcPr>
          <w:p w14:paraId="759D46C7" w14:textId="77777777" w:rsidR="00216F7A" w:rsidRDefault="00000000">
            <w:r>
              <w:t>Ozolnieku vidusskola</w:t>
            </w:r>
          </w:p>
        </w:tc>
        <w:tc>
          <w:tcPr>
            <w:tcW w:w="1845" w:type="dxa"/>
          </w:tcPr>
          <w:p w14:paraId="2DB140CC" w14:textId="77777777" w:rsidR="00216F7A" w:rsidRDefault="00216F7A"/>
        </w:tc>
        <w:tc>
          <w:tcPr>
            <w:tcW w:w="2865" w:type="dxa"/>
          </w:tcPr>
          <w:p w14:paraId="040F995F" w14:textId="77777777" w:rsidR="00216F7A" w:rsidRDefault="00216F7A"/>
        </w:tc>
      </w:tr>
      <w:tr w:rsidR="00216F7A" w14:paraId="2FA07C6D" w14:textId="77777777">
        <w:tc>
          <w:tcPr>
            <w:tcW w:w="1815" w:type="dxa"/>
          </w:tcPr>
          <w:p w14:paraId="4D2B60C8" w14:textId="77777777" w:rsidR="00216F7A" w:rsidRDefault="00000000">
            <w:r>
              <w:t>20.01.2023</w:t>
            </w:r>
          </w:p>
        </w:tc>
        <w:tc>
          <w:tcPr>
            <w:tcW w:w="2610" w:type="dxa"/>
          </w:tcPr>
          <w:p w14:paraId="142CBD10" w14:textId="77777777" w:rsidR="00216F7A" w:rsidRDefault="00000000">
            <w:r>
              <w:t>Fizikas olimpiāde</w:t>
            </w:r>
          </w:p>
        </w:tc>
        <w:tc>
          <w:tcPr>
            <w:tcW w:w="2970" w:type="dxa"/>
          </w:tcPr>
          <w:p w14:paraId="135DD194" w14:textId="77777777" w:rsidR="00216F7A" w:rsidRDefault="00000000">
            <w:r>
              <w:t>9. - 12.klases skolēni</w:t>
            </w:r>
          </w:p>
        </w:tc>
        <w:tc>
          <w:tcPr>
            <w:tcW w:w="1275" w:type="dxa"/>
          </w:tcPr>
          <w:p w14:paraId="113DC82D" w14:textId="77777777" w:rsidR="00216F7A" w:rsidRDefault="00216F7A"/>
        </w:tc>
        <w:tc>
          <w:tcPr>
            <w:tcW w:w="1275" w:type="dxa"/>
          </w:tcPr>
          <w:p w14:paraId="0A351CAD" w14:textId="77777777" w:rsidR="00216F7A" w:rsidRDefault="00000000">
            <w:r>
              <w:t>Ozolnieku vidusskola</w:t>
            </w:r>
          </w:p>
        </w:tc>
        <w:tc>
          <w:tcPr>
            <w:tcW w:w="1845" w:type="dxa"/>
          </w:tcPr>
          <w:p w14:paraId="3299C069" w14:textId="77777777" w:rsidR="00216F7A" w:rsidRDefault="00216F7A"/>
        </w:tc>
        <w:tc>
          <w:tcPr>
            <w:tcW w:w="2865" w:type="dxa"/>
          </w:tcPr>
          <w:p w14:paraId="4F775263" w14:textId="77777777" w:rsidR="00216F7A" w:rsidRDefault="00216F7A"/>
        </w:tc>
      </w:tr>
      <w:tr w:rsidR="00216F7A" w14:paraId="565503CB" w14:textId="77777777">
        <w:tc>
          <w:tcPr>
            <w:tcW w:w="1815" w:type="dxa"/>
          </w:tcPr>
          <w:p w14:paraId="3AD240FB" w14:textId="77777777" w:rsidR="00216F7A" w:rsidRDefault="00000000">
            <w:r>
              <w:t>7.02.2023</w:t>
            </w:r>
          </w:p>
        </w:tc>
        <w:tc>
          <w:tcPr>
            <w:tcW w:w="2610" w:type="dxa"/>
          </w:tcPr>
          <w:p w14:paraId="2F13BFCA" w14:textId="77777777" w:rsidR="00216F7A" w:rsidRDefault="00000000">
            <w:r>
              <w:t>Ģeogrāfijas olimpiāde</w:t>
            </w:r>
          </w:p>
        </w:tc>
        <w:tc>
          <w:tcPr>
            <w:tcW w:w="2970" w:type="dxa"/>
          </w:tcPr>
          <w:p w14:paraId="23B183B9" w14:textId="77777777" w:rsidR="00216F7A" w:rsidRDefault="00000000">
            <w:r>
              <w:t>9. - 12.klases skolēni</w:t>
            </w:r>
          </w:p>
        </w:tc>
        <w:tc>
          <w:tcPr>
            <w:tcW w:w="1275" w:type="dxa"/>
          </w:tcPr>
          <w:p w14:paraId="6C1713CA" w14:textId="77777777" w:rsidR="00216F7A" w:rsidRDefault="00216F7A"/>
        </w:tc>
        <w:tc>
          <w:tcPr>
            <w:tcW w:w="1275" w:type="dxa"/>
          </w:tcPr>
          <w:p w14:paraId="4C5F2671" w14:textId="77777777" w:rsidR="00216F7A" w:rsidRDefault="00000000">
            <w:r>
              <w:t>Ozolnieku vidusskola</w:t>
            </w:r>
          </w:p>
        </w:tc>
        <w:tc>
          <w:tcPr>
            <w:tcW w:w="1845" w:type="dxa"/>
          </w:tcPr>
          <w:p w14:paraId="795292D7" w14:textId="77777777" w:rsidR="00216F7A" w:rsidRDefault="00216F7A"/>
        </w:tc>
        <w:tc>
          <w:tcPr>
            <w:tcW w:w="2865" w:type="dxa"/>
          </w:tcPr>
          <w:p w14:paraId="6FD8417B" w14:textId="77777777" w:rsidR="00216F7A" w:rsidRDefault="00216F7A"/>
        </w:tc>
      </w:tr>
      <w:tr w:rsidR="00216F7A" w14:paraId="1E5E40B0" w14:textId="77777777">
        <w:tc>
          <w:tcPr>
            <w:tcW w:w="1815" w:type="dxa"/>
          </w:tcPr>
          <w:p w14:paraId="167F632F" w14:textId="77777777" w:rsidR="00216F7A" w:rsidRDefault="00000000">
            <w:r>
              <w:t>12.02.2023</w:t>
            </w:r>
          </w:p>
        </w:tc>
        <w:tc>
          <w:tcPr>
            <w:tcW w:w="2610" w:type="dxa"/>
          </w:tcPr>
          <w:p w14:paraId="300CACC9" w14:textId="77777777" w:rsidR="00216F7A" w:rsidRDefault="00000000">
            <w:r>
              <w:t>Latvijas atklātā fizikas olimpiāde 9.-12.klasei</w:t>
            </w:r>
          </w:p>
        </w:tc>
        <w:tc>
          <w:tcPr>
            <w:tcW w:w="2970" w:type="dxa"/>
          </w:tcPr>
          <w:p w14:paraId="714D6306" w14:textId="77777777" w:rsidR="00216F7A" w:rsidRDefault="00000000">
            <w:r>
              <w:t>9. - 12.klases skolēni</w:t>
            </w:r>
          </w:p>
        </w:tc>
        <w:tc>
          <w:tcPr>
            <w:tcW w:w="1275" w:type="dxa"/>
          </w:tcPr>
          <w:p w14:paraId="40DCCC60" w14:textId="77777777" w:rsidR="00216F7A" w:rsidRDefault="00216F7A"/>
        </w:tc>
        <w:tc>
          <w:tcPr>
            <w:tcW w:w="1275" w:type="dxa"/>
          </w:tcPr>
          <w:p w14:paraId="719947A1" w14:textId="77777777" w:rsidR="00216F7A" w:rsidRDefault="00216F7A"/>
        </w:tc>
        <w:tc>
          <w:tcPr>
            <w:tcW w:w="1845" w:type="dxa"/>
          </w:tcPr>
          <w:p w14:paraId="205DD3A4" w14:textId="77777777" w:rsidR="00216F7A" w:rsidRDefault="00216F7A"/>
        </w:tc>
        <w:tc>
          <w:tcPr>
            <w:tcW w:w="2865" w:type="dxa"/>
          </w:tcPr>
          <w:p w14:paraId="4A8D00A3" w14:textId="77777777" w:rsidR="00216F7A" w:rsidRDefault="00216F7A"/>
        </w:tc>
      </w:tr>
      <w:tr w:rsidR="00216F7A" w14:paraId="68EFCEC8" w14:textId="77777777">
        <w:tc>
          <w:tcPr>
            <w:tcW w:w="1815" w:type="dxa"/>
          </w:tcPr>
          <w:p w14:paraId="20E460C1" w14:textId="77777777" w:rsidR="00216F7A" w:rsidRDefault="00000000">
            <w:r>
              <w:t>25.-26.05.2023</w:t>
            </w:r>
          </w:p>
        </w:tc>
        <w:tc>
          <w:tcPr>
            <w:tcW w:w="2610" w:type="dxa"/>
          </w:tcPr>
          <w:p w14:paraId="74608428" w14:textId="77777777" w:rsidR="00216F7A" w:rsidRDefault="00000000">
            <w:r>
              <w:t>Eksāmens ģeogrāfijā (kombinēti)</w:t>
            </w:r>
          </w:p>
        </w:tc>
        <w:tc>
          <w:tcPr>
            <w:tcW w:w="2970" w:type="dxa"/>
          </w:tcPr>
          <w:p w14:paraId="35BAEDA4" w14:textId="77777777" w:rsidR="00216F7A" w:rsidRDefault="00000000">
            <w:r>
              <w:t>12.klases skolēni</w:t>
            </w:r>
          </w:p>
        </w:tc>
        <w:tc>
          <w:tcPr>
            <w:tcW w:w="1275" w:type="dxa"/>
          </w:tcPr>
          <w:p w14:paraId="5F3B70D6" w14:textId="77777777" w:rsidR="00216F7A" w:rsidRDefault="00216F7A"/>
        </w:tc>
        <w:tc>
          <w:tcPr>
            <w:tcW w:w="1275" w:type="dxa"/>
          </w:tcPr>
          <w:p w14:paraId="0664ADCB" w14:textId="77777777" w:rsidR="00216F7A" w:rsidRDefault="00216F7A"/>
        </w:tc>
        <w:tc>
          <w:tcPr>
            <w:tcW w:w="1845" w:type="dxa"/>
          </w:tcPr>
          <w:p w14:paraId="5F6BF55F" w14:textId="77777777" w:rsidR="00216F7A" w:rsidRDefault="00216F7A"/>
        </w:tc>
        <w:tc>
          <w:tcPr>
            <w:tcW w:w="2865" w:type="dxa"/>
          </w:tcPr>
          <w:p w14:paraId="4BB1394B" w14:textId="77777777" w:rsidR="00216F7A" w:rsidRDefault="00216F7A"/>
        </w:tc>
      </w:tr>
      <w:tr w:rsidR="00216F7A" w14:paraId="4F0F4F2F" w14:textId="77777777">
        <w:tc>
          <w:tcPr>
            <w:tcW w:w="1815" w:type="dxa"/>
          </w:tcPr>
          <w:p w14:paraId="52DCB502" w14:textId="77777777" w:rsidR="00216F7A" w:rsidRDefault="00000000">
            <w:r>
              <w:t>29.-30.05.2023</w:t>
            </w:r>
          </w:p>
        </w:tc>
        <w:tc>
          <w:tcPr>
            <w:tcW w:w="2610" w:type="dxa"/>
          </w:tcPr>
          <w:p w14:paraId="7818EC35" w14:textId="77777777" w:rsidR="00216F7A" w:rsidRDefault="00000000">
            <w:r>
              <w:t>Eksāmens bioloģijā (kombinēti)</w:t>
            </w:r>
          </w:p>
        </w:tc>
        <w:tc>
          <w:tcPr>
            <w:tcW w:w="2970" w:type="dxa"/>
          </w:tcPr>
          <w:p w14:paraId="6F2AAF54" w14:textId="77777777" w:rsidR="00216F7A" w:rsidRDefault="00000000">
            <w:r>
              <w:t>12.klases skolēni</w:t>
            </w:r>
          </w:p>
        </w:tc>
        <w:tc>
          <w:tcPr>
            <w:tcW w:w="1275" w:type="dxa"/>
          </w:tcPr>
          <w:p w14:paraId="53950FF1" w14:textId="77777777" w:rsidR="00216F7A" w:rsidRDefault="00216F7A"/>
        </w:tc>
        <w:tc>
          <w:tcPr>
            <w:tcW w:w="1275" w:type="dxa"/>
          </w:tcPr>
          <w:p w14:paraId="18917615" w14:textId="77777777" w:rsidR="00216F7A" w:rsidRDefault="00216F7A"/>
        </w:tc>
        <w:tc>
          <w:tcPr>
            <w:tcW w:w="1845" w:type="dxa"/>
          </w:tcPr>
          <w:p w14:paraId="1F6BBBD4" w14:textId="77777777" w:rsidR="00216F7A" w:rsidRDefault="00216F7A"/>
        </w:tc>
        <w:tc>
          <w:tcPr>
            <w:tcW w:w="2865" w:type="dxa"/>
          </w:tcPr>
          <w:p w14:paraId="03117056" w14:textId="77777777" w:rsidR="00216F7A" w:rsidRDefault="00216F7A"/>
        </w:tc>
      </w:tr>
      <w:tr w:rsidR="00216F7A" w14:paraId="1FBD1072" w14:textId="77777777">
        <w:tc>
          <w:tcPr>
            <w:tcW w:w="1815" w:type="dxa"/>
          </w:tcPr>
          <w:p w14:paraId="195DA3E8" w14:textId="77777777" w:rsidR="00216F7A" w:rsidRDefault="00000000">
            <w:r>
              <w:t>5.-6.06.2023</w:t>
            </w:r>
          </w:p>
        </w:tc>
        <w:tc>
          <w:tcPr>
            <w:tcW w:w="2610" w:type="dxa"/>
          </w:tcPr>
          <w:p w14:paraId="3865BFFE" w14:textId="77777777" w:rsidR="00216F7A" w:rsidRDefault="00000000">
            <w:r>
              <w:t>Eksāmens ķīmijā (kombinēti)</w:t>
            </w:r>
          </w:p>
        </w:tc>
        <w:tc>
          <w:tcPr>
            <w:tcW w:w="2970" w:type="dxa"/>
          </w:tcPr>
          <w:p w14:paraId="32833C68" w14:textId="77777777" w:rsidR="00216F7A" w:rsidRDefault="00000000">
            <w:r>
              <w:t>12.klases skolēni</w:t>
            </w:r>
          </w:p>
        </w:tc>
        <w:tc>
          <w:tcPr>
            <w:tcW w:w="1275" w:type="dxa"/>
          </w:tcPr>
          <w:p w14:paraId="6FB1200B" w14:textId="77777777" w:rsidR="00216F7A" w:rsidRDefault="00216F7A"/>
        </w:tc>
        <w:tc>
          <w:tcPr>
            <w:tcW w:w="1275" w:type="dxa"/>
          </w:tcPr>
          <w:p w14:paraId="79274406" w14:textId="77777777" w:rsidR="00216F7A" w:rsidRDefault="00216F7A"/>
        </w:tc>
        <w:tc>
          <w:tcPr>
            <w:tcW w:w="1845" w:type="dxa"/>
          </w:tcPr>
          <w:p w14:paraId="72698819" w14:textId="77777777" w:rsidR="00216F7A" w:rsidRDefault="00216F7A"/>
        </w:tc>
        <w:tc>
          <w:tcPr>
            <w:tcW w:w="2865" w:type="dxa"/>
          </w:tcPr>
          <w:p w14:paraId="559712E7" w14:textId="77777777" w:rsidR="00216F7A" w:rsidRDefault="00216F7A"/>
        </w:tc>
      </w:tr>
      <w:tr w:rsidR="00216F7A" w14:paraId="7B863375" w14:textId="77777777">
        <w:tc>
          <w:tcPr>
            <w:tcW w:w="1815" w:type="dxa"/>
          </w:tcPr>
          <w:p w14:paraId="332CA7CD" w14:textId="77777777" w:rsidR="00216F7A" w:rsidRDefault="00000000">
            <w:r>
              <w:t>8.-9.06.2023</w:t>
            </w:r>
          </w:p>
        </w:tc>
        <w:tc>
          <w:tcPr>
            <w:tcW w:w="2610" w:type="dxa"/>
          </w:tcPr>
          <w:p w14:paraId="532E3AC3" w14:textId="77777777" w:rsidR="00216F7A" w:rsidRDefault="00000000">
            <w:r>
              <w:t>Eksāmens fizikā (kombinēti)</w:t>
            </w:r>
          </w:p>
        </w:tc>
        <w:tc>
          <w:tcPr>
            <w:tcW w:w="2970" w:type="dxa"/>
          </w:tcPr>
          <w:p w14:paraId="2F913C22" w14:textId="77777777" w:rsidR="00216F7A" w:rsidRDefault="00000000">
            <w:r>
              <w:t>12.klases skolēni</w:t>
            </w:r>
          </w:p>
        </w:tc>
        <w:tc>
          <w:tcPr>
            <w:tcW w:w="1275" w:type="dxa"/>
          </w:tcPr>
          <w:p w14:paraId="71BCB067" w14:textId="77777777" w:rsidR="00216F7A" w:rsidRDefault="00216F7A"/>
        </w:tc>
        <w:tc>
          <w:tcPr>
            <w:tcW w:w="1275" w:type="dxa"/>
          </w:tcPr>
          <w:p w14:paraId="6EC84744" w14:textId="77777777" w:rsidR="00216F7A" w:rsidRDefault="00216F7A"/>
        </w:tc>
        <w:tc>
          <w:tcPr>
            <w:tcW w:w="1845" w:type="dxa"/>
          </w:tcPr>
          <w:p w14:paraId="1462F29E" w14:textId="77777777" w:rsidR="00216F7A" w:rsidRDefault="00216F7A"/>
        </w:tc>
        <w:tc>
          <w:tcPr>
            <w:tcW w:w="2865" w:type="dxa"/>
          </w:tcPr>
          <w:p w14:paraId="33025511" w14:textId="77777777" w:rsidR="00216F7A" w:rsidRDefault="00216F7A"/>
        </w:tc>
      </w:tr>
      <w:tr w:rsidR="00216F7A" w14:paraId="66E2AB2F" w14:textId="77777777">
        <w:tc>
          <w:tcPr>
            <w:tcW w:w="1815" w:type="dxa"/>
          </w:tcPr>
          <w:p w14:paraId="6670F7E1" w14:textId="77777777" w:rsidR="00216F7A" w:rsidRDefault="00000000">
            <w:r>
              <w:t>19.06.2023</w:t>
            </w:r>
          </w:p>
        </w:tc>
        <w:tc>
          <w:tcPr>
            <w:tcW w:w="2610" w:type="dxa"/>
          </w:tcPr>
          <w:p w14:paraId="16E24DA1" w14:textId="77777777" w:rsidR="00216F7A" w:rsidRDefault="00000000">
            <w:r>
              <w:t>Starpdisciplinārs valsts pārbaudes darbs (rakstiski)</w:t>
            </w:r>
          </w:p>
        </w:tc>
        <w:tc>
          <w:tcPr>
            <w:tcW w:w="2970" w:type="dxa"/>
          </w:tcPr>
          <w:p w14:paraId="02C8D9A2" w14:textId="77777777" w:rsidR="00216F7A" w:rsidRDefault="00000000">
            <w:r>
              <w:t>9.klases skolēni</w:t>
            </w:r>
          </w:p>
        </w:tc>
        <w:tc>
          <w:tcPr>
            <w:tcW w:w="1275" w:type="dxa"/>
          </w:tcPr>
          <w:p w14:paraId="6E51BB8B" w14:textId="77777777" w:rsidR="00216F7A" w:rsidRDefault="00216F7A"/>
        </w:tc>
        <w:tc>
          <w:tcPr>
            <w:tcW w:w="1275" w:type="dxa"/>
          </w:tcPr>
          <w:p w14:paraId="5094BD55" w14:textId="77777777" w:rsidR="00216F7A" w:rsidRDefault="00216F7A"/>
        </w:tc>
        <w:tc>
          <w:tcPr>
            <w:tcW w:w="1845" w:type="dxa"/>
          </w:tcPr>
          <w:p w14:paraId="75303DC4" w14:textId="77777777" w:rsidR="00216F7A" w:rsidRDefault="00216F7A"/>
        </w:tc>
        <w:tc>
          <w:tcPr>
            <w:tcW w:w="2865" w:type="dxa"/>
          </w:tcPr>
          <w:p w14:paraId="56BE8AE1" w14:textId="77777777" w:rsidR="00216F7A" w:rsidRDefault="00216F7A"/>
        </w:tc>
      </w:tr>
    </w:tbl>
    <w:p w14:paraId="20CE14ED" w14:textId="77777777" w:rsidR="00216F7A" w:rsidRDefault="00216F7A"/>
    <w:p w14:paraId="1D057C53" w14:textId="77777777" w:rsidR="00216F7A" w:rsidRDefault="00000000">
      <w:pPr>
        <w:spacing w:line="240" w:lineRule="auto"/>
      </w:pPr>
      <w:r>
        <w:t xml:space="preserve">Sagatavoja MJ koordinators/ MA vadītājs </w:t>
      </w:r>
      <w:r>
        <w:tab/>
      </w:r>
      <w:r>
        <w:tab/>
        <w:t xml:space="preserve">Sanita </w:t>
      </w:r>
      <w:proofErr w:type="spellStart"/>
      <w:r>
        <w:t>Lapāne</w:t>
      </w:r>
      <w:proofErr w:type="spellEnd"/>
    </w:p>
    <w:p w14:paraId="767F46C7" w14:textId="77777777" w:rsidR="00216F7A" w:rsidRDefault="00000000">
      <w:pPr>
        <w:spacing w:line="240" w:lineRule="auto"/>
      </w:pPr>
      <w:r>
        <w:lastRenderedPageBreak/>
        <w:t xml:space="preserve">                                                                             / vārds, uzvārds /</w:t>
      </w:r>
    </w:p>
    <w:sectPr w:rsidR="00216F7A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5C3C"/>
    <w:multiLevelType w:val="multilevel"/>
    <w:tmpl w:val="699AB1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743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F7A"/>
    <w:rsid w:val="00033105"/>
    <w:rsid w:val="00216F7A"/>
    <w:rsid w:val="00444D85"/>
    <w:rsid w:val="006D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9F94"/>
  <w15:docId w15:val="{C95EFBBC-281D-4E9E-BDB1-79D6E4E8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A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GdfEyy3rtdKt0izkXPv3U4cCHA==">AMUW2mWqEhforOS7s5zdk1uTLU4FECGkkW2SWdRrusutjW6/6mwX8cKrYM4cwLSCXHtLIuYdnytQ1fxzpLPrCRR/oNySHPlYa/mPNR8MLxMVRgEDgTiLRn8=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1823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Vivita Eiklone</dc:creator>
  <cp:lastModifiedBy>Vivita Eiklone</cp:lastModifiedBy>
  <cp:revision>3</cp:revision>
  <dcterms:created xsi:type="dcterms:W3CDTF">2022-10-27T14:07:00Z</dcterms:created>
  <dcterms:modified xsi:type="dcterms:W3CDTF">2022-10-27T14:30:00Z</dcterms:modified>
</cp:coreProperties>
</file>