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200073" w:rsidRPr="00200073">
        <w:t xml:space="preserve"> </w:t>
      </w:r>
      <w:r w:rsidR="00200073" w:rsidRPr="00200073">
        <w:rPr>
          <w:b/>
        </w:rPr>
        <w:t>Jelgavas novada pašvaldības autotransporta virsbūvju mazgāšanas pakalpojumu sniegšana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200073">
        <w:rPr>
          <w:b/>
        </w:rPr>
        <w:t>ID Nr. JNP 2015/28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200073">
        <w:t>2.jūnijā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361D5">
        <w:t>JNP 2015/28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339E3">
        <w:t>18.05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BD3413" w:rsidP="00172F10">
            <w:pPr>
              <w:jc w:val="both"/>
            </w:pPr>
            <w:r w:rsidRPr="00BD3413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7361D5">
        <w:t>1.jūnijs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tbl>
      <w:tblPr>
        <w:tblpPr w:leftFromText="180" w:rightFromText="180" w:vertAnchor="text" w:horzAnchor="margin" w:tblpY="122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82"/>
        <w:gridCol w:w="2573"/>
        <w:gridCol w:w="2395"/>
      </w:tblGrid>
      <w:tr w:rsidR="007339E3" w:rsidRPr="005E795B" w:rsidTr="007339E3">
        <w:trPr>
          <w:cantSplit/>
          <w:trHeight w:val="557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7339E3" w:rsidRPr="005E795B" w:rsidTr="007339E3">
        <w:trPr>
          <w:cantSplit/>
          <w:trHeight w:val="1069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339E3" w:rsidRDefault="007339E3" w:rsidP="00DC7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1.daļa</w:t>
            </w:r>
          </w:p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  <w:r w:rsidRPr="00EF319B">
              <w:rPr>
                <w:sz w:val="22"/>
                <w:szCs w:val="22"/>
              </w:rPr>
              <w:t>Vieglo, apvidus automašīnu, un mikroautobusu virsbūvju mazgāšana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339E3" w:rsidRDefault="007339E3" w:rsidP="00DC7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2.daļa</w:t>
            </w:r>
          </w:p>
          <w:p w:rsidR="007339E3" w:rsidRPr="005E795B" w:rsidRDefault="007339E3" w:rsidP="00DC7112">
            <w:pPr>
              <w:jc w:val="center"/>
              <w:rPr>
                <w:sz w:val="22"/>
                <w:szCs w:val="22"/>
              </w:rPr>
            </w:pPr>
            <w:r w:rsidRPr="00EF319B">
              <w:rPr>
                <w:sz w:val="22"/>
                <w:szCs w:val="22"/>
              </w:rPr>
              <w:t>Autobusu virsbūvju mazgāšana</w:t>
            </w:r>
          </w:p>
        </w:tc>
      </w:tr>
      <w:tr w:rsidR="007339E3" w:rsidRPr="00D01C67" w:rsidTr="007339E3">
        <w:trPr>
          <w:cantSplit/>
          <w:trHeight w:val="44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Pr="00EA60D0" w:rsidRDefault="007339E3" w:rsidP="00DC7112">
            <w:r>
              <w:t>SIA ”</w:t>
            </w:r>
            <w:proofErr w:type="spellStart"/>
            <w:r>
              <w:t>Intranserviss</w:t>
            </w:r>
            <w:proofErr w:type="spellEnd"/>
            <w:r>
              <w:t>”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Pr="00EA60D0" w:rsidRDefault="007339E3" w:rsidP="00DC7112">
            <w:pPr>
              <w:jc w:val="center"/>
            </w:pPr>
            <w:r>
              <w:t>26.05.2015</w:t>
            </w:r>
            <w:proofErr w:type="gramStart"/>
            <w:r>
              <w:t xml:space="preserve">  </w:t>
            </w:r>
            <w:proofErr w:type="gramEnd"/>
            <w:r>
              <w:t>8 15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Pr="00D01C67" w:rsidRDefault="007339E3" w:rsidP="00DC7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Pr="00D01C67" w:rsidRDefault="007339E3" w:rsidP="00DC7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2098.80</w:t>
            </w:r>
          </w:p>
        </w:tc>
      </w:tr>
      <w:tr w:rsidR="007339E3" w:rsidRPr="00D01C67" w:rsidTr="007339E3">
        <w:trPr>
          <w:cantSplit/>
          <w:trHeight w:val="44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Default="007339E3" w:rsidP="00DC7112">
            <w:r>
              <w:t>SIA ”Auto Fans”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Default="007339E3" w:rsidP="00DC7112">
            <w:r>
              <w:t>01.06.2015</w:t>
            </w:r>
            <w:proofErr w:type="gramStart"/>
            <w:r>
              <w:t xml:space="preserve">  </w:t>
            </w:r>
            <w:proofErr w:type="gramEnd"/>
            <w:r>
              <w:t>9 30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Pr="00D01C67" w:rsidRDefault="007339E3" w:rsidP="00DC7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13395.40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Pr="00D01C67" w:rsidRDefault="007339E3" w:rsidP="00DC7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</w:tr>
      <w:tr w:rsidR="007339E3" w:rsidTr="007339E3">
        <w:trPr>
          <w:cantSplit/>
          <w:trHeight w:val="44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Default="007339E3" w:rsidP="00DC7112">
            <w:r>
              <w:t>SIA ”JTP”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Default="007339E3" w:rsidP="00DC7112">
            <w:r>
              <w:t>01.06.2015</w:t>
            </w:r>
            <w:proofErr w:type="gramStart"/>
            <w:r>
              <w:t xml:space="preserve">  </w:t>
            </w:r>
            <w:proofErr w:type="gramEnd"/>
            <w:r>
              <w:t>9 48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Default="007339E3" w:rsidP="00DC7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E3" w:rsidRDefault="007339E3" w:rsidP="00DC7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</w:t>
            </w:r>
          </w:p>
        </w:tc>
      </w:tr>
    </w:tbl>
    <w:p w:rsidR="006445CF" w:rsidRDefault="007339E3" w:rsidP="00110CE5">
      <w:pPr>
        <w:jc w:val="both"/>
        <w:rPr>
          <w:b/>
          <w:u w:val="single"/>
        </w:rPr>
      </w:pPr>
      <w:r>
        <w:rPr>
          <w:b/>
          <w:u w:val="single"/>
        </w:rPr>
        <w:t>1.daļa</w:t>
      </w:r>
      <w:r w:rsidRPr="007339E3">
        <w:rPr>
          <w:b/>
          <w:u w:val="single"/>
        </w:rPr>
        <w:t xml:space="preserve"> „Vieglo, apvidus automašīnu, un mikroautobusu virsbūvju mazgāšana”</w:t>
      </w:r>
      <w:r>
        <w:rPr>
          <w:b/>
          <w:u w:val="single"/>
        </w:rPr>
        <w:t>:</w:t>
      </w:r>
    </w:p>
    <w:p w:rsidR="00110CE5" w:rsidRPr="007339E3" w:rsidRDefault="00110CE5" w:rsidP="00110CE5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B74730">
        <w:t>SIA</w:t>
      </w:r>
      <w:r w:rsidR="00F07A14">
        <w:t xml:space="preserve"> </w:t>
      </w:r>
      <w:r w:rsidR="00B74730">
        <w:t>”</w:t>
      </w:r>
      <w:r w:rsidR="007339E3">
        <w:t>JTP</w:t>
      </w:r>
      <w:r w:rsidR="00B74730">
        <w:t>”</w:t>
      </w:r>
      <w:r w:rsidR="007D5805" w:rsidRPr="00BC05BA">
        <w:t>, reģistrācijas Nr.</w:t>
      </w:r>
      <w:r w:rsidR="00B65C6A" w:rsidRPr="00B65C6A">
        <w:t xml:space="preserve"> </w:t>
      </w:r>
      <w:r w:rsidR="007339E3">
        <w:t>43603035457</w:t>
      </w:r>
      <w:r w:rsidR="0047262D" w:rsidRPr="00BC05BA">
        <w:t>, adrese:</w:t>
      </w:r>
      <w:r w:rsidR="00B65C6A" w:rsidRPr="00B65C6A">
        <w:t xml:space="preserve"> </w:t>
      </w:r>
      <w:r w:rsidR="007339E3">
        <w:t>Satiksmes iela 37-28, Jelgava, LV- 3007</w:t>
      </w:r>
      <w:r w:rsidR="0080793D" w:rsidRPr="00BC05BA">
        <w:t>, par līgumcenu EUR</w:t>
      </w:r>
      <w:r w:rsidR="00A732F6">
        <w:t xml:space="preserve"> </w:t>
      </w:r>
      <w:r w:rsidR="007339E3">
        <w:t>13200</w:t>
      </w:r>
      <w:r w:rsidR="0080793D" w:rsidRPr="00BC05BA">
        <w:t xml:space="preserve"> bez PVN</w:t>
      </w:r>
      <w:r w:rsidR="00442509" w:rsidRPr="00BC05BA">
        <w:t>.</w:t>
      </w:r>
    </w:p>
    <w:p w:rsidR="00A440CC" w:rsidRPr="007339E3" w:rsidRDefault="00CA2985" w:rsidP="00E32A4C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12442F" w:rsidRDefault="00C147FB" w:rsidP="0012442F">
      <w:pPr>
        <w:jc w:val="both"/>
      </w:pPr>
      <w:r w:rsidRPr="00C147FB">
        <w:t>SIA</w:t>
      </w:r>
      <w:r>
        <w:t xml:space="preserve"> </w:t>
      </w:r>
      <w:r w:rsidRPr="00C147FB">
        <w:t>”</w:t>
      </w:r>
      <w:r w:rsidR="007339E3">
        <w:t>JTP</w:t>
      </w:r>
      <w:r w:rsidRPr="00C147FB">
        <w:t>”</w:t>
      </w:r>
      <w:r>
        <w:t xml:space="preserve"> </w:t>
      </w:r>
      <w:r w:rsidR="0012442F" w:rsidRPr="00BF121F">
        <w:t>piedāvājums atbilst Nolikumā izvirzītajām prasībām un ir ar zemāko cenu.</w:t>
      </w:r>
    </w:p>
    <w:p w:rsidR="00CA2985" w:rsidRDefault="00CA2985" w:rsidP="00E32A4C">
      <w:pPr>
        <w:jc w:val="both"/>
        <w:rPr>
          <w:b/>
          <w:u w:val="single"/>
        </w:rPr>
      </w:pPr>
    </w:p>
    <w:p w:rsidR="00F07A14" w:rsidRPr="00BC05BA" w:rsidRDefault="00F07A14" w:rsidP="00E32A4C">
      <w:pPr>
        <w:jc w:val="both"/>
        <w:rPr>
          <w:b/>
          <w:u w:val="single"/>
        </w:rPr>
      </w:pPr>
    </w:p>
    <w:p w:rsidR="00C90444" w:rsidRPr="007339E3" w:rsidRDefault="00B65C6A" w:rsidP="00C90444">
      <w:pPr>
        <w:ind w:hanging="142"/>
        <w:jc w:val="both"/>
        <w:rPr>
          <w:b/>
        </w:rPr>
      </w:pPr>
      <w:r w:rsidRPr="007339E3">
        <w:rPr>
          <w:b/>
        </w:rPr>
        <w:t xml:space="preserve">  </w:t>
      </w:r>
      <w:r w:rsidR="00C90444" w:rsidRPr="007339E3">
        <w:rPr>
          <w:b/>
        </w:rPr>
        <w:t>Informācija par noraidītajiem pretendentiem, pamatojums:</w:t>
      </w:r>
    </w:p>
    <w:p w:rsidR="00D10C35" w:rsidRPr="00BC05BA" w:rsidRDefault="00213EF8" w:rsidP="00C90444">
      <w:pPr>
        <w:jc w:val="both"/>
      </w:pPr>
      <w:r w:rsidRPr="00BC05BA">
        <w:t>Neviens pretendents netika noraidīts.</w:t>
      </w:r>
    </w:p>
    <w:p w:rsidR="00213EF8" w:rsidRPr="00BC05BA" w:rsidRDefault="00213EF8" w:rsidP="000A3D06">
      <w:pPr>
        <w:ind w:firstLine="720"/>
        <w:jc w:val="both"/>
      </w:pPr>
    </w:p>
    <w:p w:rsidR="00103BD3" w:rsidRDefault="00B96B75" w:rsidP="003D4E21">
      <w:pPr>
        <w:jc w:val="both"/>
        <w:rPr>
          <w:b/>
          <w:u w:val="single"/>
        </w:rPr>
      </w:pPr>
      <w:r w:rsidRPr="00B96B75">
        <w:rPr>
          <w:b/>
          <w:u w:val="single"/>
        </w:rPr>
        <w:t>2.daļai „Autobusu virsbūvju mazgāšana”</w:t>
      </w:r>
      <w:r>
        <w:rPr>
          <w:b/>
          <w:u w:val="single"/>
        </w:rPr>
        <w:t>:</w:t>
      </w:r>
    </w:p>
    <w:p w:rsidR="008F68BE" w:rsidRPr="007339E3" w:rsidRDefault="008F68BE" w:rsidP="003D4E21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8F68BE" w:rsidRDefault="008F68BE" w:rsidP="003D4E21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”JTP”</w:t>
      </w:r>
      <w:r w:rsidRPr="00BC05BA">
        <w:t>, reģistrācijas Nr.</w:t>
      </w:r>
      <w:r w:rsidRPr="00B65C6A">
        <w:t xml:space="preserve"> </w:t>
      </w:r>
      <w:r>
        <w:t>43603035457</w:t>
      </w:r>
      <w:r w:rsidRPr="00BC05BA">
        <w:t>, adrese:</w:t>
      </w:r>
      <w:r w:rsidRPr="00B65C6A">
        <w:t xml:space="preserve"> </w:t>
      </w:r>
      <w:r>
        <w:t>Satiksmes iela 37-28, Jelgava, LV- 3007</w:t>
      </w:r>
      <w:r w:rsidRPr="00BC05BA">
        <w:t>, par līgumcenu EUR</w:t>
      </w:r>
      <w:r>
        <w:t xml:space="preserve"> </w:t>
      </w:r>
      <w:r>
        <w:t>1920</w:t>
      </w:r>
      <w:r w:rsidRPr="00BC05BA">
        <w:t xml:space="preserve"> bez PVN.</w:t>
      </w:r>
    </w:p>
    <w:p w:rsidR="008F68BE" w:rsidRPr="007339E3" w:rsidRDefault="008F68BE" w:rsidP="003D4E21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8F68BE" w:rsidRDefault="008F68BE" w:rsidP="003D4E21">
      <w:pPr>
        <w:jc w:val="both"/>
      </w:pPr>
      <w:r w:rsidRPr="00C147FB">
        <w:t>SIA</w:t>
      </w:r>
      <w:r>
        <w:t xml:space="preserve"> </w:t>
      </w:r>
      <w:r w:rsidRPr="00C147FB">
        <w:t>”</w:t>
      </w:r>
      <w:r>
        <w:t>JTP</w:t>
      </w:r>
      <w:r w:rsidRPr="00C147FB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8F68BE" w:rsidRPr="007339E3" w:rsidRDefault="008F68BE" w:rsidP="003D4E21">
      <w:pPr>
        <w:ind w:hanging="142"/>
        <w:jc w:val="both"/>
        <w:rPr>
          <w:b/>
        </w:rPr>
      </w:pPr>
      <w:r>
        <w:rPr>
          <w:b/>
        </w:rPr>
        <w:t xml:space="preserve"> </w:t>
      </w:r>
      <w:r w:rsidRPr="007339E3">
        <w:rPr>
          <w:b/>
        </w:rPr>
        <w:t xml:space="preserve"> Informācija par noraidītajiem pretendentiem, pamatojums:</w:t>
      </w:r>
    </w:p>
    <w:p w:rsidR="008F68BE" w:rsidRPr="00BC05BA" w:rsidRDefault="008F68BE" w:rsidP="003D4E21">
      <w:pPr>
        <w:jc w:val="both"/>
      </w:pPr>
      <w:r w:rsidRPr="00BC05BA">
        <w:t>Neviens pretendents netika noraidīts.</w:t>
      </w:r>
    </w:p>
    <w:p w:rsidR="00B96B75" w:rsidRPr="00B96B75" w:rsidRDefault="00B96B75" w:rsidP="00110CE5">
      <w:pPr>
        <w:jc w:val="both"/>
        <w:rPr>
          <w:u w:val="single"/>
        </w:rPr>
      </w:pPr>
      <w:bookmarkStart w:id="0" w:name="_GoBack"/>
      <w:bookmarkEnd w:id="0"/>
    </w:p>
    <w:p w:rsidR="00442509" w:rsidRDefault="00442509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</w:t>
            </w:r>
            <w:r w:rsidR="00200073">
              <w:t xml:space="preserve">   </w:t>
            </w:r>
            <w:r>
              <w:t xml:space="preserve">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D4E2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E2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3D4E2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200073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D4E21"/>
    <w:rsid w:val="003E0ABC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177D2"/>
    <w:rsid w:val="0072510E"/>
    <w:rsid w:val="007339E3"/>
    <w:rsid w:val="007361D5"/>
    <w:rsid w:val="007407BB"/>
    <w:rsid w:val="0074538E"/>
    <w:rsid w:val="00776DEA"/>
    <w:rsid w:val="007779FE"/>
    <w:rsid w:val="007B32C3"/>
    <w:rsid w:val="007D5805"/>
    <w:rsid w:val="007E794C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8F68BE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96B75"/>
    <w:rsid w:val="00BB7588"/>
    <w:rsid w:val="00BC05BA"/>
    <w:rsid w:val="00BC7FF3"/>
    <w:rsid w:val="00BD3413"/>
    <w:rsid w:val="00BD7734"/>
    <w:rsid w:val="00C147FB"/>
    <w:rsid w:val="00C320F0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776D-4846-4C63-B490-8BEE684E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54</cp:revision>
  <cp:lastPrinted>2014-09-30T10:17:00Z</cp:lastPrinted>
  <dcterms:created xsi:type="dcterms:W3CDTF">2015-01-08T08:53:00Z</dcterms:created>
  <dcterms:modified xsi:type="dcterms:W3CDTF">2015-06-02T12:03:00Z</dcterms:modified>
</cp:coreProperties>
</file>