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694" w:rsidRDefault="00044754" w:rsidP="00F8016F">
      <w:pPr>
        <w:jc w:val="center"/>
        <w:rPr>
          <w:b/>
        </w:rPr>
      </w:pPr>
      <w:r w:rsidRPr="00FD7131">
        <w:rPr>
          <w:b/>
        </w:rPr>
        <w:t xml:space="preserve"> </w:t>
      </w:r>
      <w:r w:rsidR="004E505D" w:rsidRPr="00FD7131">
        <w:rPr>
          <w:b/>
        </w:rPr>
        <w:t>“</w:t>
      </w:r>
      <w:r w:rsidR="007D2CE7" w:rsidRPr="007D2CE7">
        <w:rPr>
          <w:b/>
        </w:rPr>
        <w:t>Jelgavas novada pašvaldības laikraksta „Jelgavas Novada Ziņas” sagatavošana</w:t>
      </w:r>
      <w:r w:rsidR="00D92694" w:rsidRPr="00D92694">
        <w:rPr>
          <w:b/>
        </w:rPr>
        <w:t>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</w:t>
      </w:r>
      <w:r w:rsidR="00D92694">
        <w:rPr>
          <w:b/>
        </w:rPr>
        <w:t>9</w:t>
      </w:r>
      <w:r w:rsidR="000E4AF7">
        <w:rPr>
          <w:b/>
        </w:rPr>
        <w:t>/</w:t>
      </w:r>
      <w:r w:rsidR="00D53FA1">
        <w:rPr>
          <w:b/>
        </w:rPr>
        <w:t>10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044754">
        <w:t>9</w:t>
      </w:r>
      <w:r w:rsidR="00E32A4C" w:rsidRPr="00BC05BA">
        <w:t xml:space="preserve">.gada </w:t>
      </w:r>
      <w:r w:rsidR="00D53FA1">
        <w:t>20</w:t>
      </w:r>
      <w:r w:rsidR="00B24A90">
        <w:t>.martā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2863B8" w:rsidRDefault="00E32A4C" w:rsidP="002863B8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2863B8">
        <w:t>atklāts konkurss</w:t>
      </w:r>
      <w:r w:rsidR="002863B8" w:rsidRPr="00BC05BA">
        <w:t xml:space="preserve">, iepirkuma identifikācijas Nr. </w:t>
      </w:r>
      <w:r w:rsidR="00D92694">
        <w:t>JNP 2019/</w:t>
      </w:r>
      <w:r w:rsidR="00D53FA1">
        <w:t>10</w:t>
      </w:r>
      <w:r w:rsidR="002863B8">
        <w:t xml:space="preserve">. </w:t>
      </w:r>
      <w:r w:rsidR="002863B8" w:rsidRPr="001308C9">
        <w:t xml:space="preserve">Iepirkums tiek veikts Elektronisko iepirkumu sistēmā (EIS) </w:t>
      </w:r>
      <w:hyperlink r:id="rId8" w:history="1">
        <w:r w:rsidR="002863B8" w:rsidRPr="00517DEE">
          <w:rPr>
            <w:rStyle w:val="Hyperlink"/>
          </w:rPr>
          <w:t>https://www.eis.gov.lv/EKEIS/Supplier</w:t>
        </w:r>
      </w:hyperlink>
      <w:r w:rsidR="002863B8">
        <w:t>.</w:t>
      </w:r>
    </w:p>
    <w:p w:rsidR="007D2CE7" w:rsidRPr="007D2CE7" w:rsidRDefault="00F32A92" w:rsidP="007D2CE7">
      <w:pPr>
        <w:pStyle w:val="NoSpacing"/>
        <w:tabs>
          <w:tab w:val="left" w:pos="709"/>
        </w:tabs>
        <w:ind w:right="95"/>
        <w:jc w:val="both"/>
        <w:rPr>
          <w:lang w:val="lv-LV"/>
        </w:rPr>
      </w:pPr>
      <w:r w:rsidRPr="00655C3C">
        <w:rPr>
          <w:b/>
          <w:u w:val="single"/>
          <w:lang w:val="lv-LV"/>
        </w:rPr>
        <w:t>Iepirkuma priekšmets</w:t>
      </w:r>
      <w:r w:rsidR="002631F7" w:rsidRPr="00655C3C">
        <w:rPr>
          <w:lang w:val="lv-LV"/>
        </w:rPr>
        <w:t xml:space="preserve"> </w:t>
      </w:r>
      <w:r w:rsidR="00F343C1" w:rsidRPr="00655C3C">
        <w:rPr>
          <w:lang w:val="lv-LV"/>
        </w:rPr>
        <w:t xml:space="preserve">ir </w:t>
      </w:r>
      <w:r w:rsidR="007D2CE7" w:rsidRPr="007D2CE7">
        <w:rPr>
          <w:lang w:val="lv-LV"/>
        </w:rPr>
        <w:t>Jelgavas novada pašvaldības laikraksta „Jelgavas Novada Ziņas” sagatavošana</w:t>
      </w:r>
      <w:r w:rsidR="007D2CE7" w:rsidRPr="007D2CE7">
        <w:t xml:space="preserve"> </w:t>
      </w:r>
      <w:r w:rsidR="007D2CE7" w:rsidRPr="007D2CE7">
        <w:rPr>
          <w:lang w:val="lv-LV"/>
        </w:rPr>
        <w:t>saskaņā ar Tehnisko specifikāciju. Iepirkuma pamatojums- Jelgavas novada pašvaldības izdevuma izgatavošana divas reizes mēnesī, iekļaujot aktuālāko informāciju par domes lēmumiem, pašvaldības publiskojamo informāciju un pagastu aktualitātēm.</w:t>
      </w:r>
    </w:p>
    <w:p w:rsidR="007D2CE7" w:rsidRPr="007D2CE7" w:rsidRDefault="007D2CE7" w:rsidP="007D2CE7">
      <w:pPr>
        <w:pStyle w:val="NoSpacing"/>
        <w:tabs>
          <w:tab w:val="left" w:pos="709"/>
        </w:tabs>
        <w:ind w:right="95"/>
        <w:jc w:val="both"/>
        <w:rPr>
          <w:lang w:val="lv-LV"/>
        </w:rPr>
      </w:pPr>
      <w:r w:rsidRPr="007D2CE7">
        <w:rPr>
          <w:lang w:val="lv-LV"/>
        </w:rPr>
        <w:t>Līguma darbības termiņš ir 36 (trīsdesmit) mēneši no Līguma spēkā stāšanās dienas.</w:t>
      </w:r>
    </w:p>
    <w:p w:rsidR="00CC0D70" w:rsidRDefault="007D2CE7" w:rsidP="007D2CE7">
      <w:pPr>
        <w:pStyle w:val="NoSpacing"/>
        <w:tabs>
          <w:tab w:val="left" w:pos="709"/>
        </w:tabs>
        <w:ind w:right="95"/>
        <w:jc w:val="both"/>
        <w:rPr>
          <w:lang w:val="lv-LV"/>
        </w:rPr>
      </w:pPr>
      <w:r w:rsidRPr="007D2CE7">
        <w:rPr>
          <w:lang w:val="lv-LV"/>
        </w:rPr>
        <w:t>CVP kods: 79823000-9.Iespiešanas un piegādes pakalpojumi.</w:t>
      </w:r>
    </w:p>
    <w:p w:rsidR="00E32A4C" w:rsidRPr="00AB6B0D" w:rsidRDefault="00016269" w:rsidP="001F585D">
      <w:pPr>
        <w:jc w:val="both"/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 xml:space="preserve">ēts Iepirkumu uzraudzības birojā un </w:t>
      </w:r>
      <w:r w:rsidRPr="00BC05BA">
        <w:rPr>
          <w:b/>
          <w:u w:val="single"/>
        </w:rPr>
        <w:t xml:space="preserve"> </w:t>
      </w:r>
      <w:r>
        <w:rPr>
          <w:b/>
          <w:u w:val="single"/>
        </w:rPr>
        <w:t xml:space="preserve">EIS e -konkursu </w:t>
      </w:r>
      <w:proofErr w:type="spellStart"/>
      <w:r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D53FA1">
        <w:t>21</w:t>
      </w:r>
      <w:r w:rsidR="00AB6B0D" w:rsidRPr="00AB6B0D">
        <w:t>.02.2019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8016F" w:rsidRPr="00B76685" w:rsidTr="00D70AF6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2B7172" w:rsidRDefault="002B7172" w:rsidP="002B7172">
            <w:pPr>
              <w:ind w:right="175"/>
              <w:jc w:val="both"/>
            </w:pPr>
            <w:r>
              <w:t xml:space="preserve">Komisijas priekšsēdētāja  – Aija </w:t>
            </w:r>
            <w:proofErr w:type="spellStart"/>
            <w:r>
              <w:t>Udalova</w:t>
            </w:r>
            <w:proofErr w:type="spellEnd"/>
          </w:p>
          <w:p w:rsidR="002B7172" w:rsidRDefault="002B7172" w:rsidP="002B7172">
            <w:pPr>
              <w:ind w:right="175"/>
              <w:jc w:val="both"/>
            </w:pPr>
            <w:r>
              <w:t>Komisijas locekļi:</w:t>
            </w:r>
          </w:p>
          <w:p w:rsidR="002B7172" w:rsidRDefault="002B7172" w:rsidP="002B7172">
            <w:pPr>
              <w:ind w:right="175"/>
              <w:jc w:val="both"/>
            </w:pPr>
            <w:r>
              <w:t>Inta Savicka- Jelgavas novada domes deputāte;</w:t>
            </w:r>
          </w:p>
          <w:p w:rsidR="002B7172" w:rsidRDefault="002B7172" w:rsidP="002B7172">
            <w:pPr>
              <w:ind w:right="175"/>
              <w:jc w:val="both"/>
            </w:pPr>
            <w:r>
              <w:t>Modris Jansons – Jelgavas novada domes deputāts;</w:t>
            </w:r>
          </w:p>
          <w:p w:rsidR="002B7172" w:rsidRDefault="002B7172" w:rsidP="002B7172">
            <w:pPr>
              <w:ind w:right="175"/>
              <w:jc w:val="both"/>
            </w:pPr>
            <w:r>
              <w:t xml:space="preserve">Valdis </w:t>
            </w:r>
            <w:proofErr w:type="spellStart"/>
            <w:r>
              <w:t>Buividaitis</w:t>
            </w:r>
            <w:proofErr w:type="spellEnd"/>
            <w:r>
              <w:t>- Jelgavas novada pašvaldības izpilddirektores vietnieks.</w:t>
            </w:r>
          </w:p>
          <w:p w:rsidR="002B7172" w:rsidRDefault="002B7172" w:rsidP="002B7172">
            <w:pPr>
              <w:ind w:right="175"/>
              <w:jc w:val="both"/>
            </w:pPr>
            <w:r>
              <w:t xml:space="preserve">Ilze </w:t>
            </w:r>
            <w:proofErr w:type="spellStart"/>
            <w:r>
              <w:t>Matusa</w:t>
            </w:r>
            <w:proofErr w:type="spellEnd"/>
            <w:r>
              <w:t>- Attīstības nodaļas vadītāja.</w:t>
            </w:r>
          </w:p>
          <w:p w:rsidR="002B7172" w:rsidRDefault="002B7172" w:rsidP="002B7172">
            <w:pPr>
              <w:ind w:right="175"/>
              <w:jc w:val="both"/>
            </w:pPr>
            <w:r>
              <w:t xml:space="preserve">Protokolē iepirkumu speciāliste: </w:t>
            </w:r>
            <w:proofErr w:type="spellStart"/>
            <w:r>
              <w:t>Anželika</w:t>
            </w:r>
            <w:proofErr w:type="spellEnd"/>
            <w:r>
              <w:t xml:space="preserve"> Kanberga</w:t>
            </w:r>
          </w:p>
          <w:p w:rsidR="00F8016F" w:rsidRPr="005D2AC3" w:rsidRDefault="00F8016F" w:rsidP="00A02494">
            <w:pPr>
              <w:ind w:right="175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D53FA1">
              <w:t xml:space="preserve">Dace </w:t>
            </w:r>
            <w:proofErr w:type="spellStart"/>
            <w:r w:rsidR="00D53FA1">
              <w:t>Kaņepone</w:t>
            </w:r>
            <w:proofErr w:type="spellEnd"/>
            <w:r w:rsidR="004E505D">
              <w:t>,</w:t>
            </w:r>
            <w:r w:rsidR="00B95B82">
              <w:t xml:space="preserve"> </w:t>
            </w:r>
            <w:r w:rsidR="00B95B82" w:rsidRPr="00B95B82">
              <w:t>Sabiedrisko attiecību nodaļas vadītāja</w:t>
            </w:r>
            <w:r w:rsidR="009855C6">
              <w:t>.</w:t>
            </w:r>
          </w:p>
        </w:tc>
      </w:tr>
    </w:tbl>
    <w:p w:rsidR="004E505D" w:rsidRPr="00C024A4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="00B24A90">
        <w:rPr>
          <w:b/>
          <w:u w:val="single"/>
        </w:rPr>
        <w:t xml:space="preserve"> </w:t>
      </w:r>
      <w:r w:rsidR="00C024A4" w:rsidRPr="00C024A4">
        <w:t>noteiktas iepirkuma Nolikumā.</w:t>
      </w:r>
      <w:r w:rsidRPr="00C024A4">
        <w:t xml:space="preserve"> </w:t>
      </w:r>
    </w:p>
    <w:p w:rsidR="004E505D" w:rsidRDefault="00E32A4C" w:rsidP="004E505D">
      <w:pPr>
        <w:jc w:val="both"/>
        <w:rPr>
          <w:color w:val="000000"/>
        </w:rPr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B6C9D">
        <w:rPr>
          <w:color w:val="000000"/>
        </w:rPr>
        <w:t>piedāvājums ar zemāko cenu.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r w:rsidR="009E0B6B" w:rsidRPr="009E0B6B">
        <w:t xml:space="preserve"> 201</w:t>
      </w:r>
      <w:r w:rsidR="009855C6">
        <w:t>9</w:t>
      </w:r>
      <w:r w:rsidR="009E0B6B" w:rsidRPr="009E0B6B">
        <w:t xml:space="preserve">.gada </w:t>
      </w:r>
      <w:r w:rsidR="00D53FA1">
        <w:t>19</w:t>
      </w:r>
      <w:r w:rsidR="00CC0D70">
        <w:t>.martā</w:t>
      </w:r>
      <w:r w:rsidR="00D67BD7">
        <w:t xml:space="preserve"> Elektronisko iepirkumu sistēmā</w:t>
      </w:r>
      <w:r w:rsidR="004E505D" w:rsidRPr="009E0B6B">
        <w:t>.</w:t>
      </w:r>
    </w:p>
    <w:p w:rsidR="0094730F" w:rsidRPr="009E0B6B" w:rsidRDefault="0094730F" w:rsidP="00E4681E">
      <w:pPr>
        <w:jc w:val="both"/>
      </w:pPr>
    </w:p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2586"/>
        <w:gridCol w:w="3562"/>
      </w:tblGrid>
      <w:tr w:rsidR="0094730F" w:rsidRPr="00BD1F66" w:rsidTr="00C13CDA">
        <w:trPr>
          <w:trHeight w:val="62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  <w:hideMark/>
          </w:tcPr>
          <w:p w:rsidR="0094730F" w:rsidRPr="0094730F" w:rsidRDefault="0094730F" w:rsidP="0094730F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4730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Pretendents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  <w:hideMark/>
          </w:tcPr>
          <w:p w:rsidR="0094730F" w:rsidRPr="0094730F" w:rsidRDefault="0094730F" w:rsidP="00B00A5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4730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Iesniegšanas </w:t>
            </w:r>
          </w:p>
          <w:p w:rsidR="0094730F" w:rsidRPr="0094730F" w:rsidRDefault="0094730F" w:rsidP="00B00A5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4730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datums un laiks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  <w:hideMark/>
          </w:tcPr>
          <w:p w:rsidR="0094730F" w:rsidRPr="0094730F" w:rsidRDefault="0094730F" w:rsidP="0094730F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4730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</w:tr>
      <w:tr w:rsidR="0094730F" w:rsidTr="00C13CDA">
        <w:trPr>
          <w:trHeight w:val="505"/>
        </w:trPr>
        <w:tc>
          <w:tcPr>
            <w:tcW w:w="32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94730F" w:rsidRPr="0094730F" w:rsidRDefault="0094730F" w:rsidP="0094730F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4730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"KL plus" IK</w:t>
            </w:r>
          </w:p>
        </w:tc>
        <w:tc>
          <w:tcPr>
            <w:tcW w:w="25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94730F" w:rsidRPr="0094730F" w:rsidRDefault="0094730F" w:rsidP="00B00A54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4730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18.03.2019 plkst. 13:33</w:t>
            </w:r>
          </w:p>
        </w:tc>
        <w:tc>
          <w:tcPr>
            <w:tcW w:w="35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94730F" w:rsidRPr="0094730F" w:rsidRDefault="0094730F" w:rsidP="0094730F">
            <w:pPr>
              <w:spacing w:before="6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94730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EIRO 97740</w:t>
            </w:r>
          </w:p>
          <w:p w:rsidR="0094730F" w:rsidRPr="0094730F" w:rsidRDefault="0094730F" w:rsidP="0094730F">
            <w:pPr>
              <w:spacing w:before="6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7128B7" w:rsidRDefault="007128B7" w:rsidP="00C13CDA">
      <w:pPr>
        <w:jc w:val="both"/>
        <w:rPr>
          <w:b/>
          <w:u w:val="single"/>
        </w:rPr>
      </w:pPr>
    </w:p>
    <w:p w:rsidR="00C13CDA" w:rsidRPr="006E1C95" w:rsidRDefault="00C13CDA" w:rsidP="00C13CDA">
      <w:pPr>
        <w:jc w:val="both"/>
      </w:pPr>
      <w:r w:rsidRPr="006E1C95">
        <w:rPr>
          <w:b/>
          <w:u w:val="single"/>
        </w:rPr>
        <w:t xml:space="preserve">Pamatojums atbilstoši Publisko iepirkuma likuma 40.panta 2.daļai un Ministru kabineta noteikumiem Nr.107 </w:t>
      </w:r>
      <w:r w:rsidRPr="006E1C95">
        <w:t>- ja piedāvājumu iesniedzis tikai viens piegādātājs.</w:t>
      </w:r>
    </w:p>
    <w:p w:rsidR="00C13CDA" w:rsidRPr="006E1C95" w:rsidRDefault="00C13CDA" w:rsidP="00C13CDA">
      <w:pPr>
        <w:jc w:val="both"/>
        <w:outlineLvl w:val="0"/>
        <w:rPr>
          <w:u w:val="single"/>
        </w:rPr>
      </w:pPr>
      <w:r w:rsidRPr="006E1C95">
        <w:t>Komisija secina, ka atbilstoši PIL 40.panta otrās daļas regulējumam, pasūtītājam pienākums pārtraukt iepirkuma procedūru neiestājas tad, ja pasūtītājs var objektīvi pamatot, ka atlases prasības iepirkuma dokumentos ir objektīvas un samērīgas – nepamatoti neierobežo piegādātāju konkurenci, un ir tās ir noteiktas samērīgi līguma priekšmetam.</w:t>
      </w:r>
    </w:p>
    <w:p w:rsidR="00C13CDA" w:rsidRDefault="00C13CDA" w:rsidP="00C13CDA">
      <w:pPr>
        <w:jc w:val="both"/>
      </w:pPr>
      <w:r w:rsidRPr="006E1C95">
        <w:t>Ņemot vērā iepriekš minēto, Komisija sniedz šādu pamatojumu:</w:t>
      </w:r>
    </w:p>
    <w:p w:rsidR="00C13CDA" w:rsidRDefault="00C13CDA" w:rsidP="00C13CDA">
      <w:pPr>
        <w:jc w:val="both"/>
      </w:pPr>
      <w:r w:rsidRPr="006E1C95">
        <w:rPr>
          <w:rFonts w:eastAsia="Cambria"/>
          <w:szCs w:val="20"/>
        </w:rPr>
        <w:t>1) Konkursā</w:t>
      </w:r>
      <w:r w:rsidRPr="006E1C95">
        <w:rPr>
          <w:rFonts w:eastAsia="Cambria"/>
          <w:b/>
          <w:szCs w:val="20"/>
        </w:rPr>
        <w:t xml:space="preserve"> </w:t>
      </w:r>
      <w:r w:rsidRPr="006E1C95">
        <w:rPr>
          <w:rFonts w:eastAsia="Cambria"/>
          <w:szCs w:val="20"/>
        </w:rPr>
        <w:t>izvirzītās</w:t>
      </w:r>
      <w:r w:rsidRPr="006E1C95">
        <w:rPr>
          <w:rFonts w:eastAsia="Cambria"/>
          <w:b/>
          <w:szCs w:val="20"/>
        </w:rPr>
        <w:t xml:space="preserve"> </w:t>
      </w:r>
      <w:r w:rsidRPr="006E1C95">
        <w:rPr>
          <w:rFonts w:eastAsia="Cambria"/>
          <w:szCs w:val="20"/>
        </w:rPr>
        <w:t>atlases prasības</w:t>
      </w:r>
      <w:r w:rsidRPr="006E1C95">
        <w:rPr>
          <w:rFonts w:cs="Arial"/>
          <w:szCs w:val="20"/>
        </w:rPr>
        <w:t>, nolikuma</w:t>
      </w:r>
      <w:r>
        <w:rPr>
          <w:rFonts w:cs="Arial"/>
          <w:szCs w:val="20"/>
        </w:rPr>
        <w:t xml:space="preserve"> </w:t>
      </w:r>
      <w:r w:rsidRPr="006E1C95">
        <w:t xml:space="preserve">3. </w:t>
      </w:r>
      <w:r>
        <w:t xml:space="preserve">punkta </w:t>
      </w:r>
      <w:r w:rsidRPr="006E1C95">
        <w:rPr>
          <w:rFonts w:cs="Arial"/>
          <w:szCs w:val="20"/>
        </w:rPr>
        <w:t>“</w:t>
      </w:r>
      <w:r>
        <w:rPr>
          <w:rFonts w:cs="Arial"/>
          <w:szCs w:val="20"/>
        </w:rPr>
        <w:t>P</w:t>
      </w:r>
      <w:r w:rsidRPr="005D1C88">
        <w:rPr>
          <w:rFonts w:cs="Arial"/>
          <w:szCs w:val="20"/>
        </w:rPr>
        <w:t>retendentu atlases nosacījumi un iesniedzamie dokumenti</w:t>
      </w:r>
      <w:r w:rsidRPr="006E1C95">
        <w:rPr>
          <w:rFonts w:cs="Arial"/>
          <w:szCs w:val="20"/>
        </w:rPr>
        <w:t>”</w:t>
      </w:r>
      <w:r>
        <w:rPr>
          <w:rFonts w:cs="Arial"/>
          <w:szCs w:val="20"/>
        </w:rPr>
        <w:t xml:space="preserve"> 3.5.p.</w:t>
      </w:r>
      <w:r w:rsidRPr="006E1C95">
        <w:rPr>
          <w:rFonts w:cs="Arial"/>
          <w:szCs w:val="20"/>
        </w:rPr>
        <w:t xml:space="preserve"> ir noteiktas atbilstoši </w:t>
      </w:r>
      <w:r w:rsidRPr="008C0023">
        <w:rPr>
          <w:rFonts w:cs="Arial"/>
          <w:szCs w:val="20"/>
        </w:rPr>
        <w:t>Publisko iepirkuma likuma (turpmāk-PIL</w:t>
      </w:r>
      <w:r>
        <w:rPr>
          <w:rFonts w:cs="Arial"/>
          <w:szCs w:val="20"/>
        </w:rPr>
        <w:t>)</w:t>
      </w:r>
      <w:r w:rsidRPr="008C0023">
        <w:rPr>
          <w:rFonts w:cs="Arial"/>
          <w:szCs w:val="20"/>
        </w:rPr>
        <w:t xml:space="preserve"> </w:t>
      </w:r>
      <w:r w:rsidRPr="006E1C95">
        <w:rPr>
          <w:rFonts w:cs="Arial"/>
          <w:szCs w:val="20"/>
        </w:rPr>
        <w:t>46.p</w:t>
      </w:r>
      <w:r>
        <w:rPr>
          <w:rFonts w:cs="Arial"/>
          <w:szCs w:val="20"/>
        </w:rPr>
        <w:t>anta</w:t>
      </w:r>
      <w:r w:rsidRPr="006E1C95">
        <w:rPr>
          <w:rFonts w:cs="Arial"/>
          <w:szCs w:val="20"/>
        </w:rPr>
        <w:t xml:space="preserve"> nosacījumiem.</w:t>
      </w:r>
      <w:r w:rsidRPr="00952766">
        <w:t xml:space="preserve"> </w:t>
      </w:r>
      <w:r>
        <w:t>Pasūtītājs nav izvirzījis paaugstinātas pretendentiem atlases prasības</w:t>
      </w:r>
      <w:r w:rsidRPr="00CF7CC4">
        <w:t xml:space="preserve"> pretendentiem</w:t>
      </w:r>
      <w:r>
        <w:t>;</w:t>
      </w:r>
    </w:p>
    <w:p w:rsidR="00C13CDA" w:rsidRDefault="00C13CDA" w:rsidP="00C13CDA">
      <w:pPr>
        <w:jc w:val="both"/>
      </w:pPr>
      <w:r>
        <w:t>2)</w:t>
      </w:r>
      <w:r w:rsidRPr="001F380F">
        <w:t xml:space="preserve"> Neviens ieinteresētais piegādātājs nav apstrīdējis noli</w:t>
      </w:r>
      <w:r>
        <w:t>kumā ietvertās atlases prasības, kā arī</w:t>
      </w:r>
      <w:r w:rsidRPr="001F380F">
        <w:t xml:space="preserve"> </w:t>
      </w:r>
      <w:r>
        <w:t>tehnisko piedāvājumu</w:t>
      </w:r>
      <w:r w:rsidRPr="001F380F">
        <w:t>.</w:t>
      </w:r>
      <w:r>
        <w:t xml:space="preserve"> </w:t>
      </w:r>
    </w:p>
    <w:p w:rsidR="00C13CDA" w:rsidRDefault="00C13CDA" w:rsidP="00C13CD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2)Iepirkums tika veikts kā atklāts konkurss Elektroniskajā iepirkumu sistēmā (EIS), kas visiem pretendentiem </w:t>
      </w:r>
      <w:r w:rsidRPr="00136D2E">
        <w:rPr>
          <w:rFonts w:cs="Arial"/>
          <w:szCs w:val="20"/>
        </w:rPr>
        <w:t>nodrošina brīvu un tiešu elektronisku piekļuvi iepirkuma procedūras dokumentiem</w:t>
      </w:r>
      <w:r>
        <w:rPr>
          <w:rFonts w:cs="Arial"/>
          <w:szCs w:val="20"/>
        </w:rPr>
        <w:t>.</w:t>
      </w:r>
      <w:r w:rsidRPr="00136D2E">
        <w:rPr>
          <w:rFonts w:cs="Arial"/>
          <w:szCs w:val="20"/>
        </w:rPr>
        <w:t xml:space="preserve"> </w:t>
      </w:r>
    </w:p>
    <w:p w:rsidR="00C13CDA" w:rsidRDefault="00C13CDA" w:rsidP="00C13CDA">
      <w:pPr>
        <w:jc w:val="both"/>
        <w:rPr>
          <w:rFonts w:eastAsia="Cambria"/>
          <w:szCs w:val="20"/>
        </w:rPr>
      </w:pPr>
      <w:r>
        <w:rPr>
          <w:rFonts w:eastAsia="Cambria"/>
        </w:rPr>
        <w:t>3</w:t>
      </w:r>
      <w:r w:rsidRPr="006E1C95">
        <w:rPr>
          <w:rFonts w:eastAsia="Cambria"/>
        </w:rPr>
        <w:t xml:space="preserve">) </w:t>
      </w:r>
      <w:r w:rsidRPr="006E1C95">
        <w:rPr>
          <w:rFonts w:eastAsia="Cambria"/>
          <w:szCs w:val="20"/>
        </w:rPr>
        <w:t xml:space="preserve">Konkrētajā tirgū ir vairāki </w:t>
      </w:r>
      <w:r>
        <w:rPr>
          <w:rFonts w:eastAsia="Cambria"/>
          <w:szCs w:val="20"/>
        </w:rPr>
        <w:t>pakalpojuma izpildītāji,</w:t>
      </w:r>
      <w:r w:rsidR="00172186">
        <w:rPr>
          <w:rFonts w:eastAsia="Cambria"/>
          <w:szCs w:val="20"/>
        </w:rPr>
        <w:t xml:space="preserve"> piemēram</w:t>
      </w:r>
      <w:r w:rsidR="00B44947" w:rsidRPr="00B44947">
        <w:t xml:space="preserve"> </w:t>
      </w:r>
      <w:r w:rsidR="00B44947">
        <w:t>m</w:t>
      </w:r>
      <w:r w:rsidR="00B44947" w:rsidRPr="00B44947">
        <w:t>asu informācijas līdzeklis</w:t>
      </w:r>
      <w:r w:rsidR="00B44947">
        <w:t xml:space="preserve"> -</w:t>
      </w:r>
      <w:r w:rsidR="00B44947" w:rsidRPr="00B44947">
        <w:rPr>
          <w:rFonts w:eastAsia="Cambria"/>
          <w:szCs w:val="20"/>
        </w:rPr>
        <w:t>laikraksts "Zemgales Ziņas"</w:t>
      </w:r>
      <w:r w:rsidR="00B44947">
        <w:rPr>
          <w:rFonts w:eastAsia="Cambria"/>
          <w:szCs w:val="20"/>
        </w:rPr>
        <w:t>,</w:t>
      </w:r>
      <w:r>
        <w:rPr>
          <w:rFonts w:eastAsia="Cambria"/>
          <w:szCs w:val="20"/>
        </w:rPr>
        <w:t xml:space="preserve"> </w:t>
      </w:r>
      <w:r w:rsidRPr="006E1C95">
        <w:rPr>
          <w:rFonts w:eastAsia="Cambria"/>
          <w:szCs w:val="20"/>
        </w:rPr>
        <w:t xml:space="preserve">taču konkrētajā iepirkuma procedūrā piegādātāji nav iesnieguši </w:t>
      </w:r>
      <w:r w:rsidRPr="006E1C95">
        <w:rPr>
          <w:rFonts w:eastAsia="Cambria"/>
          <w:szCs w:val="20"/>
        </w:rPr>
        <w:lastRenderedPageBreak/>
        <w:t xml:space="preserve">piedāvājumus nevis atlases prasību, bet citu iemeslu dēļ: nav ieinteresēti iegūt konkrētā līguma slēgšanas tiesības </w:t>
      </w:r>
      <w:r>
        <w:rPr>
          <w:rFonts w:eastAsia="Cambria"/>
          <w:szCs w:val="20"/>
        </w:rPr>
        <w:t>Pasūtītājam nezināmu un no Pasūtītāja neatkarīgu iemeslu dēļ.</w:t>
      </w:r>
    </w:p>
    <w:p w:rsidR="009855C6" w:rsidRDefault="009855C6" w:rsidP="006E1C95">
      <w:pPr>
        <w:jc w:val="both"/>
        <w:rPr>
          <w:b/>
          <w:u w:val="single"/>
        </w:rPr>
      </w:pPr>
    </w:p>
    <w:p w:rsidR="00AC67A4" w:rsidRPr="003D5802" w:rsidRDefault="00AC67A4" w:rsidP="00AC67A4">
      <w:pPr>
        <w:jc w:val="both"/>
        <w:rPr>
          <w:u w:val="single"/>
        </w:rPr>
      </w:pPr>
      <w:r w:rsidRPr="003D5802">
        <w:rPr>
          <w:u w:val="single"/>
        </w:rPr>
        <w:t xml:space="preserve">Pretendents, ar kuru nolemts slēgt iepirkuma līgumu un līgumcena: </w:t>
      </w:r>
    </w:p>
    <w:p w:rsidR="00D00B12" w:rsidRDefault="00AC67A4" w:rsidP="003D5802">
      <w:pPr>
        <w:jc w:val="both"/>
      </w:pPr>
      <w:r w:rsidRPr="00310A1C">
        <w:t>Līguma slēgšanas tiesības tiek piešķirtas –</w:t>
      </w:r>
      <w:r w:rsidR="0094730F">
        <w:t xml:space="preserve"> IK </w:t>
      </w:r>
      <w:r w:rsidR="0094730F" w:rsidRPr="0094730F">
        <w:t>"KL plus"</w:t>
      </w:r>
      <w:r w:rsidR="0094730F">
        <w:t xml:space="preserve">, </w:t>
      </w:r>
      <w:r w:rsidR="00E15C76">
        <w:t>reģ.nr.</w:t>
      </w:r>
      <w:r w:rsidR="0094730F">
        <w:t>48502012403</w:t>
      </w:r>
      <w:r w:rsidR="00202DDC">
        <w:t>,</w:t>
      </w:r>
      <w:r w:rsidR="00A8258B" w:rsidRPr="00A8258B">
        <w:t xml:space="preserve"> adrese: </w:t>
      </w:r>
      <w:proofErr w:type="spellStart"/>
      <w:r w:rsidR="0094730F">
        <w:t>Galenieki</w:t>
      </w:r>
      <w:proofErr w:type="spellEnd"/>
      <w:r w:rsidR="0094730F">
        <w:t>- 85</w:t>
      </w:r>
      <w:r w:rsidR="005A2929">
        <w:t xml:space="preserve">, </w:t>
      </w:r>
      <w:r w:rsidR="0094730F">
        <w:t xml:space="preserve">Dobeles pagasts, Dobeles novads, </w:t>
      </w:r>
      <w:r w:rsidR="005A2929">
        <w:t>LV-</w:t>
      </w:r>
      <w:r w:rsidR="0094730F">
        <w:t xml:space="preserve"> 3701</w:t>
      </w:r>
      <w:r w:rsidR="006853C7" w:rsidRPr="00310A1C">
        <w:t>,</w:t>
      </w:r>
      <w:r w:rsidR="00274727">
        <w:t xml:space="preserve"> par</w:t>
      </w:r>
      <w:r w:rsidR="00A6699C" w:rsidRPr="00310A1C">
        <w:t xml:space="preserve"> </w:t>
      </w:r>
      <w:r w:rsidR="00274727" w:rsidRPr="00274727">
        <w:t xml:space="preserve">līgumsummu EUR </w:t>
      </w:r>
      <w:r w:rsidR="0094730F">
        <w:t>97740</w:t>
      </w:r>
      <w:r w:rsidR="008714FC">
        <w:t xml:space="preserve"> (</w:t>
      </w:r>
      <w:r w:rsidR="00274727" w:rsidRPr="00274727">
        <w:t>bez PVN).</w:t>
      </w:r>
    </w:p>
    <w:p w:rsidR="003D5802" w:rsidRDefault="003D5802" w:rsidP="00AC67A4">
      <w:pPr>
        <w:jc w:val="both"/>
      </w:pPr>
    </w:p>
    <w:p w:rsidR="00350F28" w:rsidRDefault="00350F28" w:rsidP="00AC67A4">
      <w:pPr>
        <w:jc w:val="both"/>
      </w:pPr>
    </w:p>
    <w:p w:rsidR="007128B7" w:rsidRDefault="007128B7" w:rsidP="00AC67A4">
      <w:pPr>
        <w:jc w:val="both"/>
      </w:pPr>
    </w:p>
    <w:p w:rsidR="007128B7" w:rsidRDefault="007128B7" w:rsidP="00AC67A4">
      <w:pPr>
        <w:jc w:val="both"/>
      </w:pPr>
    </w:p>
    <w:p w:rsidR="007128B7" w:rsidRDefault="007128B7" w:rsidP="00AC67A4">
      <w:pPr>
        <w:jc w:val="both"/>
      </w:pPr>
      <w:bookmarkStart w:id="0" w:name="_GoBack"/>
      <w:bookmarkEnd w:id="0"/>
    </w:p>
    <w:p w:rsidR="00666032" w:rsidRDefault="00666032" w:rsidP="00AC67A4">
      <w:pPr>
        <w:jc w:val="both"/>
      </w:pPr>
    </w:p>
    <w:p w:rsidR="00AC67A4" w:rsidRDefault="00AC67A4" w:rsidP="00AC67A4">
      <w:pPr>
        <w:jc w:val="both"/>
      </w:pPr>
      <w:r w:rsidRPr="00B8272B">
        <w:t xml:space="preserve">Iepirkuma komisijas priekšsēdētāja                        </w:t>
      </w:r>
      <w:r w:rsidR="00B24A90">
        <w:t xml:space="preserve">                        </w:t>
      </w:r>
      <w:proofErr w:type="spellStart"/>
      <w:r w:rsidR="00B24A90">
        <w:t>A.Udalova</w:t>
      </w:r>
      <w:proofErr w:type="spellEnd"/>
    </w:p>
    <w:p w:rsidR="00B24A90" w:rsidRPr="00B8272B" w:rsidRDefault="00B24A90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 xml:space="preserve">Iepirkumu speciāliste                                                                       </w:t>
      </w:r>
      <w:proofErr w:type="spellStart"/>
      <w:r w:rsidR="00A8258B">
        <w:t>A.Kanberga</w:t>
      </w:r>
      <w:proofErr w:type="spellEnd"/>
    </w:p>
    <w:sectPr w:rsidR="00AC67A4" w:rsidRPr="00B8272B" w:rsidSect="00612729">
      <w:footerReference w:type="even" r:id="rId9"/>
      <w:footerReference w:type="default" r:id="rId10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128B7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770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7128B7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36BF"/>
    <w:multiLevelType w:val="multilevel"/>
    <w:tmpl w:val="27C0545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16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17"/>
  </w:num>
  <w:num w:numId="15">
    <w:abstractNumId w:val="20"/>
  </w:num>
  <w:num w:numId="16">
    <w:abstractNumId w:val="1"/>
  </w:num>
  <w:num w:numId="17">
    <w:abstractNumId w:val="10"/>
  </w:num>
  <w:num w:numId="18">
    <w:abstractNumId w:val="12"/>
  </w:num>
  <w:num w:numId="19">
    <w:abstractNumId w:val="9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A4C"/>
    <w:rsid w:val="00003E92"/>
    <w:rsid w:val="00005C96"/>
    <w:rsid w:val="00010308"/>
    <w:rsid w:val="00012319"/>
    <w:rsid w:val="0001246D"/>
    <w:rsid w:val="00014DAA"/>
    <w:rsid w:val="00016269"/>
    <w:rsid w:val="00023EDB"/>
    <w:rsid w:val="00027C3F"/>
    <w:rsid w:val="00033C4D"/>
    <w:rsid w:val="00043332"/>
    <w:rsid w:val="00044035"/>
    <w:rsid w:val="00044754"/>
    <w:rsid w:val="000465CE"/>
    <w:rsid w:val="0004699E"/>
    <w:rsid w:val="00051DD9"/>
    <w:rsid w:val="0005613F"/>
    <w:rsid w:val="000651E2"/>
    <w:rsid w:val="00070536"/>
    <w:rsid w:val="00071090"/>
    <w:rsid w:val="000846D9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542F"/>
    <w:rsid w:val="000D6816"/>
    <w:rsid w:val="000E4AF7"/>
    <w:rsid w:val="000E5850"/>
    <w:rsid w:val="000E6CCA"/>
    <w:rsid w:val="000E6D34"/>
    <w:rsid w:val="000E6D5F"/>
    <w:rsid w:val="000F4F3C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36D2E"/>
    <w:rsid w:val="00140F69"/>
    <w:rsid w:val="0014220D"/>
    <w:rsid w:val="00157561"/>
    <w:rsid w:val="00160543"/>
    <w:rsid w:val="00167255"/>
    <w:rsid w:val="00170D48"/>
    <w:rsid w:val="00172186"/>
    <w:rsid w:val="00172F10"/>
    <w:rsid w:val="00181BF6"/>
    <w:rsid w:val="00184657"/>
    <w:rsid w:val="001849F5"/>
    <w:rsid w:val="00192551"/>
    <w:rsid w:val="00194024"/>
    <w:rsid w:val="00196929"/>
    <w:rsid w:val="001A2B70"/>
    <w:rsid w:val="001A4530"/>
    <w:rsid w:val="001B690C"/>
    <w:rsid w:val="001D1B8C"/>
    <w:rsid w:val="001D3EF3"/>
    <w:rsid w:val="001D58EB"/>
    <w:rsid w:val="001D6DA3"/>
    <w:rsid w:val="001E0293"/>
    <w:rsid w:val="001E2236"/>
    <w:rsid w:val="001E69F2"/>
    <w:rsid w:val="001F1400"/>
    <w:rsid w:val="001F1595"/>
    <w:rsid w:val="001F380F"/>
    <w:rsid w:val="001F585D"/>
    <w:rsid w:val="00202DDC"/>
    <w:rsid w:val="002034E2"/>
    <w:rsid w:val="00210CF7"/>
    <w:rsid w:val="0021317A"/>
    <w:rsid w:val="00213EF8"/>
    <w:rsid w:val="00235847"/>
    <w:rsid w:val="00240231"/>
    <w:rsid w:val="00242F30"/>
    <w:rsid w:val="002465BB"/>
    <w:rsid w:val="002631F7"/>
    <w:rsid w:val="00273227"/>
    <w:rsid w:val="00274727"/>
    <w:rsid w:val="00274A47"/>
    <w:rsid w:val="002763B6"/>
    <w:rsid w:val="00280559"/>
    <w:rsid w:val="002863B8"/>
    <w:rsid w:val="00290628"/>
    <w:rsid w:val="00293867"/>
    <w:rsid w:val="002950C8"/>
    <w:rsid w:val="00297607"/>
    <w:rsid w:val="002A3236"/>
    <w:rsid w:val="002A62F0"/>
    <w:rsid w:val="002B7172"/>
    <w:rsid w:val="002B78A5"/>
    <w:rsid w:val="002C1AD6"/>
    <w:rsid w:val="002C3B1E"/>
    <w:rsid w:val="002D045F"/>
    <w:rsid w:val="002D4965"/>
    <w:rsid w:val="002E197D"/>
    <w:rsid w:val="002E3C1A"/>
    <w:rsid w:val="002F0358"/>
    <w:rsid w:val="002F3B65"/>
    <w:rsid w:val="002F5D92"/>
    <w:rsid w:val="002F77A7"/>
    <w:rsid w:val="003063D4"/>
    <w:rsid w:val="003077D1"/>
    <w:rsid w:val="00307C49"/>
    <w:rsid w:val="00310A1C"/>
    <w:rsid w:val="00317293"/>
    <w:rsid w:val="003178D7"/>
    <w:rsid w:val="00320ECB"/>
    <w:rsid w:val="003277E7"/>
    <w:rsid w:val="00330C00"/>
    <w:rsid w:val="00333C96"/>
    <w:rsid w:val="00336F79"/>
    <w:rsid w:val="00340FD4"/>
    <w:rsid w:val="00343B7F"/>
    <w:rsid w:val="00343CE6"/>
    <w:rsid w:val="003449AB"/>
    <w:rsid w:val="00345F61"/>
    <w:rsid w:val="0034617E"/>
    <w:rsid w:val="00350F28"/>
    <w:rsid w:val="00356838"/>
    <w:rsid w:val="00360EC0"/>
    <w:rsid w:val="00370237"/>
    <w:rsid w:val="003774CE"/>
    <w:rsid w:val="003853E8"/>
    <w:rsid w:val="00385667"/>
    <w:rsid w:val="00387B62"/>
    <w:rsid w:val="00396AF6"/>
    <w:rsid w:val="003979E1"/>
    <w:rsid w:val="003A1417"/>
    <w:rsid w:val="003A4194"/>
    <w:rsid w:val="003B6EF3"/>
    <w:rsid w:val="003B6FA9"/>
    <w:rsid w:val="003B7C18"/>
    <w:rsid w:val="003B7E7D"/>
    <w:rsid w:val="003C0F92"/>
    <w:rsid w:val="003C57BB"/>
    <w:rsid w:val="003C62C6"/>
    <w:rsid w:val="003C646F"/>
    <w:rsid w:val="003D0CAE"/>
    <w:rsid w:val="003D5802"/>
    <w:rsid w:val="003E0ABC"/>
    <w:rsid w:val="003E0EE4"/>
    <w:rsid w:val="003F63D3"/>
    <w:rsid w:val="003F6770"/>
    <w:rsid w:val="00403487"/>
    <w:rsid w:val="0040448D"/>
    <w:rsid w:val="00404975"/>
    <w:rsid w:val="004162B3"/>
    <w:rsid w:val="004205A7"/>
    <w:rsid w:val="00421DE3"/>
    <w:rsid w:val="004242E6"/>
    <w:rsid w:val="0042474D"/>
    <w:rsid w:val="00440CB8"/>
    <w:rsid w:val="00442509"/>
    <w:rsid w:val="00443DD1"/>
    <w:rsid w:val="004454C8"/>
    <w:rsid w:val="0044553F"/>
    <w:rsid w:val="00447233"/>
    <w:rsid w:val="00452224"/>
    <w:rsid w:val="004547A5"/>
    <w:rsid w:val="0046466D"/>
    <w:rsid w:val="00466C7B"/>
    <w:rsid w:val="00470D51"/>
    <w:rsid w:val="0047262D"/>
    <w:rsid w:val="00473D3C"/>
    <w:rsid w:val="004774DF"/>
    <w:rsid w:val="0048178D"/>
    <w:rsid w:val="00483C66"/>
    <w:rsid w:val="00483E1D"/>
    <w:rsid w:val="00484CBD"/>
    <w:rsid w:val="00484E83"/>
    <w:rsid w:val="00486A18"/>
    <w:rsid w:val="004871F5"/>
    <w:rsid w:val="00491AA9"/>
    <w:rsid w:val="004973D8"/>
    <w:rsid w:val="00497413"/>
    <w:rsid w:val="004A496B"/>
    <w:rsid w:val="004A5CC0"/>
    <w:rsid w:val="004C0D69"/>
    <w:rsid w:val="004C28BF"/>
    <w:rsid w:val="004C3718"/>
    <w:rsid w:val="004C7DBF"/>
    <w:rsid w:val="004D340A"/>
    <w:rsid w:val="004D467B"/>
    <w:rsid w:val="004D7016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21DA8"/>
    <w:rsid w:val="00537F70"/>
    <w:rsid w:val="005406EB"/>
    <w:rsid w:val="0055197A"/>
    <w:rsid w:val="00557786"/>
    <w:rsid w:val="00565EF6"/>
    <w:rsid w:val="005729CA"/>
    <w:rsid w:val="00574067"/>
    <w:rsid w:val="0057441A"/>
    <w:rsid w:val="00577AB2"/>
    <w:rsid w:val="00581AA0"/>
    <w:rsid w:val="00581EF3"/>
    <w:rsid w:val="00586964"/>
    <w:rsid w:val="00591A50"/>
    <w:rsid w:val="00592702"/>
    <w:rsid w:val="005940B9"/>
    <w:rsid w:val="0059574E"/>
    <w:rsid w:val="005A2929"/>
    <w:rsid w:val="005A541B"/>
    <w:rsid w:val="005B112C"/>
    <w:rsid w:val="005D1234"/>
    <w:rsid w:val="005D1C88"/>
    <w:rsid w:val="005D3BB3"/>
    <w:rsid w:val="005D5534"/>
    <w:rsid w:val="005D7852"/>
    <w:rsid w:val="005E088B"/>
    <w:rsid w:val="005E2CF3"/>
    <w:rsid w:val="005E6594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55C3C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5110"/>
    <w:rsid w:val="00697657"/>
    <w:rsid w:val="0069779F"/>
    <w:rsid w:val="006A6BB9"/>
    <w:rsid w:val="006C4001"/>
    <w:rsid w:val="006C733A"/>
    <w:rsid w:val="006D1C32"/>
    <w:rsid w:val="006D3AFA"/>
    <w:rsid w:val="006E1C95"/>
    <w:rsid w:val="006E35AA"/>
    <w:rsid w:val="006F5184"/>
    <w:rsid w:val="00710A46"/>
    <w:rsid w:val="007113DC"/>
    <w:rsid w:val="007128B7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6180D"/>
    <w:rsid w:val="00765741"/>
    <w:rsid w:val="00776397"/>
    <w:rsid w:val="00776DEA"/>
    <w:rsid w:val="007779FE"/>
    <w:rsid w:val="007817CC"/>
    <w:rsid w:val="00786685"/>
    <w:rsid w:val="0079258F"/>
    <w:rsid w:val="0079579D"/>
    <w:rsid w:val="007B0165"/>
    <w:rsid w:val="007B2192"/>
    <w:rsid w:val="007B32C3"/>
    <w:rsid w:val="007B7321"/>
    <w:rsid w:val="007D2CE7"/>
    <w:rsid w:val="007D4A3E"/>
    <w:rsid w:val="007D5805"/>
    <w:rsid w:val="007D6277"/>
    <w:rsid w:val="007E0DB8"/>
    <w:rsid w:val="007E794C"/>
    <w:rsid w:val="007F0A27"/>
    <w:rsid w:val="007F2833"/>
    <w:rsid w:val="007F4B27"/>
    <w:rsid w:val="007F6A21"/>
    <w:rsid w:val="007F6EFB"/>
    <w:rsid w:val="00800C21"/>
    <w:rsid w:val="0080793D"/>
    <w:rsid w:val="00810272"/>
    <w:rsid w:val="008153F6"/>
    <w:rsid w:val="0081669C"/>
    <w:rsid w:val="00817827"/>
    <w:rsid w:val="00817933"/>
    <w:rsid w:val="00824800"/>
    <w:rsid w:val="00830675"/>
    <w:rsid w:val="008330AE"/>
    <w:rsid w:val="00833C2E"/>
    <w:rsid w:val="00836463"/>
    <w:rsid w:val="00836C11"/>
    <w:rsid w:val="0084142C"/>
    <w:rsid w:val="00842347"/>
    <w:rsid w:val="008445C1"/>
    <w:rsid w:val="008448CD"/>
    <w:rsid w:val="00853CE7"/>
    <w:rsid w:val="008615FC"/>
    <w:rsid w:val="008629C9"/>
    <w:rsid w:val="00864052"/>
    <w:rsid w:val="00866645"/>
    <w:rsid w:val="00871405"/>
    <w:rsid w:val="008714FC"/>
    <w:rsid w:val="00873F58"/>
    <w:rsid w:val="00875657"/>
    <w:rsid w:val="00886E28"/>
    <w:rsid w:val="008960A0"/>
    <w:rsid w:val="008A0FA7"/>
    <w:rsid w:val="008A5060"/>
    <w:rsid w:val="008A51DC"/>
    <w:rsid w:val="008A661F"/>
    <w:rsid w:val="008A7E6D"/>
    <w:rsid w:val="008C0023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177D"/>
    <w:rsid w:val="00921A09"/>
    <w:rsid w:val="00922A5C"/>
    <w:rsid w:val="0092534F"/>
    <w:rsid w:val="00926E21"/>
    <w:rsid w:val="00927429"/>
    <w:rsid w:val="00930C4C"/>
    <w:rsid w:val="00933775"/>
    <w:rsid w:val="00935796"/>
    <w:rsid w:val="00945302"/>
    <w:rsid w:val="0094730F"/>
    <w:rsid w:val="0094742D"/>
    <w:rsid w:val="00950F78"/>
    <w:rsid w:val="00952766"/>
    <w:rsid w:val="0095282C"/>
    <w:rsid w:val="00956553"/>
    <w:rsid w:val="00965D76"/>
    <w:rsid w:val="00967A59"/>
    <w:rsid w:val="00981867"/>
    <w:rsid w:val="009855C6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C75F6"/>
    <w:rsid w:val="009E0B6B"/>
    <w:rsid w:val="009F046A"/>
    <w:rsid w:val="009F3756"/>
    <w:rsid w:val="009F54B6"/>
    <w:rsid w:val="00A00C03"/>
    <w:rsid w:val="00A02494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3FCF"/>
    <w:rsid w:val="00A64140"/>
    <w:rsid w:val="00A6699C"/>
    <w:rsid w:val="00A67D51"/>
    <w:rsid w:val="00A732F6"/>
    <w:rsid w:val="00A768FC"/>
    <w:rsid w:val="00A8139E"/>
    <w:rsid w:val="00A8258B"/>
    <w:rsid w:val="00A839AC"/>
    <w:rsid w:val="00AA5B0C"/>
    <w:rsid w:val="00AA5EFC"/>
    <w:rsid w:val="00AB4508"/>
    <w:rsid w:val="00AB456F"/>
    <w:rsid w:val="00AB5015"/>
    <w:rsid w:val="00AB5846"/>
    <w:rsid w:val="00AB6B0D"/>
    <w:rsid w:val="00AB6C9D"/>
    <w:rsid w:val="00AC02D0"/>
    <w:rsid w:val="00AC67A4"/>
    <w:rsid w:val="00AD0098"/>
    <w:rsid w:val="00AD13F6"/>
    <w:rsid w:val="00AD1892"/>
    <w:rsid w:val="00AD3530"/>
    <w:rsid w:val="00AD38CA"/>
    <w:rsid w:val="00AF2EA6"/>
    <w:rsid w:val="00AF31D0"/>
    <w:rsid w:val="00AF4AA3"/>
    <w:rsid w:val="00AF4E1F"/>
    <w:rsid w:val="00AF6D60"/>
    <w:rsid w:val="00B00C84"/>
    <w:rsid w:val="00B01350"/>
    <w:rsid w:val="00B02F59"/>
    <w:rsid w:val="00B03CA3"/>
    <w:rsid w:val="00B138C9"/>
    <w:rsid w:val="00B139D7"/>
    <w:rsid w:val="00B1776B"/>
    <w:rsid w:val="00B24A90"/>
    <w:rsid w:val="00B3173D"/>
    <w:rsid w:val="00B33AB8"/>
    <w:rsid w:val="00B4045E"/>
    <w:rsid w:val="00B422E6"/>
    <w:rsid w:val="00B44468"/>
    <w:rsid w:val="00B44947"/>
    <w:rsid w:val="00B47430"/>
    <w:rsid w:val="00B54272"/>
    <w:rsid w:val="00B60808"/>
    <w:rsid w:val="00B61CCB"/>
    <w:rsid w:val="00B63B48"/>
    <w:rsid w:val="00B65C6A"/>
    <w:rsid w:val="00B711B4"/>
    <w:rsid w:val="00B72D54"/>
    <w:rsid w:val="00B74730"/>
    <w:rsid w:val="00B77DC4"/>
    <w:rsid w:val="00B80686"/>
    <w:rsid w:val="00B8126A"/>
    <w:rsid w:val="00B8599F"/>
    <w:rsid w:val="00B94D9A"/>
    <w:rsid w:val="00B9559B"/>
    <w:rsid w:val="00B95B82"/>
    <w:rsid w:val="00B95C05"/>
    <w:rsid w:val="00B9682F"/>
    <w:rsid w:val="00B97145"/>
    <w:rsid w:val="00BA0A8C"/>
    <w:rsid w:val="00BA4116"/>
    <w:rsid w:val="00BA41FB"/>
    <w:rsid w:val="00BB02DB"/>
    <w:rsid w:val="00BB1B74"/>
    <w:rsid w:val="00BB1E96"/>
    <w:rsid w:val="00BB541E"/>
    <w:rsid w:val="00BB6BF7"/>
    <w:rsid w:val="00BB7588"/>
    <w:rsid w:val="00BC05BA"/>
    <w:rsid w:val="00BC1A15"/>
    <w:rsid w:val="00BC3DEC"/>
    <w:rsid w:val="00BC7FF3"/>
    <w:rsid w:val="00BD6EC2"/>
    <w:rsid w:val="00BD7734"/>
    <w:rsid w:val="00BF408D"/>
    <w:rsid w:val="00BF5164"/>
    <w:rsid w:val="00C024A4"/>
    <w:rsid w:val="00C03685"/>
    <w:rsid w:val="00C04546"/>
    <w:rsid w:val="00C12AF5"/>
    <w:rsid w:val="00C13CDA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57271"/>
    <w:rsid w:val="00C61A13"/>
    <w:rsid w:val="00C62F51"/>
    <w:rsid w:val="00C8587B"/>
    <w:rsid w:val="00C87252"/>
    <w:rsid w:val="00C90444"/>
    <w:rsid w:val="00C91396"/>
    <w:rsid w:val="00C95A34"/>
    <w:rsid w:val="00CA145F"/>
    <w:rsid w:val="00CA2985"/>
    <w:rsid w:val="00CB2B07"/>
    <w:rsid w:val="00CC031E"/>
    <w:rsid w:val="00CC0866"/>
    <w:rsid w:val="00CC0D70"/>
    <w:rsid w:val="00CC62CF"/>
    <w:rsid w:val="00CD05C0"/>
    <w:rsid w:val="00CD1077"/>
    <w:rsid w:val="00CD1B7D"/>
    <w:rsid w:val="00CE13A8"/>
    <w:rsid w:val="00CF02D1"/>
    <w:rsid w:val="00CF2C79"/>
    <w:rsid w:val="00CF5E37"/>
    <w:rsid w:val="00CF7CC4"/>
    <w:rsid w:val="00D00B12"/>
    <w:rsid w:val="00D01C6A"/>
    <w:rsid w:val="00D0253C"/>
    <w:rsid w:val="00D04DC7"/>
    <w:rsid w:val="00D07B45"/>
    <w:rsid w:val="00D10379"/>
    <w:rsid w:val="00D10C35"/>
    <w:rsid w:val="00D164B2"/>
    <w:rsid w:val="00D17E99"/>
    <w:rsid w:val="00D3126D"/>
    <w:rsid w:val="00D355E6"/>
    <w:rsid w:val="00D40617"/>
    <w:rsid w:val="00D42812"/>
    <w:rsid w:val="00D4321F"/>
    <w:rsid w:val="00D47218"/>
    <w:rsid w:val="00D47506"/>
    <w:rsid w:val="00D53656"/>
    <w:rsid w:val="00D53FA1"/>
    <w:rsid w:val="00D545DE"/>
    <w:rsid w:val="00D65497"/>
    <w:rsid w:val="00D67BD7"/>
    <w:rsid w:val="00D70AF6"/>
    <w:rsid w:val="00D8209C"/>
    <w:rsid w:val="00D827DB"/>
    <w:rsid w:val="00D8796E"/>
    <w:rsid w:val="00D91B9B"/>
    <w:rsid w:val="00D92694"/>
    <w:rsid w:val="00D93924"/>
    <w:rsid w:val="00DA3FEE"/>
    <w:rsid w:val="00DA459F"/>
    <w:rsid w:val="00DA7089"/>
    <w:rsid w:val="00DA725A"/>
    <w:rsid w:val="00DD56DE"/>
    <w:rsid w:val="00DE0DCD"/>
    <w:rsid w:val="00E03E9B"/>
    <w:rsid w:val="00E042D9"/>
    <w:rsid w:val="00E1570F"/>
    <w:rsid w:val="00E15C76"/>
    <w:rsid w:val="00E32A4C"/>
    <w:rsid w:val="00E338B5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765E8"/>
    <w:rsid w:val="00E94BB6"/>
    <w:rsid w:val="00E94E8D"/>
    <w:rsid w:val="00EA2C72"/>
    <w:rsid w:val="00EA545A"/>
    <w:rsid w:val="00EB01D0"/>
    <w:rsid w:val="00EB359F"/>
    <w:rsid w:val="00EB39CA"/>
    <w:rsid w:val="00EB4098"/>
    <w:rsid w:val="00EB6046"/>
    <w:rsid w:val="00EC1ABB"/>
    <w:rsid w:val="00EC1B6A"/>
    <w:rsid w:val="00EC1B72"/>
    <w:rsid w:val="00EC7AFB"/>
    <w:rsid w:val="00ED325C"/>
    <w:rsid w:val="00ED359C"/>
    <w:rsid w:val="00ED4147"/>
    <w:rsid w:val="00ED78FE"/>
    <w:rsid w:val="00EE32AD"/>
    <w:rsid w:val="00EE3D03"/>
    <w:rsid w:val="00EE6AE5"/>
    <w:rsid w:val="00EF08AB"/>
    <w:rsid w:val="00EF0F77"/>
    <w:rsid w:val="00EF696E"/>
    <w:rsid w:val="00EF7399"/>
    <w:rsid w:val="00F00805"/>
    <w:rsid w:val="00F050D9"/>
    <w:rsid w:val="00F07635"/>
    <w:rsid w:val="00F07A14"/>
    <w:rsid w:val="00F107A6"/>
    <w:rsid w:val="00F1487B"/>
    <w:rsid w:val="00F30B7E"/>
    <w:rsid w:val="00F31C72"/>
    <w:rsid w:val="00F32A92"/>
    <w:rsid w:val="00F343C1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5FC"/>
    <w:rsid w:val="00F94E2D"/>
    <w:rsid w:val="00F97050"/>
    <w:rsid w:val="00F97D06"/>
    <w:rsid w:val="00FA3653"/>
    <w:rsid w:val="00FA7513"/>
    <w:rsid w:val="00FB22EF"/>
    <w:rsid w:val="00FB48A2"/>
    <w:rsid w:val="00FB5E7C"/>
    <w:rsid w:val="00FC0971"/>
    <w:rsid w:val="00FC0FAC"/>
    <w:rsid w:val="00FC232E"/>
    <w:rsid w:val="00FC2437"/>
    <w:rsid w:val="00FC5B6A"/>
    <w:rsid w:val="00FD12D9"/>
    <w:rsid w:val="00FD2DFD"/>
    <w:rsid w:val="00FD31DE"/>
    <w:rsid w:val="00FD3C3B"/>
    <w:rsid w:val="00FD3DD1"/>
    <w:rsid w:val="00FD5445"/>
    <w:rsid w:val="00FD5B69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7F52"/>
  <w15:docId w15:val="{10752EAA-858D-4ABC-BDE2-35F5474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99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209E-F02B-42C9-9C38-637F09DF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566</cp:revision>
  <cp:lastPrinted>2019-03-20T08:02:00Z</cp:lastPrinted>
  <dcterms:created xsi:type="dcterms:W3CDTF">2015-01-08T08:53:00Z</dcterms:created>
  <dcterms:modified xsi:type="dcterms:W3CDTF">2019-03-20T08:02:00Z</dcterms:modified>
</cp:coreProperties>
</file>