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120F" w:rsidRPr="003C32C7" w:rsidRDefault="0006120F" w:rsidP="0006120F">
      <w:pPr>
        <w:tabs>
          <w:tab w:val="left" w:pos="2694"/>
        </w:tabs>
        <w:rPr>
          <w:b/>
        </w:rPr>
      </w:pPr>
      <w:r w:rsidRPr="003C32C7">
        <w:rPr>
          <w:b/>
          <w:sz w:val="28"/>
          <w:szCs w:val="28"/>
        </w:rPr>
        <w:t xml:space="preserve">Pasūtītājs:                    </w:t>
      </w:r>
      <w:r w:rsidR="008C2C9F">
        <w:rPr>
          <w:b/>
        </w:rPr>
        <w:t>Jelgavas</w:t>
      </w:r>
      <w:r>
        <w:rPr>
          <w:b/>
        </w:rPr>
        <w:t xml:space="preserve"> novada pašvaldība</w:t>
      </w:r>
    </w:p>
    <w:p w:rsidR="0006120F" w:rsidRPr="003C32C7" w:rsidRDefault="0006120F" w:rsidP="0006120F">
      <w:pPr>
        <w:tabs>
          <w:tab w:val="left" w:pos="2694"/>
        </w:tabs>
      </w:pPr>
      <w:r w:rsidRPr="003C32C7">
        <w:tab/>
      </w:r>
      <w:r w:rsidR="008C2C9F">
        <w:t>Pasta iela 3</w:t>
      </w:r>
      <w:r w:rsidRPr="009B498C">
        <w:t xml:space="preserve">7, </w:t>
      </w:r>
      <w:r w:rsidR="008C2C9F">
        <w:t>Jelgava</w:t>
      </w:r>
      <w:r w:rsidRPr="009B498C">
        <w:t>, LV- 3</w:t>
      </w:r>
      <w:r w:rsidR="008C2C9F">
        <w:t>0</w:t>
      </w:r>
      <w:r w:rsidRPr="009B498C">
        <w:t>01</w:t>
      </w:r>
    </w:p>
    <w:p w:rsidR="0006120F" w:rsidRPr="003C32C7" w:rsidRDefault="0006120F" w:rsidP="0006120F">
      <w:pPr>
        <w:tabs>
          <w:tab w:val="left" w:pos="2694"/>
        </w:tabs>
      </w:pPr>
      <w:r w:rsidRPr="003C32C7">
        <w:tab/>
        <w:t>Reģistrācijas Nr.</w:t>
      </w:r>
      <w:r w:rsidRPr="003C32C7">
        <w:rPr>
          <w:color w:val="000000"/>
          <w:sz w:val="20"/>
          <w:shd w:val="clear" w:color="auto" w:fill="F0F6FE"/>
        </w:rPr>
        <w:t xml:space="preserve"> </w:t>
      </w:r>
      <w:r w:rsidR="008C2C9F">
        <w:t>90009118031</w:t>
      </w:r>
    </w:p>
    <w:p w:rsidR="0006120F" w:rsidRPr="003C32C7" w:rsidRDefault="0006120F" w:rsidP="0006120F">
      <w:pPr>
        <w:rPr>
          <w:color w:val="FF0000"/>
          <w:sz w:val="28"/>
          <w:szCs w:val="28"/>
        </w:rPr>
      </w:pPr>
      <w:r w:rsidRPr="003C32C7">
        <w:rPr>
          <w:color w:val="FF0000"/>
          <w:sz w:val="22"/>
          <w:szCs w:val="22"/>
        </w:rPr>
        <w:tab/>
      </w:r>
      <w:r w:rsidRPr="003C32C7">
        <w:rPr>
          <w:color w:val="FF0000"/>
          <w:sz w:val="22"/>
          <w:szCs w:val="22"/>
        </w:rPr>
        <w:tab/>
      </w:r>
      <w:r w:rsidRPr="003C32C7">
        <w:rPr>
          <w:color w:val="FF0000"/>
          <w:sz w:val="22"/>
          <w:szCs w:val="22"/>
        </w:rPr>
        <w:tab/>
        <w:t xml:space="preserve">   </w:t>
      </w:r>
    </w:p>
    <w:p w:rsidR="0006120F" w:rsidRDefault="0006120F" w:rsidP="0006120F">
      <w:pPr>
        <w:tabs>
          <w:tab w:val="left" w:pos="2694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Atbildīgais </w:t>
      </w:r>
    </w:p>
    <w:p w:rsidR="0006120F" w:rsidRPr="003C32C7" w:rsidRDefault="0006120F" w:rsidP="0006120F">
      <w:pPr>
        <w:tabs>
          <w:tab w:val="left" w:pos="2694"/>
        </w:tabs>
        <w:rPr>
          <w:b/>
        </w:rPr>
      </w:pPr>
      <w:r>
        <w:rPr>
          <w:b/>
          <w:sz w:val="28"/>
          <w:szCs w:val="28"/>
        </w:rPr>
        <w:t>projektētājs</w:t>
      </w:r>
      <w:r w:rsidRPr="003C32C7">
        <w:rPr>
          <w:b/>
          <w:sz w:val="28"/>
          <w:szCs w:val="28"/>
        </w:rPr>
        <w:t xml:space="preserve">:                </w:t>
      </w:r>
      <w:r>
        <w:rPr>
          <w:b/>
        </w:rPr>
        <w:t>SIA “</w:t>
      </w:r>
      <w:r w:rsidR="008C2C9F">
        <w:rPr>
          <w:b/>
        </w:rPr>
        <w:t>Arhitektūra un Vide</w:t>
      </w:r>
      <w:r>
        <w:rPr>
          <w:b/>
        </w:rPr>
        <w:t>”</w:t>
      </w:r>
    </w:p>
    <w:p w:rsidR="0006120F" w:rsidRPr="003C32C7" w:rsidRDefault="0006120F" w:rsidP="0006120F">
      <w:pPr>
        <w:tabs>
          <w:tab w:val="left" w:pos="2694"/>
        </w:tabs>
      </w:pPr>
      <w:r w:rsidRPr="003C32C7">
        <w:tab/>
      </w:r>
      <w:r>
        <w:t xml:space="preserve">Lāču iela 42 – 1, Jelgava, LV-3001 </w:t>
      </w:r>
    </w:p>
    <w:p w:rsidR="0006120F" w:rsidRPr="003C32C7" w:rsidRDefault="0006120F" w:rsidP="0006120F">
      <w:pPr>
        <w:tabs>
          <w:tab w:val="left" w:pos="2694"/>
        </w:tabs>
      </w:pPr>
      <w:r w:rsidRPr="003C32C7">
        <w:tab/>
        <w:t>Reģistrācijas Nr.</w:t>
      </w:r>
      <w:r w:rsidRPr="003C32C7">
        <w:rPr>
          <w:color w:val="000000"/>
          <w:sz w:val="20"/>
          <w:shd w:val="clear" w:color="auto" w:fill="F0F6FE"/>
        </w:rPr>
        <w:t xml:space="preserve"> </w:t>
      </w:r>
      <w:r w:rsidR="008C2C9F">
        <w:t>43603016278</w:t>
      </w:r>
    </w:p>
    <w:p w:rsidR="0006120F" w:rsidRPr="009B498C" w:rsidRDefault="0006120F" w:rsidP="0006120F">
      <w:pPr>
        <w:rPr>
          <w:color w:val="FF0000"/>
          <w:sz w:val="28"/>
          <w:szCs w:val="28"/>
        </w:rPr>
      </w:pPr>
      <w:r w:rsidRPr="003C32C7">
        <w:rPr>
          <w:color w:val="FF0000"/>
          <w:sz w:val="22"/>
          <w:szCs w:val="22"/>
        </w:rPr>
        <w:tab/>
      </w:r>
      <w:r w:rsidRPr="003C32C7">
        <w:rPr>
          <w:color w:val="FF0000"/>
          <w:sz w:val="22"/>
          <w:szCs w:val="22"/>
        </w:rPr>
        <w:tab/>
      </w:r>
      <w:r w:rsidRPr="003C32C7">
        <w:rPr>
          <w:color w:val="FF0000"/>
          <w:sz w:val="22"/>
          <w:szCs w:val="22"/>
        </w:rPr>
        <w:tab/>
        <w:t xml:space="preserve">   </w:t>
      </w:r>
    </w:p>
    <w:p w:rsidR="0006120F" w:rsidRPr="003C32C7" w:rsidRDefault="0006120F" w:rsidP="0006120F">
      <w:pPr>
        <w:rPr>
          <w:b/>
        </w:rPr>
      </w:pPr>
      <w:r w:rsidRPr="003C32C7">
        <w:rPr>
          <w:b/>
          <w:sz w:val="28"/>
          <w:szCs w:val="28"/>
        </w:rPr>
        <w:t>Izpildītājs:</w:t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  <w:t xml:space="preserve">        </w:t>
      </w:r>
      <w:r w:rsidRPr="003C32C7">
        <w:rPr>
          <w:b/>
        </w:rPr>
        <w:t>SIA “Veido vidi”</w:t>
      </w:r>
    </w:p>
    <w:p w:rsidR="0006120F" w:rsidRPr="003C32C7" w:rsidRDefault="0006120F" w:rsidP="0006120F">
      <w:pPr>
        <w:ind w:firstLine="2694"/>
      </w:pPr>
      <w:r w:rsidRPr="003C32C7">
        <w:t>Asteru iela 14A-49,</w:t>
      </w:r>
      <w:r>
        <w:t xml:space="preserve"> </w:t>
      </w:r>
      <w:r w:rsidRPr="003C32C7">
        <w:t>Jelgava, LV-3001</w:t>
      </w:r>
    </w:p>
    <w:p w:rsidR="0006120F" w:rsidRPr="003C32C7" w:rsidRDefault="0006120F" w:rsidP="0006120F">
      <w:pPr>
        <w:ind w:firstLine="2694"/>
      </w:pPr>
      <w:r w:rsidRPr="003C32C7">
        <w:t>Reģ. Nr. 43603058426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 xml:space="preserve">Objekta nosaukums: </w:t>
      </w:r>
      <w:r w:rsidRPr="003C32C7">
        <w:rPr>
          <w:b/>
          <w:sz w:val="28"/>
          <w:szCs w:val="28"/>
        </w:rPr>
        <w:tab/>
      </w:r>
    </w:p>
    <w:p w:rsidR="0006120F" w:rsidRPr="003C32C7" w:rsidRDefault="0006120F" w:rsidP="0006120F">
      <w:pPr>
        <w:rPr>
          <w:b/>
          <w:sz w:val="40"/>
          <w:szCs w:val="40"/>
        </w:rPr>
      </w:pPr>
    </w:p>
    <w:tbl>
      <w:tblPr>
        <w:tblpPr w:leftFromText="180" w:rightFromText="180" w:vertAnchor="text" w:horzAnchor="margin" w:tblpY="109"/>
        <w:tblW w:w="0" w:type="auto"/>
        <w:shd w:val="clear" w:color="auto" w:fill="E6E6E6"/>
        <w:tblLook w:val="01E0" w:firstRow="1" w:lastRow="1" w:firstColumn="1" w:lastColumn="1" w:noHBand="0" w:noVBand="0"/>
      </w:tblPr>
      <w:tblGrid>
        <w:gridCol w:w="8719"/>
      </w:tblGrid>
      <w:tr w:rsidR="0006120F" w:rsidRPr="003C32C7" w:rsidTr="0057773D">
        <w:tc>
          <w:tcPr>
            <w:tcW w:w="8719" w:type="dxa"/>
            <w:shd w:val="clear" w:color="auto" w:fill="E6E6E6"/>
          </w:tcPr>
          <w:p w:rsidR="0006120F" w:rsidRPr="003C32C7" w:rsidRDefault="008C2C9F" w:rsidP="0057773D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40"/>
                <w:szCs w:val="40"/>
              </w:rPr>
              <w:t>Dabas taka “Gadu tūkstošiem auklēti pamati stabilai nākotnei”</w:t>
            </w:r>
          </w:p>
        </w:tc>
      </w:tr>
    </w:tbl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</w:p>
    <w:p w:rsidR="0006120F" w:rsidRPr="003C32C7" w:rsidRDefault="0006120F" w:rsidP="0006120F">
      <w:pPr>
        <w:tabs>
          <w:tab w:val="left" w:pos="3690"/>
        </w:tabs>
        <w:rPr>
          <w:b/>
          <w:sz w:val="28"/>
          <w:szCs w:val="28"/>
        </w:rPr>
      </w:pPr>
    </w:p>
    <w:p w:rsidR="0006120F" w:rsidRPr="003C32C7" w:rsidRDefault="0006120F" w:rsidP="0006120F">
      <w:pPr>
        <w:tabs>
          <w:tab w:val="left" w:pos="3690"/>
        </w:tabs>
        <w:rPr>
          <w:b/>
          <w:sz w:val="28"/>
          <w:szCs w:val="28"/>
        </w:rPr>
      </w:pPr>
    </w:p>
    <w:p w:rsidR="0006120F" w:rsidRPr="003C32C7" w:rsidRDefault="0006120F" w:rsidP="0006120F">
      <w:pPr>
        <w:tabs>
          <w:tab w:val="left" w:pos="3544"/>
        </w:tabs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>Pasūtījuma numurs:</w:t>
      </w:r>
      <w:r>
        <w:rPr>
          <w:b/>
          <w:sz w:val="28"/>
          <w:szCs w:val="28"/>
        </w:rPr>
        <w:tab/>
        <w:t xml:space="preserve"> </w:t>
      </w:r>
      <w:r w:rsidR="008C2C9F" w:rsidRPr="00FB6AF0">
        <w:rPr>
          <w:b/>
          <w:sz w:val="28"/>
          <w:szCs w:val="28"/>
        </w:rPr>
        <w:t>JNP/5-34.2.3/16/95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8C2C9F" w:rsidRPr="003C32C7" w:rsidRDefault="0006120F" w:rsidP="008C2C9F">
      <w:pPr>
        <w:tabs>
          <w:tab w:val="left" w:pos="3690"/>
        </w:tabs>
        <w:ind w:left="3600" w:hanging="3600"/>
        <w:rPr>
          <w:b/>
          <w:color w:val="000000"/>
          <w:sz w:val="28"/>
          <w:szCs w:val="28"/>
        </w:rPr>
      </w:pPr>
      <w:r w:rsidRPr="003C32C7">
        <w:rPr>
          <w:b/>
          <w:sz w:val="28"/>
          <w:szCs w:val="28"/>
        </w:rPr>
        <w:t xml:space="preserve">Būvprojekta adrese: </w:t>
      </w:r>
      <w:r w:rsidRPr="003C32C7">
        <w:rPr>
          <w:b/>
          <w:sz w:val="28"/>
          <w:szCs w:val="28"/>
        </w:rPr>
        <w:tab/>
      </w:r>
      <w:r w:rsidR="008C2C9F">
        <w:rPr>
          <w:b/>
          <w:sz w:val="28"/>
          <w:szCs w:val="28"/>
        </w:rPr>
        <w:t>Kalnciema vidusskola, Valgundes pagasts, Jelgavas novads</w:t>
      </w:r>
      <w:r w:rsidR="008C2C9F" w:rsidRPr="003C32C7">
        <w:rPr>
          <w:b/>
          <w:color w:val="000000"/>
          <w:sz w:val="28"/>
          <w:szCs w:val="28"/>
        </w:rPr>
        <w:t xml:space="preserve"> </w:t>
      </w:r>
    </w:p>
    <w:p w:rsidR="008C2C9F" w:rsidRPr="003C32C7" w:rsidRDefault="008C2C9F" w:rsidP="008C2C9F">
      <w:pPr>
        <w:tabs>
          <w:tab w:val="left" w:pos="3690"/>
        </w:tabs>
        <w:ind w:left="3600" w:hanging="360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ab/>
      </w:r>
      <w:r w:rsidRPr="003C32C7">
        <w:rPr>
          <w:b/>
          <w:color w:val="000000"/>
          <w:sz w:val="28"/>
          <w:szCs w:val="28"/>
        </w:rPr>
        <w:t xml:space="preserve">Zemes kadastra Nr. </w:t>
      </w:r>
      <w:r>
        <w:rPr>
          <w:b/>
          <w:color w:val="000000"/>
          <w:sz w:val="28"/>
          <w:szCs w:val="28"/>
        </w:rPr>
        <w:t>54860070404</w:t>
      </w:r>
    </w:p>
    <w:p w:rsidR="0006120F" w:rsidRPr="003C32C7" w:rsidRDefault="0006120F" w:rsidP="0006120F">
      <w:pPr>
        <w:tabs>
          <w:tab w:val="left" w:pos="3690"/>
        </w:tabs>
        <w:ind w:left="3600"/>
        <w:rPr>
          <w:b/>
          <w:color w:val="000000"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 xml:space="preserve">Būvprojektēšanas stadija: </w:t>
      </w:r>
      <w:r w:rsidRPr="003C32C7">
        <w:rPr>
          <w:b/>
          <w:sz w:val="28"/>
          <w:szCs w:val="28"/>
        </w:rPr>
        <w:tab/>
        <w:t xml:space="preserve">BŪVPROJEKTS </w:t>
      </w:r>
      <w:r>
        <w:rPr>
          <w:b/>
          <w:sz w:val="28"/>
          <w:szCs w:val="28"/>
        </w:rPr>
        <w:t>(BP)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>Sējuma nosaukum</w:t>
      </w:r>
      <w:r>
        <w:rPr>
          <w:b/>
          <w:sz w:val="28"/>
          <w:szCs w:val="28"/>
        </w:rPr>
        <w:t>s</w:t>
      </w:r>
      <w:r w:rsidRPr="003C32C7">
        <w:rPr>
          <w:b/>
          <w:sz w:val="28"/>
          <w:szCs w:val="28"/>
        </w:rPr>
        <w:t>:</w:t>
      </w:r>
      <w:r w:rsidRPr="003C32C7"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>Ekonomikas sadaļa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 xml:space="preserve">Sējuma markas: </w:t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>BA, IS, T</w:t>
      </w:r>
    </w:p>
    <w:p w:rsidR="0006120F" w:rsidRPr="003C4A1D" w:rsidRDefault="0006120F" w:rsidP="0006120F">
      <w:pPr>
        <w:rPr>
          <w:b/>
          <w:sz w:val="28"/>
          <w:szCs w:val="28"/>
        </w:rPr>
      </w:pPr>
    </w:p>
    <w:p w:rsidR="0006120F" w:rsidRDefault="0006120F" w:rsidP="0006120F">
      <w:pPr>
        <w:rPr>
          <w:b/>
          <w:sz w:val="28"/>
          <w:szCs w:val="28"/>
        </w:rPr>
      </w:pPr>
      <w:r w:rsidRPr="00A62508">
        <w:rPr>
          <w:b/>
          <w:sz w:val="28"/>
          <w:szCs w:val="28"/>
        </w:rPr>
        <w:t>Būvprojekta vadītāja:</w:t>
      </w:r>
      <w:r w:rsidRPr="003C4A1D">
        <w:rPr>
          <w:b/>
          <w:sz w:val="28"/>
          <w:szCs w:val="28"/>
        </w:rPr>
        <w:tab/>
      </w:r>
      <w:r w:rsidRPr="003C4A1D">
        <w:rPr>
          <w:b/>
          <w:sz w:val="28"/>
          <w:szCs w:val="28"/>
        </w:rPr>
        <w:tab/>
      </w:r>
      <w:r w:rsidRPr="003C4A1D">
        <w:rPr>
          <w:b/>
          <w:sz w:val="28"/>
          <w:szCs w:val="28"/>
        </w:rPr>
        <w:tab/>
      </w:r>
      <w:r w:rsidRPr="003C4A1D">
        <w:rPr>
          <w:b/>
          <w:sz w:val="28"/>
          <w:szCs w:val="28"/>
        </w:rPr>
        <w:tab/>
      </w:r>
      <w:r w:rsidRPr="003C4A1D">
        <w:rPr>
          <w:b/>
          <w:sz w:val="28"/>
          <w:szCs w:val="28"/>
        </w:rPr>
        <w:tab/>
      </w:r>
      <w:r>
        <w:rPr>
          <w:b/>
          <w:sz w:val="28"/>
          <w:szCs w:val="28"/>
        </w:rPr>
        <w:t>Iveta Lāčauniece</w:t>
      </w:r>
    </w:p>
    <w:p w:rsidR="008C2C9F" w:rsidRPr="003C32C7" w:rsidRDefault="008C2C9F" w:rsidP="008C2C9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 xml:space="preserve">   Sert. Nr. 10-0870</w:t>
      </w: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 xml:space="preserve">              </w:t>
      </w:r>
      <w:r>
        <w:rPr>
          <w:b/>
          <w:sz w:val="28"/>
          <w:szCs w:val="28"/>
        </w:rPr>
        <w:t xml:space="preserve">  </w:t>
      </w:r>
    </w:p>
    <w:p w:rsidR="0006120F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>Ainavu arhitekte:</w:t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</w:r>
      <w:r w:rsidRPr="003C32C7">
        <w:rPr>
          <w:b/>
          <w:sz w:val="28"/>
          <w:szCs w:val="28"/>
        </w:rPr>
        <w:tab/>
        <w:t>Kristīne Dreija</w:t>
      </w:r>
    </w:p>
    <w:p w:rsidR="007B1E0F" w:rsidRDefault="007B1E0F" w:rsidP="0006120F">
      <w:pPr>
        <w:rPr>
          <w:b/>
          <w:sz w:val="28"/>
          <w:szCs w:val="28"/>
        </w:rPr>
      </w:pPr>
    </w:p>
    <w:p w:rsidR="008C2C9F" w:rsidRPr="003C32C7" w:rsidRDefault="008C2C9F" w:rsidP="0006120F">
      <w:pPr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>Lolita Hercoga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rPr>
          <w:b/>
          <w:sz w:val="28"/>
          <w:szCs w:val="28"/>
        </w:rPr>
      </w:pPr>
      <w:r w:rsidRPr="003C32C7">
        <w:rPr>
          <w:b/>
          <w:sz w:val="28"/>
          <w:szCs w:val="28"/>
        </w:rPr>
        <w:t xml:space="preserve">                      </w:t>
      </w:r>
    </w:p>
    <w:p w:rsidR="0006120F" w:rsidRPr="003C32C7" w:rsidRDefault="0006120F" w:rsidP="0006120F">
      <w:pPr>
        <w:rPr>
          <w:b/>
          <w:sz w:val="28"/>
          <w:szCs w:val="28"/>
        </w:rPr>
      </w:pPr>
    </w:p>
    <w:p w:rsidR="0006120F" w:rsidRPr="003C32C7" w:rsidRDefault="0006120F" w:rsidP="0006120F">
      <w:pPr>
        <w:jc w:val="center"/>
        <w:rPr>
          <w:b/>
        </w:rPr>
      </w:pPr>
      <w:r w:rsidRPr="003C32C7">
        <w:rPr>
          <w:b/>
        </w:rPr>
        <w:t>Jelgava 201</w:t>
      </w:r>
      <w:r w:rsidR="008C2C9F">
        <w:rPr>
          <w:b/>
        </w:rPr>
        <w:t>7</w:t>
      </w:r>
    </w:p>
    <w:p w:rsidR="008C2C9F" w:rsidRPr="00D633FF" w:rsidRDefault="0006120F" w:rsidP="008C2C9F">
      <w:pPr>
        <w:pStyle w:val="Heading1"/>
        <w:jc w:val="center"/>
        <w:rPr>
          <w:szCs w:val="20"/>
        </w:rPr>
      </w:pPr>
      <w:r w:rsidRPr="003C32C7">
        <w:rPr>
          <w:sz w:val="40"/>
          <w:szCs w:val="40"/>
        </w:rPr>
        <w:br w:type="page"/>
      </w:r>
      <w:r w:rsidR="008C2C9F" w:rsidRPr="00D633FF">
        <w:rPr>
          <w:szCs w:val="20"/>
        </w:rPr>
        <w:lastRenderedPageBreak/>
        <w:t>BŪVPROJEKTA SASTĀVS</w:t>
      </w:r>
    </w:p>
    <w:p w:rsidR="008C2C9F" w:rsidRDefault="008C2C9F" w:rsidP="008C2C9F">
      <w:pPr>
        <w:rPr>
          <w:rFonts w:ascii="Arial" w:hAnsi="Arial" w:cs="Arial"/>
          <w:sz w:val="20"/>
          <w:szCs w:val="20"/>
        </w:rPr>
      </w:pPr>
    </w:p>
    <w:p w:rsidR="008C2C9F" w:rsidRPr="00D633FF" w:rsidRDefault="008C2C9F" w:rsidP="008C2C9F">
      <w:pPr>
        <w:rPr>
          <w:rFonts w:ascii="Arial" w:hAnsi="Arial" w:cs="Arial"/>
          <w:sz w:val="20"/>
          <w:szCs w:val="20"/>
        </w:rPr>
      </w:pPr>
    </w:p>
    <w:p w:rsidR="008C2C9F" w:rsidRPr="00D633FF" w:rsidRDefault="008C2C9F" w:rsidP="008C2C9F">
      <w:pPr>
        <w:rPr>
          <w:rFonts w:ascii="Arial" w:hAnsi="Arial" w:cs="Arial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82"/>
        <w:gridCol w:w="6209"/>
        <w:gridCol w:w="1412"/>
      </w:tblGrid>
      <w:tr w:rsidR="008C2C9F" w:rsidRPr="00D633FF" w:rsidTr="002A02C8">
        <w:tc>
          <w:tcPr>
            <w:tcW w:w="1382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</w:tcPr>
          <w:p w:rsidR="008C2C9F" w:rsidRPr="00006C94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66E7C">
              <w:rPr>
                <w:rFonts w:ascii="Arial" w:hAnsi="Arial" w:cs="Arial"/>
                <w:b/>
                <w:bCs/>
                <w:sz w:val="20"/>
                <w:szCs w:val="20"/>
              </w:rPr>
              <w:t>1.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sējums</w:t>
            </w:r>
          </w:p>
        </w:tc>
        <w:tc>
          <w:tcPr>
            <w:tcW w:w="620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Pr="00006C94" w:rsidRDefault="008C2C9F" w:rsidP="002A02C8">
            <w:pPr>
              <w:pStyle w:val="BodyText"/>
              <w:rPr>
                <w:rFonts w:ascii="Arial" w:hAnsi="Arial" w:cs="Arial"/>
                <w:b/>
                <w:bCs/>
                <w:iCs/>
                <w:color w:val="auto"/>
                <w:sz w:val="20"/>
                <w:szCs w:val="20"/>
              </w:rPr>
            </w:pPr>
            <w:r w:rsidRPr="00006C94">
              <w:rPr>
                <w:rFonts w:ascii="Arial" w:hAnsi="Arial" w:cs="Arial"/>
                <w:b/>
                <w:bCs/>
                <w:iCs/>
                <w:color w:val="auto"/>
                <w:sz w:val="20"/>
                <w:szCs w:val="20"/>
              </w:rPr>
              <w:t>VISPĀRĪGĀ DAĻA</w:t>
            </w:r>
          </w:p>
          <w:p w:rsidR="008C2C9F" w:rsidRPr="00006C94" w:rsidRDefault="008C2C9F" w:rsidP="002A02C8">
            <w:pPr>
              <w:rPr>
                <w:rFonts w:ascii="Arial" w:hAnsi="Arial" w:cs="Arial"/>
                <w:sz w:val="20"/>
                <w:szCs w:val="20"/>
              </w:rPr>
            </w:pPr>
            <w:r w:rsidRPr="00006C94">
              <w:rPr>
                <w:rFonts w:ascii="Arial" w:hAnsi="Arial" w:cs="Arial"/>
                <w:sz w:val="20"/>
                <w:szCs w:val="20"/>
              </w:rPr>
              <w:t>Būvprojektēšanas izejas materiāli.</w:t>
            </w:r>
          </w:p>
          <w:p w:rsidR="008C2C9F" w:rsidRPr="00006C94" w:rsidRDefault="008C2C9F" w:rsidP="002A02C8">
            <w:pPr>
              <w:pStyle w:val="BodyText"/>
              <w:rPr>
                <w:rFonts w:ascii="Arial" w:hAnsi="Arial" w:cs="Arial"/>
                <w:color w:val="auto"/>
                <w:sz w:val="20"/>
                <w:szCs w:val="20"/>
              </w:rPr>
            </w:pPr>
            <w:r w:rsidRPr="00006C94">
              <w:rPr>
                <w:rFonts w:ascii="Arial" w:hAnsi="Arial" w:cs="Arial"/>
                <w:color w:val="auto"/>
                <w:sz w:val="20"/>
                <w:szCs w:val="20"/>
              </w:rPr>
              <w:t>Topogrāfija.</w:t>
            </w:r>
          </w:p>
          <w:p w:rsidR="008C2C9F" w:rsidRDefault="008C2C9F" w:rsidP="002A02C8">
            <w:pPr>
              <w:rPr>
                <w:rFonts w:ascii="Arial" w:hAnsi="Arial" w:cs="Arial"/>
                <w:sz w:val="20"/>
                <w:szCs w:val="20"/>
              </w:rPr>
            </w:pPr>
            <w:r w:rsidRPr="00006C94">
              <w:rPr>
                <w:rFonts w:ascii="Arial" w:hAnsi="Arial" w:cs="Arial"/>
                <w:sz w:val="20"/>
                <w:szCs w:val="20"/>
              </w:rPr>
              <w:t>Skaidrojošais apraksts.</w:t>
            </w:r>
          </w:p>
          <w:p w:rsidR="008C2C9F" w:rsidRPr="00006C94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Ainavas analīze.</w:t>
            </w:r>
          </w:p>
        </w:tc>
        <w:tc>
          <w:tcPr>
            <w:tcW w:w="141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8C2C9F" w:rsidRPr="00D633F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D633FF">
              <w:rPr>
                <w:rFonts w:ascii="Arial" w:hAnsi="Arial" w:cs="Arial"/>
                <w:b/>
                <w:sz w:val="20"/>
                <w:szCs w:val="20"/>
              </w:rPr>
              <w:t>TI</w:t>
            </w:r>
          </w:p>
          <w:p w:rsidR="008C2C9F" w:rsidRPr="00D633F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D633FF">
              <w:rPr>
                <w:rFonts w:ascii="Arial" w:hAnsi="Arial" w:cs="Arial"/>
                <w:b/>
                <w:sz w:val="20"/>
                <w:szCs w:val="20"/>
              </w:rPr>
              <w:t>TIS</w:t>
            </w:r>
          </w:p>
          <w:p w:rsidR="008C2C9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D633FF">
              <w:rPr>
                <w:rFonts w:ascii="Arial" w:hAnsi="Arial" w:cs="Arial"/>
                <w:b/>
                <w:sz w:val="20"/>
                <w:szCs w:val="20"/>
              </w:rPr>
              <w:t>UR</w:t>
            </w:r>
          </w:p>
          <w:p w:rsidR="008C2C9F" w:rsidRPr="00D633FF" w:rsidRDefault="008C2C9F" w:rsidP="002A02C8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AA</w:t>
            </w:r>
          </w:p>
        </w:tc>
      </w:tr>
      <w:tr w:rsidR="008C2C9F" w:rsidRPr="00D633FF" w:rsidTr="002A02C8">
        <w:tc>
          <w:tcPr>
            <w:tcW w:w="1382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Pr="00D633FF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620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Pr="00D633FF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33F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ARHITEKTŪRAS DAĻA </w:t>
            </w:r>
          </w:p>
          <w:p w:rsidR="008C2C9F" w:rsidRDefault="008C2C9F" w:rsidP="002A02C8">
            <w:pPr>
              <w:rPr>
                <w:rFonts w:ascii="Arial" w:hAnsi="Arial" w:cs="Arial"/>
                <w:sz w:val="20"/>
                <w:szCs w:val="20"/>
              </w:rPr>
            </w:pPr>
            <w:r w:rsidRPr="00D633FF">
              <w:rPr>
                <w:rFonts w:ascii="Arial" w:hAnsi="Arial" w:cs="Arial"/>
                <w:sz w:val="20"/>
                <w:szCs w:val="20"/>
              </w:rPr>
              <w:t>Ģenerālplāns.</w:t>
            </w:r>
          </w:p>
          <w:p w:rsidR="008C2C9F" w:rsidRPr="00D633FF" w:rsidRDefault="008C2C9F" w:rsidP="002A02C8">
            <w:pPr>
              <w:rPr>
                <w:rFonts w:ascii="Arial" w:hAnsi="Arial" w:cs="Arial"/>
                <w:sz w:val="20"/>
                <w:szCs w:val="20"/>
              </w:rPr>
            </w:pPr>
            <w:r w:rsidRPr="00D633FF">
              <w:rPr>
                <w:rFonts w:ascii="Arial" w:hAnsi="Arial" w:cs="Arial"/>
                <w:sz w:val="20"/>
                <w:szCs w:val="20"/>
              </w:rPr>
              <w:t>Teritorijas sadaļa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41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Default="008C2C9F" w:rsidP="002A02C8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8C2C9F" w:rsidRDefault="008C2C9F" w:rsidP="002A02C8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633FF">
              <w:rPr>
                <w:rFonts w:ascii="Arial" w:hAnsi="Arial" w:cs="Arial"/>
                <w:b/>
                <w:bCs/>
                <w:sz w:val="20"/>
                <w:szCs w:val="20"/>
              </w:rPr>
              <w:t>ĢP</w:t>
            </w:r>
          </w:p>
          <w:p w:rsidR="008C2C9F" w:rsidRPr="00D633F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TS</w:t>
            </w:r>
          </w:p>
        </w:tc>
      </w:tr>
      <w:tr w:rsidR="008C2C9F" w:rsidRPr="00D633FF" w:rsidTr="002A02C8">
        <w:tc>
          <w:tcPr>
            <w:tcW w:w="138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Pr="00D633FF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2. sējums</w:t>
            </w:r>
          </w:p>
        </w:tc>
        <w:tc>
          <w:tcPr>
            <w:tcW w:w="6209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Pr="0067332B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7332B">
              <w:rPr>
                <w:rFonts w:ascii="Arial" w:hAnsi="Arial" w:cs="Arial"/>
                <w:b/>
                <w:bCs/>
                <w:sz w:val="20"/>
                <w:szCs w:val="20"/>
              </w:rPr>
              <w:t>EKONOMIKAS DAĻA</w:t>
            </w:r>
          </w:p>
          <w:p w:rsidR="008C2C9F" w:rsidRPr="0067332B" w:rsidRDefault="008C2C9F" w:rsidP="002A02C8">
            <w:pPr>
              <w:rPr>
                <w:rFonts w:ascii="Arial" w:hAnsi="Arial" w:cs="Arial"/>
                <w:sz w:val="20"/>
                <w:szCs w:val="20"/>
              </w:rPr>
            </w:pPr>
            <w:r w:rsidRPr="0067332B">
              <w:rPr>
                <w:rFonts w:ascii="Arial" w:hAnsi="Arial" w:cs="Arial"/>
                <w:sz w:val="20"/>
                <w:szCs w:val="20"/>
              </w:rPr>
              <w:t>Būvdarbu apjomi, iekārtu un materiālu kopsavilkums.</w:t>
            </w:r>
          </w:p>
          <w:p w:rsidR="008C2C9F" w:rsidRPr="00D633FF" w:rsidRDefault="008C2C9F" w:rsidP="002A02C8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67332B">
              <w:rPr>
                <w:rFonts w:ascii="Arial" w:hAnsi="Arial" w:cs="Arial"/>
                <w:sz w:val="20"/>
                <w:szCs w:val="20"/>
              </w:rPr>
              <w:t>Izmaksu aprēķins. Tāmes.</w:t>
            </w:r>
          </w:p>
        </w:tc>
        <w:tc>
          <w:tcPr>
            <w:tcW w:w="1412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</w:tcPr>
          <w:p w:rsidR="008C2C9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8C2C9F" w:rsidRDefault="008C2C9F" w:rsidP="002A02C8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BA, IS</w:t>
            </w:r>
          </w:p>
          <w:p w:rsidR="008C2C9F" w:rsidRPr="00D633FF" w:rsidRDefault="008C2C9F" w:rsidP="002A02C8">
            <w:pPr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T</w:t>
            </w:r>
          </w:p>
        </w:tc>
      </w:tr>
    </w:tbl>
    <w:p w:rsidR="008C2C9F" w:rsidRPr="00D633FF" w:rsidRDefault="008C2C9F" w:rsidP="008C2C9F">
      <w:pPr>
        <w:pStyle w:val="FootnoteText"/>
        <w:rPr>
          <w:rFonts w:ascii="Arial" w:hAnsi="Arial" w:cs="Arial"/>
          <w:lang w:val="lv-LV"/>
        </w:rPr>
      </w:pPr>
    </w:p>
    <w:p w:rsidR="008C2C9F" w:rsidRPr="003C32C7" w:rsidRDefault="008C2C9F" w:rsidP="008C2C9F">
      <w:pPr>
        <w:jc w:val="center"/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rPr>
          <w:b/>
          <w:sz w:val="40"/>
          <w:szCs w:val="40"/>
        </w:rPr>
      </w:pPr>
    </w:p>
    <w:p w:rsidR="00E86062" w:rsidRDefault="00E86062" w:rsidP="008C2C9F">
      <w:pPr>
        <w:rPr>
          <w:b/>
          <w:sz w:val="40"/>
          <w:szCs w:val="40"/>
        </w:rPr>
      </w:pPr>
    </w:p>
    <w:p w:rsidR="008C2C9F" w:rsidRPr="003C32C7" w:rsidRDefault="008C2C9F" w:rsidP="008C2C9F">
      <w:pPr>
        <w:rPr>
          <w:b/>
          <w:sz w:val="40"/>
          <w:szCs w:val="40"/>
        </w:rPr>
      </w:pPr>
    </w:p>
    <w:p w:rsidR="008C2C9F" w:rsidRDefault="008C2C9F" w:rsidP="008C2C9F">
      <w:pPr>
        <w:jc w:val="center"/>
        <w:rPr>
          <w:b/>
        </w:rPr>
      </w:pPr>
      <w:r w:rsidRPr="002F36A8">
        <w:rPr>
          <w:b/>
        </w:rPr>
        <w:t>BŪVPROJEKTA AUTORI</w:t>
      </w:r>
    </w:p>
    <w:p w:rsidR="00E86062" w:rsidRDefault="00E86062" w:rsidP="008C2C9F">
      <w:pPr>
        <w:jc w:val="center"/>
        <w:rPr>
          <w:b/>
        </w:rPr>
      </w:pPr>
    </w:p>
    <w:p w:rsidR="00E86062" w:rsidRDefault="00E86062" w:rsidP="008C2C9F">
      <w:pPr>
        <w:jc w:val="center"/>
        <w:rPr>
          <w:b/>
        </w:rPr>
      </w:pPr>
    </w:p>
    <w:tbl>
      <w:tblPr>
        <w:tblW w:w="9781" w:type="dxa"/>
        <w:tblInd w:w="-5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2693"/>
        <w:gridCol w:w="2179"/>
        <w:gridCol w:w="2700"/>
        <w:gridCol w:w="1358"/>
      </w:tblGrid>
      <w:tr w:rsidR="008C2C9F" w:rsidRPr="002F36A8" w:rsidTr="002A02C8">
        <w:trPr>
          <w:trHeight w:val="239"/>
        </w:trPr>
        <w:tc>
          <w:tcPr>
            <w:tcW w:w="9781" w:type="dxa"/>
            <w:gridSpan w:val="5"/>
          </w:tcPr>
          <w:p w:rsidR="008C2C9F" w:rsidRPr="00CC619B" w:rsidRDefault="008C2C9F" w:rsidP="002A02C8">
            <w:pPr>
              <w:pStyle w:val="Header"/>
              <w:jc w:val="center"/>
              <w:rPr>
                <w:b/>
                <w:sz w:val="22"/>
                <w:szCs w:val="22"/>
              </w:rPr>
            </w:pPr>
            <w:r w:rsidRPr="00CC619B">
              <w:rPr>
                <w:b/>
                <w:sz w:val="22"/>
                <w:szCs w:val="22"/>
              </w:rPr>
              <w:t>SIA “</w:t>
            </w:r>
            <w:r>
              <w:rPr>
                <w:b/>
                <w:sz w:val="22"/>
                <w:szCs w:val="22"/>
              </w:rPr>
              <w:t>Arhitektūra un Vide</w:t>
            </w:r>
            <w:r w:rsidRPr="00CC619B">
              <w:rPr>
                <w:b/>
                <w:sz w:val="22"/>
                <w:szCs w:val="22"/>
              </w:rPr>
              <w:t xml:space="preserve">”, Būvkomersanta reģ. Nr. </w:t>
            </w:r>
            <w:r>
              <w:rPr>
                <w:b/>
                <w:sz w:val="22"/>
                <w:szCs w:val="22"/>
              </w:rPr>
              <w:t>43603016278</w:t>
            </w:r>
          </w:p>
          <w:p w:rsidR="008C2C9F" w:rsidRPr="002F36A8" w:rsidRDefault="008C2C9F" w:rsidP="002A02C8">
            <w:pPr>
              <w:pStyle w:val="Header"/>
              <w:jc w:val="center"/>
              <w:rPr>
                <w:sz w:val="22"/>
                <w:szCs w:val="22"/>
                <w:lang w:val="lv-LV"/>
              </w:rPr>
            </w:pPr>
            <w:r w:rsidRPr="00CC619B">
              <w:rPr>
                <w:b/>
                <w:sz w:val="22"/>
                <w:szCs w:val="22"/>
              </w:rPr>
              <w:t>SIA "Veido vidi", Reģistrācijas Nr.  43603058426</w:t>
            </w:r>
          </w:p>
        </w:tc>
      </w:tr>
      <w:tr w:rsidR="008C2C9F" w:rsidRPr="002F36A8" w:rsidTr="002A02C8">
        <w:trPr>
          <w:trHeight w:val="656"/>
        </w:trPr>
        <w:tc>
          <w:tcPr>
            <w:tcW w:w="851" w:type="dxa"/>
          </w:tcPr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Nr.</w:t>
            </w:r>
          </w:p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p.k.</w:t>
            </w:r>
          </w:p>
        </w:tc>
        <w:tc>
          <w:tcPr>
            <w:tcW w:w="2693" w:type="dxa"/>
          </w:tcPr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Specialitāte,</w:t>
            </w:r>
          </w:p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veicamais pienākums</w:t>
            </w:r>
          </w:p>
        </w:tc>
        <w:tc>
          <w:tcPr>
            <w:tcW w:w="2179" w:type="dxa"/>
          </w:tcPr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Vārds, uzvārds</w:t>
            </w:r>
          </w:p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2700" w:type="dxa"/>
          </w:tcPr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Sertifikāta Nr.,</w:t>
            </w:r>
          </w:p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Diploma Nr.</w:t>
            </w:r>
          </w:p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nesertificētām specialitātēm</w:t>
            </w:r>
          </w:p>
        </w:tc>
        <w:tc>
          <w:tcPr>
            <w:tcW w:w="1358" w:type="dxa"/>
          </w:tcPr>
          <w:p w:rsidR="008C2C9F" w:rsidRPr="0004171E" w:rsidRDefault="008C2C9F" w:rsidP="002A02C8">
            <w:pPr>
              <w:jc w:val="center"/>
              <w:rPr>
                <w:b/>
                <w:sz w:val="20"/>
                <w:szCs w:val="20"/>
              </w:rPr>
            </w:pPr>
            <w:r w:rsidRPr="0004171E">
              <w:rPr>
                <w:b/>
                <w:sz w:val="20"/>
                <w:szCs w:val="20"/>
              </w:rPr>
              <w:t>Marka</w:t>
            </w:r>
          </w:p>
        </w:tc>
      </w:tr>
      <w:tr w:rsidR="008C2C9F" w:rsidRPr="002F36A8" w:rsidTr="002A02C8">
        <w:trPr>
          <w:trHeight w:val="553"/>
        </w:trPr>
        <w:tc>
          <w:tcPr>
            <w:tcW w:w="851" w:type="dxa"/>
          </w:tcPr>
          <w:p w:rsidR="008C2C9F" w:rsidRPr="002F36A8" w:rsidRDefault="008C2C9F" w:rsidP="002A02C8">
            <w:pPr>
              <w:numPr>
                <w:ilvl w:val="0"/>
                <w:numId w:val="1"/>
              </w:numPr>
              <w:tabs>
                <w:tab w:val="left" w:pos="199"/>
                <w:tab w:val="left" w:pos="341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  <w:r w:rsidRPr="002F36A8">
              <w:rPr>
                <w:sz w:val="20"/>
                <w:szCs w:val="20"/>
              </w:rPr>
              <w:t>rhitekts, būvprojekta vadītājs</w:t>
            </w:r>
          </w:p>
        </w:tc>
        <w:tc>
          <w:tcPr>
            <w:tcW w:w="2179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Iveta Lāčauniece</w:t>
            </w:r>
          </w:p>
        </w:tc>
        <w:tc>
          <w:tcPr>
            <w:tcW w:w="2700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Arhitekta prakses sertifikāts</w:t>
            </w:r>
          </w:p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 xml:space="preserve">Nr. </w:t>
            </w:r>
            <w:r>
              <w:rPr>
                <w:sz w:val="20"/>
                <w:szCs w:val="20"/>
              </w:rPr>
              <w:t>10 - 0870</w:t>
            </w:r>
          </w:p>
        </w:tc>
        <w:tc>
          <w:tcPr>
            <w:tcW w:w="1358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Ģ</w:t>
            </w:r>
            <w:r w:rsidRPr="002F36A8">
              <w:rPr>
                <w:sz w:val="20"/>
                <w:szCs w:val="20"/>
              </w:rPr>
              <w:t>P,</w:t>
            </w:r>
            <w:r>
              <w:rPr>
                <w:sz w:val="20"/>
                <w:szCs w:val="20"/>
              </w:rPr>
              <w:t xml:space="preserve"> TS</w:t>
            </w:r>
          </w:p>
        </w:tc>
      </w:tr>
      <w:tr w:rsidR="008C2C9F" w:rsidRPr="002F36A8" w:rsidTr="002A02C8">
        <w:trPr>
          <w:trHeight w:val="586"/>
        </w:trPr>
        <w:tc>
          <w:tcPr>
            <w:tcW w:w="851" w:type="dxa"/>
            <w:tcMar>
              <w:left w:w="85" w:type="dxa"/>
              <w:right w:w="57" w:type="dxa"/>
            </w:tcMar>
          </w:tcPr>
          <w:p w:rsidR="008C2C9F" w:rsidRPr="002F36A8" w:rsidRDefault="008C2C9F" w:rsidP="002A02C8">
            <w:pPr>
              <w:numPr>
                <w:ilvl w:val="0"/>
                <w:numId w:val="1"/>
              </w:numPr>
              <w:tabs>
                <w:tab w:val="left" w:pos="199"/>
                <w:tab w:val="left" w:pos="341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693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SIA "Veido vidi"</w:t>
            </w:r>
          </w:p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Ainavu arhitektu biroj</w:t>
            </w:r>
            <w:r>
              <w:rPr>
                <w:sz w:val="20"/>
                <w:szCs w:val="20"/>
              </w:rPr>
              <w:t>s</w:t>
            </w:r>
            <w:r w:rsidRPr="002F36A8">
              <w:rPr>
                <w:sz w:val="20"/>
                <w:szCs w:val="20"/>
              </w:rPr>
              <w:t>, Ainavu arhitekte</w:t>
            </w:r>
          </w:p>
        </w:tc>
        <w:tc>
          <w:tcPr>
            <w:tcW w:w="2179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Kristīne Dreija</w:t>
            </w:r>
          </w:p>
        </w:tc>
        <w:tc>
          <w:tcPr>
            <w:tcW w:w="2700" w:type="dxa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Ainavu arhitekte, LLU, Vides un Būvzinātņu fak</w:t>
            </w:r>
            <w:r>
              <w:rPr>
                <w:sz w:val="20"/>
                <w:szCs w:val="20"/>
              </w:rPr>
              <w:t>ultāte</w:t>
            </w:r>
          </w:p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 xml:space="preserve">Dipl. </w:t>
            </w:r>
            <w:r w:rsidRPr="0067332B">
              <w:rPr>
                <w:sz w:val="20"/>
                <w:szCs w:val="20"/>
              </w:rPr>
              <w:t>Nr.: D Nr. 0158</w:t>
            </w:r>
          </w:p>
        </w:tc>
        <w:tc>
          <w:tcPr>
            <w:tcW w:w="1358" w:type="dxa"/>
          </w:tcPr>
          <w:p w:rsidR="008C2C9F" w:rsidRPr="0011518C" w:rsidRDefault="008C2C9F" w:rsidP="002A02C8">
            <w:pPr>
              <w:jc w:val="center"/>
              <w:rPr>
                <w:sz w:val="20"/>
                <w:szCs w:val="20"/>
              </w:rPr>
            </w:pPr>
            <w:r w:rsidRPr="0011518C">
              <w:rPr>
                <w:sz w:val="20"/>
                <w:szCs w:val="20"/>
              </w:rPr>
              <w:t>ĢP, TS</w:t>
            </w:r>
          </w:p>
        </w:tc>
      </w:tr>
      <w:tr w:rsidR="008C2C9F" w:rsidRPr="002F36A8" w:rsidTr="002A02C8">
        <w:trPr>
          <w:trHeight w:val="643"/>
        </w:trPr>
        <w:tc>
          <w:tcPr>
            <w:tcW w:w="851" w:type="dxa"/>
            <w:shd w:val="clear" w:color="auto" w:fill="auto"/>
            <w:tcMar>
              <w:left w:w="85" w:type="dxa"/>
              <w:right w:w="57" w:type="dxa"/>
            </w:tcMar>
          </w:tcPr>
          <w:p w:rsidR="008C2C9F" w:rsidRPr="002F36A8" w:rsidRDefault="008C2C9F" w:rsidP="002A02C8">
            <w:pPr>
              <w:numPr>
                <w:ilvl w:val="0"/>
                <w:numId w:val="1"/>
              </w:numPr>
              <w:tabs>
                <w:tab w:val="left" w:pos="199"/>
                <w:tab w:val="left" w:pos="341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693" w:type="dxa"/>
            <w:shd w:val="clear" w:color="auto" w:fill="auto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SIA "Veido vidi"</w:t>
            </w:r>
          </w:p>
          <w:p w:rsidR="008C2C9F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Ainavu arhitektu biroj</w:t>
            </w:r>
            <w:r>
              <w:rPr>
                <w:sz w:val="20"/>
                <w:szCs w:val="20"/>
              </w:rPr>
              <w:t>s</w:t>
            </w:r>
            <w:r w:rsidRPr="002F36A8">
              <w:rPr>
                <w:sz w:val="20"/>
                <w:szCs w:val="20"/>
              </w:rPr>
              <w:t>, Ainavu arhitekte</w:t>
            </w:r>
          </w:p>
        </w:tc>
        <w:tc>
          <w:tcPr>
            <w:tcW w:w="2179" w:type="dxa"/>
            <w:shd w:val="clear" w:color="auto" w:fill="auto"/>
          </w:tcPr>
          <w:p w:rsidR="008C2C9F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Lolita Hercoga</w:t>
            </w:r>
          </w:p>
        </w:tc>
        <w:tc>
          <w:tcPr>
            <w:tcW w:w="2700" w:type="dxa"/>
            <w:shd w:val="clear" w:color="auto" w:fill="auto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Ainavu arhitekte, LLU, Vides un Būvzinātņu fak</w:t>
            </w:r>
            <w:r>
              <w:rPr>
                <w:sz w:val="20"/>
                <w:szCs w:val="20"/>
              </w:rPr>
              <w:t>ultāte</w:t>
            </w:r>
          </w:p>
          <w:p w:rsidR="008C2C9F" w:rsidRPr="000E7020" w:rsidRDefault="008C2C9F" w:rsidP="002A02C8">
            <w:pPr>
              <w:jc w:val="center"/>
              <w:rPr>
                <w:sz w:val="20"/>
                <w:szCs w:val="20"/>
              </w:rPr>
            </w:pPr>
            <w:r w:rsidRPr="000E7020">
              <w:rPr>
                <w:sz w:val="20"/>
                <w:szCs w:val="20"/>
              </w:rPr>
              <w:t xml:space="preserve">Dipl. Nr.: </w:t>
            </w:r>
            <w:r>
              <w:rPr>
                <w:sz w:val="20"/>
                <w:szCs w:val="20"/>
              </w:rPr>
              <w:t>3399</w:t>
            </w:r>
          </w:p>
        </w:tc>
        <w:tc>
          <w:tcPr>
            <w:tcW w:w="1358" w:type="dxa"/>
            <w:shd w:val="clear" w:color="auto" w:fill="auto"/>
          </w:tcPr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11518C">
              <w:rPr>
                <w:sz w:val="20"/>
                <w:szCs w:val="20"/>
              </w:rPr>
              <w:t>ĢP, TS</w:t>
            </w:r>
          </w:p>
        </w:tc>
      </w:tr>
      <w:tr w:rsidR="008C2C9F" w:rsidRPr="002F36A8" w:rsidTr="002A02C8">
        <w:trPr>
          <w:trHeight w:val="643"/>
        </w:trPr>
        <w:tc>
          <w:tcPr>
            <w:tcW w:w="851" w:type="dxa"/>
            <w:shd w:val="clear" w:color="auto" w:fill="auto"/>
            <w:tcMar>
              <w:left w:w="85" w:type="dxa"/>
              <w:right w:w="57" w:type="dxa"/>
            </w:tcMar>
          </w:tcPr>
          <w:p w:rsidR="008C2C9F" w:rsidRPr="002F36A8" w:rsidRDefault="008C2C9F" w:rsidP="002A02C8">
            <w:pPr>
              <w:numPr>
                <w:ilvl w:val="0"/>
                <w:numId w:val="1"/>
              </w:numPr>
              <w:tabs>
                <w:tab w:val="left" w:pos="199"/>
                <w:tab w:val="left" w:pos="341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2693" w:type="dxa"/>
            <w:shd w:val="clear" w:color="auto" w:fill="auto"/>
          </w:tcPr>
          <w:p w:rsidR="008C2C9F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SIA “Veido vidi”</w:t>
            </w:r>
          </w:p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 w:rsidRPr="002F36A8">
              <w:rPr>
                <w:sz w:val="20"/>
                <w:szCs w:val="20"/>
              </w:rPr>
              <w:t>Ainavu arhitektu biroj</w:t>
            </w:r>
            <w:r>
              <w:rPr>
                <w:sz w:val="20"/>
                <w:szCs w:val="20"/>
              </w:rPr>
              <w:t>s</w:t>
            </w:r>
            <w:r w:rsidRPr="002F36A8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Kokkopis - arborists</w:t>
            </w:r>
          </w:p>
        </w:tc>
        <w:tc>
          <w:tcPr>
            <w:tcW w:w="2179" w:type="dxa"/>
            <w:shd w:val="clear" w:color="auto" w:fill="auto"/>
          </w:tcPr>
          <w:p w:rsidR="008C2C9F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Janeks Dreija</w:t>
            </w:r>
          </w:p>
        </w:tc>
        <w:tc>
          <w:tcPr>
            <w:tcW w:w="2700" w:type="dxa"/>
            <w:shd w:val="clear" w:color="auto" w:fill="auto"/>
          </w:tcPr>
          <w:p w:rsidR="008C2C9F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Kokkopis (arborists), Ērgļu Profesionālā vidusskola</w:t>
            </w:r>
          </w:p>
          <w:p w:rsidR="008C2C9F" w:rsidRPr="002F36A8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Apliecības Nr. 108081</w:t>
            </w:r>
          </w:p>
        </w:tc>
        <w:tc>
          <w:tcPr>
            <w:tcW w:w="1358" w:type="dxa"/>
            <w:shd w:val="clear" w:color="auto" w:fill="auto"/>
          </w:tcPr>
          <w:p w:rsidR="008C2C9F" w:rsidRPr="0011518C" w:rsidRDefault="008C2C9F" w:rsidP="002A02C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AA</w:t>
            </w:r>
          </w:p>
        </w:tc>
      </w:tr>
    </w:tbl>
    <w:p w:rsidR="008C2C9F" w:rsidRPr="002F36A8" w:rsidRDefault="008C2C9F" w:rsidP="008C2C9F">
      <w:pPr>
        <w:jc w:val="center"/>
        <w:rPr>
          <w:b/>
        </w:rPr>
      </w:pPr>
    </w:p>
    <w:p w:rsidR="008C2C9F" w:rsidRPr="002F36A8" w:rsidRDefault="008C2C9F" w:rsidP="008C2C9F">
      <w:pPr>
        <w:rPr>
          <w:b/>
          <w:bCs/>
          <w:sz w:val="22"/>
          <w:szCs w:val="22"/>
        </w:rPr>
      </w:pPr>
    </w:p>
    <w:p w:rsidR="008C2C9F" w:rsidRDefault="008C2C9F">
      <w:pPr>
        <w:spacing w:after="160" w:line="259" w:lineRule="auto"/>
        <w:rPr>
          <w:b/>
          <w:caps/>
        </w:rPr>
      </w:pPr>
      <w:r>
        <w:rPr>
          <w:b/>
          <w:caps/>
        </w:rPr>
        <w:br w:type="page"/>
      </w:r>
    </w:p>
    <w:p w:rsidR="0006120F" w:rsidRPr="002F36A8" w:rsidRDefault="0006120F" w:rsidP="008C2C9F">
      <w:pPr>
        <w:jc w:val="center"/>
        <w:rPr>
          <w:b/>
          <w:caps/>
          <w:sz w:val="40"/>
          <w:szCs w:val="40"/>
        </w:rPr>
      </w:pPr>
      <w:r w:rsidRPr="002F36A8">
        <w:rPr>
          <w:b/>
          <w:caps/>
        </w:rPr>
        <w:lastRenderedPageBreak/>
        <w:t>Sējuma saturs</w:t>
      </w:r>
    </w:p>
    <w:p w:rsidR="0006120F" w:rsidRPr="003C32C7" w:rsidRDefault="0006120F" w:rsidP="0006120F">
      <w:pPr>
        <w:rPr>
          <w:sz w:val="40"/>
          <w:szCs w:val="40"/>
          <w:u w:val="single"/>
        </w:rPr>
      </w:pPr>
      <w:r w:rsidRPr="003C32C7">
        <w:rPr>
          <w:sz w:val="40"/>
          <w:szCs w:val="40"/>
          <w:u w:val="single"/>
        </w:rPr>
        <w:t xml:space="preserve"> </w:t>
      </w:r>
    </w:p>
    <w:tbl>
      <w:tblPr>
        <w:tblW w:w="0" w:type="auto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52"/>
        <w:gridCol w:w="2307"/>
        <w:gridCol w:w="1037"/>
      </w:tblGrid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Lapas nosaukums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Lapas apzīmējums</w:t>
            </w:r>
          </w:p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(marķējums) projektā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E5673B" w:rsidRDefault="0006120F" w:rsidP="0057773D">
            <w:pPr>
              <w:pStyle w:val="Heading7"/>
              <w:spacing w:line="276" w:lineRule="auto"/>
              <w:jc w:val="center"/>
              <w:rPr>
                <w:rFonts w:ascii="Times New Roman" w:hAnsi="Times New Roman"/>
              </w:rPr>
            </w:pPr>
            <w:r w:rsidRPr="00E5673B">
              <w:rPr>
                <w:rFonts w:ascii="Times New Roman" w:hAnsi="Times New Roman"/>
                <w:color w:val="000000"/>
                <w:sz w:val="22"/>
                <w:szCs w:val="22"/>
              </w:rPr>
              <w:t>Lpp.</w:t>
            </w:r>
            <w:r w:rsidRPr="00E5673B">
              <w:rPr>
                <w:rFonts w:ascii="Times New Roman" w:hAnsi="Times New Roman"/>
              </w:rPr>
              <w:t xml:space="preserve"> </w:t>
            </w:r>
            <w:r w:rsidRPr="00E5673B">
              <w:rPr>
                <w:rFonts w:ascii="Times New Roman" w:hAnsi="Times New Roman"/>
                <w:color w:val="000000"/>
                <w:sz w:val="22"/>
                <w:szCs w:val="22"/>
              </w:rPr>
              <w:t>Nr. sējumā</w:t>
            </w: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E86062">
            <w:pPr>
              <w:spacing w:line="276" w:lineRule="auto"/>
            </w:pPr>
            <w:r w:rsidRPr="009C22AA">
              <w:rPr>
                <w:color w:val="000000"/>
                <w:sz w:val="22"/>
                <w:szCs w:val="22"/>
              </w:rPr>
              <w:t>SIA "</w:t>
            </w:r>
            <w:r w:rsidR="00E86062">
              <w:rPr>
                <w:color w:val="000000"/>
                <w:sz w:val="22"/>
                <w:szCs w:val="22"/>
              </w:rPr>
              <w:t>Arhitektūra un Vide</w:t>
            </w:r>
            <w:r w:rsidRPr="009C22AA">
              <w:rPr>
                <w:color w:val="000000"/>
                <w:sz w:val="22"/>
                <w:szCs w:val="22"/>
              </w:rPr>
              <w:t xml:space="preserve">" </w:t>
            </w:r>
            <w:r>
              <w:rPr>
                <w:color w:val="000000"/>
                <w:sz w:val="22"/>
                <w:szCs w:val="22"/>
              </w:rPr>
              <w:t xml:space="preserve">un SIA </w:t>
            </w:r>
            <w:r w:rsidRPr="00F94BD9">
              <w:rPr>
                <w:color w:val="000000"/>
                <w:sz w:val="22"/>
                <w:szCs w:val="22"/>
              </w:rPr>
              <w:t>"</w:t>
            </w:r>
            <w:r>
              <w:rPr>
                <w:color w:val="000000"/>
                <w:sz w:val="22"/>
                <w:szCs w:val="22"/>
              </w:rPr>
              <w:t>Veido vidi</w:t>
            </w:r>
            <w:r w:rsidRPr="00F94BD9">
              <w:rPr>
                <w:color w:val="000000"/>
                <w:sz w:val="22"/>
                <w:szCs w:val="22"/>
              </w:rPr>
              <w:t>"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9C22AA">
              <w:rPr>
                <w:color w:val="000000"/>
                <w:sz w:val="22"/>
                <w:szCs w:val="22"/>
              </w:rPr>
              <w:t>titullapa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</w:pPr>
            <w:r w:rsidRPr="009C22AA">
              <w:rPr>
                <w:color w:val="000000"/>
                <w:sz w:val="22"/>
                <w:szCs w:val="22"/>
              </w:rPr>
              <w:t>Būvprojekta sastāvs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rPr>
                <w:color w:val="000000"/>
                <w:sz w:val="22"/>
                <w:szCs w:val="22"/>
              </w:rPr>
            </w:pPr>
            <w:r w:rsidRPr="009C22AA">
              <w:rPr>
                <w:color w:val="000000"/>
                <w:sz w:val="22"/>
                <w:szCs w:val="22"/>
              </w:rPr>
              <w:t>Būvprojekta autoru saraksts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  <w:rPr>
                <w:color w:val="000000"/>
                <w:sz w:val="22"/>
                <w:szCs w:val="22"/>
              </w:rPr>
            </w:pPr>
            <w:r w:rsidRPr="009C22AA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</w:pPr>
            <w:r>
              <w:rPr>
                <w:color w:val="000000"/>
                <w:sz w:val="22"/>
                <w:szCs w:val="22"/>
              </w:rPr>
              <w:t>Sējuma saturs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  <w:r w:rsidRPr="009C22AA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Default="0006120F" w:rsidP="0057773D">
            <w:pPr>
              <w:spacing w:line="276" w:lineRule="auto"/>
              <w:rPr>
                <w:sz w:val="22"/>
                <w:szCs w:val="22"/>
              </w:rPr>
            </w:pPr>
            <w:r w:rsidRPr="001C64D0">
              <w:rPr>
                <w:sz w:val="22"/>
                <w:szCs w:val="22"/>
              </w:rPr>
              <w:t>Būvdarbu apjomi, iekārtu un materiālu kopsavilkums</w:t>
            </w:r>
            <w:r>
              <w:rPr>
                <w:sz w:val="22"/>
                <w:szCs w:val="22"/>
              </w:rPr>
              <w:t xml:space="preserve"> (tehniskā specifikācija)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A62508" w:rsidRDefault="0006120F" w:rsidP="0057773D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BA, IS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</w:tc>
      </w:tr>
      <w:tr w:rsidR="0006120F" w:rsidTr="0006120F">
        <w:tc>
          <w:tcPr>
            <w:tcW w:w="49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1C64D0" w:rsidRDefault="0006120F" w:rsidP="0057773D">
            <w:pPr>
              <w:spacing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Izmaksu aprēķins</w:t>
            </w:r>
          </w:p>
        </w:tc>
        <w:tc>
          <w:tcPr>
            <w:tcW w:w="23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A62508" w:rsidRDefault="0006120F" w:rsidP="0057773D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</w:t>
            </w:r>
          </w:p>
        </w:tc>
        <w:tc>
          <w:tcPr>
            <w:tcW w:w="10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6120F" w:rsidRPr="009C22AA" w:rsidRDefault="0006120F" w:rsidP="0057773D">
            <w:pPr>
              <w:spacing w:line="276" w:lineRule="auto"/>
              <w:jc w:val="center"/>
            </w:pPr>
          </w:p>
        </w:tc>
      </w:tr>
    </w:tbl>
    <w:p w:rsidR="0006120F" w:rsidRPr="003C32C7" w:rsidRDefault="0006120F" w:rsidP="0006120F">
      <w:pPr>
        <w:rPr>
          <w:b/>
          <w:sz w:val="40"/>
          <w:szCs w:val="40"/>
        </w:rPr>
      </w:pPr>
    </w:p>
    <w:tbl>
      <w:tblPr>
        <w:tblpPr w:leftFromText="180" w:rightFromText="180" w:vertAnchor="text" w:horzAnchor="margin" w:tblpY="102"/>
        <w:tblW w:w="8824" w:type="dxa"/>
        <w:tblBorders>
          <w:insideH w:val="dotted" w:sz="4" w:space="0" w:color="auto"/>
        </w:tblBorders>
        <w:tblLook w:val="04A0" w:firstRow="1" w:lastRow="0" w:firstColumn="1" w:lastColumn="0" w:noHBand="0" w:noVBand="1"/>
      </w:tblPr>
      <w:tblGrid>
        <w:gridCol w:w="7139"/>
        <w:gridCol w:w="1685"/>
      </w:tblGrid>
      <w:tr w:rsidR="0006120F" w:rsidRPr="003C32C7" w:rsidTr="0057773D">
        <w:trPr>
          <w:trHeight w:val="301"/>
        </w:trPr>
        <w:tc>
          <w:tcPr>
            <w:tcW w:w="7139" w:type="dxa"/>
            <w:shd w:val="clear" w:color="auto" w:fill="auto"/>
          </w:tcPr>
          <w:p w:rsidR="0006120F" w:rsidRDefault="0006120F" w:rsidP="0057773D"/>
        </w:tc>
        <w:tc>
          <w:tcPr>
            <w:tcW w:w="1685" w:type="dxa"/>
            <w:shd w:val="clear" w:color="auto" w:fill="auto"/>
          </w:tcPr>
          <w:p w:rsidR="0006120F" w:rsidRPr="003C32C7" w:rsidRDefault="0006120F" w:rsidP="0057773D">
            <w:pPr>
              <w:pStyle w:val="vards"/>
              <w:keepNext w:val="0"/>
              <w:spacing w:before="0" w:line="240" w:lineRule="auto"/>
              <w:jc w:val="left"/>
              <w:rPr>
                <w:sz w:val="28"/>
                <w:szCs w:val="28"/>
                <w:u w:val="single"/>
              </w:rPr>
            </w:pPr>
          </w:p>
        </w:tc>
      </w:tr>
    </w:tbl>
    <w:p w:rsidR="0006120F" w:rsidRPr="003C32C7" w:rsidRDefault="0006120F" w:rsidP="0006120F">
      <w:pPr>
        <w:tabs>
          <w:tab w:val="left" w:pos="3080"/>
        </w:tabs>
      </w:pPr>
    </w:p>
    <w:p w:rsidR="0006120F" w:rsidRPr="003C32C7" w:rsidRDefault="0006120F" w:rsidP="0006120F">
      <w:pPr>
        <w:pStyle w:val="Heading2"/>
      </w:pPr>
    </w:p>
    <w:p w:rsidR="0006120F" w:rsidRPr="003C32C7" w:rsidRDefault="0006120F" w:rsidP="0006120F"/>
    <w:p w:rsidR="0006120F" w:rsidRPr="003C32C7" w:rsidRDefault="0006120F" w:rsidP="0006120F"/>
    <w:p w:rsidR="0006120F" w:rsidRPr="003C32C7" w:rsidRDefault="0006120F" w:rsidP="0006120F"/>
    <w:p w:rsidR="00FC7579" w:rsidRDefault="00FC7579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56456A" w:rsidRDefault="0056456A"/>
    <w:p w:rsidR="0056456A" w:rsidRDefault="0056456A"/>
    <w:p w:rsidR="0056456A" w:rsidRDefault="0056456A"/>
    <w:p w:rsidR="0056456A" w:rsidRDefault="0056456A"/>
    <w:p w:rsidR="0056456A" w:rsidRDefault="0056456A"/>
    <w:p w:rsidR="00CE2898" w:rsidRDefault="00CE2898"/>
    <w:p w:rsidR="00CE2898" w:rsidRDefault="00CE2898"/>
    <w:p w:rsidR="00CE2898" w:rsidRDefault="00CE2898"/>
    <w:p w:rsidR="00CE2898" w:rsidRDefault="00CE2898"/>
    <w:p w:rsidR="00CE2898" w:rsidRDefault="00CE2898"/>
    <w:p w:rsidR="00507C0D" w:rsidRPr="00507C0D" w:rsidRDefault="0056456A" w:rsidP="00507C0D">
      <w:pPr>
        <w:jc w:val="center"/>
        <w:rPr>
          <w:b/>
          <w:sz w:val="36"/>
          <w:szCs w:val="36"/>
        </w:rPr>
      </w:pPr>
      <w:r w:rsidRPr="002A02C8">
        <w:rPr>
          <w:b/>
          <w:sz w:val="32"/>
          <w:szCs w:val="36"/>
        </w:rPr>
        <w:lastRenderedPageBreak/>
        <w:t>Būvdarbu apjomi</w:t>
      </w:r>
      <w:r>
        <w:fldChar w:fldCharType="begin"/>
      </w:r>
      <w:r>
        <w:instrText xml:space="preserve"> LINK </w:instrText>
      </w:r>
      <w:r w:rsidR="00ED43F0">
        <w:instrText xml:space="preserve">Excel.Sheet.12 G:\\MILTINI_BP\\Miltini_apjomi.xlsx Tāme!R1C1:R79C4 </w:instrText>
      </w:r>
      <w:r>
        <w:instrText xml:space="preserve">\a \f 4 \h  \* MERGEFORMAT </w:instrText>
      </w:r>
      <w:r>
        <w:fldChar w:fldCharType="separate"/>
      </w:r>
    </w:p>
    <w:p w:rsidR="0056456A" w:rsidRDefault="0056456A">
      <w:r>
        <w:fldChar w:fldCharType="end"/>
      </w:r>
    </w:p>
    <w:tbl>
      <w:tblPr>
        <w:tblW w:w="8160" w:type="dxa"/>
        <w:jc w:val="center"/>
        <w:tblLook w:val="04A0" w:firstRow="1" w:lastRow="0" w:firstColumn="1" w:lastColumn="0" w:noHBand="0" w:noVBand="1"/>
      </w:tblPr>
      <w:tblGrid>
        <w:gridCol w:w="883"/>
        <w:gridCol w:w="5349"/>
        <w:gridCol w:w="877"/>
        <w:gridCol w:w="1051"/>
      </w:tblGrid>
      <w:tr w:rsidR="00706B9C" w:rsidRPr="00706B9C" w:rsidTr="002A02C8">
        <w:trPr>
          <w:trHeight w:val="675"/>
          <w:jc w:val="center"/>
        </w:trPr>
        <w:tc>
          <w:tcPr>
            <w:tcW w:w="62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Darba nosaukums</w:t>
            </w:r>
          </w:p>
        </w:tc>
        <w:tc>
          <w:tcPr>
            <w:tcW w:w="1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Labiekārtošanas darbu apjomi</w:t>
            </w:r>
          </w:p>
        </w:tc>
      </w:tr>
      <w:tr w:rsidR="002A02C8" w:rsidRPr="002A02C8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N</w:t>
            </w:r>
            <w:r w:rsidRPr="002A02C8">
              <w:rPr>
                <w:b/>
                <w:bCs/>
                <w:noProof w:val="0"/>
                <w:sz w:val="22"/>
                <w:szCs w:val="22"/>
                <w:lang w:eastAsia="lv-LV"/>
              </w:rPr>
              <w:t>r</w:t>
            </w: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.p.k.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Nosaukums, ražotājs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Mērv.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Daudz.</w:t>
            </w:r>
          </w:p>
        </w:tc>
      </w:tr>
      <w:tr w:rsidR="00706B9C" w:rsidRPr="00706B9C" w:rsidTr="002A02C8">
        <w:trPr>
          <w:trHeight w:val="525"/>
          <w:jc w:val="center"/>
        </w:trPr>
        <w:tc>
          <w:tcPr>
            <w:tcW w:w="81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TERITORIJAS LABIEKĀRTOJUMA DAĻA</w:t>
            </w:r>
          </w:p>
        </w:tc>
      </w:tr>
      <w:tr w:rsidR="002A02C8" w:rsidRPr="002A02C8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3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4</w:t>
            </w:r>
          </w:p>
        </w:tc>
      </w:tr>
      <w:tr w:rsidR="00706B9C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7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Labiekārtojuma elementa Nr., nosaukums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1. Virziena norāde uz dabas takas sākumu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2; 5; 7; 11; 16; 21; 29; 47. Lielais informācijas stends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8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3. Katedras tipa stends - norāde uz vēlamo dabas takas apguves virzienu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4. Vides objekti par tēmu Palielinājums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1.5.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6. Vides objekts - soli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10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1.6.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8. Auguma mērs kontekstā ar kūdras veidošanās ilgumu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1.7.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9. Spēle "Ceļš no dabas resursu ieguves līdz rūpniecībai"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1.8.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10. Rotējošu elementu puzle ar dažādu karjeru ainavām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1.9.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12. Spēle ar atveramiem un izbīdāmiem elementiem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9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1.10.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13. Izzinoši vides objekti - kristālu formas palielinājumā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14. Katedras tipa stendi fosiliju iepazīšanai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15. Izzinošs stends - atmiņas spēle par minerāliem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17. Galds / spēle reljefa veidošanās procesu imitācijai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18. Katedras tipa stends par reljefa attēlošanu kartēs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19. Horizontu attēlojums gabionos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20. Krāču kalna reljefa karte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22. Galds izpētes darbiem un spēlēm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23. Palielināmais stikls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1.1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24. Stends augu atpazīšanai pēc nospiedumiem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FD6C4E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1.20</w:t>
            </w:r>
            <w:r w:rsidR="00706B9C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25. Spoguļu objekts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1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26. Šūpoles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27. Vides objekts - soli - lapas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9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28. Grozāmu elementu puzle koku atpazīšanai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30. Stends ar mērlenti koka apkārtmēra noteikšanai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31. Katedras tipa stends Šķēršļu joslas sākumā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32. Info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rmatīvi paskaidrojošs stends ka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tram šķēršļu joslas elementam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</w:t>
            </w:r>
            <w:r w:rsidR="0004231D" w:rsidRPr="002A02C8">
              <w:rPr>
                <w:noProof w:val="0"/>
                <w:sz w:val="22"/>
                <w:szCs w:val="22"/>
                <w:lang w:eastAsia="lv-LV"/>
              </w:rPr>
              <w:t>3. Pakāpieni - dažāda augstuma - Dzenis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34. Kāpšanas siena - Zirneklis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1.2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35. Virve - Zirnekļa pavediens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FD6C4E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1.30</w:t>
            </w:r>
            <w:r w:rsidR="00706B9C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04231D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Nr. 36. Kāpelējams ele</w:t>
            </w:r>
            <w:r w:rsidR="00706B9C" w:rsidRPr="00706B9C">
              <w:rPr>
                <w:noProof w:val="0"/>
                <w:sz w:val="22"/>
                <w:szCs w:val="22"/>
                <w:lang w:eastAsia="lv-LV"/>
              </w:rPr>
              <w:t>ments - Skudru pūznis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1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37. Kāpelējams elements - Skudras ceļš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38. Barjeras lēkšanai / līšanai - Sienāzis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39. Kāpelējams elements - Spāre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40. Kāpelējams elements - Čūska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41. Kāpelējams elements - Jāņtārpiņš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42. Labirints - Muša zirnekļa tīklā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43. Informatīvi stendi, spēle - Cik tālu vari aizlēkt?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06B9C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44. Izzinošs stends - Dzīvnieku pēdu nospiedumi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FD6C4E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1.3</w:t>
            </w:r>
            <w:r w:rsidR="00FD6C4E" w:rsidRPr="002A02C8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45. Atpūtas tīkls - horizontāls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706B9C" w:rsidRPr="00706B9C" w:rsidRDefault="00706B9C" w:rsidP="00706B9C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</w:p>
        </w:tc>
      </w:tr>
      <w:tr w:rsidR="002A02C8" w:rsidRPr="002A02C8" w:rsidTr="002A02C8">
        <w:trPr>
          <w:trHeight w:val="255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2A02C8" w:rsidRDefault="002A02C8" w:rsidP="002A02C8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lastRenderedPageBreak/>
              <w:t>1</w:t>
            </w:r>
          </w:p>
        </w:tc>
        <w:tc>
          <w:tcPr>
            <w:tcW w:w="53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2A02C8" w:rsidRDefault="002A02C8" w:rsidP="002A02C8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2A02C8" w:rsidRDefault="002A02C8" w:rsidP="002A02C8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3</w:t>
            </w:r>
          </w:p>
        </w:tc>
        <w:tc>
          <w:tcPr>
            <w:tcW w:w="1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2A02C8" w:rsidRDefault="002A02C8" w:rsidP="002A02C8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4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40.</w:t>
            </w:r>
          </w:p>
        </w:tc>
        <w:tc>
          <w:tcPr>
            <w:tcW w:w="5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46. Atpūtas tīkls - slīps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1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48. Soli (Pulcēšanās vietā)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9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49. Atkritumu urna (Pulcēšanās vietā)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Žogs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t. m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175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Ieejas vārti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Velosipēdu statīvs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1.4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Dekoratīvs elements - PVC audums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t. m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120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7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Ceļu un laukumu ierīkošana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2.1.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Segumi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 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Drupināta grants (fr. 0-16)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211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2.1.2.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Drupināta grants (fr. 0-32)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9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2.1.3.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Priežu mizu mulča (fr. 30-50)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110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2.1.4.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Kūdra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10.4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2.1.5.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Māls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10.5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2.1.6.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Dolomīta plāksnes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10.4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2.1.7.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Akmeņu segums </w:t>
            </w:r>
            <w:r w:rsidRPr="00706B9C">
              <w:rPr>
                <w:i/>
                <w:iCs/>
                <w:noProof w:val="0"/>
                <w:sz w:val="22"/>
                <w:szCs w:val="22"/>
                <w:lang w:eastAsia="lv-LV"/>
              </w:rPr>
              <w:t>Elastopave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6.7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2.1.8.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Grunts kaudzes virsmas līdzināšana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550</w:t>
            </w:r>
          </w:p>
        </w:tc>
      </w:tr>
      <w:tr w:rsidR="002A02C8" w:rsidRPr="00706B9C" w:rsidTr="002A02C8">
        <w:trPr>
          <w:trHeight w:val="28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2.1.9.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Auglīgas augsnes kārta grunts kaudzei (150 mm)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550</w:t>
            </w:r>
          </w:p>
        </w:tc>
      </w:tr>
      <w:tr w:rsidR="002A02C8" w:rsidRPr="00706B9C" w:rsidTr="002A02C8">
        <w:trPr>
          <w:trHeight w:val="510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2.1.10.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Pļauta esošā zemsedze 1-2 m platā joslā ap celiņiem un aktivitāšu zonām</w:t>
            </w:r>
          </w:p>
        </w:tc>
        <w:tc>
          <w:tcPr>
            <w:tcW w:w="87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m</w:t>
            </w:r>
            <w:r w:rsidRPr="00706B9C">
              <w:rPr>
                <w:noProof w:val="0"/>
                <w:sz w:val="22"/>
                <w:szCs w:val="22"/>
                <w:vertAlign w:val="superscript"/>
                <w:lang w:eastAsia="lv-LV"/>
              </w:rPr>
              <w:t>2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1067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2.2.</w:t>
            </w:r>
          </w:p>
        </w:tc>
        <w:tc>
          <w:tcPr>
            <w:tcW w:w="7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Apmales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2.2.1.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Koka dēļu apmale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t.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m.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618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3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Esošie stādījumi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 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Kokaugu izzāģēšana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18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4</w:t>
            </w:r>
          </w:p>
        </w:tc>
        <w:tc>
          <w:tcPr>
            <w:tcW w:w="72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Dekoratīvie stādījumi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4.1.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Pinus mugo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57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4.2.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Sorbus decora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15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4.3.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Cornus alba, šķ. 'Baihalo'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42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4.4.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Rhododendron catawbiense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6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4.5.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Rhododendron hybrida, šķ. 'Grafitto'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7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4.6.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Rhododendron luteum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7</w:t>
            </w:r>
          </w:p>
        </w:tc>
      </w:tr>
      <w:tr w:rsidR="002A02C8" w:rsidRPr="00706B9C" w:rsidTr="002A02C8">
        <w:trPr>
          <w:trHeight w:val="255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4.7.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Spiraea x cinerea, šķ. 'Grefsheim'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29</w:t>
            </w:r>
          </w:p>
        </w:tc>
      </w:tr>
      <w:tr w:rsidR="002A02C8" w:rsidRPr="00706B9C" w:rsidTr="002A02C8">
        <w:trPr>
          <w:trHeight w:val="343"/>
          <w:jc w:val="center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4.8.</w:t>
            </w:r>
          </w:p>
        </w:tc>
        <w:tc>
          <w:tcPr>
            <w:tcW w:w="5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Stādbedres sagatavošana, augsnes ielabošana 60 cm dziļumā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gab.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163</w:t>
            </w:r>
          </w:p>
        </w:tc>
      </w:tr>
    </w:tbl>
    <w:p w:rsidR="0056456A" w:rsidRPr="0056456A" w:rsidRDefault="0056456A" w:rsidP="0056456A"/>
    <w:p w:rsidR="0056456A" w:rsidRPr="0056456A" w:rsidRDefault="0056456A" w:rsidP="0056456A"/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2A02C8" w:rsidRDefault="002A02C8" w:rsidP="0056456A">
      <w:pPr>
        <w:tabs>
          <w:tab w:val="left" w:pos="5730"/>
        </w:tabs>
      </w:pPr>
    </w:p>
    <w:p w:rsidR="002A02C8" w:rsidRDefault="002A02C8" w:rsidP="0056456A">
      <w:pPr>
        <w:tabs>
          <w:tab w:val="left" w:pos="5730"/>
        </w:tabs>
      </w:pPr>
    </w:p>
    <w:p w:rsidR="007A08FD" w:rsidRDefault="007A08FD" w:rsidP="0056456A">
      <w:pPr>
        <w:tabs>
          <w:tab w:val="left" w:pos="5730"/>
        </w:tabs>
      </w:pPr>
    </w:p>
    <w:p w:rsidR="002A02C8" w:rsidRDefault="002A02C8" w:rsidP="0056456A">
      <w:pPr>
        <w:tabs>
          <w:tab w:val="left" w:pos="5730"/>
        </w:tabs>
      </w:pPr>
    </w:p>
    <w:p w:rsidR="0056456A" w:rsidRPr="0056456A" w:rsidRDefault="0056456A" w:rsidP="0056456A">
      <w:pPr>
        <w:tabs>
          <w:tab w:val="left" w:pos="5730"/>
        </w:tabs>
      </w:pPr>
      <w:r>
        <w:tab/>
      </w:r>
    </w:p>
    <w:p w:rsidR="0056456A" w:rsidRPr="002A02C8" w:rsidRDefault="00563E06" w:rsidP="00563E06">
      <w:pPr>
        <w:jc w:val="center"/>
        <w:rPr>
          <w:b/>
          <w:sz w:val="32"/>
          <w:szCs w:val="36"/>
        </w:rPr>
      </w:pPr>
      <w:r w:rsidRPr="002A02C8">
        <w:rPr>
          <w:b/>
          <w:sz w:val="32"/>
          <w:szCs w:val="36"/>
        </w:rPr>
        <w:lastRenderedPageBreak/>
        <w:t>Iekārtu un materiālu specifikācija</w:t>
      </w:r>
    </w:p>
    <w:p w:rsidR="00563E06" w:rsidRPr="00563E06" w:rsidRDefault="00563E06" w:rsidP="00563E06">
      <w:pPr>
        <w:jc w:val="center"/>
        <w:rPr>
          <w:b/>
          <w:sz w:val="36"/>
          <w:szCs w:val="36"/>
        </w:rPr>
      </w:pPr>
    </w:p>
    <w:tbl>
      <w:tblPr>
        <w:tblW w:w="8217" w:type="dxa"/>
        <w:tblInd w:w="113" w:type="dxa"/>
        <w:tblLayout w:type="fixed"/>
        <w:tblLook w:val="04A0" w:firstRow="1" w:lastRow="0" w:firstColumn="1" w:lastColumn="0" w:noHBand="0" w:noVBand="1"/>
      </w:tblPr>
      <w:tblGrid>
        <w:gridCol w:w="883"/>
        <w:gridCol w:w="5066"/>
        <w:gridCol w:w="2268"/>
      </w:tblGrid>
      <w:tr w:rsidR="001E2AD5" w:rsidRPr="002A02C8" w:rsidTr="00C35B99">
        <w:trPr>
          <w:trHeight w:val="25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706B9C" w:rsidRDefault="002A02C8" w:rsidP="002A02C8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1</w:t>
            </w:r>
          </w:p>
        </w:tc>
        <w:tc>
          <w:tcPr>
            <w:tcW w:w="50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706B9C" w:rsidRDefault="002A02C8" w:rsidP="002A02C8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b/>
                <w:bCs/>
                <w:noProof w:val="0"/>
                <w:sz w:val="22"/>
                <w:szCs w:val="22"/>
                <w:lang w:eastAsia="lv-LV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2A02C8" w:rsidRPr="00706B9C" w:rsidRDefault="002A02C8" w:rsidP="002A02C8">
            <w:pPr>
              <w:jc w:val="center"/>
              <w:rPr>
                <w:b/>
                <w:bCs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bCs/>
                <w:noProof w:val="0"/>
                <w:sz w:val="22"/>
                <w:szCs w:val="22"/>
                <w:lang w:eastAsia="lv-LV"/>
              </w:rPr>
              <w:t>3</w:t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2A02C8" w:rsidRDefault="002A02C8" w:rsidP="002A02C8">
            <w:pPr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bCs/>
                <w:noProof w:val="0"/>
                <w:sz w:val="22"/>
                <w:szCs w:val="22"/>
                <w:lang w:eastAsia="lv-LV"/>
              </w:rPr>
              <w:t>Nr.p.k.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2A02C8" w:rsidRDefault="002A02C8" w:rsidP="00C35B99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Labiekārtojuma elementa Nr.</w:t>
            </w:r>
            <w:r w:rsidR="009C22DD">
              <w:rPr>
                <w:b/>
                <w:noProof w:val="0"/>
                <w:sz w:val="22"/>
                <w:szCs w:val="22"/>
                <w:lang w:eastAsia="lv-LV"/>
              </w:rPr>
              <w:t xml:space="preserve"> plānā</w:t>
            </w: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, nosaukums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2A02C8" w:rsidRDefault="002A02C8" w:rsidP="002A02C8">
            <w:pPr>
              <w:jc w:val="center"/>
              <w:rPr>
                <w:b/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b/>
                <w:noProof w:val="0"/>
                <w:sz w:val="22"/>
                <w:szCs w:val="22"/>
                <w:lang w:eastAsia="lv-LV"/>
              </w:rPr>
              <w:t>Attēls</w:t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2A02C8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1</w:t>
            </w:r>
            <w:r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</w:tcPr>
          <w:p w:rsidR="002A02C8" w:rsidRPr="002A02C8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1. Virziena norāde uz dabas takas sākumu</w:t>
            </w:r>
            <w:r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Pr="00CD6414">
              <w:rPr>
                <w:sz w:val="22"/>
                <w:szCs w:val="22"/>
              </w:rPr>
              <w:t>(1800x900x120). Materiāls: impregnēts koka dēlis,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2A02C8" w:rsidRDefault="009A3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85A7A90" wp14:editId="137F9AA5">
                  <wp:extent cx="609600" cy="926387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576" cy="9400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2; 5; 7; 11; 16; 21; 29; 47. Lielais informācijas stends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(2600x2200x600). Materiāls: impregnēti apaļkoki, dēļi, ūdensizturīgs saplāksnis.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9A3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2D678444" wp14:editId="4E5BB809">
                  <wp:extent cx="1037602" cy="112908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455" cy="1141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3. Katedras tipa stends - norāde uz vēlamo dabas takas apguves virzienu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(950x520). Materiāls: impregnēta koka plāksne,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9A3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4AEEA10" wp14:editId="5A3568EC">
                  <wp:extent cx="542925" cy="848320"/>
                  <wp:effectExtent l="0" t="0" r="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07" cy="8762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047693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Nr. 4. Vides objekts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 xml:space="preserve"> par tēmu Palielinājums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“Čiekurs” (2000x2500). Materiāls: rūsinātais metāls.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1D4DEA9" wp14:editId="08E781CC">
                  <wp:extent cx="824865" cy="1024834"/>
                  <wp:effectExtent l="0" t="0" r="0" b="444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367" cy="10329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9C22DD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5.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</w:tcPr>
          <w:p w:rsidR="009C22DD" w:rsidRPr="00706B9C" w:rsidRDefault="00047693" w:rsidP="00047693">
            <w:pPr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Nr. 4. Vides objekts</w:t>
            </w:r>
            <w:r w:rsidR="009C22DD" w:rsidRPr="00706B9C">
              <w:rPr>
                <w:noProof w:val="0"/>
                <w:sz w:val="22"/>
                <w:szCs w:val="22"/>
                <w:lang w:eastAsia="lv-LV"/>
              </w:rPr>
              <w:t xml:space="preserve"> par tēmu Palielinājums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“Alnis” (2</w:t>
            </w:r>
            <w:r>
              <w:rPr>
                <w:sz w:val="22"/>
                <w:szCs w:val="22"/>
              </w:rPr>
              <w:t>3</w:t>
            </w:r>
            <w:r w:rsidR="009C22DD" w:rsidRPr="00CD6414">
              <w:rPr>
                <w:sz w:val="22"/>
                <w:szCs w:val="22"/>
              </w:rPr>
              <w:t>00x2500). Materiāls: rūsinātais metāls.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9C22DD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6E0C05E4" wp14:editId="164946A1">
                  <wp:extent cx="915308" cy="811033"/>
                  <wp:effectExtent l="0" t="0" r="0" b="825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2120" cy="817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9C22DD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6.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</w:tcPr>
          <w:p w:rsidR="009C22DD" w:rsidRPr="00706B9C" w:rsidRDefault="00047693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Nr. 4. Vides objekts</w:t>
            </w:r>
            <w:r w:rsidR="009C22DD" w:rsidRPr="00706B9C">
              <w:rPr>
                <w:noProof w:val="0"/>
                <w:sz w:val="22"/>
                <w:szCs w:val="22"/>
                <w:lang w:eastAsia="lv-LV"/>
              </w:rPr>
              <w:t xml:space="preserve"> par tēmu Palielinājums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“Melleņu mētra” (2000x1500). Materiāls: rūsinātais metāls.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9C22DD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D4890CB" wp14:editId="53B64BF1">
                  <wp:extent cx="888675" cy="1113182"/>
                  <wp:effectExtent l="0" t="0" r="698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239" cy="11201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7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6. Vides objekts 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soli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(450x600x420). Materiāls: metāla režģis, akmeņi, impregnēta koka sēžamvirsma.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5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8987BF0" wp14:editId="0400CB14">
                  <wp:extent cx="803082" cy="584060"/>
                  <wp:effectExtent l="0" t="0" r="0" b="698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854" cy="596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8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8. Auguma mērs kontekstā ar kūdras veidošanās ilgumu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(1940x200x50).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2DA6D1C3" wp14:editId="73C9F064">
                  <wp:extent cx="204211" cy="1190625"/>
                  <wp:effectExtent l="0" t="0" r="571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90" cy="1255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lastRenderedPageBreak/>
              <w:t>9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9. Spēle "Ceļš no dabas resursu ieguves līdz rūpniecībai"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(750x1320). Materiāls: impregnēta koka virsma, metāla stiprinājums.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F3E4243" wp14:editId="316FC268">
                  <wp:extent cx="903831" cy="899808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754" cy="908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10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10. Rotējošu elementu puzle ar dažādu karjeru ainavām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(1000x560x150).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5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203037AC" wp14:editId="1D97D3C0">
                  <wp:extent cx="778955" cy="803082"/>
                  <wp:effectExtent l="0" t="0" r="254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739" cy="813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11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12. Spēle ar atveramiem un izbīdāmiem elementiem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(800x150). 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5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E6D2A41" wp14:editId="2D050B3B">
                  <wp:extent cx="257175" cy="810101"/>
                  <wp:effectExtent l="0" t="0" r="0" b="9525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731" cy="811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12.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65463B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13. Izzinoši vides objekti - kristālu formas palielinājumā</w:t>
            </w:r>
            <w:r w:rsidR="0065463B">
              <w:rPr>
                <w:noProof w:val="0"/>
                <w:sz w:val="22"/>
                <w:szCs w:val="22"/>
                <w:lang w:eastAsia="lv-LV"/>
              </w:rPr>
              <w:t xml:space="preserve"> (dažādas formas)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9C22DD" w:rsidRPr="00CD6414">
              <w:rPr>
                <w:sz w:val="22"/>
                <w:szCs w:val="22"/>
              </w:rPr>
              <w:t>Materiāls: metāls.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5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68A5F60D" wp14:editId="6281E540">
                  <wp:extent cx="788912" cy="866692"/>
                  <wp:effectExtent l="0" t="0" r="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9506" cy="87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14. Katedras tipa stendi fosiliju iepazīšanai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(800x520). Materiāls: impregnēta koka plāksne un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66E2C88D" wp14:editId="25C02A2C">
                  <wp:extent cx="716097" cy="1105232"/>
                  <wp:effectExtent l="0" t="0" r="825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032" cy="1115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14.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C35B99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15. Izzinošs stends - atmiņas spēle par minerāliem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 xml:space="preserve">(1600x890x150). Materiāli: impregnēts koks, </w:t>
            </w:r>
            <w:r w:rsidR="00C35B99">
              <w:rPr>
                <w:sz w:val="22"/>
                <w:szCs w:val="22"/>
              </w:rPr>
              <w:t>metāls</w:t>
            </w:r>
            <w:r w:rsidR="009C22DD" w:rsidRPr="00CD6414">
              <w:rPr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4769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7F2EC543" wp14:editId="20E29D2E">
                  <wp:extent cx="806875" cy="1304014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8044" cy="13220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65463B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17. Galds / spēle reljefa veidošanās procesu imitācijai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</w:t>
            </w:r>
            <w:r w:rsidR="0065463B">
              <w:rPr>
                <w:sz w:val="22"/>
                <w:szCs w:val="22"/>
              </w:rPr>
              <w:t>90</w:t>
            </w:r>
            <w:r w:rsidR="009C22DD" w:rsidRPr="00CD6414">
              <w:rPr>
                <w:sz w:val="22"/>
                <w:szCs w:val="22"/>
              </w:rPr>
              <w:t>0x700x1500). Mat</w:t>
            </w:r>
            <w:r w:rsidR="009C22DD">
              <w:t xml:space="preserve">eriāls: metāla režģis, akmeņi, </w:t>
            </w:r>
            <w:r w:rsidR="009C22DD" w:rsidRPr="00CD6414">
              <w:rPr>
                <w:sz w:val="22"/>
                <w:szCs w:val="22"/>
              </w:rPr>
              <w:t>impregnēts koks, organiskais stikls.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5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2E5CF80B" wp14:editId="24CFA78B">
                  <wp:extent cx="931536" cy="573534"/>
                  <wp:effectExtent l="0" t="0" r="254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875" cy="584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18</w:t>
            </w:r>
            <w:r w:rsidRPr="00E95657">
              <w:rPr>
                <w:noProof w:val="0"/>
                <w:sz w:val="22"/>
                <w:szCs w:val="22"/>
                <w:lang w:eastAsia="lv-LV"/>
              </w:rPr>
              <w:t>. Katedras tipa stends par reljefa attēlošanu</w:t>
            </w:r>
            <w:r w:rsidR="00E95657" w:rsidRPr="00E95657">
              <w:rPr>
                <w:noProof w:val="0"/>
                <w:sz w:val="22"/>
                <w:szCs w:val="22"/>
                <w:lang w:eastAsia="lv-LV"/>
              </w:rPr>
              <w:t xml:space="preserve"> (950x520)</w:t>
            </w:r>
            <w:r w:rsidRPr="00E95657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kartēs</w:t>
            </w:r>
            <w:r w:rsidR="00E95657">
              <w:rPr>
                <w:noProof w:val="0"/>
                <w:sz w:val="22"/>
                <w:szCs w:val="22"/>
                <w:lang w:eastAsia="lv-LV"/>
              </w:rPr>
              <w:t>. Materiāls: impregnēta plāksne,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E95657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AFFD242" wp14:editId="432E99E8">
                  <wp:extent cx="477079" cy="745855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203" cy="7538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19. Horizontu attēlojums gabionos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(1500x3</w:t>
            </w:r>
            <w:r w:rsidR="00BF42AA">
              <w:rPr>
                <w:sz w:val="22"/>
                <w:szCs w:val="22"/>
              </w:rPr>
              <w:t>0</w:t>
            </w:r>
            <w:r w:rsidR="009C22DD" w:rsidRPr="00CD6414">
              <w:rPr>
                <w:sz w:val="22"/>
                <w:szCs w:val="22"/>
              </w:rPr>
              <w:t>00x300). Materiāli: metāla režģis, dažādu toņu akmeņi.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BF42AA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88F1FB7" wp14:editId="06EF76ED">
                  <wp:extent cx="1056423" cy="529101"/>
                  <wp:effectExtent l="0" t="0" r="0" b="4445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0194" cy="546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BF42AA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20. Krāču kalna reljefa karte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</w:t>
            </w:r>
            <w:r w:rsidR="00BF42AA">
              <w:rPr>
                <w:sz w:val="22"/>
                <w:szCs w:val="22"/>
              </w:rPr>
              <w:t>9</w:t>
            </w:r>
            <w:r w:rsidR="009C22DD" w:rsidRPr="00CD6414">
              <w:rPr>
                <w:sz w:val="22"/>
                <w:szCs w:val="22"/>
              </w:rPr>
              <w:t>00x1200). Materiāli: metāls,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BF42AA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7D4D88FC" wp14:editId="0E86DA4E">
                  <wp:extent cx="1005601" cy="824446"/>
                  <wp:effectExtent l="0" t="0" r="4445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8027" cy="834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1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22. Galds izpētes darbiem un spēlēm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(800x1500x700). Materiāls: metāla režģis, akmeņi,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0513F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29D54A0" wp14:editId="134370CE">
                  <wp:extent cx="1047593" cy="572769"/>
                  <wp:effectExtent l="0" t="0" r="635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4765" cy="587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lastRenderedPageBreak/>
              <w:t>20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23. Palielināmais stikls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0513F1">
              <w:rPr>
                <w:sz w:val="22"/>
                <w:szCs w:val="22"/>
              </w:rPr>
              <w:t>(85</w:t>
            </w:r>
            <w:r w:rsidR="009C22DD" w:rsidRPr="00CD6414">
              <w:rPr>
                <w:sz w:val="22"/>
                <w:szCs w:val="22"/>
              </w:rPr>
              <w:t>0x200x200). Materiāli: impregnēts koks, palielināmais stikls.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1E2AD5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4398909" wp14:editId="39759D14">
                  <wp:extent cx="204717" cy="704850"/>
                  <wp:effectExtent l="0" t="0" r="508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587" cy="714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21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1E2AD5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24. Stends augu atpazīšanai pēc nospiedumiem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</w:t>
            </w:r>
            <w:r w:rsidR="001E2AD5">
              <w:rPr>
                <w:sz w:val="22"/>
                <w:szCs w:val="22"/>
              </w:rPr>
              <w:t>9</w:t>
            </w:r>
            <w:r w:rsidR="009C22DD" w:rsidRPr="00CD6414">
              <w:rPr>
                <w:sz w:val="22"/>
                <w:szCs w:val="22"/>
              </w:rPr>
              <w:t>00x1200). Materiāls: impregnēts koks, dedzināts māls.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1E2AD5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A8EBE9B" wp14:editId="00D5319A">
                  <wp:extent cx="950604" cy="747422"/>
                  <wp:effectExtent l="0" t="0" r="1905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14" cy="756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25. Spoguļu objekts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(1500x3000). Materiāls: impregnēts apaļkoks, pulēta metāla plāksnes.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1E2AD5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136D9E2" wp14:editId="03554043">
                  <wp:extent cx="1014896" cy="509158"/>
                  <wp:effectExtent l="0" t="0" r="0" b="5715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6769" cy="520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26. Šūpoles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(220</w:t>
            </w:r>
            <w:r w:rsidR="00047693">
              <w:rPr>
                <w:sz w:val="22"/>
                <w:szCs w:val="22"/>
              </w:rPr>
              <w:t>0</w:t>
            </w:r>
            <w:r w:rsidR="009C22DD" w:rsidRPr="00CD6414">
              <w:rPr>
                <w:sz w:val="22"/>
                <w:szCs w:val="22"/>
              </w:rPr>
              <w:t>x1950). Materiāls: impregnēts koks, metāla sēžamvirsma.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BB009A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53268B8" wp14:editId="3E8876E2">
                  <wp:extent cx="895192" cy="937397"/>
                  <wp:effectExtent l="0" t="0" r="63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720" cy="947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27. Vides objekts - soli 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lapas</w:t>
            </w:r>
            <w:r w:rsidR="00BB009A">
              <w:rPr>
                <w:noProof w:val="0"/>
                <w:sz w:val="22"/>
                <w:szCs w:val="22"/>
                <w:lang w:eastAsia="lv-LV"/>
              </w:rPr>
              <w:t xml:space="preserve"> (dažādas formas)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C35B99">
              <w:rPr>
                <w:sz w:val="22"/>
                <w:szCs w:val="22"/>
              </w:rPr>
              <w:t>Materiāls: impregnēts koks</w:t>
            </w:r>
            <w:r w:rsidR="009C22DD" w:rsidRPr="00CD6414">
              <w:rPr>
                <w:sz w:val="22"/>
                <w:szCs w:val="22"/>
              </w:rPr>
              <w:t>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BB009A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738C983C" wp14:editId="723A7A61">
                  <wp:extent cx="895350" cy="810833"/>
                  <wp:effectExtent l="0" t="0" r="0" b="889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3099" cy="817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28. Grozāmu elementu puzle koku atpazīšanai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(1000x1360).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E95657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FB4FAB2" wp14:editId="55CFA7EB">
                  <wp:extent cx="1248653" cy="870273"/>
                  <wp:effectExtent l="0" t="0" r="8890" b="635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5976" cy="875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30. Stends ar mērlenti koka apkārtmēra noteikšanai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(1450x150). 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E95657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229384EA" wp14:editId="696F096E">
                  <wp:extent cx="163534" cy="733425"/>
                  <wp:effectExtent l="0" t="0" r="8255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" cy="755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31. </w:t>
            </w:r>
            <w:r w:rsidRPr="009C22DD">
              <w:rPr>
                <w:noProof w:val="0"/>
                <w:sz w:val="22"/>
                <w:szCs w:val="22"/>
                <w:lang w:eastAsia="lv-LV"/>
              </w:rPr>
              <w:t>Katedras tipa stends Šķēršļu joslas sākumā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(950x520). Materiāls: impregnēta koka plāksne,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3A3D76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5B210310" wp14:editId="607904CE">
                  <wp:extent cx="914400" cy="108966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777" cy="1096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510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32. Info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rmatīvi paskaidrojošs stends ka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tram šķēršļu joslas elementam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(850x150). 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BB009A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AB03D13" wp14:editId="03DE9D99">
                  <wp:extent cx="171373" cy="609600"/>
                  <wp:effectExtent l="0" t="0" r="635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79" cy="625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2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 xml:space="preserve">3. Pakāpieni - dažāda augstuma 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 xml:space="preserve"> Dzenis</w:t>
            </w:r>
            <w:r w:rsidR="009C22DD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9C22DD" w:rsidRPr="00CD6414">
              <w:rPr>
                <w:sz w:val="22"/>
                <w:szCs w:val="22"/>
              </w:rPr>
              <w:t>(3820x950). 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3A3D76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9CC4521" wp14:editId="6CC2B474">
                  <wp:extent cx="919774" cy="8432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493" cy="89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30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34. Kāpšanas siena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Zirneklis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(2500x5955).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6F76FC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76A1F868" wp14:editId="4F0654C2">
                  <wp:extent cx="1243689" cy="492268"/>
                  <wp:effectExtent l="0" t="0" r="0" b="317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456" cy="499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31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35. Virve - Zirnekļa pavediens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(2200x1600x1210).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AA2AE3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300ED72" wp14:editId="54871796">
                  <wp:extent cx="994758" cy="1272208"/>
                  <wp:effectExtent l="0" t="0" r="0" b="4445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4783" cy="1285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lastRenderedPageBreak/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Nr. 36. Kāpelējams ele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ments - Skudru pūznis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(1800x900</w:t>
            </w:r>
            <w:r w:rsidR="00F21562">
              <w:rPr>
                <w:sz w:val="22"/>
                <w:szCs w:val="22"/>
              </w:rPr>
              <w:t>x1400</w:t>
            </w:r>
            <w:r w:rsidR="00BB7026" w:rsidRPr="00CD6414">
              <w:rPr>
                <w:sz w:val="22"/>
                <w:szCs w:val="22"/>
              </w:rPr>
              <w:t>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21562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64A09EB" wp14:editId="216B4DAC">
                  <wp:extent cx="1457325" cy="730892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6504" cy="745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37. Kāpelējams elements - Skudras ceļš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BB7026" w:rsidRPr="00CD6414">
              <w:rPr>
                <w:sz w:val="22"/>
                <w:szCs w:val="22"/>
              </w:rPr>
              <w:t>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5210D0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E535663" wp14:editId="6CD18891">
                  <wp:extent cx="1177041" cy="207314"/>
                  <wp:effectExtent l="0" t="0" r="4445" b="254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49" cy="226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38. Barjeras lēkšanai / līšanai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Sienāzis</w:t>
            </w:r>
            <w:r w:rsidR="00C35B99">
              <w:rPr>
                <w:noProof w:val="0"/>
                <w:sz w:val="22"/>
                <w:szCs w:val="22"/>
                <w:lang w:eastAsia="lv-LV"/>
              </w:rPr>
              <w:t xml:space="preserve"> (platums 1200, augstumi dažādi)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BB7026" w:rsidRPr="00CD6414">
              <w:rPr>
                <w:sz w:val="22"/>
                <w:szCs w:val="22"/>
              </w:rPr>
              <w:t>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5210D0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80C5B9D" wp14:editId="6CAA004D">
                  <wp:extent cx="1122905" cy="569556"/>
                  <wp:effectExtent l="0" t="0" r="1270" b="254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148372" cy="582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5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39. Kāpelējams elements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Spāre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(500x2800x800).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C35B99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  <w:p w:rsidR="002A02C8" w:rsidRDefault="00F21562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6C582B9" wp14:editId="2FFD87A3">
                  <wp:extent cx="1271364" cy="246564"/>
                  <wp:effectExtent l="0" t="0" r="5080" b="127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55" cy="273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5B99" w:rsidRPr="00706B9C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40. Kāpelējams elements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Čūska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BB7026" w:rsidRPr="00CD6414">
              <w:rPr>
                <w:sz w:val="22"/>
                <w:szCs w:val="22"/>
              </w:rPr>
              <w:t>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C35B99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  <w:p w:rsidR="002A02C8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AA89D0B" wp14:editId="33DE31A7">
                  <wp:extent cx="1190269" cy="77900"/>
                  <wp:effectExtent l="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0"/>
                            <a:ext cx="1659862" cy="108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5B99" w:rsidRPr="00706B9C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41. Kāpelējams elements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Jāņtārpiņš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(900x3000x1200). Materiāls: impregnēts koks, tērauds.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CFD3B57" wp14:editId="0BFADEAC">
                  <wp:extent cx="1071880" cy="340443"/>
                  <wp:effectExtent l="0" t="0" r="0" b="254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1105124" cy="351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42. Labirints - Muša zirnekļa tīklā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. </w:t>
            </w:r>
            <w:r w:rsidR="00BB7026" w:rsidRPr="00CD6414">
              <w:rPr>
                <w:sz w:val="22"/>
                <w:szCs w:val="22"/>
              </w:rPr>
              <w:t>Materiāls: impregnēts 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79293736" wp14:editId="1132DEF5">
                  <wp:extent cx="1263322" cy="1232452"/>
                  <wp:effectExtent l="0" t="0" r="0" b="635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631" cy="1243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3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9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43. Informatīvi stendi, spēle - Cik tālu vari aizlēkt?</w:t>
            </w:r>
            <w:r w:rsidR="00F0463B">
              <w:rPr>
                <w:noProof w:val="0"/>
                <w:sz w:val="22"/>
                <w:szCs w:val="22"/>
                <w:lang w:eastAsia="lv-LV"/>
              </w:rPr>
              <w:t xml:space="preserve"> (850x150).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Materiāls: impregnēts apaļkoks.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FD583D6" wp14:editId="1051BDA7">
                  <wp:extent cx="299091" cy="828675"/>
                  <wp:effectExtent l="0" t="0" r="571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140" cy="837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40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 44. Izzinošs stends - Dzīvnieku pēdu nospiedumi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(1600x720x150). Materiāls: impregnēts koks, vītņstienis.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B0B8395" wp14:editId="77CBA09F">
                  <wp:extent cx="826013" cy="1598213"/>
                  <wp:effectExtent l="0" t="0" r="0" b="254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133" cy="1617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41</w:t>
            </w:r>
            <w:r w:rsidR="002A02C8"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8A6962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45. Atpūtas tīkls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horizontāls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(2</w:t>
            </w:r>
            <w:r w:rsidR="008A6962">
              <w:rPr>
                <w:sz w:val="22"/>
                <w:szCs w:val="22"/>
              </w:rPr>
              <w:t>7</w:t>
            </w:r>
            <w:r w:rsidR="00BB7026" w:rsidRPr="00CD6414">
              <w:rPr>
                <w:sz w:val="22"/>
                <w:szCs w:val="22"/>
              </w:rPr>
              <w:t>00x600). Materiāls: impregnēts koks, tīkls.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C35B99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  <w:p w:rsidR="002A02C8" w:rsidRDefault="008A6962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3AC7A099" wp14:editId="799FE56A">
                  <wp:extent cx="1120940" cy="255691"/>
                  <wp:effectExtent l="0" t="0" r="317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285" cy="269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35B99" w:rsidRPr="00706B9C" w:rsidRDefault="00C35B99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2A02C8">
              <w:rPr>
                <w:noProof w:val="0"/>
                <w:sz w:val="22"/>
                <w:szCs w:val="22"/>
                <w:lang w:eastAsia="lv-LV"/>
              </w:rPr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2</w:t>
            </w:r>
            <w:r w:rsidRPr="002A02C8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F0463B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Nr. 46. Atpūtas tīkls 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>–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 xml:space="preserve"> slīps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(1</w:t>
            </w:r>
            <w:r w:rsidR="00F0463B">
              <w:rPr>
                <w:sz w:val="22"/>
                <w:szCs w:val="22"/>
              </w:rPr>
              <w:t>37</w:t>
            </w:r>
            <w:r w:rsidR="00BB7026" w:rsidRPr="00CD6414">
              <w:rPr>
                <w:sz w:val="22"/>
                <w:szCs w:val="22"/>
              </w:rPr>
              <w:t>0x2000). Materiāls: impregnēts koks, tīkls.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0463B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581CF2F4" wp14:editId="3BA5DEF4">
                  <wp:extent cx="1152525" cy="770999"/>
                  <wp:effectExtent l="0" t="0" r="0" b="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050" cy="7760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3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C35B99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</w:t>
            </w:r>
            <w:r w:rsidR="00C35B99">
              <w:rPr>
                <w:noProof w:val="0"/>
                <w:sz w:val="22"/>
                <w:szCs w:val="22"/>
                <w:lang w:eastAsia="lv-LV"/>
              </w:rPr>
              <w:t xml:space="preserve">r. 48. Soli </w:t>
            </w:r>
            <w:r w:rsidR="00BB7026" w:rsidRPr="00CD6414">
              <w:rPr>
                <w:sz w:val="22"/>
                <w:szCs w:val="22"/>
              </w:rPr>
              <w:t>(470x1800x450; 470x2900x450; 470x4000x450).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7B1E0F" w:rsidRDefault="007B1E0F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  <w:p w:rsidR="002A02C8" w:rsidRDefault="00FA2892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B3ED7B7" wp14:editId="25E0E467">
                  <wp:extent cx="942026" cy="259307"/>
                  <wp:effectExtent l="0" t="0" r="0" b="762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812" cy="268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1E0F" w:rsidRPr="00706B9C" w:rsidRDefault="007B1E0F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lastRenderedPageBreak/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4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C35B99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Nr.</w:t>
            </w:r>
            <w:r w:rsidR="00C35B99">
              <w:rPr>
                <w:noProof w:val="0"/>
                <w:sz w:val="22"/>
                <w:szCs w:val="22"/>
                <w:lang w:eastAsia="lv-LV"/>
              </w:rPr>
              <w:t xml:space="preserve"> 49. Atkritumu urna </w:t>
            </w:r>
            <w:r w:rsidR="00BB7026" w:rsidRPr="00CD6414">
              <w:rPr>
                <w:sz w:val="22"/>
                <w:szCs w:val="22"/>
              </w:rPr>
              <w:t>(940x450). 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FA2892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1DD44A0B" wp14:editId="2B0152CA">
                  <wp:extent cx="504825" cy="905135"/>
                  <wp:effectExtent l="0" t="0" r="0" b="9525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720" cy="913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774161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noProof w:val="0"/>
                <w:sz w:val="22"/>
                <w:szCs w:val="22"/>
                <w:lang w:eastAsia="lv-LV"/>
              </w:rPr>
              <w:t>45.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Žogs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>(1300x2960</w:t>
            </w:r>
            <w:r w:rsidR="003E796E">
              <w:rPr>
                <w:sz w:val="22"/>
                <w:szCs w:val="22"/>
              </w:rPr>
              <w:t>x181 000</w:t>
            </w:r>
            <w:r w:rsidR="00BB7026" w:rsidRPr="00CD6414">
              <w:rPr>
                <w:sz w:val="22"/>
                <w:szCs w:val="22"/>
              </w:rPr>
              <w:t>)</w:t>
            </w:r>
            <w:r w:rsidR="00BB7026">
              <w:rPr>
                <w:sz w:val="22"/>
                <w:szCs w:val="22"/>
              </w:rPr>
              <w:t xml:space="preserve">. </w:t>
            </w:r>
            <w:r w:rsidR="00BB7026" w:rsidRPr="00CD6414">
              <w:rPr>
                <w:sz w:val="22"/>
                <w:szCs w:val="22"/>
              </w:rPr>
              <w:t>Materiāls: impregnēts koks.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9A32C8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534877A1" wp14:editId="27A96C51">
                  <wp:extent cx="1165932" cy="559558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922" cy="565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6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Ieejas vārti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</w:t>
            </w:r>
            <w:r w:rsidR="00BB7026" w:rsidRPr="00CD6414">
              <w:rPr>
                <w:sz w:val="22"/>
                <w:szCs w:val="22"/>
              </w:rPr>
              <w:t xml:space="preserve">(3500x4560). Materiāls: impregnēts </w:t>
            </w:r>
            <w:r w:rsidR="00047693">
              <w:rPr>
                <w:sz w:val="22"/>
                <w:szCs w:val="22"/>
              </w:rPr>
              <w:t>koks, metāls.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D32157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D86F4B3" wp14:editId="2CCE8ABF">
                  <wp:extent cx="1084497" cy="514197"/>
                  <wp:effectExtent l="0" t="0" r="1905" b="63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635" cy="523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7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Velosipēdu statīvs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(650x900). Materiāls: cinkots tērauds.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C00F40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44799D88" wp14:editId="21F65519">
                  <wp:extent cx="981075" cy="1295582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2217" cy="1310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AD5" w:rsidRPr="002A02C8" w:rsidTr="00C35B99">
        <w:trPr>
          <w:trHeight w:val="255"/>
        </w:trPr>
        <w:tc>
          <w:tcPr>
            <w:tcW w:w="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  <w:hideMark/>
          </w:tcPr>
          <w:p w:rsidR="002A02C8" w:rsidRPr="00706B9C" w:rsidRDefault="002A02C8" w:rsidP="00774161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4</w:t>
            </w:r>
            <w:r w:rsidR="00774161">
              <w:rPr>
                <w:noProof w:val="0"/>
                <w:sz w:val="22"/>
                <w:szCs w:val="22"/>
                <w:lang w:eastAsia="lv-LV"/>
              </w:rPr>
              <w:t>8</w:t>
            </w:r>
            <w:r w:rsidRPr="00706B9C">
              <w:rPr>
                <w:noProof w:val="0"/>
                <w:sz w:val="22"/>
                <w:szCs w:val="22"/>
                <w:lang w:eastAsia="lv-LV"/>
              </w:rPr>
              <w:t>.</w:t>
            </w:r>
          </w:p>
        </w:tc>
        <w:tc>
          <w:tcPr>
            <w:tcW w:w="5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hideMark/>
          </w:tcPr>
          <w:p w:rsidR="002A02C8" w:rsidRPr="00706B9C" w:rsidRDefault="002A02C8" w:rsidP="009A32C8">
            <w:pPr>
              <w:rPr>
                <w:noProof w:val="0"/>
                <w:sz w:val="22"/>
                <w:szCs w:val="22"/>
                <w:lang w:eastAsia="lv-LV"/>
              </w:rPr>
            </w:pPr>
            <w:r w:rsidRPr="00706B9C">
              <w:rPr>
                <w:noProof w:val="0"/>
                <w:sz w:val="22"/>
                <w:szCs w:val="22"/>
                <w:lang w:eastAsia="lv-LV"/>
              </w:rPr>
              <w:t>Dekoratīvs elements - PVC audums</w:t>
            </w:r>
            <w:r w:rsidR="00BB7026">
              <w:rPr>
                <w:noProof w:val="0"/>
                <w:sz w:val="22"/>
                <w:szCs w:val="22"/>
                <w:lang w:eastAsia="lv-LV"/>
              </w:rPr>
              <w:t xml:space="preserve"> (500x120 000)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uto"/>
            <w:vAlign w:val="center"/>
          </w:tcPr>
          <w:p w:rsidR="002A02C8" w:rsidRPr="00706B9C" w:rsidRDefault="00C00F40" w:rsidP="002A02C8">
            <w:pPr>
              <w:jc w:val="center"/>
              <w:rPr>
                <w:noProof w:val="0"/>
                <w:sz w:val="22"/>
                <w:szCs w:val="22"/>
                <w:lang w:eastAsia="lv-LV"/>
              </w:rPr>
            </w:pPr>
            <w:r>
              <w:rPr>
                <w:lang w:eastAsia="lv-LV"/>
              </w:rPr>
              <w:drawing>
                <wp:inline distT="0" distB="0" distL="0" distR="0" wp14:anchorId="0D683AAB" wp14:editId="1BE469E9">
                  <wp:extent cx="1104164" cy="846161"/>
                  <wp:effectExtent l="0" t="0" r="1270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413" cy="854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63E06" w:rsidRDefault="00563E06" w:rsidP="0056456A">
      <w:pPr>
        <w:tabs>
          <w:tab w:val="left" w:pos="6195"/>
          <w:tab w:val="left" w:pos="7230"/>
        </w:tabs>
      </w:pPr>
    </w:p>
    <w:p w:rsidR="008066C9" w:rsidRDefault="008066C9" w:rsidP="0056456A">
      <w:pPr>
        <w:tabs>
          <w:tab w:val="left" w:pos="6195"/>
          <w:tab w:val="left" w:pos="7230"/>
        </w:tabs>
      </w:pPr>
      <w:bookmarkStart w:id="0" w:name="_GoBack"/>
      <w:bookmarkEnd w:id="0"/>
    </w:p>
    <w:p w:rsidR="008066C9" w:rsidRDefault="008066C9" w:rsidP="0056456A">
      <w:pPr>
        <w:tabs>
          <w:tab w:val="left" w:pos="6195"/>
          <w:tab w:val="left" w:pos="7230"/>
        </w:tabs>
      </w:pPr>
    </w:p>
    <w:p w:rsidR="008066C9" w:rsidRDefault="008066C9" w:rsidP="0056456A">
      <w:pPr>
        <w:tabs>
          <w:tab w:val="left" w:pos="6195"/>
          <w:tab w:val="left" w:pos="7230"/>
        </w:tabs>
      </w:pPr>
    </w:p>
    <w:p w:rsidR="008066C9" w:rsidRDefault="008066C9" w:rsidP="0056456A">
      <w:pPr>
        <w:tabs>
          <w:tab w:val="left" w:pos="6195"/>
          <w:tab w:val="left" w:pos="7230"/>
        </w:tabs>
      </w:pPr>
    </w:p>
    <w:p w:rsidR="008066C9" w:rsidRDefault="008066C9" w:rsidP="0056456A">
      <w:pPr>
        <w:tabs>
          <w:tab w:val="left" w:pos="6195"/>
          <w:tab w:val="left" w:pos="7230"/>
        </w:tabs>
      </w:pPr>
    </w:p>
    <w:p w:rsidR="00340476" w:rsidRDefault="00340476" w:rsidP="00340476">
      <w:pPr>
        <w:tabs>
          <w:tab w:val="left" w:pos="6195"/>
          <w:tab w:val="left" w:pos="7230"/>
        </w:tabs>
        <w:jc w:val="right"/>
      </w:pPr>
    </w:p>
    <w:p w:rsidR="00340476" w:rsidRDefault="00340476" w:rsidP="00340476">
      <w:pPr>
        <w:tabs>
          <w:tab w:val="left" w:pos="6195"/>
          <w:tab w:val="left" w:pos="7230"/>
        </w:tabs>
        <w:jc w:val="right"/>
      </w:pPr>
    </w:p>
    <w:p w:rsidR="00C21D6A" w:rsidRDefault="00C21D6A" w:rsidP="00340476">
      <w:pPr>
        <w:tabs>
          <w:tab w:val="left" w:pos="6195"/>
          <w:tab w:val="left" w:pos="7230"/>
        </w:tabs>
        <w:jc w:val="right"/>
      </w:pPr>
    </w:p>
    <w:p w:rsidR="00340476" w:rsidRPr="00C21D6A" w:rsidRDefault="00340476">
      <w:pPr>
        <w:tabs>
          <w:tab w:val="left" w:pos="6195"/>
          <w:tab w:val="left" w:pos="7230"/>
        </w:tabs>
        <w:jc w:val="right"/>
        <w:rPr>
          <w:b/>
          <w:sz w:val="28"/>
          <w:szCs w:val="28"/>
        </w:rPr>
      </w:pPr>
    </w:p>
    <w:sectPr w:rsidR="00340476" w:rsidRPr="00C21D6A" w:rsidSect="008A4834"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7C4D" w:rsidRDefault="001F7C4D" w:rsidP="0056456A">
      <w:r>
        <w:separator/>
      </w:r>
    </w:p>
  </w:endnote>
  <w:endnote w:type="continuationSeparator" w:id="0">
    <w:p w:rsidR="001F7C4D" w:rsidRDefault="001F7C4D" w:rsidP="00564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7C4D" w:rsidRDefault="001F7C4D" w:rsidP="0056456A">
      <w:r>
        <w:separator/>
      </w:r>
    </w:p>
  </w:footnote>
  <w:footnote w:type="continuationSeparator" w:id="0">
    <w:p w:rsidR="001F7C4D" w:rsidRDefault="001F7C4D" w:rsidP="005645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2364E9A"/>
    <w:multiLevelType w:val="hybridMultilevel"/>
    <w:tmpl w:val="C7D6FCF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9C23CB"/>
    <w:multiLevelType w:val="hybridMultilevel"/>
    <w:tmpl w:val="5ABA1A2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EF4A42"/>
    <w:multiLevelType w:val="hybridMultilevel"/>
    <w:tmpl w:val="1B04B99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8922E4"/>
    <w:multiLevelType w:val="hybridMultilevel"/>
    <w:tmpl w:val="CCEE412C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120F"/>
    <w:rsid w:val="00027309"/>
    <w:rsid w:val="0004231D"/>
    <w:rsid w:val="00047693"/>
    <w:rsid w:val="000513F1"/>
    <w:rsid w:val="0006120F"/>
    <w:rsid w:val="001E2AD5"/>
    <w:rsid w:val="001F7C4D"/>
    <w:rsid w:val="00224557"/>
    <w:rsid w:val="00295710"/>
    <w:rsid w:val="002A02C8"/>
    <w:rsid w:val="00340476"/>
    <w:rsid w:val="003A3D76"/>
    <w:rsid w:val="003E796E"/>
    <w:rsid w:val="00507C0D"/>
    <w:rsid w:val="005210D0"/>
    <w:rsid w:val="00563E06"/>
    <w:rsid w:val="0056456A"/>
    <w:rsid w:val="0057773D"/>
    <w:rsid w:val="0065463B"/>
    <w:rsid w:val="006F76FC"/>
    <w:rsid w:val="00706B9C"/>
    <w:rsid w:val="00762B73"/>
    <w:rsid w:val="00771061"/>
    <w:rsid w:val="00774161"/>
    <w:rsid w:val="007A08FD"/>
    <w:rsid w:val="007B1E0F"/>
    <w:rsid w:val="008066C9"/>
    <w:rsid w:val="008A4834"/>
    <w:rsid w:val="008A6962"/>
    <w:rsid w:val="008C2C9F"/>
    <w:rsid w:val="009A32C8"/>
    <w:rsid w:val="009C22DD"/>
    <w:rsid w:val="00AA2AE3"/>
    <w:rsid w:val="00BB009A"/>
    <w:rsid w:val="00BB7026"/>
    <w:rsid w:val="00BF42AA"/>
    <w:rsid w:val="00C00F40"/>
    <w:rsid w:val="00C21D6A"/>
    <w:rsid w:val="00C35B99"/>
    <w:rsid w:val="00CE2898"/>
    <w:rsid w:val="00D2274A"/>
    <w:rsid w:val="00D32157"/>
    <w:rsid w:val="00E70EC8"/>
    <w:rsid w:val="00E86062"/>
    <w:rsid w:val="00E9045B"/>
    <w:rsid w:val="00E95657"/>
    <w:rsid w:val="00ED43F0"/>
    <w:rsid w:val="00F0463B"/>
    <w:rsid w:val="00F21562"/>
    <w:rsid w:val="00FA2892"/>
    <w:rsid w:val="00FC7579"/>
    <w:rsid w:val="00FD6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84C1C73F-580C-420B-B795-337C83BED8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120F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06120F"/>
    <w:pPr>
      <w:keepNext/>
      <w:spacing w:before="240" w:after="60"/>
      <w:outlineLvl w:val="0"/>
    </w:pPr>
    <w:rPr>
      <w:rFonts w:ascii="Cambria" w:hAnsi="Cambria"/>
      <w:b/>
      <w:bCs/>
      <w:noProof w:val="0"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qFormat/>
    <w:rsid w:val="0006120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6120F"/>
    <w:pPr>
      <w:spacing w:before="240" w:after="60"/>
      <w:outlineLvl w:val="6"/>
    </w:pPr>
    <w:rPr>
      <w:rFonts w:ascii="Calibri" w:hAnsi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06120F"/>
    <w:rPr>
      <w:rFonts w:ascii="Cambria" w:eastAsia="Times New Roman" w:hAnsi="Cambria" w:cs="Times New Roman"/>
      <w:b/>
      <w:bCs/>
      <w:kern w:val="32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rsid w:val="0006120F"/>
    <w:rPr>
      <w:rFonts w:ascii="Arial" w:eastAsia="Times New Roman" w:hAnsi="Arial" w:cs="Arial"/>
      <w:b/>
      <w:bCs/>
      <w:i/>
      <w:iCs/>
      <w:noProof/>
      <w:sz w:val="28"/>
      <w:szCs w:val="28"/>
    </w:rPr>
  </w:style>
  <w:style w:type="character" w:customStyle="1" w:styleId="Heading7Char">
    <w:name w:val="Heading 7 Char"/>
    <w:basedOn w:val="DefaultParagraphFont"/>
    <w:link w:val="Heading7"/>
    <w:semiHidden/>
    <w:rsid w:val="0006120F"/>
    <w:rPr>
      <w:rFonts w:ascii="Calibri" w:eastAsia="Times New Roman" w:hAnsi="Calibri" w:cs="Times New Roman"/>
      <w:noProof/>
      <w:sz w:val="24"/>
      <w:szCs w:val="24"/>
    </w:rPr>
  </w:style>
  <w:style w:type="paragraph" w:styleId="Header">
    <w:name w:val="header"/>
    <w:basedOn w:val="Normal"/>
    <w:link w:val="HeaderChar"/>
    <w:rsid w:val="0006120F"/>
    <w:pPr>
      <w:tabs>
        <w:tab w:val="center" w:pos="4153"/>
        <w:tab w:val="right" w:pos="8306"/>
      </w:tabs>
    </w:pPr>
    <w:rPr>
      <w:noProof w:val="0"/>
      <w:lang w:val="en-US"/>
    </w:rPr>
  </w:style>
  <w:style w:type="character" w:customStyle="1" w:styleId="HeaderChar">
    <w:name w:val="Header Char"/>
    <w:basedOn w:val="DefaultParagraphFont"/>
    <w:link w:val="Header"/>
    <w:rsid w:val="0006120F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06120F"/>
    <w:rPr>
      <w:color w:val="0000FF"/>
    </w:rPr>
  </w:style>
  <w:style w:type="character" w:customStyle="1" w:styleId="BodyTextChar">
    <w:name w:val="Body Text Char"/>
    <w:basedOn w:val="DefaultParagraphFont"/>
    <w:link w:val="BodyText"/>
    <w:rsid w:val="0006120F"/>
    <w:rPr>
      <w:rFonts w:ascii="Times New Roman" w:eastAsia="Times New Roman" w:hAnsi="Times New Roman" w:cs="Times New Roman"/>
      <w:noProof/>
      <w:color w:val="0000FF"/>
      <w:sz w:val="24"/>
      <w:szCs w:val="24"/>
    </w:rPr>
  </w:style>
  <w:style w:type="paragraph" w:customStyle="1" w:styleId="vards">
    <w:name w:val="vards"/>
    <w:basedOn w:val="Heading2"/>
    <w:rsid w:val="0006120F"/>
    <w:pPr>
      <w:spacing w:before="360" w:after="0" w:line="360" w:lineRule="auto"/>
      <w:jc w:val="center"/>
    </w:pPr>
    <w:rPr>
      <w:rFonts w:ascii="Times New Roman" w:hAnsi="Times New Roman" w:cs="Times New Roman"/>
      <w:i w:val="0"/>
      <w:iCs w:val="0"/>
      <w:sz w:val="40"/>
      <w:szCs w:val="24"/>
    </w:rPr>
  </w:style>
  <w:style w:type="paragraph" w:styleId="FootnoteText">
    <w:name w:val="footnote text"/>
    <w:basedOn w:val="Normal"/>
    <w:link w:val="FootnoteTextChar"/>
    <w:rsid w:val="0006120F"/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rsid w:val="0006120F"/>
    <w:rPr>
      <w:rFonts w:ascii="Times New Roman" w:eastAsia="Times New Roman" w:hAnsi="Times New Roman" w:cs="Times New Roman"/>
      <w:noProof/>
      <w:sz w:val="20"/>
      <w:szCs w:val="2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56456A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456A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uiPriority w:val="59"/>
    <w:rsid w:val="00563E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563E06"/>
    <w:pPr>
      <w:spacing w:before="100" w:beforeAutospacing="1" w:after="100" w:afterAutospacing="1"/>
    </w:pPr>
    <w:rPr>
      <w:noProof w:val="0"/>
      <w:lang w:eastAsia="lv-LV"/>
    </w:rPr>
  </w:style>
  <w:style w:type="paragraph" w:styleId="ListParagraph">
    <w:name w:val="List Paragraph"/>
    <w:basedOn w:val="Normal"/>
    <w:uiPriority w:val="34"/>
    <w:qFormat/>
    <w:rsid w:val="00563E06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E70EC8"/>
  </w:style>
  <w:style w:type="paragraph" w:styleId="BalloonText">
    <w:name w:val="Balloon Text"/>
    <w:basedOn w:val="Normal"/>
    <w:link w:val="BalloonTextChar"/>
    <w:uiPriority w:val="99"/>
    <w:semiHidden/>
    <w:unhideWhenUsed/>
    <w:rsid w:val="00762B7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62B73"/>
    <w:rPr>
      <w:rFonts w:ascii="Tahoma" w:eastAsia="Times New Roman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042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2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11</Pages>
  <Words>7226</Words>
  <Characters>4120</Characters>
  <Application>Microsoft Office Word</Application>
  <DocSecurity>0</DocSecurity>
  <Lines>34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Ainavu arhitekte</dc:creator>
  <cp:keywords/>
  <dc:description/>
  <cp:lastModifiedBy>User</cp:lastModifiedBy>
  <cp:revision>37</cp:revision>
  <dcterms:created xsi:type="dcterms:W3CDTF">2016-05-27T10:37:00Z</dcterms:created>
  <dcterms:modified xsi:type="dcterms:W3CDTF">2017-03-28T12:20:00Z</dcterms:modified>
</cp:coreProperties>
</file>