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86D5A" w:rsidRDefault="00C066BC" w:rsidP="00F86D5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Dabas taka “Gadu tūkstošiem auklēti pamati stabilai nākotnei” Valgundes pagasts, Jelgavas novads</w:t>
      </w:r>
    </w:p>
    <w:p w:rsidR="00F86D5A" w:rsidRDefault="00F86D5A" w:rsidP="00F86D5A">
      <w:pPr>
        <w:jc w:val="center"/>
        <w:rPr>
          <w:rFonts w:ascii="Times New Roman" w:hAnsi="Times New Roman" w:cs="Times New Roman"/>
          <w:sz w:val="28"/>
          <w:szCs w:val="28"/>
        </w:rPr>
      </w:pPr>
      <w:r w:rsidRPr="00F86D5A">
        <w:rPr>
          <w:rFonts w:ascii="Times New Roman" w:hAnsi="Times New Roman" w:cs="Times New Roman"/>
          <w:sz w:val="28"/>
          <w:szCs w:val="28"/>
        </w:rPr>
        <w:t xml:space="preserve">Paredzētās būvdarbu veikšanas vietas </w:t>
      </w:r>
      <w:proofErr w:type="spellStart"/>
      <w:r w:rsidRPr="00F86D5A">
        <w:rPr>
          <w:rFonts w:ascii="Times New Roman" w:hAnsi="Times New Roman" w:cs="Times New Roman"/>
          <w:sz w:val="28"/>
          <w:szCs w:val="28"/>
        </w:rPr>
        <w:t>fotofiksācijas</w:t>
      </w:r>
      <w:proofErr w:type="spellEnd"/>
    </w:p>
    <w:p w:rsidR="00376C30" w:rsidRPr="00376C30" w:rsidRDefault="00376C30" w:rsidP="00F86D5A">
      <w:pPr>
        <w:jc w:val="center"/>
        <w:rPr>
          <w:rFonts w:ascii="Times New Roman" w:hAnsi="Times New Roman" w:cs="Times New Roman"/>
          <w:sz w:val="18"/>
          <w:szCs w:val="28"/>
        </w:rPr>
      </w:pPr>
    </w:p>
    <w:tbl>
      <w:tblPr>
        <w:tblStyle w:val="TableGrid"/>
        <w:tblW w:w="90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6"/>
      </w:tblGrid>
      <w:tr w:rsidR="00C066BC" w:rsidRPr="00C066BC" w:rsidTr="00376C30">
        <w:tc>
          <w:tcPr>
            <w:tcW w:w="9006" w:type="dxa"/>
          </w:tcPr>
          <w:p w:rsidR="00C066BC" w:rsidRPr="00C066BC" w:rsidRDefault="00C066BC" w:rsidP="00F86D5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C066BC">
              <w:rPr>
                <w:rFonts w:ascii="Times New Roman" w:hAnsi="Times New Roman" w:cs="Times New Roman"/>
                <w:noProof/>
                <w:sz w:val="24"/>
                <w:szCs w:val="28"/>
                <w:lang w:eastAsia="lv-LV"/>
              </w:rPr>
              <w:drawing>
                <wp:inline distT="0" distB="0" distL="0" distR="0">
                  <wp:extent cx="5542900" cy="3114675"/>
                  <wp:effectExtent l="0" t="0" r="1270" b="0"/>
                  <wp:docPr id="1" name="Picture 1" descr="\\192.168.1.250\Projekti\_LELDE\2017\Valgunde\Materiāli\Fotofiksacija_09.01.17\WP_20170109_14_29_59_P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\\192.168.1.250\Projekti\_LELDE\2017\Valgunde\Materiāli\Fotofiksacija_09.01.17\WP_20170109_14_29_59_Pr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52784" cy="3120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6BC" w:rsidRPr="00C066BC" w:rsidTr="00376C30">
        <w:tc>
          <w:tcPr>
            <w:tcW w:w="9006" w:type="dxa"/>
          </w:tcPr>
          <w:p w:rsidR="00C066BC" w:rsidRPr="00376C30" w:rsidRDefault="00C066BC" w:rsidP="00376C30">
            <w:pPr>
              <w:pStyle w:val="ListParagraph"/>
              <w:numPr>
                <w:ilvl w:val="0"/>
                <w:numId w:val="1"/>
              </w:num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376C30">
              <w:rPr>
                <w:rFonts w:ascii="Times New Roman" w:hAnsi="Times New Roman" w:cs="Times New Roman"/>
                <w:sz w:val="24"/>
                <w:szCs w:val="28"/>
              </w:rPr>
              <w:t>att. Stāvlaukums blakus parka teritorijai, basketbola grozs</w:t>
            </w:r>
          </w:p>
          <w:p w:rsidR="00376C30" w:rsidRPr="00376C30" w:rsidRDefault="00376C30" w:rsidP="00376C30">
            <w:pPr>
              <w:ind w:left="36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066BC" w:rsidRPr="00C066BC" w:rsidTr="00376C30">
        <w:tc>
          <w:tcPr>
            <w:tcW w:w="9006" w:type="dxa"/>
          </w:tcPr>
          <w:p w:rsidR="00C066BC" w:rsidRPr="00C066BC" w:rsidRDefault="00C066BC" w:rsidP="00F86D5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C066BC">
              <w:rPr>
                <w:rFonts w:ascii="Times New Roman" w:hAnsi="Times New Roman" w:cs="Times New Roman"/>
                <w:noProof/>
                <w:sz w:val="24"/>
                <w:szCs w:val="28"/>
                <w:lang w:eastAsia="lv-LV"/>
              </w:rPr>
              <w:drawing>
                <wp:inline distT="0" distB="0" distL="0" distR="0">
                  <wp:extent cx="5546059" cy="3695700"/>
                  <wp:effectExtent l="0" t="0" r="0" b="0"/>
                  <wp:docPr id="8" name="Picture 8" descr="\\192.168.1.250\Projekti\_LOLITA\2017\Valgundes_dabas_taka\Kokaugu_novērtējums\Koki_Valgunde_25.01\DSC_03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192.168.1.250\Projekti\_LOLITA\2017\Valgundes_dabas_taka\Kokaugu_novērtējums\Koki_Valgunde_25.01\DSC_03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61756" cy="3706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6BC" w:rsidRPr="00C066BC" w:rsidTr="00376C30">
        <w:tc>
          <w:tcPr>
            <w:tcW w:w="9006" w:type="dxa"/>
          </w:tcPr>
          <w:p w:rsidR="00C066BC" w:rsidRPr="00C066BC" w:rsidRDefault="00C066BC" w:rsidP="00F86D5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2. att. Grunts kaudze</w:t>
            </w:r>
            <w:r w:rsidR="00376C30">
              <w:rPr>
                <w:rFonts w:ascii="Times New Roman" w:hAnsi="Times New Roman" w:cs="Times New Roman"/>
                <w:sz w:val="24"/>
                <w:szCs w:val="28"/>
              </w:rPr>
              <w:t xml:space="preserve"> gar parka A daļu</w:t>
            </w:r>
          </w:p>
        </w:tc>
      </w:tr>
      <w:tr w:rsidR="00C066BC" w:rsidRPr="00C066BC" w:rsidTr="00376C30">
        <w:tc>
          <w:tcPr>
            <w:tcW w:w="9006" w:type="dxa"/>
          </w:tcPr>
          <w:p w:rsidR="00C066BC" w:rsidRPr="00C066BC" w:rsidRDefault="00376C30" w:rsidP="00F86D5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noProof/>
                <w:lang w:eastAsia="lv-LV"/>
              </w:rPr>
              <w:drawing>
                <wp:inline distT="0" distB="0" distL="0" distR="0" wp14:anchorId="21222391" wp14:editId="71DE5B8E">
                  <wp:extent cx="5579745" cy="3716020"/>
                  <wp:effectExtent l="0" t="0" r="190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9745" cy="3716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6BC" w:rsidRPr="00C066BC" w:rsidTr="00376C30">
        <w:tc>
          <w:tcPr>
            <w:tcW w:w="9006" w:type="dxa"/>
          </w:tcPr>
          <w:p w:rsidR="00C066BC" w:rsidRPr="00376C30" w:rsidRDefault="00376C30" w:rsidP="00376C30">
            <w:pPr>
              <w:ind w:left="360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3. </w:t>
            </w:r>
            <w:r w:rsidRPr="00376C30">
              <w:rPr>
                <w:rFonts w:ascii="Times New Roman" w:hAnsi="Times New Roman" w:cs="Times New Roman"/>
                <w:sz w:val="24"/>
                <w:szCs w:val="28"/>
              </w:rPr>
              <w:t>att. Parka teritorija blakus grants ceļam</w:t>
            </w:r>
          </w:p>
          <w:p w:rsidR="00376C30" w:rsidRPr="00376C30" w:rsidRDefault="00376C30" w:rsidP="00376C30">
            <w:pPr>
              <w:ind w:left="360"/>
              <w:rPr>
                <w:rFonts w:ascii="Times New Roman" w:hAnsi="Times New Roman" w:cs="Times New Roman"/>
                <w:sz w:val="24"/>
                <w:szCs w:val="28"/>
              </w:rPr>
            </w:pPr>
          </w:p>
        </w:tc>
      </w:tr>
      <w:tr w:rsidR="00C066BC" w:rsidRPr="00C066BC" w:rsidTr="00376C30">
        <w:tc>
          <w:tcPr>
            <w:tcW w:w="9006" w:type="dxa"/>
          </w:tcPr>
          <w:p w:rsidR="00C066BC" w:rsidRPr="00C066BC" w:rsidRDefault="00376C30" w:rsidP="00F86D5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C066BC">
              <w:rPr>
                <w:rFonts w:ascii="Times New Roman" w:hAnsi="Times New Roman" w:cs="Times New Roman"/>
                <w:noProof/>
                <w:sz w:val="24"/>
                <w:szCs w:val="28"/>
                <w:lang w:eastAsia="lv-LV"/>
              </w:rPr>
              <w:drawing>
                <wp:inline distT="0" distB="0" distL="0" distR="0" wp14:anchorId="023BC3D1" wp14:editId="49D3D50F">
                  <wp:extent cx="5619775" cy="3157870"/>
                  <wp:effectExtent l="0" t="0" r="0" b="4445"/>
                  <wp:docPr id="3" name="Picture 3" descr="\\192.168.1.250\Projekti\_LELDE\2017\Valgunde\Materiāli\Fotofiksacija_09.01.17\WP_20170109_14_08_56_Pr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\\192.168.1.250\Projekti\_LELDE\2017\Valgunde\Materiāli\Fotofiksacija_09.01.17\WP_20170109_14_08_56_Pr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3252" cy="3165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6BC" w:rsidRPr="00C066BC" w:rsidTr="00376C30">
        <w:tc>
          <w:tcPr>
            <w:tcW w:w="9006" w:type="dxa"/>
          </w:tcPr>
          <w:p w:rsidR="00C066BC" w:rsidRPr="00C066BC" w:rsidRDefault="00376C30" w:rsidP="00F86D5A">
            <w:pPr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. att. Sūkņu māja</w:t>
            </w:r>
            <w:r>
              <w:rPr>
                <w:rFonts w:ascii="Times New Roman" w:hAnsi="Times New Roman" w:cs="Times New Roman"/>
                <w:sz w:val="24"/>
                <w:szCs w:val="28"/>
              </w:rPr>
              <w:t>, pa perimetru žogs</w:t>
            </w:r>
            <w:bookmarkStart w:id="0" w:name="_GoBack"/>
            <w:bookmarkEnd w:id="0"/>
          </w:p>
        </w:tc>
      </w:tr>
    </w:tbl>
    <w:p w:rsidR="00F86D5A" w:rsidRDefault="00F86D5A" w:rsidP="00F86D5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6D5A" w:rsidRPr="00F86D5A" w:rsidRDefault="00F86D5A" w:rsidP="00F86D5A">
      <w:pPr>
        <w:spacing w:after="480"/>
        <w:jc w:val="center"/>
        <w:rPr>
          <w:rFonts w:ascii="Times New Roman" w:hAnsi="Times New Roman" w:cs="Times New Roman"/>
          <w:sz w:val="28"/>
          <w:szCs w:val="28"/>
        </w:rPr>
      </w:pPr>
    </w:p>
    <w:sectPr w:rsidR="00F86D5A" w:rsidRPr="00F86D5A" w:rsidSect="00376C30">
      <w:pgSz w:w="11906" w:h="16838"/>
      <w:pgMar w:top="1418" w:right="1134" w:bottom="1418" w:left="1985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6A4122"/>
    <w:multiLevelType w:val="hybridMultilevel"/>
    <w:tmpl w:val="E7600288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6D5A"/>
    <w:rsid w:val="00376C30"/>
    <w:rsid w:val="00451ADD"/>
    <w:rsid w:val="00C066BC"/>
    <w:rsid w:val="00F86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43B3AED6-6775-442C-9625-88BC2ABAD5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066B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376C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224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Ainavu arhitekte</dc:creator>
  <cp:keywords/>
  <dc:description/>
  <cp:lastModifiedBy>User</cp:lastModifiedBy>
  <cp:revision>2</cp:revision>
  <dcterms:created xsi:type="dcterms:W3CDTF">2016-05-18T20:39:00Z</dcterms:created>
  <dcterms:modified xsi:type="dcterms:W3CDTF">2017-02-13T06:27:00Z</dcterms:modified>
</cp:coreProperties>
</file>