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071090" w:rsidRPr="00071090" w:rsidRDefault="00071090" w:rsidP="00C03685">
      <w:pPr>
        <w:jc w:val="center"/>
        <w:rPr>
          <w:b/>
        </w:rPr>
      </w:pPr>
      <w:r w:rsidRPr="00071090">
        <w:rPr>
          <w:b/>
        </w:rPr>
        <w:t>”</w:t>
      </w:r>
      <w:r w:rsidR="0060655E" w:rsidRPr="0060655E">
        <w:t xml:space="preserve"> </w:t>
      </w:r>
      <w:r w:rsidR="0060655E" w:rsidRPr="0060655E">
        <w:rPr>
          <w:b/>
        </w:rPr>
        <w:t>Ziemassvētku dāvanu (saldumu paciņu) iegāde</w:t>
      </w:r>
      <w:r w:rsidRPr="00071090">
        <w:rPr>
          <w:b/>
        </w:rPr>
        <w:t>”</w:t>
      </w:r>
    </w:p>
    <w:p w:rsidR="00E32A4C" w:rsidRDefault="007537E7" w:rsidP="00C03685">
      <w:pPr>
        <w:jc w:val="center"/>
        <w:rPr>
          <w:b/>
        </w:rPr>
      </w:pPr>
      <w:r>
        <w:t>(</w:t>
      </w:r>
      <w:r w:rsidR="00E32A4C"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853C7">
        <w:rPr>
          <w:b/>
        </w:rPr>
        <w:t>7</w:t>
      </w:r>
      <w:r w:rsidR="0060655E">
        <w:rPr>
          <w:b/>
        </w:rPr>
        <w:t>9</w:t>
      </w:r>
      <w:r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60655E">
        <w:t>23</w:t>
      </w:r>
      <w:r w:rsidR="00557786">
        <w:t>.novembris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2017</w:t>
      </w:r>
      <w:r w:rsidR="0060655E">
        <w:t>/79</w:t>
      </w:r>
    </w:p>
    <w:p w:rsidR="001363DC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097218" w:rsidRPr="00097218">
        <w:t xml:space="preserve"> </w:t>
      </w:r>
      <w:r w:rsidR="003B6FA9" w:rsidRPr="003B6FA9">
        <w:t>Ziemassvētku dāvanu (saldumu paciņu) iegāde, saskaņā ar Jelgavas novada pašvaldībā izstrādāto tehnisko specifikāciju</w:t>
      </w:r>
      <w:r w:rsidR="003B6FA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3B6FA9">
        <w:t>-10.</w:t>
      </w:r>
      <w:r w:rsidR="007F4B27">
        <w:t>1</w:t>
      </w:r>
      <w:r w:rsidR="003B6FA9">
        <w:t>1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557786" w:rsidP="002F0358">
      <w:pPr>
        <w:jc w:val="both"/>
        <w:rPr>
          <w:color w:val="000000" w:themeColor="text1"/>
        </w:rPr>
      </w:pPr>
      <w:r>
        <w:t xml:space="preserve">Patstāvīgā </w:t>
      </w:r>
      <w:r w:rsidR="002F0358" w:rsidRPr="00924393">
        <w:t>Jelgavas novada iepirkuma komisija, apstiprināta ar Jelgavas novada domes 30.07.2009. sēdes lēmumu Nr.4 17.§., 23.09.2009. sēdes lēmumu Nr. 7 9§, 24.07.20</w:t>
      </w:r>
      <w:r w:rsidR="002F0358">
        <w:t xml:space="preserve">13. sēdes lēmumu Nr. 13 11§, </w:t>
      </w:r>
      <w:r w:rsidR="002F0358" w:rsidRPr="00924393">
        <w:t>27.01.2014.sēdes lēmumu Nr.1</w:t>
      </w:r>
      <w:proofErr w:type="gramStart"/>
      <w:r w:rsidR="002F0358" w:rsidRPr="00924393">
        <w:t xml:space="preserve">  </w:t>
      </w:r>
      <w:proofErr w:type="gramEnd"/>
      <w:r w:rsidR="002F0358" w:rsidRPr="00924393">
        <w:t>20§</w:t>
      </w:r>
      <w:r w:rsidR="002F0358">
        <w:t xml:space="preserve"> </w:t>
      </w:r>
      <w:r w:rsidR="002F0358" w:rsidRPr="008667FA">
        <w:rPr>
          <w:color w:val="000000" w:themeColor="text1"/>
        </w:rPr>
        <w:t>un 27.07.2016. sēdes lēmumu Nr. 10  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71090" w:rsidRPr="00354304" w:rsidRDefault="00071090" w:rsidP="00071090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71090" w:rsidRDefault="00071090" w:rsidP="00071090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71090" w:rsidRPr="005D2AC3" w:rsidRDefault="00071090" w:rsidP="00071090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71090" w:rsidRPr="005D2AC3" w:rsidRDefault="00071090" w:rsidP="00071090">
            <w:pPr>
              <w:jc w:val="both"/>
            </w:pPr>
            <w:r w:rsidRPr="00596922">
              <w:rPr>
                <w:rStyle w:val="CaptionChar"/>
              </w:rPr>
              <w:t xml:space="preserve">Aivars </w:t>
            </w:r>
            <w:proofErr w:type="spellStart"/>
            <w:r w:rsidRPr="00596922">
              <w:rPr>
                <w:rStyle w:val="CaptionChar"/>
              </w:rPr>
              <w:t>Kokins-</w:t>
            </w:r>
            <w:proofErr w:type="spellEnd"/>
            <w:r w:rsidRPr="00596922">
              <w:t xml:space="preserve"> Jelgavas novada pašvaldības Informācijas tehnoloģiju nodaļas vadītājs;</w:t>
            </w:r>
          </w:p>
          <w:p w:rsidR="00071090" w:rsidRDefault="00071090" w:rsidP="00071090">
            <w:pPr>
              <w:jc w:val="both"/>
            </w:pPr>
            <w:r w:rsidRPr="00C66271">
              <w:rPr>
                <w:rStyle w:val="CaptionChar"/>
              </w:rPr>
              <w:t xml:space="preserve">Modris </w:t>
            </w:r>
            <w:proofErr w:type="spellStart"/>
            <w:r w:rsidRPr="00C66271">
              <w:rPr>
                <w:rStyle w:val="CaptionChar"/>
              </w:rPr>
              <w:t>Žeivots-</w:t>
            </w:r>
            <w:proofErr w:type="spellEnd"/>
            <w:r w:rsidRPr="00C66271">
              <w:t xml:space="preserve"> Jelgavas novada pašvaldības Adm</w:t>
            </w:r>
            <w:r>
              <w:t>inistratīvās komisijas</w:t>
            </w:r>
            <w:r w:rsidRPr="00F148DD">
              <w:t xml:space="preserve"> priekšsēdētājs</w:t>
            </w:r>
            <w:r>
              <w:t>;</w:t>
            </w:r>
          </w:p>
          <w:p w:rsidR="00071090" w:rsidRPr="00071090" w:rsidRDefault="00071090" w:rsidP="00071090">
            <w:pPr>
              <w:pStyle w:val="NoSpacing"/>
              <w:rPr>
                <w:lang w:val="lv-LV"/>
              </w:rPr>
            </w:pPr>
            <w:r w:rsidRPr="00071090">
              <w:rPr>
                <w:rStyle w:val="CaptionChar"/>
                <w:lang w:val="lv-LV"/>
              </w:rPr>
              <w:t>Aigars Strupulis</w:t>
            </w:r>
            <w:r w:rsidRPr="00071090">
              <w:rPr>
                <w:lang w:val="lv-LV"/>
              </w:rPr>
              <w:t>- komisijas loceklis.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71090" w:rsidRPr="00B76685" w:rsidTr="00B66488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1090" w:rsidRPr="005D2AC3" w:rsidRDefault="00071090" w:rsidP="00B66488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2AC3">
                    <w:rPr>
                      <w:i/>
                      <w:iCs/>
                    </w:rPr>
                    <w:t xml:space="preserve">Anželika </w:t>
                  </w:r>
                  <w:proofErr w:type="spellStart"/>
                  <w:r w:rsidRPr="005D2AC3">
                    <w:rPr>
                      <w:i/>
                      <w:iCs/>
                    </w:rPr>
                    <w:t>Kanberga</w:t>
                  </w:r>
                  <w:proofErr w:type="spellEnd"/>
                </w:p>
                <w:p w:rsidR="00071090" w:rsidRPr="005D2AC3" w:rsidRDefault="00071090" w:rsidP="00B66488">
                  <w:pPr>
                    <w:jc w:val="both"/>
                  </w:pPr>
                </w:p>
              </w:tc>
            </w:tr>
          </w:tbl>
          <w:p w:rsidR="00677D7E" w:rsidRPr="005D2AC3" w:rsidRDefault="00677D7E" w:rsidP="0060655E">
            <w:pPr>
              <w:ind w:right="675"/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C04546">
              <w:t xml:space="preserve"> </w:t>
            </w:r>
            <w:r w:rsidR="003B6FA9" w:rsidRPr="003B6FA9">
              <w:t xml:space="preserve">Ilze </w:t>
            </w:r>
            <w:proofErr w:type="spellStart"/>
            <w:r w:rsidR="003B6FA9" w:rsidRPr="003B6FA9">
              <w:t>Brakmane</w:t>
            </w:r>
            <w:proofErr w:type="spellEnd"/>
            <w:r w:rsidR="003B6FA9">
              <w:t xml:space="preserve">, Jelgavas novada pašvaldības </w:t>
            </w:r>
            <w:r w:rsidR="003B6FA9" w:rsidRPr="003B6FA9">
              <w:t>Labklājības pārvaldes vadītāja</w:t>
            </w:r>
            <w:r w:rsidR="003B6FA9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60655E">
        <w:t>23</w:t>
      </w:r>
      <w:r w:rsidR="001363DC">
        <w:t>.</w:t>
      </w:r>
      <w:r w:rsidR="00097218">
        <w:t>novembris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0CB8" w:rsidRDefault="00440CB8" w:rsidP="00E32A4C">
      <w:pPr>
        <w:jc w:val="both"/>
        <w:rPr>
          <w:b/>
          <w:u w:val="single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410"/>
        <w:gridCol w:w="2268"/>
        <w:gridCol w:w="1559"/>
        <w:gridCol w:w="1418"/>
        <w:gridCol w:w="1559"/>
      </w:tblGrid>
      <w:tr w:rsidR="00A00C03" w:rsidRPr="003D4D14" w:rsidTr="009E65F9">
        <w:trPr>
          <w:cantSplit/>
          <w:trHeight w:val="15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FD32DE" w:rsidRDefault="00A00C03" w:rsidP="009E65F9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FD32DE" w:rsidRDefault="00A00C03" w:rsidP="009E65F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FD32DE" w:rsidRDefault="00A00C03" w:rsidP="009E65F9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E13583" w:rsidRDefault="00A00C03" w:rsidP="009E65F9">
            <w:pPr>
              <w:jc w:val="center"/>
              <w:rPr>
                <w:sz w:val="20"/>
                <w:szCs w:val="20"/>
              </w:rPr>
            </w:pPr>
            <w:r w:rsidRPr="00E13583">
              <w:rPr>
                <w:sz w:val="20"/>
                <w:szCs w:val="20"/>
              </w:rPr>
              <w:t>Cena</w:t>
            </w:r>
          </w:p>
          <w:p w:rsidR="00A00C03" w:rsidRPr="00E13583" w:rsidRDefault="00A00C03" w:rsidP="009E65F9">
            <w:pPr>
              <w:jc w:val="center"/>
              <w:rPr>
                <w:sz w:val="20"/>
                <w:szCs w:val="20"/>
              </w:rPr>
            </w:pPr>
            <w:r w:rsidRPr="00E13583">
              <w:rPr>
                <w:sz w:val="20"/>
                <w:szCs w:val="20"/>
              </w:rPr>
              <w:t>bez PVN par vienu gab.</w:t>
            </w:r>
          </w:p>
          <w:p w:rsidR="00A00C03" w:rsidRPr="00663F4B" w:rsidRDefault="00A00C03" w:rsidP="009E65F9">
            <w:pPr>
              <w:jc w:val="center"/>
              <w:rPr>
                <w:sz w:val="20"/>
                <w:szCs w:val="20"/>
              </w:rPr>
            </w:pPr>
            <w:r w:rsidRPr="00E13583">
              <w:rPr>
                <w:sz w:val="20"/>
                <w:szCs w:val="20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FD32DE" w:rsidRDefault="00A00C03" w:rsidP="009E65F9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00C03" w:rsidRPr="003D4D14" w:rsidRDefault="00A00C03" w:rsidP="009E6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 cena EUR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A00C03" w:rsidTr="009E65F9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SIA ”</w:t>
            </w:r>
            <w:proofErr w:type="spellStart"/>
            <w:r>
              <w:t>Ažiņa</w:t>
            </w:r>
            <w:proofErr w:type="spellEnd"/>
            <w:r>
              <w:t xml:space="preserve"> komercfirma “</w:t>
            </w:r>
            <w:proofErr w:type="spellStart"/>
            <w:r>
              <w:t>Markets</w:t>
            </w:r>
            <w:proofErr w:type="spellEnd"/>
            <w:r>
              <w:t>””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Pr="00030BAD" w:rsidRDefault="00A00C03" w:rsidP="009E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15040.40</w:t>
            </w:r>
          </w:p>
        </w:tc>
      </w:tr>
      <w:tr w:rsidR="00A00C03" w:rsidTr="009E65F9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 w:rsidRPr="00926C38">
              <w:t>SIA “ODIS FOOD”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Pr="00030BAD" w:rsidRDefault="00A00C03" w:rsidP="009E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12125.80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14672.22</w:t>
            </w:r>
          </w:p>
        </w:tc>
      </w:tr>
      <w:tr w:rsidR="00A00C03" w:rsidTr="009E65F9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SIA ”Saltums Kandavā”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Pr="00030BAD" w:rsidRDefault="00A00C03" w:rsidP="009E65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17317.95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20954.72</w:t>
            </w:r>
          </w:p>
        </w:tc>
      </w:tr>
      <w:tr w:rsidR="00A00C03" w:rsidTr="009E65F9">
        <w:trPr>
          <w:cantSplit/>
          <w:trHeight w:val="4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r w:rsidRPr="006761BC">
              <w:t>SIA”KAMI”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Pr="00030BAD" w:rsidRDefault="00A00C03" w:rsidP="009E65F9">
            <w:pPr>
              <w:jc w:val="both"/>
              <w:rPr>
                <w:sz w:val="22"/>
                <w:szCs w:val="22"/>
              </w:rPr>
            </w:pPr>
            <w:r w:rsidRPr="004C19C9">
              <w:rPr>
                <w:sz w:val="22"/>
                <w:szCs w:val="22"/>
              </w:rPr>
              <w:t>23.11</w:t>
            </w:r>
            <w:r>
              <w:rPr>
                <w:sz w:val="22"/>
                <w:szCs w:val="22"/>
              </w:rPr>
              <w:t>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10973.43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03" w:rsidRDefault="00A00C03" w:rsidP="009E65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13277.85</w:t>
            </w:r>
          </w:p>
        </w:tc>
      </w:tr>
    </w:tbl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922A5C" w:rsidRPr="00922A5C">
        <w:t>SIA”KAMI”</w:t>
      </w:r>
      <w:r>
        <w:t>,</w:t>
      </w:r>
      <w:r w:rsidRPr="00717283">
        <w:t xml:space="preserve"> juridiskā adrese:</w:t>
      </w:r>
      <w:r w:rsidR="00A6699C">
        <w:t xml:space="preserve"> Ģertrūdes iela 99k-1-35</w:t>
      </w:r>
      <w:r w:rsidR="00C62F51" w:rsidRPr="00C62F51">
        <w:t xml:space="preserve">, </w:t>
      </w:r>
      <w:r w:rsidR="00A6699C">
        <w:t xml:space="preserve">Rīga. LV- 1035, </w:t>
      </w:r>
      <w:r w:rsidR="00C62F51" w:rsidRPr="00C62F51">
        <w:t>reģistrācijas Nr.</w:t>
      </w:r>
      <w:r w:rsidR="00A6699C">
        <w:t>45403016733</w:t>
      </w:r>
      <w:r w:rsidR="006853C7">
        <w:t>,</w:t>
      </w:r>
      <w:r w:rsidR="00A6699C">
        <w:t xml:space="preserve"> </w:t>
      </w:r>
      <w:r w:rsidRPr="00BC05BA">
        <w:t>par kopējo līgumcenu EUR</w:t>
      </w:r>
      <w:r w:rsidR="003E0EE4">
        <w:t xml:space="preserve"> </w:t>
      </w:r>
      <w:r w:rsidR="00922A5C" w:rsidRPr="00922A5C">
        <w:t>10973.43</w:t>
      </w:r>
      <w:r w:rsidR="00922A5C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bookmarkStart w:id="0" w:name="_GoBack"/>
      <w:bookmarkEnd w:id="0"/>
      <w:proofErr w:type="spellEnd"/>
    </w:p>
    <w:sectPr w:rsidR="00AC67A4" w:rsidRPr="00B8272B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11472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72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11472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4489F"/>
    <w:rsid w:val="00E500AB"/>
    <w:rsid w:val="00E5187A"/>
    <w:rsid w:val="00E57501"/>
    <w:rsid w:val="00E63FDE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 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 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01B3-951E-41E0-97F3-31FB96F9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345</cp:revision>
  <cp:lastPrinted>2014-09-30T10:17:00Z</cp:lastPrinted>
  <dcterms:created xsi:type="dcterms:W3CDTF">2015-01-08T08:53:00Z</dcterms:created>
  <dcterms:modified xsi:type="dcterms:W3CDTF">2017-11-21T11:12:00Z</dcterms:modified>
</cp:coreProperties>
</file>