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241993" w:rsidRDefault="006D3AFA" w:rsidP="00E32A4C">
      <w:pPr>
        <w:ind w:right="26"/>
        <w:jc w:val="center"/>
        <w:rPr>
          <w:b/>
        </w:rPr>
      </w:pPr>
      <w:r w:rsidRPr="00DD232B">
        <w:rPr>
          <w:b/>
        </w:rPr>
        <w:t>“</w:t>
      </w:r>
      <w:r w:rsidR="00B91A2D" w:rsidRPr="00B91A2D">
        <w:rPr>
          <w:b/>
        </w:rPr>
        <w:t>Autobusa piegāde Lielplatones internātpamatskolai</w:t>
      </w:r>
      <w:r w:rsidRPr="00DD232B">
        <w:rPr>
          <w:b/>
        </w:rPr>
        <w:t>”</w:t>
      </w:r>
    </w:p>
    <w:p w:rsidR="00E32A4C" w:rsidRPr="00442509" w:rsidRDefault="006D3AFA" w:rsidP="00E32A4C">
      <w:pPr>
        <w:ind w:right="26"/>
        <w:jc w:val="center"/>
        <w:rPr>
          <w:b/>
          <w:sz w:val="26"/>
          <w:szCs w:val="26"/>
        </w:rPr>
      </w:pPr>
      <w:r w:rsidRPr="00DD232B">
        <w:rPr>
          <w:b/>
        </w:rPr>
        <w:t xml:space="preserve"> </w:t>
      </w:r>
      <w:r w:rsidR="00E32A4C" w:rsidRPr="00A8139E">
        <w:rPr>
          <w:sz w:val="26"/>
          <w:szCs w:val="26"/>
        </w:rPr>
        <w:t xml:space="preserve">iepirkuma identifikācijas Nr. </w:t>
      </w:r>
      <w:r w:rsidR="00B91A2D">
        <w:rPr>
          <w:b/>
        </w:rPr>
        <w:t>ID Nr. JNP 2015/74</w:t>
      </w:r>
    </w:p>
    <w:p w:rsidR="001D58EB" w:rsidRDefault="001D58EB" w:rsidP="001D58EB">
      <w:pPr>
        <w:jc w:val="center"/>
        <w:rPr>
          <w:b/>
          <w:sz w:val="26"/>
          <w:szCs w:val="26"/>
        </w:rPr>
      </w:pPr>
    </w:p>
    <w:p w:rsidR="001D58EB" w:rsidRPr="000E6D5F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74538E" w:rsidRPr="00BC05BA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Pr="00BC05BA">
        <w:t>5</w:t>
      </w:r>
      <w:r w:rsidR="00E32A4C" w:rsidRPr="00BC05BA">
        <w:t xml:space="preserve">.gada </w:t>
      </w:r>
      <w:r w:rsidR="00B91A2D">
        <w:t>24</w:t>
      </w:r>
      <w:r w:rsidR="006D3AFA">
        <w:t>.novembrī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B91A2D">
        <w:t>JNP 2015/74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72F10" w:rsidRPr="00BC05BA">
        <w:t>Jelgavas novada pašvaldība,reģ.Nr.90009118031,</w:t>
      </w:r>
      <w:r w:rsidR="003B6EF3">
        <w:t xml:space="preserve"> </w:t>
      </w:r>
      <w:r w:rsidR="00172F10" w:rsidRPr="00BC05BA">
        <w:t>Pasta iela 37,Jelgava,LV-3001.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B91A2D">
        <w:t>11</w:t>
      </w:r>
      <w:r w:rsidR="00DA725A">
        <w:t>.11</w:t>
      </w:r>
      <w:r w:rsidR="00565EF6">
        <w:t>.2015</w:t>
      </w:r>
    </w:p>
    <w:p w:rsidR="00D93924" w:rsidRPr="00BC05BA" w:rsidRDefault="00E32A4C" w:rsidP="00172F10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  <w:r w:rsidR="00172F10" w:rsidRPr="00BC05BA">
        <w:rPr>
          <w:sz w:val="24"/>
          <w:szCs w:val="24"/>
        </w:rPr>
        <w:t>Jelgavas novada iepirkuma komisija, apstiprināta ar Jelgavas novada domes 30.07.2009. sēdes lēmumu Nr.4 17.§., 23.09.2009. sēdes lēmumu Nr. 7 9§, 24.07.2013. sēdes lēmumu Nr. 13</w:t>
      </w:r>
      <w:proofErr w:type="gramStart"/>
      <w:r w:rsidR="00172F10" w:rsidRPr="00BC05BA">
        <w:rPr>
          <w:sz w:val="24"/>
          <w:szCs w:val="24"/>
        </w:rPr>
        <w:t xml:space="preserve">  </w:t>
      </w:r>
      <w:proofErr w:type="gramEnd"/>
      <w:r w:rsidR="00172F10" w:rsidRPr="00BC05BA">
        <w:rPr>
          <w:sz w:val="24"/>
          <w:szCs w:val="24"/>
        </w:rPr>
        <w:t>11§ un 27.01.2014.sēdes lēmumu Nr.1  20§:</w:t>
      </w:r>
    </w:p>
    <w:p w:rsidR="00B91A2D" w:rsidRPr="00354304" w:rsidRDefault="00B91A2D" w:rsidP="00B91A2D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B91A2D" w:rsidRDefault="00B91A2D" w:rsidP="00B91A2D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B91A2D" w:rsidRPr="00924393" w:rsidRDefault="00B91A2D" w:rsidP="00B91A2D">
      <w:pPr>
        <w:jc w:val="both"/>
      </w:pPr>
      <w:r w:rsidRPr="00924393">
        <w:rPr>
          <w:i/>
          <w:iCs/>
        </w:rPr>
        <w:t xml:space="preserve">Līga </w:t>
      </w:r>
      <w:proofErr w:type="spellStart"/>
      <w:r w:rsidRPr="00924393">
        <w:rPr>
          <w:i/>
          <w:iCs/>
        </w:rPr>
        <w:t>Lonerte</w:t>
      </w:r>
      <w:r w:rsidRPr="00924393">
        <w:t>-</w:t>
      </w:r>
      <w:proofErr w:type="spellEnd"/>
      <w:r w:rsidRPr="00924393">
        <w:t xml:space="preserve"> Jelgavas novada pašvaldības Attīstības nodaļas vadītāja;</w:t>
      </w:r>
    </w:p>
    <w:p w:rsidR="00B91A2D" w:rsidRPr="005D2AC3" w:rsidRDefault="00B91A2D" w:rsidP="00B91A2D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B91A2D" w:rsidRDefault="00B91A2D" w:rsidP="00B91A2D">
      <w:pPr>
        <w:jc w:val="both"/>
      </w:pPr>
      <w:r w:rsidRPr="007C403B">
        <w:rPr>
          <w:rStyle w:val="CaptionChar"/>
        </w:rPr>
        <w:t xml:space="preserve">Valdis </w:t>
      </w:r>
      <w:proofErr w:type="spellStart"/>
      <w:r w:rsidRPr="007C403B">
        <w:rPr>
          <w:rStyle w:val="CaptionChar"/>
        </w:rPr>
        <w:t>Buividaitis</w:t>
      </w:r>
      <w:r w:rsidRPr="007C403B">
        <w:t>-</w:t>
      </w:r>
      <w:proofErr w:type="spellEnd"/>
      <w:r w:rsidRPr="007C403B">
        <w:t xml:space="preserve"> Jelgavas novada pašvaldības izpilddirektora vietnieks;</w:t>
      </w:r>
    </w:p>
    <w:p w:rsidR="00B91A2D" w:rsidRPr="005D2AC3" w:rsidRDefault="00B91A2D" w:rsidP="00B91A2D">
      <w:pPr>
        <w:jc w:val="both"/>
      </w:pPr>
      <w:r w:rsidRPr="0076024D">
        <w:rPr>
          <w:rStyle w:val="CaptionChar"/>
        </w:rPr>
        <w:t xml:space="preserve">Modris </w:t>
      </w:r>
      <w:proofErr w:type="spellStart"/>
      <w:r w:rsidRPr="0076024D">
        <w:rPr>
          <w:rStyle w:val="CaptionChar"/>
        </w:rPr>
        <w:t>Žeivots-</w:t>
      </w:r>
      <w:proofErr w:type="spellEnd"/>
      <w:r w:rsidRPr="0076024D">
        <w:t xml:space="preserve"> Jelgavas novada pašvaldības Administratīvās komisijas vadītājs;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B91A2D" w:rsidRPr="00B76685" w:rsidTr="00D36EB0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B91A2D" w:rsidRPr="005D2AC3" w:rsidRDefault="00B91A2D" w:rsidP="00D36EB0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B91A2D" w:rsidRPr="005D2AC3" w:rsidRDefault="00B91A2D" w:rsidP="00D36EB0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viszemāko cenu</w:t>
      </w:r>
      <w:r w:rsidR="0001246D" w:rsidRPr="00BC05BA">
        <w:t>.</w:t>
      </w:r>
      <w:r w:rsidR="001F1595" w:rsidRPr="00BC05BA">
        <w:t xml:space="preserve"> </w:t>
      </w:r>
    </w:p>
    <w:p w:rsidR="00403487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C87252">
        <w:t xml:space="preserve">2015.gada </w:t>
      </w:r>
      <w:r w:rsidR="00B91A2D">
        <w:t>2</w:t>
      </w:r>
      <w:r w:rsidR="006D3AFA">
        <w:t>3.novembrī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BF6B27" w:rsidRDefault="00BF6B27" w:rsidP="00E32A4C">
      <w:pPr>
        <w:jc w:val="both"/>
        <w:rPr>
          <w:b/>
          <w:u w:val="single"/>
        </w:rPr>
      </w:pPr>
    </w:p>
    <w:tbl>
      <w:tblPr>
        <w:tblW w:w="101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2485"/>
        <w:gridCol w:w="1522"/>
        <w:gridCol w:w="1595"/>
        <w:gridCol w:w="1958"/>
        <w:gridCol w:w="1952"/>
      </w:tblGrid>
      <w:tr w:rsidR="00BF6B27" w:rsidRPr="00DB5F0C" w:rsidTr="00D36EB0">
        <w:trPr>
          <w:cantSplit/>
          <w:trHeight w:val="1298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F6B27" w:rsidRDefault="00BF6B27" w:rsidP="00D36EB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F6B27" w:rsidRDefault="00BF6B27" w:rsidP="00D36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F6B27" w:rsidRDefault="00BF6B27" w:rsidP="00D36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F6B27" w:rsidRDefault="00BF6B27" w:rsidP="00D36EB0">
            <w:pPr>
              <w:jc w:val="center"/>
              <w:rPr>
                <w:sz w:val="20"/>
                <w:szCs w:val="20"/>
              </w:rPr>
            </w:pPr>
            <w:proofErr w:type="spellStart"/>
            <w:r w:rsidRPr="00DB5F0C">
              <w:rPr>
                <w:sz w:val="20"/>
                <w:szCs w:val="20"/>
              </w:rPr>
              <w:t>Transport</w:t>
            </w:r>
            <w:r>
              <w:rPr>
                <w:sz w:val="20"/>
                <w:szCs w:val="20"/>
              </w:rPr>
              <w:t>l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DB5F0C">
              <w:rPr>
                <w:sz w:val="20"/>
                <w:szCs w:val="20"/>
              </w:rPr>
              <w:t xml:space="preserve"> modelis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F6B27" w:rsidRPr="00DB5F0C" w:rsidRDefault="00BF6B27" w:rsidP="00D36EB0">
            <w:pPr>
              <w:jc w:val="center"/>
              <w:rPr>
                <w:sz w:val="20"/>
                <w:szCs w:val="20"/>
              </w:rPr>
            </w:pPr>
            <w:r w:rsidRPr="00DB5F0C">
              <w:rPr>
                <w:sz w:val="20"/>
                <w:szCs w:val="20"/>
              </w:rPr>
              <w:t>Cena par autobusu, bez PVN (EUR)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F6B27" w:rsidRPr="00DB5F0C" w:rsidRDefault="00BF6B27" w:rsidP="00D36EB0">
            <w:pPr>
              <w:jc w:val="center"/>
              <w:rPr>
                <w:sz w:val="20"/>
                <w:szCs w:val="20"/>
              </w:rPr>
            </w:pPr>
            <w:r w:rsidRPr="00DB5F0C">
              <w:rPr>
                <w:sz w:val="20"/>
                <w:szCs w:val="20"/>
              </w:rPr>
              <w:t>Cena par autobusu,</w:t>
            </w:r>
            <w:r>
              <w:rPr>
                <w:sz w:val="20"/>
                <w:szCs w:val="20"/>
              </w:rPr>
              <w:t xml:space="preserve"> ar</w:t>
            </w:r>
            <w:r w:rsidRPr="00DB5F0C">
              <w:rPr>
                <w:sz w:val="20"/>
                <w:szCs w:val="20"/>
              </w:rPr>
              <w:t xml:space="preserve"> PVN (EUR)</w:t>
            </w:r>
          </w:p>
        </w:tc>
      </w:tr>
      <w:tr w:rsidR="00BF6B27" w:rsidTr="00D36EB0">
        <w:trPr>
          <w:cantSplit/>
          <w:trHeight w:val="33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27" w:rsidRDefault="00BF6B27" w:rsidP="00D36EB0">
            <w:r>
              <w:t>1.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27" w:rsidRDefault="00BF6B27" w:rsidP="00D36EB0">
            <w:r>
              <w:t>Gints Segliņš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27" w:rsidRDefault="00BF6B27" w:rsidP="00D36E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20.11.2015 </w:t>
            </w:r>
          </w:p>
          <w:p w:rsidR="00BF6B27" w:rsidRPr="005D6B9D" w:rsidRDefault="00BF6B27" w:rsidP="00D36E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9 00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27" w:rsidRDefault="00BF6B27" w:rsidP="00D36E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FORD TRANSIT FT 460 L4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27" w:rsidRDefault="00BF6B27" w:rsidP="00D36E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34950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27" w:rsidRDefault="00BF6B27" w:rsidP="00D36E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34950</w:t>
            </w:r>
          </w:p>
        </w:tc>
      </w:tr>
      <w:tr w:rsidR="00BF6B27" w:rsidTr="00D36EB0">
        <w:trPr>
          <w:cantSplit/>
          <w:trHeight w:val="33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27" w:rsidRDefault="00BF6B27" w:rsidP="00D36EB0">
            <w:r>
              <w:t>2.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27" w:rsidRDefault="00BF6B27" w:rsidP="00D36EB0">
            <w:proofErr w:type="spellStart"/>
            <w:r>
              <w:t>SIA”Formula</w:t>
            </w:r>
            <w:proofErr w:type="spellEnd"/>
            <w:r>
              <w:t xml:space="preserve"> Serviss”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27" w:rsidRDefault="00BF6B27" w:rsidP="00D36E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23.11.2015</w:t>
            </w:r>
          </w:p>
          <w:p w:rsidR="00BF6B27" w:rsidRPr="005D6B9D" w:rsidRDefault="00BF6B27" w:rsidP="00D36E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9 55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27" w:rsidRDefault="00BF6B27" w:rsidP="00D36E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FORD TRANSIT FT 460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27" w:rsidRDefault="00BF6B27" w:rsidP="00D36E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41200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27" w:rsidRDefault="00BF6B27" w:rsidP="00D36E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49852</w:t>
            </w:r>
          </w:p>
        </w:tc>
      </w:tr>
    </w:tbl>
    <w:p w:rsidR="00A46682" w:rsidRDefault="00A46682" w:rsidP="001D3EF3">
      <w:pPr>
        <w:jc w:val="both"/>
        <w:rPr>
          <w:b/>
        </w:rPr>
      </w:pPr>
    </w:p>
    <w:p w:rsidR="00110CE5" w:rsidRPr="00BC05BA" w:rsidRDefault="00110CE5" w:rsidP="00110CE5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D355E6">
        <w:t>-</w:t>
      </w:r>
      <w:r w:rsidR="00F60555" w:rsidRPr="00F60555">
        <w:t xml:space="preserve"> </w:t>
      </w:r>
      <w:r w:rsidR="00BF6B27">
        <w:t>Gintam Segliņam</w:t>
      </w:r>
      <w:r w:rsidR="00D355E6">
        <w:t>,</w:t>
      </w:r>
      <w:r w:rsidR="000E52CA" w:rsidRPr="000E52CA">
        <w:t xml:space="preserve"> juridiskā adrese:Goldbergstr.16, A-5630 </w:t>
      </w:r>
      <w:proofErr w:type="spellStart"/>
      <w:r w:rsidR="000E52CA" w:rsidRPr="000E52CA">
        <w:t>Bad</w:t>
      </w:r>
      <w:proofErr w:type="spellEnd"/>
      <w:r w:rsidR="000E52CA" w:rsidRPr="000E52CA">
        <w:t xml:space="preserve"> </w:t>
      </w:r>
      <w:proofErr w:type="spellStart"/>
      <w:r w:rsidR="000E52CA" w:rsidRPr="000E52CA">
        <w:t>Hofgastein</w:t>
      </w:r>
      <w:proofErr w:type="spellEnd"/>
      <w:r w:rsidR="000E52CA" w:rsidRPr="000E52CA">
        <w:t>, Austrija, reģistrācijas Nr. ATU 65339412</w:t>
      </w:r>
      <w:r w:rsidR="00D355E6">
        <w:t xml:space="preserve"> </w:t>
      </w:r>
      <w:r w:rsidR="0080793D" w:rsidRPr="00BC05BA">
        <w:t xml:space="preserve">par </w:t>
      </w:r>
      <w:r w:rsidR="00442509" w:rsidRPr="00BC05BA">
        <w:t>kopējo</w:t>
      </w:r>
      <w:r w:rsidR="00520FD2" w:rsidRPr="00BC05BA">
        <w:t xml:space="preserve"> </w:t>
      </w:r>
      <w:r w:rsidR="0080793D" w:rsidRPr="00BC05BA">
        <w:t>līgumcenu EUR</w:t>
      </w:r>
      <w:r w:rsidR="00A46682">
        <w:t xml:space="preserve"> </w:t>
      </w:r>
      <w:r w:rsidR="00BF6B27">
        <w:rPr>
          <w:color w:val="000000"/>
        </w:rPr>
        <w:t>34950</w:t>
      </w:r>
      <w:r w:rsidR="002D4965">
        <w:t xml:space="preserve"> </w:t>
      </w:r>
      <w:r w:rsidR="0080793D" w:rsidRPr="00BC05BA">
        <w:t>bez PVN</w:t>
      </w:r>
      <w:r w:rsidR="00442509" w:rsidRPr="00BC05BA">
        <w:t>.</w:t>
      </w:r>
    </w:p>
    <w:p w:rsidR="008330AE" w:rsidRDefault="008330AE" w:rsidP="00110CE5">
      <w:pPr>
        <w:jc w:val="both"/>
        <w:rPr>
          <w:b/>
          <w:u w:val="single"/>
        </w:rPr>
      </w:pPr>
    </w:p>
    <w:p w:rsidR="00097B7D" w:rsidRPr="00BC05BA" w:rsidRDefault="00097B7D" w:rsidP="00097B7D">
      <w:pPr>
        <w:jc w:val="both"/>
        <w:rPr>
          <w:b/>
          <w:u w:val="single"/>
        </w:rPr>
      </w:pPr>
      <w:r w:rsidRPr="00BC05BA">
        <w:rPr>
          <w:b/>
          <w:u w:val="single"/>
        </w:rPr>
        <w:t>Par uzvarētāju noteiktā pretendenta salīdzinošās priekšrocības:</w:t>
      </w:r>
    </w:p>
    <w:p w:rsidR="00097B7D" w:rsidRDefault="000E52CA" w:rsidP="00097B7D">
      <w:pPr>
        <w:jc w:val="both"/>
      </w:pPr>
      <w:r>
        <w:t>Ginta Segliņa</w:t>
      </w:r>
      <w:proofErr w:type="gramStart"/>
      <w:r w:rsidR="00A46682">
        <w:t xml:space="preserve"> </w:t>
      </w:r>
      <w:r w:rsidR="002A3236">
        <w:t xml:space="preserve"> </w:t>
      </w:r>
      <w:proofErr w:type="gramEnd"/>
      <w:r w:rsidR="00097B7D" w:rsidRPr="00BF121F">
        <w:t>piedāvājums atbilst Nolikumā izvirzītajām prasībām un ir ar zemāko cenu.</w:t>
      </w:r>
    </w:p>
    <w:p w:rsidR="00097B7D" w:rsidRDefault="00097B7D" w:rsidP="00097B7D">
      <w:pPr>
        <w:jc w:val="both"/>
        <w:rPr>
          <w:b/>
          <w:u w:val="single"/>
        </w:rPr>
      </w:pPr>
    </w:p>
    <w:p w:rsidR="005940B9" w:rsidRDefault="005940B9" w:rsidP="00097B7D">
      <w:pPr>
        <w:ind w:hanging="142"/>
        <w:jc w:val="both"/>
        <w:rPr>
          <w:b/>
          <w:u w:val="single"/>
        </w:rPr>
      </w:pPr>
    </w:p>
    <w:p w:rsidR="00A46682" w:rsidRDefault="00A46682" w:rsidP="00097B7D">
      <w:pPr>
        <w:ind w:hanging="142"/>
        <w:jc w:val="both"/>
        <w:rPr>
          <w:b/>
          <w:u w:val="single"/>
        </w:rPr>
      </w:pPr>
    </w:p>
    <w:p w:rsidR="00A46682" w:rsidRDefault="00A46682" w:rsidP="00097B7D">
      <w:pPr>
        <w:ind w:hanging="142"/>
        <w:jc w:val="both"/>
        <w:rPr>
          <w:b/>
          <w:u w:val="single"/>
        </w:rPr>
      </w:pPr>
    </w:p>
    <w:p w:rsidR="00A46682" w:rsidRDefault="00A46682" w:rsidP="00097B7D">
      <w:pPr>
        <w:ind w:hanging="142"/>
        <w:jc w:val="both"/>
        <w:rPr>
          <w:b/>
          <w:u w:val="single"/>
        </w:rPr>
      </w:pPr>
    </w:p>
    <w:p w:rsidR="00097B7D" w:rsidRPr="00BC05BA" w:rsidRDefault="00097B7D" w:rsidP="00097B7D">
      <w:pPr>
        <w:ind w:hanging="142"/>
        <w:jc w:val="both"/>
        <w:rPr>
          <w:b/>
          <w:u w:val="single"/>
        </w:rPr>
      </w:pPr>
      <w:r>
        <w:rPr>
          <w:b/>
          <w:u w:val="single"/>
        </w:rPr>
        <w:t xml:space="preserve">  </w:t>
      </w:r>
      <w:r w:rsidRPr="00BC05BA">
        <w:rPr>
          <w:b/>
          <w:u w:val="single"/>
        </w:rPr>
        <w:t>Informācija par noraidītajiem pretendentiem, pamatojums:</w:t>
      </w:r>
    </w:p>
    <w:p w:rsidR="00097B7D" w:rsidRPr="00BC05BA" w:rsidRDefault="00097B7D" w:rsidP="00097B7D">
      <w:pPr>
        <w:jc w:val="both"/>
      </w:pPr>
      <w:r w:rsidRPr="00BC05BA">
        <w:t>Neviens pretendents netika noraidīts.</w:t>
      </w:r>
    </w:p>
    <w:p w:rsidR="00097B7D" w:rsidRPr="00BC05BA" w:rsidRDefault="00097B7D" w:rsidP="00097B7D">
      <w:pPr>
        <w:ind w:firstLine="720"/>
        <w:jc w:val="both"/>
      </w:pPr>
    </w:p>
    <w:p w:rsidR="00E94BB6" w:rsidRDefault="00E94BB6" w:rsidP="003C0F92">
      <w:pPr>
        <w:jc w:val="both"/>
      </w:pPr>
    </w:p>
    <w:p w:rsidR="002D4965" w:rsidRDefault="002D4965" w:rsidP="003C0F92">
      <w:pPr>
        <w:jc w:val="both"/>
      </w:pPr>
    </w:p>
    <w:p w:rsidR="002D4965" w:rsidRDefault="002D4965" w:rsidP="003C0F92">
      <w:pPr>
        <w:jc w:val="both"/>
      </w:pPr>
    </w:p>
    <w:p w:rsidR="001D3EF3" w:rsidRDefault="001D3EF3" w:rsidP="00110CE5">
      <w:pPr>
        <w:jc w:val="both"/>
        <w:rPr>
          <w:b/>
          <w:u w:val="single"/>
        </w:rPr>
      </w:pPr>
    </w:p>
    <w:p w:rsidR="00ED359C" w:rsidRDefault="00ED359C" w:rsidP="00ED359C">
      <w:bookmarkStart w:id="0" w:name="_GoBack"/>
      <w:bookmarkEnd w:id="0"/>
    </w:p>
    <w:p w:rsidR="005F6E6C" w:rsidRPr="0006019A" w:rsidRDefault="005F6E6C" w:rsidP="005F6E6C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5F6E6C" w:rsidRDefault="005F6E6C" w:rsidP="005F6E6C"/>
    <w:p w:rsidR="005F6E6C" w:rsidRPr="0006019A" w:rsidRDefault="005F6E6C" w:rsidP="005F6E6C">
      <w:r>
        <w:t>komisijas loceklis</w:t>
      </w:r>
      <w:proofErr w:type="gramStart"/>
      <w:r>
        <w:t xml:space="preserve">                                                 </w:t>
      </w:r>
      <w:r w:rsidRPr="0006019A">
        <w:t xml:space="preserve"> </w:t>
      </w:r>
      <w:proofErr w:type="gramEnd"/>
      <w:r>
        <w:t xml:space="preserve">Modris </w:t>
      </w:r>
      <w:proofErr w:type="spellStart"/>
      <w:r>
        <w:t>Žeivots</w:t>
      </w:r>
      <w:proofErr w:type="spellEnd"/>
    </w:p>
    <w:p w:rsidR="005F6E6C" w:rsidRPr="0006019A" w:rsidRDefault="005F6E6C" w:rsidP="005F6E6C"/>
    <w:p w:rsidR="005F6E6C" w:rsidRPr="0006019A" w:rsidRDefault="005F6E6C" w:rsidP="005F6E6C">
      <w:r w:rsidRPr="0006019A"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5F6E6C" w:rsidRPr="0006019A" w:rsidRDefault="005F6E6C" w:rsidP="005F6E6C">
      <w:r w:rsidRPr="0006019A">
        <w:tab/>
        <w:t xml:space="preserve">   </w:t>
      </w:r>
      <w:r>
        <w:t xml:space="preserve">                     </w:t>
      </w:r>
      <w:r w:rsidRPr="0006019A">
        <w:t xml:space="preserve">   </w:t>
      </w:r>
    </w:p>
    <w:p w:rsidR="005F6E6C" w:rsidRPr="0006019A" w:rsidRDefault="005F6E6C" w:rsidP="005F6E6C">
      <w:r>
        <w:t>komisijas locekle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Līga </w:t>
      </w:r>
      <w:proofErr w:type="spellStart"/>
      <w:r>
        <w:t>Lonerte</w:t>
      </w:r>
      <w:proofErr w:type="spellEnd"/>
    </w:p>
    <w:p w:rsidR="005F6E6C" w:rsidRPr="0006019A" w:rsidRDefault="005F6E6C" w:rsidP="005F6E6C"/>
    <w:p w:rsidR="005F6E6C" w:rsidRDefault="005F6E6C" w:rsidP="005F6E6C">
      <w:r w:rsidRPr="0006019A"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Valdis </w:t>
      </w:r>
      <w:proofErr w:type="spellStart"/>
      <w:r>
        <w:t>Buividaitis</w:t>
      </w:r>
      <w:proofErr w:type="spellEnd"/>
    </w:p>
    <w:p w:rsidR="005F6E6C" w:rsidRPr="0006019A" w:rsidRDefault="005F6E6C" w:rsidP="005F6E6C">
      <w:r w:rsidRPr="0006019A">
        <w:tab/>
        <w:t xml:space="preserve">            </w:t>
      </w:r>
    </w:p>
    <w:p w:rsidR="005F6E6C" w:rsidRDefault="005F6E6C" w:rsidP="005F6E6C">
      <w:r w:rsidRPr="0006019A">
        <w:t xml:space="preserve"> protokolē</w:t>
      </w:r>
      <w:r w:rsidRPr="0006019A">
        <w:tab/>
      </w:r>
      <w:proofErr w:type="gramStart"/>
      <w:r w:rsidRPr="0006019A">
        <w:t xml:space="preserve">    </w:t>
      </w:r>
      <w:r>
        <w:t xml:space="preserve">                                                 </w:t>
      </w:r>
      <w:r w:rsidRPr="0006019A">
        <w:t xml:space="preserve"> </w:t>
      </w:r>
      <w:proofErr w:type="gramEnd"/>
      <w:r w:rsidRPr="0006019A">
        <w:t xml:space="preserve">Anželika </w:t>
      </w:r>
      <w:proofErr w:type="spellStart"/>
      <w:r w:rsidRPr="0006019A">
        <w:t>Kanberga</w:t>
      </w:r>
      <w:proofErr w:type="spellEnd"/>
    </w:p>
    <w:p w:rsidR="005F6E6C" w:rsidRDefault="005F6E6C" w:rsidP="005F6E6C"/>
    <w:p w:rsidR="001D3EF3" w:rsidRDefault="001D3EF3" w:rsidP="00D355E6">
      <w:pPr>
        <w:jc w:val="both"/>
        <w:rPr>
          <w:b/>
          <w:u w:val="single"/>
        </w:rPr>
      </w:pPr>
    </w:p>
    <w:tbl>
      <w:tblPr>
        <w:tblW w:w="7811" w:type="dxa"/>
        <w:tblInd w:w="1022" w:type="dxa"/>
        <w:tblLook w:val="04A0" w:firstRow="1" w:lastRow="0" w:firstColumn="1" w:lastColumn="0" w:noHBand="0" w:noVBand="1"/>
      </w:tblPr>
      <w:tblGrid>
        <w:gridCol w:w="3905"/>
        <w:gridCol w:w="3906"/>
      </w:tblGrid>
      <w:tr w:rsidR="00356838" w:rsidTr="006B0D39">
        <w:trPr>
          <w:trHeight w:val="223"/>
        </w:trPr>
        <w:tc>
          <w:tcPr>
            <w:tcW w:w="3905" w:type="dxa"/>
          </w:tcPr>
          <w:p w:rsidR="00356838" w:rsidRPr="00484814" w:rsidRDefault="00356838" w:rsidP="006B0D39"/>
        </w:tc>
        <w:tc>
          <w:tcPr>
            <w:tcW w:w="3906" w:type="dxa"/>
          </w:tcPr>
          <w:p w:rsidR="00356838" w:rsidRDefault="00356838" w:rsidP="006B0D39"/>
        </w:tc>
      </w:tr>
      <w:tr w:rsidR="00356838" w:rsidTr="006B0D39">
        <w:trPr>
          <w:trHeight w:val="223"/>
        </w:trPr>
        <w:tc>
          <w:tcPr>
            <w:tcW w:w="3905" w:type="dxa"/>
          </w:tcPr>
          <w:p w:rsidR="00356838" w:rsidRPr="00484814" w:rsidRDefault="00356838" w:rsidP="006B0D39"/>
        </w:tc>
        <w:tc>
          <w:tcPr>
            <w:tcW w:w="3906" w:type="dxa"/>
          </w:tcPr>
          <w:p w:rsidR="00356838" w:rsidRDefault="00356838" w:rsidP="006B0D39"/>
        </w:tc>
      </w:tr>
      <w:tr w:rsidR="00356838" w:rsidTr="006B0D39">
        <w:trPr>
          <w:trHeight w:val="223"/>
        </w:trPr>
        <w:tc>
          <w:tcPr>
            <w:tcW w:w="3905" w:type="dxa"/>
          </w:tcPr>
          <w:p w:rsidR="00356838" w:rsidRPr="00484814" w:rsidRDefault="00356838" w:rsidP="006B0D39"/>
        </w:tc>
        <w:tc>
          <w:tcPr>
            <w:tcW w:w="3906" w:type="dxa"/>
          </w:tcPr>
          <w:p w:rsidR="00356838" w:rsidRDefault="00356838" w:rsidP="00680FDB"/>
        </w:tc>
      </w:tr>
    </w:tbl>
    <w:p w:rsidR="0005613F" w:rsidRDefault="0005613F" w:rsidP="00110CE5">
      <w:pPr>
        <w:jc w:val="both"/>
        <w:rPr>
          <w:b/>
          <w:u w:val="single"/>
        </w:rPr>
      </w:pPr>
    </w:p>
    <w:p w:rsidR="0005613F" w:rsidRDefault="0005613F" w:rsidP="00110CE5">
      <w:pPr>
        <w:jc w:val="both"/>
        <w:rPr>
          <w:b/>
          <w:u w:val="single"/>
        </w:rPr>
      </w:pPr>
    </w:p>
    <w:p w:rsidR="0005613F" w:rsidRPr="00BC05BA" w:rsidRDefault="0005613F" w:rsidP="00110CE5">
      <w:pPr>
        <w:jc w:val="both"/>
        <w:rPr>
          <w:b/>
          <w:u w:val="single"/>
        </w:rPr>
      </w:pPr>
    </w:p>
    <w:p w:rsidR="00110CE5" w:rsidRPr="00BC05BA" w:rsidRDefault="00110CE5" w:rsidP="00E32A4C">
      <w:pPr>
        <w:jc w:val="both"/>
        <w:rPr>
          <w:b/>
          <w:u w:val="single"/>
        </w:rPr>
      </w:pPr>
    </w:p>
    <w:tbl>
      <w:tblPr>
        <w:tblW w:w="14137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8557"/>
        <w:gridCol w:w="3240"/>
        <w:gridCol w:w="2340"/>
      </w:tblGrid>
      <w:tr w:rsidR="00360EC0" w:rsidRPr="00BC05BA" w:rsidTr="0005613F">
        <w:trPr>
          <w:trHeight w:val="90"/>
        </w:trPr>
        <w:tc>
          <w:tcPr>
            <w:tcW w:w="8557" w:type="dxa"/>
          </w:tcPr>
          <w:p w:rsidR="00360EC0" w:rsidRPr="00BC05BA" w:rsidRDefault="00360EC0" w:rsidP="00F07A14">
            <w:pPr>
              <w:spacing w:after="200" w:line="276" w:lineRule="auto"/>
            </w:pPr>
          </w:p>
        </w:tc>
        <w:tc>
          <w:tcPr>
            <w:tcW w:w="3240" w:type="dxa"/>
          </w:tcPr>
          <w:p w:rsidR="00360EC0" w:rsidRPr="00BC05BA" w:rsidRDefault="00360EC0" w:rsidP="003A519C">
            <w:pPr>
              <w:pStyle w:val="Title"/>
              <w:tabs>
                <w:tab w:val="left" w:pos="411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360EC0" w:rsidRPr="00BC05BA" w:rsidRDefault="00360EC0" w:rsidP="003A519C">
            <w:pPr>
              <w:pStyle w:val="Title"/>
              <w:tabs>
                <w:tab w:val="left" w:pos="4111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E32A4C" w:rsidRPr="00BC05BA" w:rsidRDefault="00E32A4C" w:rsidP="00E32A4C"/>
    <w:sectPr w:rsidR="00E32A4C" w:rsidRPr="00BC05BA" w:rsidSect="00110CE5">
      <w:footerReference w:type="even" r:id="rId9"/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0A18D1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18D1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0A18D1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33C4D"/>
    <w:rsid w:val="00043332"/>
    <w:rsid w:val="0005613F"/>
    <w:rsid w:val="00094090"/>
    <w:rsid w:val="00097B7D"/>
    <w:rsid w:val="000A0650"/>
    <w:rsid w:val="000A18D1"/>
    <w:rsid w:val="000A3D06"/>
    <w:rsid w:val="000A7E5D"/>
    <w:rsid w:val="000C6DCB"/>
    <w:rsid w:val="000E52CA"/>
    <w:rsid w:val="000E5850"/>
    <w:rsid w:val="000E6CCA"/>
    <w:rsid w:val="000E6D5F"/>
    <w:rsid w:val="00103BD3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F1595"/>
    <w:rsid w:val="00213EF8"/>
    <w:rsid w:val="00241993"/>
    <w:rsid w:val="00242F30"/>
    <w:rsid w:val="002465BB"/>
    <w:rsid w:val="002950C8"/>
    <w:rsid w:val="002A3236"/>
    <w:rsid w:val="002A62F0"/>
    <w:rsid w:val="002D4965"/>
    <w:rsid w:val="002F5D92"/>
    <w:rsid w:val="003077D1"/>
    <w:rsid w:val="00336F79"/>
    <w:rsid w:val="0034617E"/>
    <w:rsid w:val="00356838"/>
    <w:rsid w:val="00360EC0"/>
    <w:rsid w:val="003774CE"/>
    <w:rsid w:val="003B6EF3"/>
    <w:rsid w:val="003C0F92"/>
    <w:rsid w:val="003E0ABC"/>
    <w:rsid w:val="00403487"/>
    <w:rsid w:val="00404975"/>
    <w:rsid w:val="004205A7"/>
    <w:rsid w:val="00421DE3"/>
    <w:rsid w:val="00442509"/>
    <w:rsid w:val="00443DD1"/>
    <w:rsid w:val="0046466D"/>
    <w:rsid w:val="00470D51"/>
    <w:rsid w:val="0047262D"/>
    <w:rsid w:val="0048178D"/>
    <w:rsid w:val="00484CBD"/>
    <w:rsid w:val="004871F5"/>
    <w:rsid w:val="004973D8"/>
    <w:rsid w:val="004A5CC0"/>
    <w:rsid w:val="004D467B"/>
    <w:rsid w:val="0050018F"/>
    <w:rsid w:val="00507B26"/>
    <w:rsid w:val="005164C9"/>
    <w:rsid w:val="00520FD2"/>
    <w:rsid w:val="00565EF6"/>
    <w:rsid w:val="0057441A"/>
    <w:rsid w:val="00581EF3"/>
    <w:rsid w:val="00586964"/>
    <w:rsid w:val="00591A50"/>
    <w:rsid w:val="00592702"/>
    <w:rsid w:val="005940B9"/>
    <w:rsid w:val="005B112C"/>
    <w:rsid w:val="005E088B"/>
    <w:rsid w:val="005E2CF3"/>
    <w:rsid w:val="005E65FB"/>
    <w:rsid w:val="005F6E6C"/>
    <w:rsid w:val="006445CF"/>
    <w:rsid w:val="00653942"/>
    <w:rsid w:val="00660E46"/>
    <w:rsid w:val="006735C6"/>
    <w:rsid w:val="0067465E"/>
    <w:rsid w:val="006760D2"/>
    <w:rsid w:val="00680FDB"/>
    <w:rsid w:val="00692176"/>
    <w:rsid w:val="006926E2"/>
    <w:rsid w:val="00697657"/>
    <w:rsid w:val="0069779F"/>
    <w:rsid w:val="006D3AFA"/>
    <w:rsid w:val="006F5184"/>
    <w:rsid w:val="007177D2"/>
    <w:rsid w:val="0072510E"/>
    <w:rsid w:val="007407BB"/>
    <w:rsid w:val="0074538E"/>
    <w:rsid w:val="0075359B"/>
    <w:rsid w:val="00776397"/>
    <w:rsid w:val="00776DEA"/>
    <w:rsid w:val="007779FE"/>
    <w:rsid w:val="0079258F"/>
    <w:rsid w:val="007B32C3"/>
    <w:rsid w:val="007D5805"/>
    <w:rsid w:val="007E794C"/>
    <w:rsid w:val="007F6A21"/>
    <w:rsid w:val="0080793D"/>
    <w:rsid w:val="00817827"/>
    <w:rsid w:val="008330AE"/>
    <w:rsid w:val="00836463"/>
    <w:rsid w:val="00842347"/>
    <w:rsid w:val="008445C1"/>
    <w:rsid w:val="008629C9"/>
    <w:rsid w:val="00873F58"/>
    <w:rsid w:val="00886E28"/>
    <w:rsid w:val="008A0FA7"/>
    <w:rsid w:val="008A5060"/>
    <w:rsid w:val="008A51DC"/>
    <w:rsid w:val="008C0197"/>
    <w:rsid w:val="008C1469"/>
    <w:rsid w:val="008D0BD6"/>
    <w:rsid w:val="008D34E4"/>
    <w:rsid w:val="00912AC7"/>
    <w:rsid w:val="00920F7B"/>
    <w:rsid w:val="00927429"/>
    <w:rsid w:val="0094742D"/>
    <w:rsid w:val="00956553"/>
    <w:rsid w:val="00981867"/>
    <w:rsid w:val="009A6ED3"/>
    <w:rsid w:val="009B4CBD"/>
    <w:rsid w:val="009F54B6"/>
    <w:rsid w:val="00A138BB"/>
    <w:rsid w:val="00A13CF0"/>
    <w:rsid w:val="00A40CD1"/>
    <w:rsid w:val="00A440CC"/>
    <w:rsid w:val="00A46682"/>
    <w:rsid w:val="00A612A0"/>
    <w:rsid w:val="00A732F6"/>
    <w:rsid w:val="00A768FC"/>
    <w:rsid w:val="00A8139E"/>
    <w:rsid w:val="00AD3530"/>
    <w:rsid w:val="00B33AB8"/>
    <w:rsid w:val="00B47430"/>
    <w:rsid w:val="00B60808"/>
    <w:rsid w:val="00B65C6A"/>
    <w:rsid w:val="00B74730"/>
    <w:rsid w:val="00B91A2D"/>
    <w:rsid w:val="00B9559B"/>
    <w:rsid w:val="00B95C05"/>
    <w:rsid w:val="00BB7588"/>
    <w:rsid w:val="00BC05BA"/>
    <w:rsid w:val="00BC7FF3"/>
    <w:rsid w:val="00BD7734"/>
    <w:rsid w:val="00BF6B27"/>
    <w:rsid w:val="00C147FB"/>
    <w:rsid w:val="00C320F0"/>
    <w:rsid w:val="00C87252"/>
    <w:rsid w:val="00C90444"/>
    <w:rsid w:val="00CA145F"/>
    <w:rsid w:val="00CA2985"/>
    <w:rsid w:val="00CD1077"/>
    <w:rsid w:val="00CF2C79"/>
    <w:rsid w:val="00CF5E37"/>
    <w:rsid w:val="00D04DC7"/>
    <w:rsid w:val="00D10C35"/>
    <w:rsid w:val="00D355E6"/>
    <w:rsid w:val="00D40617"/>
    <w:rsid w:val="00D4321F"/>
    <w:rsid w:val="00D53656"/>
    <w:rsid w:val="00D8796E"/>
    <w:rsid w:val="00D93924"/>
    <w:rsid w:val="00DA7089"/>
    <w:rsid w:val="00DA725A"/>
    <w:rsid w:val="00DD56DE"/>
    <w:rsid w:val="00E03E9B"/>
    <w:rsid w:val="00E32A4C"/>
    <w:rsid w:val="00E36391"/>
    <w:rsid w:val="00E57501"/>
    <w:rsid w:val="00E63FDE"/>
    <w:rsid w:val="00E94BB6"/>
    <w:rsid w:val="00EB01D0"/>
    <w:rsid w:val="00EC1ABB"/>
    <w:rsid w:val="00ED359C"/>
    <w:rsid w:val="00ED4147"/>
    <w:rsid w:val="00EE32AD"/>
    <w:rsid w:val="00F07A14"/>
    <w:rsid w:val="00F362CE"/>
    <w:rsid w:val="00F47116"/>
    <w:rsid w:val="00F53E5C"/>
    <w:rsid w:val="00F57631"/>
    <w:rsid w:val="00F60555"/>
    <w:rsid w:val="00F76A1B"/>
    <w:rsid w:val="00F9054A"/>
    <w:rsid w:val="00F94E2D"/>
    <w:rsid w:val="00FA7513"/>
    <w:rsid w:val="00FC232E"/>
    <w:rsid w:val="00FD2DFD"/>
    <w:rsid w:val="00FD6CDB"/>
    <w:rsid w:val="00FE0390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 Char Char Rakstz. Rakstz. Char Char Rakstz. Rakstz."/>
    <w:basedOn w:val="Normal"/>
    <w:rsid w:val="00BF6B2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 Char Char Rakstz. Rakstz. Char Char Rakstz. Rakstz."/>
    <w:basedOn w:val="Normal"/>
    <w:rsid w:val="00BF6B2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3492F-6455-4802-87AA-5A5770CD5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1877</Words>
  <Characters>1071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92</cp:revision>
  <cp:lastPrinted>2014-09-30T10:17:00Z</cp:lastPrinted>
  <dcterms:created xsi:type="dcterms:W3CDTF">2015-01-08T08:53:00Z</dcterms:created>
  <dcterms:modified xsi:type="dcterms:W3CDTF">2015-11-24T13:09:00Z</dcterms:modified>
</cp:coreProperties>
</file>