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D355E6" w:rsidRPr="00272B3A" w:rsidRDefault="00D355E6" w:rsidP="00D355E6">
      <w:pPr>
        <w:jc w:val="center"/>
        <w:rPr>
          <w:b/>
          <w:color w:val="000000"/>
          <w:lang w:eastAsia="ar-SA"/>
        </w:rPr>
      </w:pPr>
      <w:r w:rsidRPr="00272B3A">
        <w:rPr>
          <w:b/>
          <w:color w:val="000000"/>
          <w:lang w:eastAsia="ar-SA"/>
        </w:rPr>
        <w:t>Jelgavas novada pašvaldības mājaslapas izstrāde</w:t>
      </w:r>
    </w:p>
    <w:p w:rsidR="00692176" w:rsidRDefault="00692176" w:rsidP="00E32A4C">
      <w:pPr>
        <w:ind w:right="26"/>
        <w:jc w:val="center"/>
        <w:rPr>
          <w:sz w:val="26"/>
          <w:szCs w:val="26"/>
        </w:rPr>
      </w:pP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776397">
        <w:rPr>
          <w:b/>
        </w:rPr>
        <w:t>ID Nr. JNP 2015/64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4538E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776397">
        <w:t>14.oktobrī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776397">
        <w:t>JNP 2015/64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776397">
        <w:t>29</w:t>
      </w:r>
      <w:r w:rsidR="00CA145F">
        <w:t>.0</w:t>
      </w:r>
      <w:r w:rsidR="00F53E5C">
        <w:t>9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355E6" w:rsidP="00D355E6">
      <w:pPr>
        <w:jc w:val="both"/>
      </w:pPr>
      <w:r>
        <w:rPr>
          <w:rStyle w:val="CaptionChar"/>
        </w:rPr>
        <w:t xml:space="preserve">Aivars </w:t>
      </w:r>
      <w:proofErr w:type="spellStart"/>
      <w:r>
        <w:rPr>
          <w:rStyle w:val="CaptionChar"/>
        </w:rPr>
        <w:t>Kokins-</w:t>
      </w:r>
      <w:proofErr w:type="spellEnd"/>
      <w:r>
        <w:t xml:space="preserve"> Jelgavas novada pašvaldības Informācijas tehnoloģiju nodaļas vadītājs.</w:t>
      </w:r>
      <w:r w:rsidRPr="005D2AC3">
        <w:t>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D355E6">
        <w:t>12.oktobrī</w:t>
      </w:r>
    </w:p>
    <w:p w:rsidR="00E32A4C" w:rsidRPr="00BC05BA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F57631" w:rsidRDefault="00F57631" w:rsidP="001D3EF3">
      <w:pPr>
        <w:jc w:val="both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153"/>
        <w:gridCol w:w="1927"/>
        <w:gridCol w:w="2066"/>
        <w:gridCol w:w="2055"/>
      </w:tblGrid>
      <w:tr w:rsidR="00D355E6" w:rsidTr="00A75F1F">
        <w:trPr>
          <w:cantSplit/>
          <w:trHeight w:val="119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355E6" w:rsidRDefault="00D355E6" w:rsidP="00A75F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355E6" w:rsidRDefault="00D355E6" w:rsidP="00A75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355E6" w:rsidRDefault="00D355E6" w:rsidP="00A75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355E6" w:rsidRDefault="00D355E6" w:rsidP="00A75F1F">
            <w:pPr>
              <w:jc w:val="center"/>
              <w:rPr>
                <w:sz w:val="20"/>
                <w:szCs w:val="20"/>
              </w:rPr>
            </w:pPr>
            <w:r w:rsidRPr="000F46B4">
              <w:rPr>
                <w:sz w:val="20"/>
                <w:szCs w:val="20"/>
              </w:rPr>
              <w:t>Cena par pakalpojumu bez PVN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55E6" w:rsidRDefault="00D355E6" w:rsidP="00A75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par pakalpojumu ar</w:t>
            </w:r>
            <w:r w:rsidRPr="000F46B4">
              <w:rPr>
                <w:sz w:val="20"/>
                <w:szCs w:val="20"/>
              </w:rPr>
              <w:t xml:space="preserve"> PVN</w:t>
            </w:r>
          </w:p>
        </w:tc>
      </w:tr>
      <w:tr w:rsidR="00D355E6" w:rsidTr="00A75F1F">
        <w:trPr>
          <w:cantSplit/>
          <w:trHeight w:val="30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E6" w:rsidRDefault="00D355E6" w:rsidP="00A75F1F">
            <w:r>
              <w:t>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E6" w:rsidRDefault="00D355E6" w:rsidP="00A75F1F">
            <w:r>
              <w:t>SIA”CDI”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E6" w:rsidRDefault="00D355E6" w:rsidP="00A75F1F">
            <w:pPr>
              <w:jc w:val="both"/>
            </w:pPr>
            <w:r>
              <w:t>12.10.2015</w:t>
            </w:r>
            <w:proofErr w:type="gramStart"/>
            <w:r>
              <w:t xml:space="preserve">  </w:t>
            </w:r>
            <w:proofErr w:type="gramEnd"/>
            <w:r>
              <w:t>8 34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E6" w:rsidRDefault="00D355E6" w:rsidP="00A75F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34880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E6" w:rsidRDefault="00D355E6" w:rsidP="00A75F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42204.80</w:t>
            </w:r>
          </w:p>
        </w:tc>
      </w:tr>
      <w:tr w:rsidR="00D355E6" w:rsidTr="00A75F1F">
        <w:trPr>
          <w:cantSplit/>
          <w:trHeight w:val="30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5E6" w:rsidRDefault="00D355E6" w:rsidP="00A75F1F">
            <w:r>
              <w:t>2.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E6" w:rsidRDefault="00D355E6" w:rsidP="00A75F1F">
            <w:r>
              <w:t>Nodibinājums ”Ventspils augsto tehnoloģiju parks”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E6" w:rsidRDefault="00D355E6" w:rsidP="00A75F1F">
            <w:r>
              <w:t>12.10.2015</w:t>
            </w:r>
            <w:proofErr w:type="gramStart"/>
            <w:r>
              <w:t xml:space="preserve">  </w:t>
            </w:r>
            <w:proofErr w:type="gramEnd"/>
            <w:r>
              <w:t>9 43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E6" w:rsidRDefault="00D355E6" w:rsidP="00A75F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13247.72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E6" w:rsidRDefault="00D355E6" w:rsidP="00A75F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16029.74</w:t>
            </w:r>
          </w:p>
        </w:tc>
      </w:tr>
    </w:tbl>
    <w:p w:rsidR="003C0F92" w:rsidRDefault="003C0F92" w:rsidP="001D3EF3">
      <w:pPr>
        <w:jc w:val="both"/>
        <w:rPr>
          <w:b/>
        </w:rPr>
      </w:pPr>
    </w:p>
    <w:p w:rsidR="003C0F92" w:rsidRDefault="003C0F92" w:rsidP="001D3EF3">
      <w:pPr>
        <w:jc w:val="both"/>
        <w:rPr>
          <w:b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D355E6">
        <w:t>- nodibinājumam</w:t>
      </w:r>
      <w:r w:rsidR="00D355E6" w:rsidRPr="00D355E6">
        <w:t xml:space="preserve"> ”Ventspils augsto tehnoloģiju parks”</w:t>
      </w:r>
      <w:bookmarkStart w:id="0" w:name="_GoBack"/>
      <w:bookmarkEnd w:id="0"/>
      <w:r w:rsidR="003C0F92">
        <w:t>,</w:t>
      </w:r>
      <w:r w:rsidR="007D5805" w:rsidRPr="00BC05BA">
        <w:t xml:space="preserve"> reģistrācijas Nr.</w:t>
      </w:r>
      <w:r w:rsidR="00D355E6">
        <w:t>40008088258</w:t>
      </w:r>
      <w:r w:rsidR="0047262D" w:rsidRPr="00BC05BA">
        <w:t>, adrese:</w:t>
      </w:r>
      <w:r w:rsidR="0080793D" w:rsidRPr="00BC05BA">
        <w:t xml:space="preserve"> </w:t>
      </w:r>
      <w:r w:rsidR="00D355E6" w:rsidRPr="00D355E6">
        <w:t>Ventspils augsto tehnoloģiju parks</w:t>
      </w:r>
      <w:r w:rsidR="00D355E6">
        <w:t xml:space="preserve">, Ventspils iela 1, LV-3602,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D355E6">
        <w:t xml:space="preserve"> </w:t>
      </w:r>
      <w:r w:rsidR="00D355E6" w:rsidRPr="00D355E6">
        <w:t>13247.72</w:t>
      </w:r>
      <w:r w:rsidR="00A732F6">
        <w:t xml:space="preserve"> </w:t>
      </w:r>
      <w:r w:rsidR="0080793D" w:rsidRPr="00BC05BA">
        <w:t>bez PVN</w:t>
      </w:r>
      <w:r w:rsidR="00442509" w:rsidRPr="00BC05BA">
        <w:t>.</w:t>
      </w:r>
    </w:p>
    <w:p w:rsidR="008330AE" w:rsidRDefault="008330AE" w:rsidP="00110CE5">
      <w:pPr>
        <w:jc w:val="both"/>
        <w:rPr>
          <w:b/>
          <w:u w:val="single"/>
        </w:rPr>
      </w:pPr>
    </w:p>
    <w:p w:rsidR="00097B7D" w:rsidRPr="00BC05BA" w:rsidRDefault="00097B7D" w:rsidP="00097B7D">
      <w:pPr>
        <w:jc w:val="both"/>
        <w:rPr>
          <w:b/>
          <w:u w:val="single"/>
        </w:rPr>
      </w:pPr>
      <w:r w:rsidRPr="00BC05BA">
        <w:rPr>
          <w:b/>
          <w:u w:val="single"/>
        </w:rPr>
        <w:t>Par uzvarētāju noteiktā pretendenta salīdzinošās priekšrocības:</w:t>
      </w:r>
    </w:p>
    <w:p w:rsidR="00097B7D" w:rsidRDefault="00D355E6" w:rsidP="00097B7D">
      <w:pPr>
        <w:jc w:val="both"/>
      </w:pPr>
      <w:r>
        <w:t>Nodibinājuma</w:t>
      </w:r>
      <w:r w:rsidRPr="00D355E6">
        <w:t xml:space="preserve"> ”Ventspils augsto tehnoloģiju parks” </w:t>
      </w:r>
      <w:r w:rsidR="00097B7D" w:rsidRPr="00BF121F">
        <w:t>piedāvājums atbilst Nolikumā izvirzītajām prasībām un ir ar zemāko cenu.</w:t>
      </w:r>
    </w:p>
    <w:p w:rsidR="00097B7D" w:rsidRDefault="00097B7D" w:rsidP="00097B7D">
      <w:pPr>
        <w:jc w:val="both"/>
        <w:rPr>
          <w:b/>
          <w:u w:val="single"/>
        </w:rPr>
      </w:pPr>
    </w:p>
    <w:p w:rsidR="00097B7D" w:rsidRDefault="00097B7D" w:rsidP="00097B7D">
      <w:pPr>
        <w:jc w:val="both"/>
        <w:rPr>
          <w:b/>
          <w:u w:val="single"/>
        </w:rPr>
      </w:pPr>
    </w:p>
    <w:p w:rsidR="005940B9" w:rsidRDefault="005940B9" w:rsidP="00097B7D">
      <w:pPr>
        <w:jc w:val="both"/>
        <w:rPr>
          <w:b/>
          <w:u w:val="single"/>
        </w:rPr>
      </w:pPr>
    </w:p>
    <w:p w:rsidR="005940B9" w:rsidRDefault="005940B9" w:rsidP="00097B7D">
      <w:pPr>
        <w:jc w:val="both"/>
        <w:rPr>
          <w:b/>
          <w:u w:val="single"/>
        </w:rPr>
      </w:pPr>
    </w:p>
    <w:p w:rsidR="005940B9" w:rsidRPr="00BC05BA" w:rsidRDefault="005940B9" w:rsidP="00097B7D">
      <w:pPr>
        <w:jc w:val="both"/>
        <w:rPr>
          <w:b/>
          <w:u w:val="single"/>
        </w:rPr>
      </w:pPr>
    </w:p>
    <w:p w:rsidR="008A0FA7" w:rsidRDefault="008A0FA7" w:rsidP="00097B7D">
      <w:pPr>
        <w:ind w:hanging="142"/>
        <w:jc w:val="both"/>
        <w:rPr>
          <w:b/>
          <w:u w:val="single"/>
        </w:rPr>
      </w:pPr>
    </w:p>
    <w:p w:rsidR="005940B9" w:rsidRDefault="005940B9" w:rsidP="00097B7D">
      <w:pPr>
        <w:ind w:hanging="142"/>
        <w:jc w:val="both"/>
        <w:rPr>
          <w:b/>
          <w:u w:val="single"/>
        </w:rPr>
      </w:pPr>
    </w:p>
    <w:p w:rsidR="005940B9" w:rsidRDefault="005940B9" w:rsidP="00097B7D">
      <w:pPr>
        <w:ind w:hanging="142"/>
        <w:jc w:val="both"/>
        <w:rPr>
          <w:b/>
          <w:u w:val="single"/>
        </w:rPr>
      </w:pPr>
    </w:p>
    <w:p w:rsidR="00097B7D" w:rsidRPr="00BC05BA" w:rsidRDefault="00097B7D" w:rsidP="00097B7D">
      <w:pPr>
        <w:ind w:hanging="142"/>
        <w:jc w:val="both"/>
        <w:rPr>
          <w:b/>
          <w:u w:val="single"/>
        </w:rPr>
      </w:pPr>
      <w:r>
        <w:rPr>
          <w:b/>
          <w:u w:val="single"/>
        </w:rPr>
        <w:t xml:space="preserve">  </w:t>
      </w:r>
      <w:r w:rsidRPr="00BC05BA">
        <w:rPr>
          <w:b/>
          <w:u w:val="single"/>
        </w:rPr>
        <w:t>Informācija par noraidītajiem pretendentiem, pamatojums:</w:t>
      </w:r>
    </w:p>
    <w:p w:rsidR="00097B7D" w:rsidRPr="00BC05BA" w:rsidRDefault="00097B7D" w:rsidP="00097B7D">
      <w:pPr>
        <w:jc w:val="both"/>
      </w:pPr>
      <w:r w:rsidRPr="00BC05BA">
        <w:t>Neviens pretendents netika noraidīts.</w:t>
      </w:r>
    </w:p>
    <w:p w:rsidR="00097B7D" w:rsidRPr="00BC05BA" w:rsidRDefault="00097B7D" w:rsidP="00097B7D">
      <w:pPr>
        <w:ind w:firstLine="720"/>
        <w:jc w:val="both"/>
      </w:pPr>
    </w:p>
    <w:p w:rsidR="00E94BB6" w:rsidRDefault="00E94BB6" w:rsidP="003C0F92">
      <w:pPr>
        <w:jc w:val="both"/>
      </w:pPr>
    </w:p>
    <w:p w:rsidR="001D3EF3" w:rsidRDefault="001D3EF3" w:rsidP="00110CE5">
      <w:pPr>
        <w:jc w:val="both"/>
        <w:rPr>
          <w:b/>
          <w:u w:val="single"/>
        </w:rPr>
      </w:pPr>
    </w:p>
    <w:p w:rsidR="00D355E6" w:rsidRPr="0006019A" w:rsidRDefault="00D355E6" w:rsidP="00D355E6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D355E6" w:rsidRDefault="00D355E6" w:rsidP="00D355E6"/>
    <w:p w:rsidR="00D355E6" w:rsidRPr="0006019A" w:rsidRDefault="00D355E6" w:rsidP="00D355E6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D355E6" w:rsidRPr="0006019A" w:rsidRDefault="00D355E6" w:rsidP="00D355E6"/>
    <w:p w:rsidR="00D355E6" w:rsidRPr="0006019A" w:rsidRDefault="00D355E6" w:rsidP="00D355E6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D355E6" w:rsidRPr="0006019A" w:rsidRDefault="00D355E6" w:rsidP="00D355E6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D355E6" w:rsidRPr="0006019A" w:rsidRDefault="00D355E6" w:rsidP="00D355E6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D355E6" w:rsidRPr="0006019A" w:rsidRDefault="00D355E6" w:rsidP="00D355E6"/>
    <w:p w:rsidR="00D355E6" w:rsidRDefault="00D355E6" w:rsidP="00D355E6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D355E6" w:rsidRPr="0006019A" w:rsidRDefault="00D355E6" w:rsidP="00D355E6">
      <w:r w:rsidRPr="0006019A">
        <w:tab/>
        <w:t xml:space="preserve">            </w:t>
      </w:r>
    </w:p>
    <w:p w:rsidR="001D3EF3" w:rsidRDefault="00D355E6" w:rsidP="00D355E6">
      <w:pPr>
        <w:jc w:val="both"/>
        <w:rPr>
          <w:b/>
          <w:u w:val="single"/>
        </w:rPr>
      </w:pPr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80FDB"/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E57501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7501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E57501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62F0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6445CF"/>
    <w:rsid w:val="00653942"/>
    <w:rsid w:val="00660E46"/>
    <w:rsid w:val="006735C6"/>
    <w:rsid w:val="006760D2"/>
    <w:rsid w:val="00680FDB"/>
    <w:rsid w:val="00692176"/>
    <w:rsid w:val="006926E2"/>
    <w:rsid w:val="00697657"/>
    <w:rsid w:val="0069779F"/>
    <w:rsid w:val="006F5184"/>
    <w:rsid w:val="007177D2"/>
    <w:rsid w:val="0072510E"/>
    <w:rsid w:val="007407BB"/>
    <w:rsid w:val="0074538E"/>
    <w:rsid w:val="0075359B"/>
    <w:rsid w:val="00776397"/>
    <w:rsid w:val="00776DEA"/>
    <w:rsid w:val="007779FE"/>
    <w:rsid w:val="0079258F"/>
    <w:rsid w:val="007B32C3"/>
    <w:rsid w:val="007D5805"/>
    <w:rsid w:val="007E794C"/>
    <w:rsid w:val="007F6A21"/>
    <w:rsid w:val="0080793D"/>
    <w:rsid w:val="00817827"/>
    <w:rsid w:val="008330AE"/>
    <w:rsid w:val="00836463"/>
    <w:rsid w:val="00842347"/>
    <w:rsid w:val="008445C1"/>
    <w:rsid w:val="008629C9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20F7B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E03E9B"/>
    <w:rsid w:val="00E32A4C"/>
    <w:rsid w:val="00E36391"/>
    <w:rsid w:val="00E57501"/>
    <w:rsid w:val="00E63FDE"/>
    <w:rsid w:val="00E94BB6"/>
    <w:rsid w:val="00EB01D0"/>
    <w:rsid w:val="00EC1ABB"/>
    <w:rsid w:val="00ED4147"/>
    <w:rsid w:val="00EE32AD"/>
    <w:rsid w:val="00F07A14"/>
    <w:rsid w:val="00F362CE"/>
    <w:rsid w:val="00F47116"/>
    <w:rsid w:val="00F53E5C"/>
    <w:rsid w:val="00F57631"/>
    <w:rsid w:val="00F76A1B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6B6EF-6433-452D-ABBB-6A7EA10A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1955</Words>
  <Characters>1115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77</cp:revision>
  <cp:lastPrinted>2014-09-30T10:17:00Z</cp:lastPrinted>
  <dcterms:created xsi:type="dcterms:W3CDTF">2015-01-08T08:53:00Z</dcterms:created>
  <dcterms:modified xsi:type="dcterms:W3CDTF">2015-10-14T11:44:00Z</dcterms:modified>
</cp:coreProperties>
</file>